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5DB" w:rsidRDefault="00E575DB" w:rsidP="00671034">
      <w:pPr>
        <w:jc w:val="center"/>
        <w:rPr>
          <w:lang w:val="en-US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8pt;height:46.2pt;visibility:visible">
            <v:imagedata r:id="rId7" o:title="" croptop="8408f" cropbottom="28171f" cropleft="24155f" cropright="23106f"/>
          </v:shape>
        </w:pict>
      </w:r>
      <w:bookmarkEnd w:id="0"/>
    </w:p>
    <w:p w:rsidR="00E575DB" w:rsidRDefault="00E575DB" w:rsidP="00671034">
      <w:pPr>
        <w:jc w:val="center"/>
        <w:rPr>
          <w:b/>
          <w:bCs/>
          <w:sz w:val="24"/>
          <w:szCs w:val="24"/>
        </w:rPr>
      </w:pPr>
    </w:p>
    <w:p w:rsidR="00E575DB" w:rsidRPr="00671034" w:rsidRDefault="00E575DB" w:rsidP="00671034">
      <w:pPr>
        <w:jc w:val="center"/>
        <w:rPr>
          <w:b/>
          <w:bCs/>
          <w:caps/>
          <w:sz w:val="28"/>
          <w:szCs w:val="28"/>
        </w:rPr>
      </w:pPr>
      <w:r w:rsidRPr="00671034">
        <w:rPr>
          <w:b/>
          <w:bCs/>
          <w:sz w:val="28"/>
          <w:szCs w:val="28"/>
        </w:rPr>
        <w:t xml:space="preserve">АДМИНИСТРАЦИЯ  </w:t>
      </w:r>
      <w:r w:rsidRPr="00671034">
        <w:rPr>
          <w:b/>
          <w:bCs/>
          <w:caps/>
          <w:sz w:val="28"/>
          <w:szCs w:val="28"/>
        </w:rPr>
        <w:t>Придорожного</w:t>
      </w:r>
    </w:p>
    <w:p w:rsidR="00E575DB" w:rsidRPr="00671034" w:rsidRDefault="00E575DB" w:rsidP="00671034">
      <w:pPr>
        <w:jc w:val="center"/>
        <w:rPr>
          <w:b/>
          <w:bCs/>
          <w:sz w:val="28"/>
          <w:szCs w:val="28"/>
        </w:rPr>
      </w:pPr>
      <w:r w:rsidRPr="00671034">
        <w:rPr>
          <w:b/>
          <w:bCs/>
          <w:sz w:val="28"/>
          <w:szCs w:val="28"/>
        </w:rPr>
        <w:t>СЕЛЬСКОГО ПОСЕЛЕНИЯ КАНЕВСКОГО РАЙОНА</w:t>
      </w:r>
    </w:p>
    <w:p w:rsidR="00E575DB" w:rsidRPr="00671034" w:rsidRDefault="00E575DB" w:rsidP="00671034">
      <w:pPr>
        <w:jc w:val="center"/>
        <w:rPr>
          <w:b/>
          <w:bCs/>
          <w:sz w:val="28"/>
          <w:szCs w:val="28"/>
        </w:rPr>
      </w:pPr>
    </w:p>
    <w:p w:rsidR="00E575DB" w:rsidRPr="00D23278" w:rsidRDefault="00E575DB" w:rsidP="00D23278">
      <w:pPr>
        <w:pStyle w:val="Heading2"/>
        <w:jc w:val="center"/>
        <w:rPr>
          <w:sz w:val="32"/>
          <w:szCs w:val="32"/>
        </w:rPr>
      </w:pPr>
      <w:r w:rsidRPr="00D23278">
        <w:rPr>
          <w:sz w:val="32"/>
          <w:szCs w:val="32"/>
        </w:rPr>
        <w:t>ПОСТАНОВЛЕНИЕ</w:t>
      </w:r>
    </w:p>
    <w:p w:rsidR="00E575DB" w:rsidRPr="00671034" w:rsidRDefault="00E575DB" w:rsidP="00671034">
      <w:pPr>
        <w:jc w:val="center"/>
        <w:rPr>
          <w:sz w:val="28"/>
          <w:szCs w:val="28"/>
        </w:rPr>
      </w:pPr>
      <w:r w:rsidRPr="00671034">
        <w:rPr>
          <w:sz w:val="28"/>
          <w:szCs w:val="28"/>
        </w:rPr>
        <w:t xml:space="preserve"> </w:t>
      </w:r>
    </w:p>
    <w:p w:rsidR="00E575DB" w:rsidRPr="00671034" w:rsidRDefault="00E575DB" w:rsidP="00A8564A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29</w:t>
      </w:r>
      <w:r w:rsidRPr="00671034">
        <w:rPr>
          <w:sz w:val="28"/>
          <w:szCs w:val="28"/>
        </w:rPr>
        <w:t>.</w:t>
      </w:r>
      <w:r>
        <w:rPr>
          <w:sz w:val="28"/>
          <w:szCs w:val="28"/>
        </w:rPr>
        <w:t>08</w:t>
      </w:r>
      <w:r w:rsidRPr="00671034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671034">
        <w:rPr>
          <w:sz w:val="28"/>
          <w:szCs w:val="28"/>
        </w:rPr>
        <w:t xml:space="preserve"> года        </w:t>
      </w:r>
      <w:r w:rsidRPr="00671034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671034">
        <w:rPr>
          <w:sz w:val="28"/>
          <w:szCs w:val="28"/>
        </w:rPr>
        <w:tab/>
      </w:r>
      <w:r w:rsidRPr="00671034">
        <w:rPr>
          <w:sz w:val="28"/>
          <w:szCs w:val="28"/>
        </w:rPr>
        <w:tab/>
        <w:t xml:space="preserve">                                          № </w:t>
      </w:r>
      <w:r>
        <w:rPr>
          <w:sz w:val="28"/>
          <w:szCs w:val="28"/>
        </w:rPr>
        <w:t>88</w:t>
      </w:r>
    </w:p>
    <w:p w:rsidR="00E575DB" w:rsidRPr="00671034" w:rsidRDefault="00E575DB" w:rsidP="00671034">
      <w:pPr>
        <w:jc w:val="center"/>
        <w:rPr>
          <w:sz w:val="28"/>
          <w:szCs w:val="28"/>
        </w:rPr>
      </w:pPr>
    </w:p>
    <w:p w:rsidR="00E575DB" w:rsidRPr="00671034" w:rsidRDefault="00E575DB" w:rsidP="00671034">
      <w:pPr>
        <w:jc w:val="center"/>
        <w:rPr>
          <w:sz w:val="28"/>
          <w:szCs w:val="28"/>
        </w:rPr>
      </w:pPr>
      <w:r w:rsidRPr="00671034">
        <w:rPr>
          <w:sz w:val="28"/>
          <w:szCs w:val="28"/>
        </w:rPr>
        <w:t>ст-ца  Придорожная</w:t>
      </w:r>
    </w:p>
    <w:p w:rsidR="00E575DB" w:rsidRDefault="00E575DB" w:rsidP="00D23278">
      <w:pPr>
        <w:rPr>
          <w:sz w:val="28"/>
          <w:szCs w:val="28"/>
        </w:rPr>
      </w:pPr>
    </w:p>
    <w:p w:rsidR="00E575DB" w:rsidRDefault="00E575DB" w:rsidP="00BA032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Придорожного сельского поселения Каневского района от 23 декабря 2015 года №134 «Об утверждении муниципальной целевой программы </w:t>
      </w:r>
    </w:p>
    <w:p w:rsidR="00E575DB" w:rsidRDefault="00E575DB" w:rsidP="00BA032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«Развитие благоустройства на территории Придорожного  сельского поселения Каневского района на 2015-2016 годы»</w:t>
      </w:r>
    </w:p>
    <w:p w:rsidR="00E575DB" w:rsidRDefault="00E575DB" w:rsidP="00BA0327">
      <w:pPr>
        <w:jc w:val="center"/>
        <w:rPr>
          <w:b/>
          <w:bCs/>
          <w:sz w:val="28"/>
          <w:szCs w:val="28"/>
        </w:rPr>
      </w:pPr>
    </w:p>
    <w:p w:rsidR="00E575DB" w:rsidRPr="003B6ED7" w:rsidRDefault="00E575DB" w:rsidP="00BA0327">
      <w:pPr>
        <w:jc w:val="both"/>
        <w:rPr>
          <w:sz w:val="28"/>
          <w:szCs w:val="28"/>
        </w:rPr>
      </w:pPr>
      <w:r w:rsidRPr="003B6ED7">
        <w:rPr>
          <w:sz w:val="28"/>
          <w:szCs w:val="28"/>
        </w:rPr>
        <w:t xml:space="preserve">          В соответствии со статьей 179 Бюджетного кодекса Российской Федерации, постановлением администрации </w:t>
      </w:r>
      <w:r>
        <w:rPr>
          <w:sz w:val="28"/>
          <w:szCs w:val="28"/>
        </w:rPr>
        <w:t>Придорожного</w:t>
      </w:r>
      <w:r w:rsidRPr="003B6ED7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Каневского</w:t>
      </w:r>
      <w:r w:rsidRPr="003B6ED7">
        <w:rPr>
          <w:sz w:val="28"/>
          <w:szCs w:val="28"/>
        </w:rPr>
        <w:t xml:space="preserve"> района от </w:t>
      </w:r>
      <w:r w:rsidRPr="00671034">
        <w:rPr>
          <w:sz w:val="28"/>
          <w:szCs w:val="28"/>
        </w:rPr>
        <w:t>27 октября 2014 года № 94</w:t>
      </w:r>
      <w:r w:rsidRPr="003B6ED7">
        <w:rPr>
          <w:sz w:val="28"/>
          <w:szCs w:val="28"/>
        </w:rPr>
        <w:t xml:space="preserve"> «Об утверждении перечня муниципальных программ </w:t>
      </w:r>
      <w:r>
        <w:rPr>
          <w:sz w:val="28"/>
          <w:szCs w:val="28"/>
        </w:rPr>
        <w:t>Придорожного</w:t>
      </w:r>
      <w:r w:rsidRPr="003B6ED7">
        <w:rPr>
          <w:sz w:val="28"/>
          <w:szCs w:val="28"/>
        </w:rPr>
        <w:t xml:space="preserve"> сельского поселения Каневского района», п о с т а н о в л я ю:</w:t>
      </w:r>
    </w:p>
    <w:p w:rsidR="00E575DB" w:rsidRDefault="00E575DB" w:rsidP="00750D43">
      <w:pPr>
        <w:jc w:val="both"/>
        <w:rPr>
          <w:bCs/>
          <w:sz w:val="28"/>
          <w:szCs w:val="28"/>
        </w:rPr>
      </w:pPr>
      <w:r w:rsidRPr="003B6ED7">
        <w:rPr>
          <w:sz w:val="28"/>
          <w:szCs w:val="28"/>
        </w:rPr>
        <w:t xml:space="preserve">         </w:t>
      </w:r>
      <w:r w:rsidRPr="008C5319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 постановлении администрации Придорожного сельского поселения Каневского района </w:t>
      </w:r>
      <w:r w:rsidRPr="00750D43">
        <w:rPr>
          <w:bCs/>
          <w:sz w:val="28"/>
          <w:szCs w:val="28"/>
        </w:rPr>
        <w:t>от 23 декабря 2015 года №134 «Об утверждении муниципальной целевой программы «Развитие благоустройства на территории Придорожного  сельского поселения Каневского района на 2015-2016 годы»</w:t>
      </w:r>
      <w:r>
        <w:rPr>
          <w:bCs/>
          <w:sz w:val="28"/>
          <w:szCs w:val="28"/>
        </w:rPr>
        <w:t xml:space="preserve"> следующие изменения:</w:t>
      </w:r>
    </w:p>
    <w:p w:rsidR="00E575DB" w:rsidRDefault="00E575DB" w:rsidP="00EF002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 Приложение постановления изложить в новой редакции:</w:t>
      </w:r>
    </w:p>
    <w:p w:rsidR="00E575DB" w:rsidRDefault="00E575DB" w:rsidP="00BA0327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«М</w:t>
      </w:r>
      <w:r w:rsidRPr="00040F56">
        <w:rPr>
          <w:sz w:val="28"/>
          <w:szCs w:val="28"/>
        </w:rPr>
        <w:t xml:space="preserve">униципальная целевая программа «Развитие благоустройства на территории </w:t>
      </w:r>
      <w:r>
        <w:rPr>
          <w:sz w:val="28"/>
          <w:szCs w:val="28"/>
        </w:rPr>
        <w:t>Придорожного</w:t>
      </w:r>
      <w:r w:rsidRPr="00040F56"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 xml:space="preserve"> на 2015-2016 годы» </w:t>
      </w:r>
      <w:r w:rsidRPr="00BA0327">
        <w:rPr>
          <w:sz w:val="28"/>
          <w:szCs w:val="28"/>
        </w:rPr>
        <w:t>ПАСПОРТ</w:t>
      </w:r>
      <w:r>
        <w:rPr>
          <w:sz w:val="28"/>
          <w:szCs w:val="28"/>
        </w:rPr>
        <w:t xml:space="preserve"> муниципальной программы Придорожного</w:t>
      </w:r>
      <w:r w:rsidRPr="008C5319">
        <w:rPr>
          <w:sz w:val="28"/>
          <w:szCs w:val="28"/>
        </w:rPr>
        <w:t xml:space="preserve"> сельского поселения Каневского района </w:t>
      </w:r>
      <w:r w:rsidRPr="0007382A">
        <w:rPr>
          <w:sz w:val="28"/>
          <w:szCs w:val="28"/>
        </w:rPr>
        <w:t xml:space="preserve">«Развитие благоустройства на территории </w:t>
      </w:r>
      <w:r>
        <w:rPr>
          <w:sz w:val="28"/>
          <w:szCs w:val="28"/>
        </w:rPr>
        <w:t>Придорожного</w:t>
      </w:r>
      <w:r w:rsidRPr="0007382A">
        <w:rPr>
          <w:sz w:val="28"/>
          <w:szCs w:val="28"/>
        </w:rPr>
        <w:t xml:space="preserve"> сельского поселения Каневского района</w:t>
      </w:r>
      <w:r w:rsidRPr="008C531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8C5319">
        <w:rPr>
          <w:sz w:val="28"/>
          <w:szCs w:val="28"/>
        </w:rPr>
        <w:t>на 2015-201</w:t>
      </w:r>
      <w:r>
        <w:rPr>
          <w:sz w:val="28"/>
          <w:szCs w:val="28"/>
        </w:rPr>
        <w:t>6</w:t>
      </w:r>
      <w:r w:rsidRPr="008C5319">
        <w:rPr>
          <w:sz w:val="28"/>
          <w:szCs w:val="28"/>
        </w:rPr>
        <w:t xml:space="preserve"> год</w:t>
      </w:r>
      <w:r>
        <w:rPr>
          <w:sz w:val="28"/>
          <w:szCs w:val="28"/>
        </w:rPr>
        <w:t>ы»</w:t>
      </w:r>
    </w:p>
    <w:p w:rsidR="00E575DB" w:rsidRDefault="00E575DB" w:rsidP="00BA0327"/>
    <w:tbl>
      <w:tblPr>
        <w:tblW w:w="0" w:type="auto"/>
        <w:tblInd w:w="-106" w:type="dxa"/>
        <w:tblLayout w:type="fixed"/>
        <w:tblLook w:val="0000"/>
      </w:tblPr>
      <w:tblGrid>
        <w:gridCol w:w="5069"/>
        <w:gridCol w:w="4784"/>
      </w:tblGrid>
      <w:tr w:rsidR="00E575DB">
        <w:tc>
          <w:tcPr>
            <w:tcW w:w="5069" w:type="dxa"/>
          </w:tcPr>
          <w:p w:rsidR="00E575DB" w:rsidRDefault="00E575DB" w:rsidP="00A13D94">
            <w:pPr>
              <w:spacing w:line="100" w:lineRule="atLeast"/>
              <w:rPr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784" w:type="dxa"/>
          </w:tcPr>
          <w:p w:rsidR="00E575DB" w:rsidRDefault="00E575DB" w:rsidP="00A13D94">
            <w:pPr>
              <w:jc w:val="center"/>
              <w:rPr>
                <w:kern w:val="2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E575DB" w:rsidRDefault="00E575DB" w:rsidP="00A13D94">
            <w:pPr>
              <w:jc w:val="center"/>
              <w:rPr>
                <w:sz w:val="28"/>
                <w:szCs w:val="28"/>
              </w:rPr>
            </w:pPr>
          </w:p>
          <w:p w:rsidR="00E575DB" w:rsidRDefault="00E575DB" w:rsidP="00A13D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:rsidR="00E575DB" w:rsidRDefault="00E575DB" w:rsidP="00E977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 Придорожного сельского поселения Каневского района</w:t>
            </w:r>
          </w:p>
          <w:p w:rsidR="00E575DB" w:rsidRDefault="00E575DB" w:rsidP="00E977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16 августа 2015 года № 81</w:t>
            </w:r>
          </w:p>
          <w:p w:rsidR="00E575DB" w:rsidRDefault="00E575DB" w:rsidP="00A13D94">
            <w:pPr>
              <w:spacing w:after="200" w:line="276" w:lineRule="auto"/>
              <w:rPr>
                <w:kern w:val="2"/>
                <w:sz w:val="28"/>
                <w:szCs w:val="28"/>
                <w:lang w:eastAsia="ar-SA"/>
              </w:rPr>
            </w:pPr>
          </w:p>
        </w:tc>
      </w:tr>
    </w:tbl>
    <w:p w:rsidR="00E575DB" w:rsidRPr="00424E47" w:rsidRDefault="00E575DB" w:rsidP="00BA0327">
      <w:pPr>
        <w:pStyle w:val="Heading2"/>
        <w:numPr>
          <w:ilvl w:val="1"/>
          <w:numId w:val="18"/>
        </w:numPr>
        <w:suppressAutoHyphens/>
        <w:spacing w:line="100" w:lineRule="atLeast"/>
        <w:jc w:val="center"/>
      </w:pPr>
    </w:p>
    <w:p w:rsidR="00E575DB" w:rsidRPr="00040F56" w:rsidRDefault="00E575DB" w:rsidP="00BA0327">
      <w:pPr>
        <w:jc w:val="center"/>
        <w:rPr>
          <w:sz w:val="28"/>
          <w:szCs w:val="28"/>
        </w:rPr>
      </w:pPr>
      <w:r w:rsidRPr="00040F56">
        <w:rPr>
          <w:sz w:val="28"/>
          <w:szCs w:val="28"/>
        </w:rPr>
        <w:t xml:space="preserve">Муниципальная целевая программа </w:t>
      </w:r>
    </w:p>
    <w:p w:rsidR="00E575DB" w:rsidRPr="00040F56" w:rsidRDefault="00E575DB" w:rsidP="00BA0327">
      <w:pPr>
        <w:jc w:val="center"/>
        <w:rPr>
          <w:sz w:val="28"/>
          <w:szCs w:val="28"/>
        </w:rPr>
      </w:pPr>
      <w:r w:rsidRPr="00040F56">
        <w:rPr>
          <w:sz w:val="28"/>
          <w:szCs w:val="28"/>
        </w:rPr>
        <w:t xml:space="preserve">«Развитие благоустройства на территории </w:t>
      </w:r>
      <w:r>
        <w:rPr>
          <w:sz w:val="28"/>
          <w:szCs w:val="28"/>
        </w:rPr>
        <w:t>Придорожного</w:t>
      </w:r>
      <w:r w:rsidRPr="00040F56"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 xml:space="preserve"> на 2015-2016 годы»</w:t>
      </w:r>
    </w:p>
    <w:tbl>
      <w:tblPr>
        <w:tblW w:w="0" w:type="auto"/>
        <w:tblInd w:w="-106" w:type="dxa"/>
        <w:tblLayout w:type="fixed"/>
        <w:tblLook w:val="0000"/>
      </w:tblPr>
      <w:tblGrid>
        <w:gridCol w:w="236"/>
        <w:gridCol w:w="236"/>
      </w:tblGrid>
      <w:tr w:rsidR="00E575DB">
        <w:tc>
          <w:tcPr>
            <w:tcW w:w="236" w:type="dxa"/>
          </w:tcPr>
          <w:p w:rsidR="00E575DB" w:rsidRDefault="00E575DB" w:rsidP="00A13D94">
            <w:pPr>
              <w:spacing w:line="100" w:lineRule="atLeast"/>
              <w:rPr>
                <w:rFonts w:ascii="Calibri" w:hAnsi="Calibri" w:cs="Calibri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</w:tcPr>
          <w:p w:rsidR="00E575DB" w:rsidRDefault="00E575DB" w:rsidP="00A13D94">
            <w:pPr>
              <w:spacing w:line="100" w:lineRule="atLeast"/>
              <w:rPr>
                <w:rFonts w:ascii="Calibri" w:hAnsi="Calibri" w:cs="Calibri"/>
                <w:kern w:val="2"/>
                <w:sz w:val="22"/>
                <w:szCs w:val="22"/>
                <w:lang w:eastAsia="ar-SA"/>
              </w:rPr>
            </w:pPr>
          </w:p>
        </w:tc>
      </w:tr>
    </w:tbl>
    <w:p w:rsidR="00E575DB" w:rsidRDefault="00E575DB" w:rsidP="00BA0327">
      <w:pPr>
        <w:spacing w:line="100" w:lineRule="atLeast"/>
        <w:jc w:val="center"/>
        <w:rPr>
          <w:color w:val="002339"/>
          <w:kern w:val="2"/>
          <w:sz w:val="28"/>
          <w:szCs w:val="28"/>
          <w:lang w:eastAsia="ar-SA"/>
        </w:rPr>
      </w:pPr>
    </w:p>
    <w:p w:rsidR="00E575DB" w:rsidRPr="00BA0327" w:rsidRDefault="00E575DB" w:rsidP="00BA0327">
      <w:pPr>
        <w:spacing w:line="100" w:lineRule="atLeast"/>
        <w:jc w:val="center"/>
        <w:rPr>
          <w:sz w:val="28"/>
          <w:szCs w:val="28"/>
        </w:rPr>
      </w:pPr>
      <w:r w:rsidRPr="00BA0327">
        <w:rPr>
          <w:sz w:val="28"/>
          <w:szCs w:val="28"/>
        </w:rPr>
        <w:t>ПАСПОРТ</w:t>
      </w:r>
    </w:p>
    <w:p w:rsidR="00E575DB" w:rsidRPr="008C5319" w:rsidRDefault="00E575DB" w:rsidP="00E97769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 Придорожного</w:t>
      </w:r>
      <w:r w:rsidRPr="008C5319">
        <w:rPr>
          <w:sz w:val="28"/>
          <w:szCs w:val="28"/>
        </w:rPr>
        <w:t xml:space="preserve"> сельского поселения Каневского района </w:t>
      </w:r>
      <w:r w:rsidRPr="0007382A">
        <w:rPr>
          <w:sz w:val="28"/>
          <w:szCs w:val="28"/>
        </w:rPr>
        <w:t xml:space="preserve">«Развитие благоустройства на территории </w:t>
      </w:r>
      <w:r>
        <w:rPr>
          <w:sz w:val="28"/>
          <w:szCs w:val="28"/>
        </w:rPr>
        <w:t>Придорожного</w:t>
      </w:r>
      <w:r w:rsidRPr="0007382A">
        <w:rPr>
          <w:sz w:val="28"/>
          <w:szCs w:val="28"/>
        </w:rPr>
        <w:t xml:space="preserve"> сельского поселения Каневского района</w:t>
      </w:r>
      <w:r w:rsidRPr="008C5319">
        <w:rPr>
          <w:sz w:val="28"/>
          <w:szCs w:val="28"/>
        </w:rPr>
        <w:t>»на 2015-201</w:t>
      </w:r>
      <w:r>
        <w:rPr>
          <w:sz w:val="28"/>
          <w:szCs w:val="28"/>
        </w:rPr>
        <w:t>6</w:t>
      </w:r>
      <w:r w:rsidRPr="008C5319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</w:p>
    <w:p w:rsidR="00E575DB" w:rsidRDefault="00E575DB" w:rsidP="00BA0327">
      <w:pPr>
        <w:jc w:val="center"/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361"/>
        <w:gridCol w:w="5492"/>
      </w:tblGrid>
      <w:tr w:rsidR="00E575DB" w:rsidRPr="00BA0327">
        <w:trPr>
          <w:trHeight w:val="1008"/>
        </w:trPr>
        <w:tc>
          <w:tcPr>
            <w:tcW w:w="2213" w:type="pct"/>
          </w:tcPr>
          <w:p w:rsidR="00E575DB" w:rsidRPr="00BA0327" w:rsidRDefault="00E575DB" w:rsidP="00BA0327">
            <w:pPr>
              <w:pStyle w:val="15"/>
              <w:tabs>
                <w:tab w:val="center" w:pos="4677"/>
              </w:tabs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2787" w:type="pct"/>
          </w:tcPr>
          <w:p w:rsidR="00E575DB" w:rsidRPr="00BA0327" w:rsidRDefault="00E575DB" w:rsidP="00E97769">
            <w:pPr>
              <w:pStyle w:val="15"/>
              <w:tabs>
                <w:tab w:val="center" w:pos="4677"/>
              </w:tabs>
              <w:spacing w:before="28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учета и отчетности</w:t>
            </w:r>
          </w:p>
        </w:tc>
      </w:tr>
      <w:tr w:rsidR="00E575DB" w:rsidRPr="00BA0327">
        <w:tc>
          <w:tcPr>
            <w:tcW w:w="2213" w:type="pct"/>
          </w:tcPr>
          <w:p w:rsidR="00E575DB" w:rsidRPr="00BA0327" w:rsidRDefault="00E575DB" w:rsidP="00BA0327">
            <w:pPr>
              <w:pStyle w:val="15"/>
              <w:tabs>
                <w:tab w:val="center" w:pos="4677"/>
              </w:tabs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2787" w:type="pct"/>
          </w:tcPr>
          <w:p w:rsidR="00E575DB" w:rsidRPr="00BA0327" w:rsidRDefault="00E575DB" w:rsidP="00BA0327">
            <w:pPr>
              <w:pStyle w:val="15"/>
              <w:tabs>
                <w:tab w:val="center" w:pos="4677"/>
              </w:tabs>
              <w:spacing w:before="28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>Подпрограмма</w:t>
            </w:r>
          </w:p>
          <w:p w:rsidR="00E575DB" w:rsidRPr="00BA0327" w:rsidRDefault="00E575DB" w:rsidP="00BA0327">
            <w:pPr>
              <w:pStyle w:val="15"/>
              <w:numPr>
                <w:ilvl w:val="0"/>
                <w:numId w:val="19"/>
              </w:numPr>
              <w:tabs>
                <w:tab w:val="clear" w:pos="750"/>
                <w:tab w:val="num" w:pos="459"/>
                <w:tab w:val="center" w:pos="4677"/>
              </w:tabs>
              <w:spacing w:after="0" w:line="240" w:lineRule="auto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 xml:space="preserve">Уличное освещение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на 2015-201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 xml:space="preserve"> годы;</w:t>
            </w:r>
          </w:p>
          <w:p w:rsidR="00E575DB" w:rsidRDefault="00E575DB" w:rsidP="00BA0327">
            <w:pPr>
              <w:pStyle w:val="15"/>
              <w:numPr>
                <w:ilvl w:val="0"/>
                <w:numId w:val="19"/>
              </w:numPr>
              <w:tabs>
                <w:tab w:val="clear" w:pos="750"/>
                <w:tab w:val="num" w:pos="459"/>
                <w:tab w:val="center" w:pos="4677"/>
              </w:tabs>
              <w:spacing w:after="0" w:line="240" w:lineRule="auto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 xml:space="preserve">Озеленение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на 2015-201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 xml:space="preserve"> годы;</w:t>
            </w:r>
          </w:p>
          <w:p w:rsidR="00E575DB" w:rsidRPr="00BA0327" w:rsidRDefault="00E575DB" w:rsidP="00BA0327">
            <w:pPr>
              <w:pStyle w:val="15"/>
              <w:numPr>
                <w:ilvl w:val="0"/>
                <w:numId w:val="19"/>
              </w:numPr>
              <w:tabs>
                <w:tab w:val="clear" w:pos="750"/>
                <w:tab w:val="num" w:pos="459"/>
                <w:tab w:val="center" w:pos="4677"/>
              </w:tabs>
              <w:spacing w:after="0" w:line="240" w:lineRule="auto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в области организации и содержании мест захоронения;</w:t>
            </w:r>
          </w:p>
          <w:p w:rsidR="00E575DB" w:rsidRPr="00BA0327" w:rsidRDefault="00E575DB" w:rsidP="00BA0327">
            <w:pPr>
              <w:pStyle w:val="15"/>
              <w:numPr>
                <w:ilvl w:val="0"/>
                <w:numId w:val="19"/>
              </w:numPr>
              <w:tabs>
                <w:tab w:val="clear" w:pos="750"/>
                <w:tab w:val="num" w:pos="459"/>
                <w:tab w:val="center" w:pos="4677"/>
              </w:tabs>
              <w:spacing w:after="0" w:line="240" w:lineRule="auto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 xml:space="preserve">Ликвидация стихийных свалок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на 2015-201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 xml:space="preserve"> годы;</w:t>
            </w:r>
          </w:p>
          <w:p w:rsidR="00E575DB" w:rsidRPr="00BA0327" w:rsidRDefault="00E575DB" w:rsidP="00E97769">
            <w:pPr>
              <w:pStyle w:val="15"/>
              <w:numPr>
                <w:ilvl w:val="0"/>
                <w:numId w:val="19"/>
              </w:numPr>
              <w:tabs>
                <w:tab w:val="clear" w:pos="750"/>
                <w:tab w:val="num" w:pos="459"/>
                <w:tab w:val="center" w:pos="4677"/>
              </w:tabs>
              <w:spacing w:after="0" w:line="240" w:lineRule="auto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Придорожного </w:t>
            </w: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на 2015-201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</w:tc>
      </w:tr>
      <w:tr w:rsidR="00E575DB" w:rsidRPr="00BA0327">
        <w:trPr>
          <w:trHeight w:val="353"/>
        </w:trPr>
        <w:tc>
          <w:tcPr>
            <w:tcW w:w="2213" w:type="pct"/>
          </w:tcPr>
          <w:p w:rsidR="00E575DB" w:rsidRPr="00BA0327" w:rsidRDefault="00E575DB" w:rsidP="00BA0327">
            <w:pPr>
              <w:pStyle w:val="15"/>
              <w:tabs>
                <w:tab w:val="center" w:pos="4677"/>
              </w:tabs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2787" w:type="pct"/>
          </w:tcPr>
          <w:p w:rsidR="00E575DB" w:rsidRPr="00BA0327" w:rsidRDefault="00E575DB" w:rsidP="00BA0327">
            <w:pPr>
              <w:pStyle w:val="15"/>
              <w:tabs>
                <w:tab w:val="center" w:pos="4677"/>
              </w:tabs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E575DB" w:rsidRPr="00BA0327">
        <w:trPr>
          <w:trHeight w:val="1198"/>
        </w:trPr>
        <w:tc>
          <w:tcPr>
            <w:tcW w:w="2213" w:type="pct"/>
          </w:tcPr>
          <w:p w:rsidR="00E575DB" w:rsidRPr="00BA0327" w:rsidRDefault="00E575DB" w:rsidP="00BA0327">
            <w:pPr>
              <w:pStyle w:val="15"/>
              <w:tabs>
                <w:tab w:val="center" w:pos="4677"/>
              </w:tabs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2339"/>
                <w:sz w:val="28"/>
                <w:szCs w:val="28"/>
              </w:rPr>
            </w:pP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>Муниципальные заказчики, заказчики (или ответственные за выполнение мероприятий) и исполнители мероприятий подпрограммы</w:t>
            </w:r>
          </w:p>
        </w:tc>
        <w:tc>
          <w:tcPr>
            <w:tcW w:w="2787" w:type="pct"/>
          </w:tcPr>
          <w:p w:rsidR="00E575DB" w:rsidRPr="007E656B" w:rsidRDefault="00E575DB" w:rsidP="00E97769">
            <w:pPr>
              <w:pStyle w:val="15"/>
              <w:tabs>
                <w:tab w:val="center" w:pos="4677"/>
              </w:tabs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56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Придорожного </w:t>
            </w:r>
            <w:r w:rsidRPr="007E656B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Каневского района</w:t>
            </w:r>
          </w:p>
        </w:tc>
      </w:tr>
      <w:tr w:rsidR="00E575DB" w:rsidRPr="00BA0327">
        <w:trPr>
          <w:trHeight w:val="1198"/>
        </w:trPr>
        <w:tc>
          <w:tcPr>
            <w:tcW w:w="2213" w:type="pct"/>
          </w:tcPr>
          <w:p w:rsidR="00E575DB" w:rsidRPr="007E656B" w:rsidRDefault="00E575DB" w:rsidP="00BA0327">
            <w:pPr>
              <w:pStyle w:val="15"/>
              <w:tabs>
                <w:tab w:val="center" w:pos="4677"/>
              </w:tabs>
              <w:spacing w:before="28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56B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2787" w:type="pct"/>
          </w:tcPr>
          <w:p w:rsidR="00E575DB" w:rsidRPr="007E656B" w:rsidRDefault="00E575DB" w:rsidP="00E97769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работ по наведению санитарного порядка и выполнение </w:t>
            </w:r>
            <w:r w:rsidRPr="00BA032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услуг по благоустройству територии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Придорожного</w:t>
            </w:r>
            <w:r w:rsidRPr="00BA032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сельского поселения Каневского района на 2015-201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 w:rsidRPr="00BA032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годы</w:t>
            </w:r>
          </w:p>
        </w:tc>
      </w:tr>
      <w:tr w:rsidR="00E575DB" w:rsidRPr="00BA0327">
        <w:tc>
          <w:tcPr>
            <w:tcW w:w="2213" w:type="pct"/>
          </w:tcPr>
          <w:p w:rsidR="00E575DB" w:rsidRPr="007E656B" w:rsidRDefault="00E575DB" w:rsidP="00BA0327">
            <w:pPr>
              <w:pStyle w:val="15"/>
              <w:tabs>
                <w:tab w:val="center" w:pos="4677"/>
              </w:tabs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56B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2787" w:type="pct"/>
          </w:tcPr>
          <w:tbl>
            <w:tblPr>
              <w:tblpPr w:leftFromText="180" w:rightFromText="180" w:vertAnchor="page" w:horzAnchor="margin" w:tblpY="526"/>
              <w:tblOverlap w:val="never"/>
              <w:tblW w:w="0" w:type="auto"/>
              <w:tblLook w:val="01E0"/>
            </w:tblPr>
            <w:tblGrid>
              <w:gridCol w:w="2894"/>
            </w:tblGrid>
            <w:tr w:rsidR="00E575DB">
              <w:tc>
                <w:tcPr>
                  <w:tcW w:w="2894" w:type="dxa"/>
                </w:tcPr>
                <w:p w:rsidR="00E575DB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2C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Грейдирование дорог</w:t>
                  </w:r>
                </w:p>
                <w:p w:rsidR="00E575DB" w:rsidRPr="00AE2C2E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575DB">
              <w:tc>
                <w:tcPr>
                  <w:tcW w:w="2894" w:type="dxa"/>
                </w:tcPr>
                <w:p w:rsidR="00E575DB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2C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Покрасочные работы</w:t>
                  </w:r>
                </w:p>
                <w:p w:rsidR="00E575DB" w:rsidRPr="00AE2C2E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575DB">
              <w:tc>
                <w:tcPr>
                  <w:tcW w:w="2894" w:type="dxa"/>
                </w:tcPr>
                <w:p w:rsidR="00E575DB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2C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Покос травы,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AE2C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борьба с сорняками,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AE2C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озеленение</w:t>
                  </w:r>
                </w:p>
                <w:p w:rsidR="00E575DB" w:rsidRPr="00AE2C2E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575DB">
              <w:tc>
                <w:tcPr>
                  <w:tcW w:w="2894" w:type="dxa"/>
                </w:tcPr>
                <w:p w:rsidR="00E575DB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2C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озеленителя</w:t>
                  </w:r>
                </w:p>
                <w:p w:rsidR="00E575DB" w:rsidRPr="00AE2C2E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575DB">
              <w:tc>
                <w:tcPr>
                  <w:tcW w:w="2894" w:type="dxa"/>
                </w:tcPr>
                <w:p w:rsidR="00E575DB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2C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по обрезке деревьев</w:t>
                  </w:r>
                </w:p>
                <w:p w:rsidR="00E575DB" w:rsidRPr="00AE2C2E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575DB">
              <w:tc>
                <w:tcPr>
                  <w:tcW w:w="2894" w:type="dxa"/>
                </w:tcPr>
                <w:p w:rsidR="00E575DB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2C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Уборка остановок</w:t>
                  </w:r>
                </w:p>
                <w:p w:rsidR="00E575DB" w:rsidRPr="00AE2C2E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575DB">
              <w:tc>
                <w:tcPr>
                  <w:tcW w:w="2894" w:type="dxa"/>
                </w:tcPr>
                <w:p w:rsidR="00E575DB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2C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Ликвидация стихийных свалок</w:t>
                  </w:r>
                </w:p>
                <w:p w:rsidR="00E575DB" w:rsidRPr="00AE2C2E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575DB">
              <w:tc>
                <w:tcPr>
                  <w:tcW w:w="2894" w:type="dxa"/>
                </w:tcPr>
                <w:p w:rsidR="00E575DB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2C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Уборка улиц поселения</w:t>
                  </w:r>
                </w:p>
                <w:p w:rsidR="00E575DB" w:rsidRPr="00AE2C2E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575DB">
              <w:trPr>
                <w:trHeight w:val="1948"/>
              </w:trPr>
              <w:tc>
                <w:tcPr>
                  <w:tcW w:w="2894" w:type="dxa"/>
                </w:tcPr>
                <w:p w:rsidR="00E575DB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2C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Уборка территории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кладбища</w:t>
                  </w:r>
                </w:p>
                <w:p w:rsidR="00E575DB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575DB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2C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Перевозка грузов (ТБО) </w:t>
                  </w:r>
                </w:p>
                <w:p w:rsidR="00E575DB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575DB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2C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Услуги по техобслуживанию уличного освещения</w:t>
                  </w:r>
                </w:p>
                <w:p w:rsidR="00E575DB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575DB" w:rsidRPr="00AE2C2E" w:rsidRDefault="00E575DB" w:rsidP="00AE2C2E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2C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Уборка снега и льда</w:t>
                  </w:r>
                </w:p>
              </w:tc>
            </w:tr>
          </w:tbl>
          <w:p w:rsidR="00E575DB" w:rsidRPr="00BA0327" w:rsidRDefault="00E575DB" w:rsidP="00BA0327">
            <w:pPr>
              <w:pStyle w:val="15"/>
              <w:tabs>
                <w:tab w:val="center" w:pos="4677"/>
              </w:tabs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2339"/>
                <w:sz w:val="28"/>
                <w:szCs w:val="28"/>
              </w:rPr>
            </w:pPr>
          </w:p>
        </w:tc>
      </w:tr>
      <w:tr w:rsidR="00E575DB" w:rsidRPr="00BA0327">
        <w:tc>
          <w:tcPr>
            <w:tcW w:w="2213" w:type="pct"/>
          </w:tcPr>
          <w:p w:rsidR="00E575DB" w:rsidRPr="007E656B" w:rsidRDefault="00E575DB" w:rsidP="00BA0327">
            <w:pPr>
              <w:pStyle w:val="15"/>
              <w:tabs>
                <w:tab w:val="center" w:pos="4677"/>
              </w:tabs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56B"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2787" w:type="pct"/>
          </w:tcPr>
          <w:p w:rsidR="00E575DB" w:rsidRPr="00AE2C2E" w:rsidRDefault="00E575DB" w:rsidP="00AE2C2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E">
              <w:rPr>
                <w:rFonts w:ascii="Times New Roman" w:hAnsi="Times New Roman" w:cs="Times New Roman"/>
                <w:sz w:val="28"/>
                <w:szCs w:val="28"/>
              </w:rPr>
              <w:t>1.Оценка жителями благоустроенности территорий поселения.</w:t>
            </w:r>
          </w:p>
          <w:p w:rsidR="00E575DB" w:rsidRPr="00AE2C2E" w:rsidRDefault="00E575DB" w:rsidP="00AE2C2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E">
              <w:rPr>
                <w:rFonts w:ascii="Times New Roman" w:hAnsi="Times New Roman" w:cs="Times New Roman"/>
                <w:sz w:val="28"/>
                <w:szCs w:val="28"/>
              </w:rPr>
              <w:t>2. Количество улиц с недостаточным (либо отсутствием) освещением.</w:t>
            </w:r>
          </w:p>
          <w:p w:rsidR="00E575DB" w:rsidRPr="00AE2C2E" w:rsidRDefault="00E575DB" w:rsidP="00AE2C2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E">
              <w:rPr>
                <w:rFonts w:ascii="Times New Roman" w:hAnsi="Times New Roman" w:cs="Times New Roman"/>
                <w:sz w:val="28"/>
                <w:szCs w:val="28"/>
              </w:rPr>
              <w:t>3. Доля дорог, не нуждающихся в капитальном и среднем ремонте.</w:t>
            </w:r>
          </w:p>
          <w:p w:rsidR="00E575DB" w:rsidRPr="00AE2C2E" w:rsidRDefault="00E575DB" w:rsidP="00AE2C2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E">
              <w:rPr>
                <w:rFonts w:ascii="Times New Roman" w:hAnsi="Times New Roman" w:cs="Times New Roman"/>
                <w:sz w:val="28"/>
                <w:szCs w:val="28"/>
              </w:rPr>
              <w:t>4. Количество улиц/км с недостаточной ливневой канализацией.</w:t>
            </w:r>
          </w:p>
          <w:p w:rsidR="00E575DB" w:rsidRPr="007E656B" w:rsidRDefault="00E575DB" w:rsidP="00AE2C2E">
            <w:pPr>
              <w:pStyle w:val="NoSpacing"/>
              <w:jc w:val="both"/>
            </w:pPr>
            <w:r w:rsidRPr="00AE2C2E">
              <w:rPr>
                <w:rFonts w:ascii="Times New Roman" w:hAnsi="Times New Roman" w:cs="Times New Roman"/>
                <w:sz w:val="28"/>
                <w:szCs w:val="28"/>
              </w:rPr>
              <w:t>5.Улучшение экологической обстановки  и сохранение природных комплексов для обеспечения условий жизнедеятельности</w:t>
            </w:r>
            <w:r w:rsidRPr="00BA0327">
              <w:t>.</w:t>
            </w:r>
          </w:p>
        </w:tc>
      </w:tr>
      <w:tr w:rsidR="00E575DB" w:rsidRPr="00BA0327">
        <w:tc>
          <w:tcPr>
            <w:tcW w:w="2213" w:type="pct"/>
          </w:tcPr>
          <w:p w:rsidR="00E575DB" w:rsidRPr="00AE2C2E" w:rsidRDefault="00E575DB" w:rsidP="00AE2C2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E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2787" w:type="pct"/>
          </w:tcPr>
          <w:p w:rsidR="00E575DB" w:rsidRPr="00AE2C2E" w:rsidRDefault="00E575DB" w:rsidP="00AE2C2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E">
              <w:rPr>
                <w:rFonts w:ascii="Times New Roman" w:hAnsi="Times New Roman" w:cs="Times New Roman"/>
                <w:sz w:val="28"/>
                <w:szCs w:val="28"/>
              </w:rPr>
              <w:t>2015-201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E2C2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E575DB" w:rsidRPr="00BA0327">
        <w:tc>
          <w:tcPr>
            <w:tcW w:w="2213" w:type="pct"/>
          </w:tcPr>
          <w:p w:rsidR="00E575DB" w:rsidRPr="007E656B" w:rsidRDefault="00E575DB" w:rsidP="00BA0327">
            <w:pPr>
              <w:pStyle w:val="15"/>
              <w:tabs>
                <w:tab w:val="center" w:pos="4677"/>
              </w:tabs>
              <w:spacing w:before="28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56B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муниципальной программы, источник финансирования</w:t>
            </w:r>
          </w:p>
        </w:tc>
        <w:tc>
          <w:tcPr>
            <w:tcW w:w="2787" w:type="pct"/>
          </w:tcPr>
          <w:p w:rsidR="00E575DB" w:rsidRPr="00671034" w:rsidRDefault="00E575DB" w:rsidP="00BA0327">
            <w:pPr>
              <w:pStyle w:val="15"/>
              <w:tabs>
                <w:tab w:val="center" w:pos="4677"/>
              </w:tabs>
              <w:spacing w:before="28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03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 программы на 2015-2016 годы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1443,5</w:t>
            </w:r>
            <w:r w:rsidRPr="0067103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E575DB" w:rsidRPr="00671034" w:rsidRDefault="00E575DB" w:rsidP="00BA0327">
            <w:pPr>
              <w:pStyle w:val="15"/>
              <w:tabs>
                <w:tab w:val="center" w:pos="4677"/>
              </w:tabs>
              <w:spacing w:before="28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034"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661,5</w:t>
            </w:r>
            <w:r w:rsidRPr="0067103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575DB" w:rsidRPr="00671034" w:rsidRDefault="00E575DB" w:rsidP="00BA0327">
            <w:pPr>
              <w:pStyle w:val="15"/>
              <w:tabs>
                <w:tab w:val="center" w:pos="4677"/>
              </w:tabs>
              <w:spacing w:before="28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03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782,0</w:t>
            </w:r>
            <w:r w:rsidRPr="0067103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575DB" w:rsidRPr="00BA0327" w:rsidRDefault="00E575DB" w:rsidP="00E97769">
            <w:pPr>
              <w:pStyle w:val="15"/>
              <w:tabs>
                <w:tab w:val="center" w:pos="4677"/>
              </w:tabs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2339"/>
                <w:sz w:val="28"/>
                <w:szCs w:val="28"/>
              </w:rPr>
            </w:pPr>
            <w:r w:rsidRPr="00671034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– средства бюджета Придорожного сельского поселения Каневского района.</w:t>
            </w:r>
          </w:p>
        </w:tc>
      </w:tr>
      <w:tr w:rsidR="00E575DB" w:rsidRPr="00BA0327">
        <w:tc>
          <w:tcPr>
            <w:tcW w:w="2213" w:type="pct"/>
          </w:tcPr>
          <w:p w:rsidR="00E575DB" w:rsidRPr="007E656B" w:rsidRDefault="00E575DB" w:rsidP="00BA0327">
            <w:pPr>
              <w:pStyle w:val="15"/>
              <w:tabs>
                <w:tab w:val="center" w:pos="4677"/>
              </w:tabs>
              <w:spacing w:before="28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56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2787" w:type="pct"/>
          </w:tcPr>
          <w:p w:rsidR="00E575DB" w:rsidRPr="007E656B" w:rsidRDefault="00E575DB" w:rsidP="00E97769">
            <w:pPr>
              <w:pStyle w:val="15"/>
              <w:tabs>
                <w:tab w:val="center" w:pos="4677"/>
              </w:tabs>
              <w:spacing w:before="28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56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муниципальной программы осуществляет заместитель главы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начальник общего отдела администрации Придорожного</w:t>
            </w:r>
            <w:r w:rsidRPr="007E656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Каневского района</w:t>
            </w:r>
          </w:p>
        </w:tc>
      </w:tr>
    </w:tbl>
    <w:p w:rsidR="00E575DB" w:rsidRDefault="00E575DB" w:rsidP="00BA0327">
      <w:pPr>
        <w:pStyle w:val="15"/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color w:val="002339"/>
          <w:sz w:val="28"/>
          <w:szCs w:val="28"/>
        </w:rPr>
      </w:pPr>
    </w:p>
    <w:p w:rsidR="00E575DB" w:rsidRPr="00040F56" w:rsidRDefault="00E575DB" w:rsidP="00BA0327">
      <w:pPr>
        <w:jc w:val="center"/>
        <w:rPr>
          <w:sz w:val="28"/>
          <w:szCs w:val="28"/>
        </w:rPr>
      </w:pPr>
      <w:r w:rsidRPr="00040F56">
        <w:rPr>
          <w:color w:val="002339"/>
          <w:sz w:val="28"/>
          <w:szCs w:val="28"/>
        </w:rPr>
        <w:t>1</w:t>
      </w:r>
      <w:r w:rsidRPr="00040F56">
        <w:rPr>
          <w:sz w:val="28"/>
          <w:szCs w:val="28"/>
        </w:rPr>
        <w:t>. Характеристика муниципальной программы</w:t>
      </w:r>
    </w:p>
    <w:p w:rsidR="00E575DB" w:rsidRDefault="00E575DB" w:rsidP="00BA0327">
      <w:pPr>
        <w:jc w:val="both"/>
        <w:rPr>
          <w:sz w:val="28"/>
          <w:szCs w:val="28"/>
        </w:rPr>
      </w:pPr>
    </w:p>
    <w:p w:rsidR="00E575DB" w:rsidRPr="00DD707C" w:rsidRDefault="00E575DB" w:rsidP="007E65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</w:t>
      </w:r>
      <w:r w:rsidRPr="00DD707C">
        <w:rPr>
          <w:sz w:val="28"/>
          <w:szCs w:val="28"/>
        </w:rPr>
        <w:t xml:space="preserve"> разработана в соответствии со ст. 14 Федерального закона № 131-ФЗ «Об общих принципах организации местного самоуправления Российской Федерации». Согласно данной статьи к вопросам местного значения, которые обязаны решать местные органы представительной и исполнительной власти относятся вопросы обеспечения населения качественными условиями проживания, включая</w:t>
      </w:r>
      <w:r>
        <w:rPr>
          <w:sz w:val="28"/>
          <w:szCs w:val="28"/>
        </w:rPr>
        <w:t xml:space="preserve"> и благоустройство территории</w:t>
      </w:r>
      <w:r w:rsidRPr="00DD707C">
        <w:rPr>
          <w:sz w:val="28"/>
          <w:szCs w:val="28"/>
        </w:rPr>
        <w:t xml:space="preserve"> поселения. К вопросам местного значения в данном разделе относятся:</w:t>
      </w:r>
    </w:p>
    <w:p w:rsidR="00E575DB" w:rsidRPr="00DD707C" w:rsidRDefault="00E575DB" w:rsidP="007E65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707C">
        <w:rPr>
          <w:sz w:val="28"/>
          <w:szCs w:val="28"/>
        </w:rPr>
        <w:t xml:space="preserve">владение, пользование и распоряжение имуществом, находящимся в </w:t>
      </w:r>
      <w:r>
        <w:rPr>
          <w:sz w:val="28"/>
          <w:szCs w:val="28"/>
        </w:rPr>
        <w:t>муниципальной собственности</w:t>
      </w:r>
      <w:r w:rsidRPr="00DD707C">
        <w:rPr>
          <w:sz w:val="28"/>
          <w:szCs w:val="28"/>
        </w:rPr>
        <w:t xml:space="preserve"> поселения;</w:t>
      </w:r>
    </w:p>
    <w:p w:rsidR="00E575DB" w:rsidRPr="00DD707C" w:rsidRDefault="00E575DB" w:rsidP="007E65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707C">
        <w:rPr>
          <w:sz w:val="28"/>
          <w:szCs w:val="28"/>
        </w:rPr>
        <w:t>организация сбора и вывоза бытовых отходов и мусора;</w:t>
      </w:r>
    </w:p>
    <w:p w:rsidR="00E575DB" w:rsidRPr="00DD707C" w:rsidRDefault="00E575DB" w:rsidP="007E65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благоустройства и озеленения территории </w:t>
      </w:r>
      <w:r w:rsidRPr="00DD707C">
        <w:rPr>
          <w:sz w:val="28"/>
          <w:szCs w:val="28"/>
        </w:rPr>
        <w:t>поселения, расположенных в границах населенных пунктов поселения;</w:t>
      </w:r>
    </w:p>
    <w:p w:rsidR="00E575DB" w:rsidRPr="00DD707C" w:rsidRDefault="00E575DB" w:rsidP="007E65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707C">
        <w:rPr>
          <w:sz w:val="28"/>
          <w:szCs w:val="28"/>
        </w:rPr>
        <w:t>орган</w:t>
      </w:r>
      <w:r>
        <w:rPr>
          <w:sz w:val="28"/>
          <w:szCs w:val="28"/>
        </w:rPr>
        <w:t>изация освещения улиц.</w:t>
      </w:r>
    </w:p>
    <w:p w:rsidR="00E575DB" w:rsidRPr="00DD707C" w:rsidRDefault="00E575DB" w:rsidP="007E65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данной </w:t>
      </w:r>
      <w:r w:rsidRPr="00DD707C">
        <w:rPr>
          <w:sz w:val="28"/>
          <w:szCs w:val="28"/>
        </w:rPr>
        <w:t>муниципальной программы  позволит существенно улучшить санитарную и экологическую обстановку на  территории   поселения, повысит привлекательность и качество проживания населения.</w:t>
      </w:r>
    </w:p>
    <w:p w:rsidR="00E575DB" w:rsidRDefault="00E575DB" w:rsidP="00BA0327">
      <w:pPr>
        <w:pStyle w:val="1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575DB" w:rsidRDefault="00E575DB" w:rsidP="00BA0327">
      <w:pPr>
        <w:pStyle w:val="1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575DB" w:rsidSect="00A13D94">
          <w:footnotePr>
            <w:pos w:val="beneathText"/>
          </w:footnotePr>
          <w:pgSz w:w="11905" w:h="16837"/>
          <w:pgMar w:top="993" w:right="567" w:bottom="709" w:left="1701" w:header="720" w:footer="720" w:gutter="0"/>
          <w:cols w:space="720"/>
          <w:docGrid w:linePitch="360"/>
        </w:sectPr>
      </w:pPr>
    </w:p>
    <w:p w:rsidR="00E575DB" w:rsidRDefault="00E575DB" w:rsidP="00BA0327">
      <w:pPr>
        <w:pStyle w:val="1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Цели, задачи и целевые показатели муниципальной программы, сроки и этапы реализации муниципальной программы</w:t>
      </w:r>
    </w:p>
    <w:p w:rsidR="00E575DB" w:rsidRDefault="00E575DB" w:rsidP="00BA0327">
      <w:pPr>
        <w:pStyle w:val="1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98"/>
        <w:gridCol w:w="3037"/>
        <w:gridCol w:w="269"/>
        <w:gridCol w:w="9"/>
        <w:gridCol w:w="1690"/>
        <w:gridCol w:w="30"/>
        <w:gridCol w:w="2517"/>
        <w:gridCol w:w="30"/>
        <w:gridCol w:w="1880"/>
        <w:gridCol w:w="18"/>
        <w:gridCol w:w="2529"/>
        <w:gridCol w:w="18"/>
        <w:gridCol w:w="1902"/>
      </w:tblGrid>
      <w:tr w:rsidR="00E575DB" w:rsidRPr="007E7689">
        <w:trPr>
          <w:trHeight w:val="375"/>
        </w:trPr>
        <w:tc>
          <w:tcPr>
            <w:tcW w:w="998" w:type="dxa"/>
            <w:vMerge w:val="restart"/>
          </w:tcPr>
          <w:p w:rsidR="00E575DB" w:rsidRPr="00BA0327" w:rsidRDefault="00E575DB" w:rsidP="00EB0B90">
            <w:pPr>
              <w:pStyle w:val="15"/>
              <w:spacing w:before="28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E575DB" w:rsidRPr="00BA0327" w:rsidRDefault="00E575DB" w:rsidP="00EB0B90">
            <w:pPr>
              <w:pStyle w:val="15"/>
              <w:spacing w:before="28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vMerge w:val="restart"/>
          </w:tcPr>
          <w:p w:rsidR="00E575DB" w:rsidRPr="00BA0327" w:rsidRDefault="00E575DB" w:rsidP="00EB0B90">
            <w:pPr>
              <w:pStyle w:val="15"/>
              <w:spacing w:before="28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98" w:type="dxa"/>
            <w:gridSpan w:val="4"/>
            <w:vMerge w:val="restart"/>
          </w:tcPr>
          <w:p w:rsidR="00E575DB" w:rsidRPr="00BA0327" w:rsidRDefault="00E575DB" w:rsidP="00EB0B90">
            <w:pPr>
              <w:pStyle w:val="15"/>
              <w:spacing w:before="28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47" w:type="dxa"/>
            <w:gridSpan w:val="2"/>
            <w:vMerge w:val="restart"/>
          </w:tcPr>
          <w:p w:rsidR="00E575DB" w:rsidRPr="00BA0327" w:rsidRDefault="00E575DB" w:rsidP="00EB0B90">
            <w:pPr>
              <w:pStyle w:val="15"/>
              <w:spacing w:before="28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6347" w:type="dxa"/>
            <w:gridSpan w:val="5"/>
          </w:tcPr>
          <w:p w:rsidR="00E575DB" w:rsidRPr="00BA0327" w:rsidRDefault="00E575DB" w:rsidP="00EB0B90">
            <w:pPr>
              <w:pStyle w:val="15"/>
              <w:spacing w:before="28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E575DB" w:rsidRPr="007E7689">
        <w:trPr>
          <w:trHeight w:val="435"/>
        </w:trPr>
        <w:tc>
          <w:tcPr>
            <w:tcW w:w="998" w:type="dxa"/>
            <w:vMerge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vMerge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gridSpan w:val="4"/>
            <w:vMerge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  <w:vMerge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gridSpan w:val="2"/>
          </w:tcPr>
          <w:p w:rsidR="00E575DB" w:rsidRPr="00BA0327" w:rsidRDefault="00E575DB" w:rsidP="00EB0B90">
            <w:pPr>
              <w:pStyle w:val="15"/>
              <w:spacing w:before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449" w:type="dxa"/>
            <w:gridSpan w:val="3"/>
          </w:tcPr>
          <w:p w:rsidR="00E575DB" w:rsidRPr="00BA0327" w:rsidRDefault="00E575DB" w:rsidP="00EB0B90">
            <w:pPr>
              <w:pStyle w:val="15"/>
              <w:spacing w:before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E575DB" w:rsidRPr="00BA0327" w:rsidRDefault="00E575DB" w:rsidP="00EB0B90">
            <w:pPr>
              <w:pStyle w:val="15"/>
              <w:spacing w:before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EB0B90">
            <w:pPr>
              <w:pStyle w:val="15"/>
              <w:spacing w:before="28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7" w:type="dxa"/>
          </w:tcPr>
          <w:p w:rsidR="00E575DB" w:rsidRPr="00BA0327" w:rsidRDefault="00E575DB" w:rsidP="00EB0B90">
            <w:pPr>
              <w:pStyle w:val="15"/>
              <w:spacing w:before="28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gridSpan w:val="4"/>
          </w:tcPr>
          <w:p w:rsidR="00E575DB" w:rsidRPr="00BA0327" w:rsidRDefault="00E575DB" w:rsidP="00EB0B90">
            <w:pPr>
              <w:pStyle w:val="15"/>
              <w:spacing w:before="28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EB0B90">
            <w:pPr>
              <w:pStyle w:val="15"/>
              <w:spacing w:before="28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8" w:type="dxa"/>
            <w:gridSpan w:val="2"/>
          </w:tcPr>
          <w:p w:rsidR="00E575DB" w:rsidRPr="00BA0327" w:rsidRDefault="00E575DB" w:rsidP="00EB0B90">
            <w:pPr>
              <w:pStyle w:val="15"/>
              <w:spacing w:before="28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9" w:type="dxa"/>
            <w:gridSpan w:val="3"/>
          </w:tcPr>
          <w:p w:rsidR="00E575DB" w:rsidRPr="00BA0327" w:rsidRDefault="00E575DB" w:rsidP="00EB0B90">
            <w:pPr>
              <w:pStyle w:val="15"/>
              <w:spacing w:before="28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75DB" w:rsidRPr="00BA0327" w:rsidRDefault="00E575DB" w:rsidP="00EB0B90">
            <w:pPr>
              <w:pStyle w:val="15"/>
              <w:spacing w:before="28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575DB" w:rsidRPr="00BA0327">
        <w:trPr>
          <w:trHeight w:val="991"/>
        </w:trPr>
        <w:tc>
          <w:tcPr>
            <w:tcW w:w="998" w:type="dxa"/>
            <w:vMerge w:val="restart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29" w:type="dxa"/>
            <w:gridSpan w:val="12"/>
          </w:tcPr>
          <w:p w:rsidR="00E575DB" w:rsidRPr="00EB0B90" w:rsidRDefault="00E575DB" w:rsidP="00EB0B90">
            <w:pPr>
              <w:pStyle w:val="NoSpacing"/>
              <w:ind w:firstLine="7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9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благоустройства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EB0B9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района» на 2015-201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B0B9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E575DB" w:rsidRPr="00EB0B90" w:rsidRDefault="00E575DB" w:rsidP="00EB0B90">
            <w:pPr>
              <w:pStyle w:val="NoSpacing"/>
              <w:ind w:firstLine="70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B0B90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EB0B90">
              <w:rPr>
                <w:rFonts w:ascii="Times New Roman" w:hAnsi="Times New Roman" w:cs="Times New Roman"/>
                <w:color w:val="002339"/>
                <w:sz w:val="24"/>
                <w:szCs w:val="24"/>
              </w:rPr>
              <w:t xml:space="preserve"> -</w:t>
            </w:r>
            <w:r w:rsidRPr="00EB0B90">
              <w:rPr>
                <w:rFonts w:ascii="Times New Roman" w:hAnsi="Times New Roman" w:cs="Times New Roman"/>
                <w:sz w:val="24"/>
                <w:szCs w:val="24"/>
              </w:rPr>
              <w:t xml:space="preserve"> «Выполнение работ по наведению санитарного порядка и выполнение </w:t>
            </w:r>
            <w:r w:rsidRPr="00EB0B9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услуг по благоустройству територии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Придорожного</w:t>
            </w:r>
            <w:r w:rsidRPr="00EB0B9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сельского поселения Каневского района на 2015-201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  <w:r w:rsidRPr="00EB0B9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годы</w:t>
            </w:r>
          </w:p>
          <w:p w:rsidR="00E575DB" w:rsidRPr="007E656B" w:rsidRDefault="00E575DB" w:rsidP="00EB0B90">
            <w:pPr>
              <w:pStyle w:val="NoSpacing"/>
              <w:ind w:firstLine="703"/>
              <w:jc w:val="both"/>
              <w:rPr>
                <w:rFonts w:ascii="Times New Roman" w:hAnsi="Times New Roman" w:cs="Times New Roman"/>
                <w:noProof/>
              </w:rPr>
            </w:pPr>
            <w:r w:rsidRPr="00EB0B90">
              <w:rPr>
                <w:rFonts w:ascii="Times New Roman" w:hAnsi="Times New Roman" w:cs="Times New Roman"/>
                <w:noProof/>
                <w:sz w:val="24"/>
                <w:szCs w:val="24"/>
              </w:rPr>
              <w:t>Задачи:</w:t>
            </w:r>
            <w:r w:rsidRPr="00BA0327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E575DB" w:rsidRPr="007E7689">
        <w:trPr>
          <w:trHeight w:val="4383"/>
        </w:trPr>
        <w:tc>
          <w:tcPr>
            <w:tcW w:w="998" w:type="dxa"/>
            <w:vMerge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EB0B90" w:rsidRDefault="00E575DB" w:rsidP="00EB0B9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horzAnchor="margin" w:tblpY="270"/>
              <w:tblOverlap w:val="never"/>
              <w:tblW w:w="0" w:type="auto"/>
              <w:tblLook w:val="01E0"/>
            </w:tblPr>
            <w:tblGrid>
              <w:gridCol w:w="13555"/>
            </w:tblGrid>
            <w:tr w:rsidR="00E575DB" w:rsidRPr="00EB0B90">
              <w:tc>
                <w:tcPr>
                  <w:tcW w:w="13555" w:type="dxa"/>
                </w:tcPr>
                <w:p w:rsidR="00E575DB" w:rsidRDefault="00E575DB" w:rsidP="00EB0B90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0B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Грейдирование дорог </w:t>
                  </w:r>
                </w:p>
                <w:p w:rsidR="00E575DB" w:rsidRDefault="00E575DB" w:rsidP="00EB0B90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0B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Покрасочные работы </w:t>
                  </w:r>
                </w:p>
                <w:p w:rsidR="00E575DB" w:rsidRDefault="00E575DB" w:rsidP="00EB0B90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0B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Работа озеленителя </w:t>
                  </w:r>
                </w:p>
                <w:p w:rsidR="00E575DB" w:rsidRDefault="00E575DB" w:rsidP="00EB0B90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0B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Работа по обрезке деревьев </w:t>
                  </w:r>
                </w:p>
                <w:p w:rsidR="00E575DB" w:rsidRDefault="00E575DB" w:rsidP="00EB0B90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0B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Уборка остановок</w:t>
                  </w:r>
                </w:p>
                <w:p w:rsidR="00E575DB" w:rsidRDefault="00E575DB" w:rsidP="00EB0B90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0B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Ликвидация стихийных свалок </w:t>
                  </w:r>
                </w:p>
                <w:p w:rsidR="00E575DB" w:rsidRDefault="00E575DB" w:rsidP="00EB0B90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0B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Уборка улиц станицы</w:t>
                  </w:r>
                </w:p>
                <w:p w:rsidR="00E575DB" w:rsidRDefault="00E575DB" w:rsidP="00EB0B90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0B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Уборка территории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кладбища</w:t>
                  </w:r>
                  <w:r w:rsidRPr="00EB0B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E575DB" w:rsidRDefault="00E575DB" w:rsidP="00EB0B90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0B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Работа подсобных рабочих </w:t>
                  </w:r>
                </w:p>
                <w:p w:rsidR="00E575DB" w:rsidRDefault="00E575DB" w:rsidP="00EB0B90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0B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Погрузочные работы при вывозе мусора </w:t>
                  </w:r>
                </w:p>
                <w:p w:rsidR="00E575DB" w:rsidRDefault="00E575DB" w:rsidP="00EB0B90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0B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Перевозка грузов (ТБО) </w:t>
                  </w:r>
                </w:p>
                <w:p w:rsidR="00E575DB" w:rsidRDefault="00E575DB" w:rsidP="00EB0B90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0B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Услуги по техобслуживанию уличного освещения </w:t>
                  </w:r>
                </w:p>
                <w:p w:rsidR="00E575DB" w:rsidRPr="00EB0B90" w:rsidRDefault="00E575DB" w:rsidP="00EB0B90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0B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Уборка снега и льда</w:t>
                  </w:r>
                </w:p>
              </w:tc>
            </w:tr>
          </w:tbl>
          <w:p w:rsidR="00E575DB" w:rsidRPr="00EB0B90" w:rsidRDefault="00E575DB" w:rsidP="00EB0B9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306" w:type="dxa"/>
            <w:gridSpan w:val="2"/>
          </w:tcPr>
          <w:p w:rsidR="00E575DB" w:rsidRPr="00EB0B90" w:rsidRDefault="00E575DB" w:rsidP="00EB0B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B0B90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729" w:type="dxa"/>
            <w:gridSpan w:val="3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306" w:type="dxa"/>
            <w:gridSpan w:val="2"/>
          </w:tcPr>
          <w:p w:rsidR="00E575DB" w:rsidRPr="00DD79A6" w:rsidRDefault="00E575DB" w:rsidP="00697DA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9A6">
              <w:rPr>
                <w:rFonts w:ascii="Times New Roman" w:hAnsi="Times New Roman" w:cs="Times New Roman"/>
                <w:sz w:val="24"/>
                <w:szCs w:val="24"/>
              </w:rPr>
              <w:t>- Улучшение санитарного, экологического состояния поселения;</w:t>
            </w:r>
          </w:p>
          <w:p w:rsidR="00E575DB" w:rsidRPr="00BA0327" w:rsidRDefault="00E575DB" w:rsidP="00697DA8">
            <w:pPr>
              <w:pStyle w:val="NoSpacing"/>
              <w:jc w:val="both"/>
            </w:pPr>
            <w:r w:rsidRPr="00DD79A6">
              <w:rPr>
                <w:rFonts w:ascii="Times New Roman" w:hAnsi="Times New Roman" w:cs="Times New Roman"/>
                <w:sz w:val="24"/>
                <w:szCs w:val="24"/>
              </w:rPr>
              <w:t>- улучшение благоустройства и архитектурного облика поселения</w:t>
            </w:r>
          </w:p>
        </w:tc>
        <w:tc>
          <w:tcPr>
            <w:tcW w:w="1729" w:type="dxa"/>
            <w:gridSpan w:val="3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5DB" w:rsidRPr="00514ACD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29" w:type="dxa"/>
            <w:gridSpan w:val="12"/>
          </w:tcPr>
          <w:p w:rsidR="00E575DB" w:rsidRPr="00BA0327" w:rsidRDefault="00E575DB" w:rsidP="00E97769">
            <w:pPr>
              <w:pStyle w:val="15"/>
              <w:tabs>
                <w:tab w:val="center" w:pos="4677"/>
              </w:tabs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212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 1 Уличное освещение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Каневского района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на 2015-201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годы;</w:t>
            </w: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6F5D32" w:rsidRDefault="00E575DB" w:rsidP="006F5D32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Закупка расходных материалов для уличного освещения, техобслуживание </w:t>
            </w: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E575DB" w:rsidRPr="006F5D32" w:rsidRDefault="00E575DB" w:rsidP="006F5D32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- Заключение муниципальных контрактов, гражданско-правовых договоров со специализированной организацией для выполнение соответствующих работ по уличному освещению</w:t>
            </w: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2. 1</w:t>
            </w:r>
          </w:p>
        </w:tc>
        <w:tc>
          <w:tcPr>
            <w:tcW w:w="3306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729" w:type="dxa"/>
            <w:gridSpan w:val="3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898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902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Энергосбережение и улучшенное качество уличного освещения </w:t>
            </w:r>
          </w:p>
        </w:tc>
        <w:tc>
          <w:tcPr>
            <w:tcW w:w="1729" w:type="dxa"/>
            <w:gridSpan w:val="3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Энергосбережение и улучшенное качество уличного освещения</w:t>
            </w:r>
          </w:p>
        </w:tc>
        <w:tc>
          <w:tcPr>
            <w:tcW w:w="1898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Энергосбережение и улучшенное качество уличного освещения</w:t>
            </w:r>
          </w:p>
        </w:tc>
        <w:tc>
          <w:tcPr>
            <w:tcW w:w="1902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5DB" w:rsidRPr="00514ACD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3929" w:type="dxa"/>
            <w:gridSpan w:val="12"/>
          </w:tcPr>
          <w:p w:rsidR="00E575DB" w:rsidRPr="006F5D32" w:rsidRDefault="00E575DB" w:rsidP="006F5D32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№ 1 Своевременное и в  полном  объеме удовлетворение потребностей жителей поселения по вопросу уличного освещения.</w:t>
            </w:r>
          </w:p>
        </w:tc>
      </w:tr>
      <w:tr w:rsidR="00E575DB" w:rsidRPr="007E7689">
        <w:trPr>
          <w:trHeight w:val="903"/>
        </w:trPr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BA0327" w:rsidRDefault="00E575DB" w:rsidP="00BA0327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 xml:space="preserve">Цель: </w:t>
            </w:r>
          </w:p>
          <w:p w:rsidR="00E575DB" w:rsidRPr="006F5D32" w:rsidRDefault="00E575DB" w:rsidP="006F5D32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>-</w:t>
            </w:r>
            <w:r w:rsidRPr="00BA0327">
              <w:rPr>
                <w:sz w:val="28"/>
                <w:szCs w:val="28"/>
              </w:rPr>
              <w:t xml:space="preserve"> 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качества уличного освещения на территории поселения  и своевременное техническое обслуживание </w:t>
            </w: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E575DB" w:rsidRPr="006F5D32" w:rsidRDefault="00E575DB" w:rsidP="006F5D32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обеспечения уличного 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Красногвардейского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</w:t>
            </w: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06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729" w:type="dxa"/>
            <w:gridSpan w:val="3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Выполнение работ, закупка материалов.</w:t>
            </w:r>
          </w:p>
        </w:tc>
        <w:tc>
          <w:tcPr>
            <w:tcW w:w="1729" w:type="dxa"/>
            <w:gridSpan w:val="3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898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suppressAutoHyphens/>
              <w:spacing w:before="280" w:after="280"/>
              <w:rPr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>По факту</w:t>
            </w:r>
          </w:p>
        </w:tc>
        <w:tc>
          <w:tcPr>
            <w:tcW w:w="1902" w:type="dxa"/>
          </w:tcPr>
          <w:p w:rsidR="00E575DB" w:rsidRPr="00BA0327" w:rsidRDefault="00E575DB" w:rsidP="00BA0327">
            <w:pPr>
              <w:suppressAutoHyphens/>
              <w:spacing w:before="280" w:after="280"/>
              <w:rPr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>По факту</w:t>
            </w:r>
          </w:p>
        </w:tc>
      </w:tr>
      <w:tr w:rsidR="00E575DB" w:rsidRPr="00514ACD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29" w:type="dxa"/>
            <w:gridSpan w:val="12"/>
          </w:tcPr>
          <w:p w:rsidR="00E575DB" w:rsidRPr="00BA0327" w:rsidRDefault="00E575DB" w:rsidP="00BA0327">
            <w:pPr>
              <w:pStyle w:val="15"/>
              <w:tabs>
                <w:tab w:val="center" w:pos="4677"/>
              </w:tabs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2339"/>
                <w:sz w:val="24"/>
                <w:szCs w:val="24"/>
              </w:rPr>
            </w:pPr>
            <w:r w:rsidRPr="00F73212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 2 Озеленение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Каневского района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на 2015-201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годы;</w:t>
            </w:r>
          </w:p>
          <w:p w:rsidR="00E575DB" w:rsidRPr="00BA0327" w:rsidRDefault="00E575DB" w:rsidP="006F5D32">
            <w:pPr>
              <w:pStyle w:val="15"/>
              <w:tabs>
                <w:tab w:val="center" w:pos="4677"/>
              </w:tabs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6F5D32" w:rsidRDefault="00E575DB" w:rsidP="00E97769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Цель: Покос травы, борьба с сорняками, озеленение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</w:t>
            </w: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E575DB" w:rsidRPr="006F5D32" w:rsidRDefault="00E575DB" w:rsidP="00E97769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- Заключение муниципальных контрактов, гражданско-правовых договоров со специализированной организацией для выполнение соответствующих работ по озеленению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Каневского района</w:t>
            </w:r>
          </w:p>
        </w:tc>
      </w:tr>
      <w:tr w:rsidR="00E575DB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3. 1</w:t>
            </w:r>
          </w:p>
        </w:tc>
        <w:tc>
          <w:tcPr>
            <w:tcW w:w="3306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729" w:type="dxa"/>
            <w:gridSpan w:val="3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898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902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</w:tr>
      <w:tr w:rsidR="00E575DB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Закупка 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женцев,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корчевка пней, обрезка сушняка, посадка саженцев  </w:t>
            </w:r>
          </w:p>
        </w:tc>
        <w:tc>
          <w:tcPr>
            <w:tcW w:w="1729" w:type="dxa"/>
            <w:gridSpan w:val="3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Закупка саженцев,  корчевка пней, обрезка сушняка, посадка саженцев  освещения</w:t>
            </w:r>
          </w:p>
        </w:tc>
        <w:tc>
          <w:tcPr>
            <w:tcW w:w="1898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Закупка саженцев,  корчевка пней, обрезка сушняка, посадка саженцев  </w:t>
            </w:r>
          </w:p>
        </w:tc>
        <w:tc>
          <w:tcPr>
            <w:tcW w:w="1902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5DB" w:rsidRPr="005B71FA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929" w:type="dxa"/>
            <w:gridSpan w:val="12"/>
          </w:tcPr>
          <w:p w:rsidR="00E575DB" w:rsidRPr="006F5D32" w:rsidRDefault="00E575DB" w:rsidP="00E97769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№ 1 Своевременное и в  полном  объеме удовлетворение потребностей жителей поселения по вопросу по озеленению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района.</w:t>
            </w:r>
          </w:p>
        </w:tc>
      </w:tr>
      <w:tr w:rsidR="00E575DB" w:rsidRPr="007E7689">
        <w:trPr>
          <w:trHeight w:val="903"/>
        </w:trPr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BA0327" w:rsidRDefault="00E575DB" w:rsidP="00BA0327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 xml:space="preserve">Цель: </w:t>
            </w:r>
          </w:p>
          <w:p w:rsidR="00E575DB" w:rsidRPr="006F5D32" w:rsidRDefault="00E575DB" w:rsidP="006F5D32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>-</w:t>
            </w:r>
            <w:r w:rsidRPr="00BA0327">
              <w:rPr>
                <w:sz w:val="28"/>
                <w:szCs w:val="28"/>
              </w:rPr>
              <w:t xml:space="preserve"> 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подержание зеленных насаждений на территории поселения </w:t>
            </w: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E575DB" w:rsidRPr="006F5D32" w:rsidRDefault="00E575DB" w:rsidP="00E97769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по озеленению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</w:t>
            </w: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2C6143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6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729" w:type="dxa"/>
            <w:gridSpan w:val="3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5DB" w:rsidRPr="00EF2C6F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Выполнение работ, закупка расходных материалов.</w:t>
            </w:r>
          </w:p>
        </w:tc>
        <w:tc>
          <w:tcPr>
            <w:tcW w:w="1729" w:type="dxa"/>
            <w:gridSpan w:val="3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898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suppressAutoHyphens/>
              <w:spacing w:before="280" w:after="280"/>
              <w:rPr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>По факту</w:t>
            </w:r>
          </w:p>
        </w:tc>
        <w:tc>
          <w:tcPr>
            <w:tcW w:w="1902" w:type="dxa"/>
          </w:tcPr>
          <w:p w:rsidR="00E575DB" w:rsidRPr="00BA0327" w:rsidRDefault="00E575DB" w:rsidP="00BA0327">
            <w:pPr>
              <w:suppressAutoHyphens/>
              <w:spacing w:before="280" w:after="280"/>
              <w:rPr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>По факту</w:t>
            </w:r>
          </w:p>
        </w:tc>
      </w:tr>
      <w:tr w:rsidR="00E575DB" w:rsidRPr="00514ACD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929" w:type="dxa"/>
            <w:gridSpan w:val="12"/>
          </w:tcPr>
          <w:p w:rsidR="00E575DB" w:rsidRPr="00BA0327" w:rsidRDefault="00E575DB" w:rsidP="00E97769">
            <w:pPr>
              <w:pStyle w:val="15"/>
              <w:tabs>
                <w:tab w:val="center" w:pos="4677"/>
              </w:tabs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212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 4 Ликвидация стихийных свалок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Каневского района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на 2015-201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6F5D32" w:rsidRDefault="00E575DB" w:rsidP="00136B83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Цель: Ликвидация стихийных свалок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</w:t>
            </w: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E575DB" w:rsidRPr="006F5D32" w:rsidRDefault="00E575DB" w:rsidP="00E97769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- Заключение муниципальных контрактов, гражданско-правовых договоров со специализированной организацией для выполнение соответствующих работ по ликвидации стихийных свалок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Каневского района</w:t>
            </w:r>
          </w:p>
        </w:tc>
      </w:tr>
      <w:tr w:rsidR="00E575DB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4. 1</w:t>
            </w:r>
          </w:p>
        </w:tc>
        <w:tc>
          <w:tcPr>
            <w:tcW w:w="3306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729" w:type="dxa"/>
            <w:gridSpan w:val="3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898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902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</w:tr>
      <w:tr w:rsidR="00E575DB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Своевременная уборка улиц от несанкционированных свалок   </w:t>
            </w:r>
          </w:p>
        </w:tc>
        <w:tc>
          <w:tcPr>
            <w:tcW w:w="1729" w:type="dxa"/>
            <w:gridSpan w:val="3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Своевременная уборка улиц от несанкционированных свалок</w:t>
            </w:r>
          </w:p>
        </w:tc>
        <w:tc>
          <w:tcPr>
            <w:tcW w:w="1898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Своевременная уборка улиц от несанкционированных свалок</w:t>
            </w:r>
          </w:p>
        </w:tc>
        <w:tc>
          <w:tcPr>
            <w:tcW w:w="1902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5DB" w:rsidRPr="005B71FA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929" w:type="dxa"/>
            <w:gridSpan w:val="12"/>
          </w:tcPr>
          <w:p w:rsidR="00E575DB" w:rsidRPr="006F5D32" w:rsidRDefault="00E575DB" w:rsidP="002C6143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№ 1 Экологическое и санитарное благополучие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района.</w:t>
            </w:r>
          </w:p>
        </w:tc>
      </w:tr>
      <w:tr w:rsidR="00E575DB" w:rsidRPr="007E7689">
        <w:trPr>
          <w:trHeight w:val="903"/>
        </w:trPr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BA0327" w:rsidRDefault="00E575DB" w:rsidP="00BA0327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 xml:space="preserve">Цель: </w:t>
            </w:r>
          </w:p>
          <w:p w:rsidR="00E575DB" w:rsidRPr="006F5D32" w:rsidRDefault="00E575DB" w:rsidP="006F5D32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>-</w:t>
            </w:r>
            <w:r w:rsidRPr="00BA0327">
              <w:rPr>
                <w:sz w:val="28"/>
                <w:szCs w:val="28"/>
              </w:rPr>
              <w:t xml:space="preserve"> 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Недопущение захламлений территории поселения</w:t>
            </w: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E575DB" w:rsidRPr="006F5D32" w:rsidRDefault="00E575DB" w:rsidP="00136B83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по ликвидации стихийных свалок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</w:t>
            </w: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2C6143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6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729" w:type="dxa"/>
            <w:gridSpan w:val="3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5DB" w:rsidRPr="00EF2C6F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Своевременная уборка стихийных свалок.</w:t>
            </w:r>
          </w:p>
        </w:tc>
        <w:tc>
          <w:tcPr>
            <w:tcW w:w="1729" w:type="dxa"/>
            <w:gridSpan w:val="3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898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suppressAutoHyphens/>
              <w:spacing w:before="280" w:after="280"/>
              <w:rPr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>По факту</w:t>
            </w:r>
          </w:p>
        </w:tc>
        <w:tc>
          <w:tcPr>
            <w:tcW w:w="1902" w:type="dxa"/>
          </w:tcPr>
          <w:p w:rsidR="00E575DB" w:rsidRPr="00BA0327" w:rsidRDefault="00E575DB" w:rsidP="00BA0327">
            <w:pPr>
              <w:suppressAutoHyphens/>
              <w:spacing w:before="280" w:after="280"/>
              <w:rPr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>По факту</w:t>
            </w:r>
          </w:p>
        </w:tc>
      </w:tr>
      <w:tr w:rsidR="00E575DB" w:rsidRPr="00514ACD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929" w:type="dxa"/>
            <w:gridSpan w:val="12"/>
          </w:tcPr>
          <w:p w:rsidR="00E575DB" w:rsidRPr="00BA0327" w:rsidRDefault="00E575DB" w:rsidP="002C6143">
            <w:pPr>
              <w:pStyle w:val="15"/>
              <w:tabs>
                <w:tab w:val="center" w:pos="4677"/>
              </w:tabs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212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 5 Благоустройство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Каневского района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на 2015-201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BA03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6F5D32" w:rsidRDefault="00E575DB" w:rsidP="002C6143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Создание необходимых условий по благоустройству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</w:t>
            </w: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E575DB" w:rsidRPr="006F5D32" w:rsidRDefault="00E575DB" w:rsidP="002C6143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- Заключение муниципальных контрактов, гражданско-правовых договоров со специализированной организацией для выполнение соответствующих работ по благоустройству 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Каневского района</w:t>
            </w:r>
          </w:p>
        </w:tc>
      </w:tr>
      <w:tr w:rsidR="00E575DB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</w:p>
        </w:tc>
        <w:tc>
          <w:tcPr>
            <w:tcW w:w="3315" w:type="dxa"/>
            <w:gridSpan w:val="3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690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910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920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</w:tr>
      <w:tr w:rsidR="00E575DB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gridSpan w:val="3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благоустройству в рамках предусмотренным муниципальным контрактом    </w:t>
            </w:r>
          </w:p>
        </w:tc>
        <w:tc>
          <w:tcPr>
            <w:tcW w:w="1690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благоустройству в рамках предусмотренным муниципальным контрактом    </w:t>
            </w:r>
          </w:p>
        </w:tc>
        <w:tc>
          <w:tcPr>
            <w:tcW w:w="1910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благоустройству в рамках предусмотренным муниципальным контрактом    </w:t>
            </w:r>
          </w:p>
        </w:tc>
        <w:tc>
          <w:tcPr>
            <w:tcW w:w="1920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5DB" w:rsidRPr="005B71FA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3929" w:type="dxa"/>
            <w:gridSpan w:val="12"/>
          </w:tcPr>
          <w:p w:rsidR="00E575DB" w:rsidRPr="006F5D32" w:rsidRDefault="00E575DB" w:rsidP="006F5D32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№ 1 Разработка документации по заключению муниципального контракта</w:t>
            </w:r>
          </w:p>
        </w:tc>
      </w:tr>
      <w:tr w:rsidR="00E575DB" w:rsidRPr="007E7689">
        <w:trPr>
          <w:trHeight w:val="903"/>
        </w:trPr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BA0327" w:rsidRDefault="00E575DB" w:rsidP="00BA0327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 xml:space="preserve">Цель: </w:t>
            </w:r>
          </w:p>
          <w:p w:rsidR="00E575DB" w:rsidRPr="006F5D32" w:rsidRDefault="00E575DB" w:rsidP="002C6143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>-</w:t>
            </w:r>
            <w:r w:rsidRPr="00BA0327">
              <w:rPr>
                <w:sz w:val="28"/>
                <w:szCs w:val="28"/>
              </w:rPr>
              <w:t xml:space="preserve"> 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</w:t>
            </w: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E575DB" w:rsidRPr="006F5D32" w:rsidRDefault="00E575DB" w:rsidP="002C6143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по благоустройству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</w:t>
            </w:r>
          </w:p>
        </w:tc>
      </w:tr>
      <w:tr w:rsidR="00E575DB" w:rsidRPr="007E7689">
        <w:tc>
          <w:tcPr>
            <w:tcW w:w="998" w:type="dxa"/>
          </w:tcPr>
          <w:p w:rsidR="00E575DB" w:rsidRPr="00BA0327" w:rsidRDefault="00E575DB" w:rsidP="002C6143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5" w:type="dxa"/>
            <w:gridSpan w:val="3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690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5DB" w:rsidRPr="00EF2C6F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gridSpan w:val="3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благоустройству в рамках предусмотренным муниципальным контрактом    </w:t>
            </w:r>
          </w:p>
        </w:tc>
        <w:tc>
          <w:tcPr>
            <w:tcW w:w="1690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910" w:type="dxa"/>
            <w:gridSpan w:val="2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BA0327">
            <w:pPr>
              <w:suppressAutoHyphens/>
              <w:spacing w:before="280" w:after="280"/>
              <w:rPr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>По факту</w:t>
            </w:r>
          </w:p>
        </w:tc>
        <w:tc>
          <w:tcPr>
            <w:tcW w:w="1920" w:type="dxa"/>
            <w:gridSpan w:val="2"/>
          </w:tcPr>
          <w:p w:rsidR="00E575DB" w:rsidRPr="00BA0327" w:rsidRDefault="00E575DB" w:rsidP="00BA0327">
            <w:pPr>
              <w:suppressAutoHyphens/>
              <w:spacing w:before="280" w:after="280"/>
              <w:rPr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>По факту</w:t>
            </w:r>
          </w:p>
        </w:tc>
      </w:tr>
      <w:tr w:rsidR="00E575DB" w:rsidRPr="00EF2C6F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29" w:type="dxa"/>
            <w:gridSpan w:val="12"/>
          </w:tcPr>
          <w:p w:rsidR="00E575DB" w:rsidRPr="00BA0327" w:rsidRDefault="00E575DB" w:rsidP="00136B83">
            <w:pPr>
              <w:pStyle w:val="15"/>
              <w:tabs>
                <w:tab w:val="center" w:pos="4677"/>
              </w:tabs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212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 3 Ликвидация стихийных свалок на кладбище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Каневского района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на 2015-201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75DB" w:rsidRPr="00EF2C6F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6F5D32" w:rsidRDefault="00E575DB" w:rsidP="00136B83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Цель: Ликвидация стихийных свалок на </w:t>
            </w:r>
            <w:r w:rsidRPr="00D23278">
              <w:rPr>
                <w:rFonts w:ascii="Times New Roman" w:hAnsi="Times New Roman" w:cs="Times New Roman"/>
                <w:sz w:val="24"/>
                <w:szCs w:val="24"/>
              </w:rPr>
              <w:t>территории кладбища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</w:t>
            </w:r>
          </w:p>
        </w:tc>
      </w:tr>
      <w:tr w:rsidR="00E575DB" w:rsidRPr="00EF2C6F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E575DB" w:rsidRPr="006F5D32" w:rsidRDefault="00E575DB" w:rsidP="00CD5844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- Заключение муниципальных контрактов, гражданско-правовых договоров со специализированной организацией для выполнение соответствующих работ по ликвидации стихийных свалок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278">
              <w:rPr>
                <w:rFonts w:ascii="Times New Roman" w:hAnsi="Times New Roman" w:cs="Times New Roman"/>
                <w:sz w:val="24"/>
                <w:szCs w:val="24"/>
              </w:rPr>
              <w:t>территории кладбища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Каневского района</w:t>
            </w:r>
          </w:p>
        </w:tc>
      </w:tr>
      <w:tr w:rsidR="00E575DB" w:rsidRPr="00EF2C6F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315" w:type="dxa"/>
            <w:gridSpan w:val="3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690" w:type="dxa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910" w:type="dxa"/>
            <w:gridSpan w:val="2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920" w:type="dxa"/>
            <w:gridSpan w:val="2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</w:tr>
      <w:tr w:rsidR="00E575DB" w:rsidRPr="00EF2C6F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gridSpan w:val="3"/>
          </w:tcPr>
          <w:p w:rsidR="00E575DB" w:rsidRPr="00BA0327" w:rsidRDefault="00E575DB" w:rsidP="00136B83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Своевременная уборка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кладбища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от несанкционированных свалок   </w:t>
            </w:r>
          </w:p>
        </w:tc>
        <w:tc>
          <w:tcPr>
            <w:tcW w:w="1690" w:type="dxa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136B83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Своевременная уборка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кладбища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от несанкционированных свалок</w:t>
            </w:r>
          </w:p>
        </w:tc>
        <w:tc>
          <w:tcPr>
            <w:tcW w:w="1910" w:type="dxa"/>
            <w:gridSpan w:val="2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136B83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Своевременная уборка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кладбища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от несанкционированных свалок</w:t>
            </w:r>
          </w:p>
        </w:tc>
        <w:tc>
          <w:tcPr>
            <w:tcW w:w="1920" w:type="dxa"/>
            <w:gridSpan w:val="2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5DB" w:rsidRPr="00EF2C6F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3929" w:type="dxa"/>
            <w:gridSpan w:val="12"/>
          </w:tcPr>
          <w:p w:rsidR="00E575DB" w:rsidRPr="006F5D32" w:rsidRDefault="00E575DB" w:rsidP="00CD5844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№ 1 Экологическое и санитарное благополучие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района.</w:t>
            </w:r>
          </w:p>
        </w:tc>
      </w:tr>
      <w:tr w:rsidR="00E575DB" w:rsidRPr="00EF2C6F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BA0327" w:rsidRDefault="00E575DB" w:rsidP="00CD5844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 xml:space="preserve">Цель: </w:t>
            </w:r>
          </w:p>
          <w:p w:rsidR="00E575DB" w:rsidRPr="006F5D32" w:rsidRDefault="00E575DB" w:rsidP="00CD5844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>-</w:t>
            </w:r>
            <w:r w:rsidRPr="00BA0327">
              <w:rPr>
                <w:sz w:val="28"/>
                <w:szCs w:val="28"/>
              </w:rPr>
              <w:t xml:space="preserve"> 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Недопущение захламлений территории поселения</w:t>
            </w:r>
          </w:p>
        </w:tc>
      </w:tr>
      <w:tr w:rsidR="00E575DB" w:rsidRPr="00EF2C6F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9" w:type="dxa"/>
            <w:gridSpan w:val="12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E575DB" w:rsidRPr="006F5D32" w:rsidRDefault="00E575DB" w:rsidP="00136B83">
            <w:pPr>
              <w:pStyle w:val="ConsPlusNonformat"/>
              <w:widowControl/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по ликвидации стихийных свалок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</w:t>
            </w:r>
          </w:p>
        </w:tc>
      </w:tr>
      <w:tr w:rsidR="00E575DB" w:rsidRPr="00EF2C6F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315" w:type="dxa"/>
            <w:gridSpan w:val="3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690" w:type="dxa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2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5DB" w:rsidRPr="00EF2C6F">
        <w:tc>
          <w:tcPr>
            <w:tcW w:w="998" w:type="dxa"/>
          </w:tcPr>
          <w:p w:rsidR="00E575DB" w:rsidRPr="00BA0327" w:rsidRDefault="00E575DB" w:rsidP="00BA0327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gridSpan w:val="3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Своевременная уборка стихийных свалок.</w:t>
            </w:r>
          </w:p>
        </w:tc>
        <w:tc>
          <w:tcPr>
            <w:tcW w:w="1690" w:type="dxa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910" w:type="dxa"/>
            <w:gridSpan w:val="2"/>
          </w:tcPr>
          <w:p w:rsidR="00E575DB" w:rsidRPr="00BA0327" w:rsidRDefault="00E575DB" w:rsidP="00CD5844">
            <w:pPr>
              <w:pStyle w:val="15"/>
              <w:spacing w:before="2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27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547" w:type="dxa"/>
            <w:gridSpan w:val="2"/>
          </w:tcPr>
          <w:p w:rsidR="00E575DB" w:rsidRPr="00BA0327" w:rsidRDefault="00E575DB" w:rsidP="00CD5844">
            <w:pPr>
              <w:suppressAutoHyphens/>
              <w:spacing w:before="280" w:after="280"/>
              <w:rPr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>По факту</w:t>
            </w:r>
          </w:p>
        </w:tc>
        <w:tc>
          <w:tcPr>
            <w:tcW w:w="1920" w:type="dxa"/>
            <w:gridSpan w:val="2"/>
          </w:tcPr>
          <w:p w:rsidR="00E575DB" w:rsidRPr="00BA0327" w:rsidRDefault="00E575DB" w:rsidP="00CD5844">
            <w:pPr>
              <w:suppressAutoHyphens/>
              <w:spacing w:before="280" w:after="280"/>
              <w:rPr>
                <w:sz w:val="24"/>
                <w:szCs w:val="24"/>
              </w:rPr>
            </w:pPr>
            <w:r w:rsidRPr="00BA0327">
              <w:rPr>
                <w:sz w:val="24"/>
                <w:szCs w:val="24"/>
              </w:rPr>
              <w:t>По факту</w:t>
            </w:r>
          </w:p>
        </w:tc>
      </w:tr>
    </w:tbl>
    <w:p w:rsidR="00E575DB" w:rsidRDefault="00E575DB" w:rsidP="00BA0327">
      <w:pPr>
        <w:pStyle w:val="15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75DB" w:rsidRPr="00040F56" w:rsidRDefault="00E575DB" w:rsidP="00BA0327">
      <w:pPr>
        <w:pStyle w:val="1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0F56">
        <w:rPr>
          <w:rFonts w:ascii="Times New Roman" w:hAnsi="Times New Roman" w:cs="Times New Roman"/>
          <w:sz w:val="28"/>
          <w:szCs w:val="28"/>
        </w:rPr>
        <w:t>Перечень и краткое описание подпрограмм</w:t>
      </w:r>
    </w:p>
    <w:p w:rsidR="00E575DB" w:rsidRDefault="00E575DB" w:rsidP="00BA0327">
      <w:pPr>
        <w:jc w:val="both"/>
        <w:rPr>
          <w:sz w:val="28"/>
          <w:szCs w:val="28"/>
        </w:rPr>
      </w:pPr>
      <w:r w:rsidRPr="00F424DE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Основными перечнем Программы являются: </w:t>
      </w:r>
    </w:p>
    <w:p w:rsidR="00E575DB" w:rsidRDefault="00E575DB" w:rsidP="00BA0327">
      <w:pPr>
        <w:pStyle w:val="15"/>
        <w:tabs>
          <w:tab w:val="center" w:pos="467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Уличное освещение территории придорожного сельского поселения Каневского района на 2015-2016 годы;</w:t>
      </w:r>
    </w:p>
    <w:p w:rsidR="00E575DB" w:rsidRPr="0007382A" w:rsidRDefault="00E575DB" w:rsidP="00BA0327">
      <w:pPr>
        <w:pStyle w:val="15"/>
        <w:tabs>
          <w:tab w:val="center" w:pos="4677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233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Озеленение территории Придорожного сельского поселения Каневского района на 2015-2016 годы;</w:t>
      </w:r>
    </w:p>
    <w:p w:rsidR="00E575DB" w:rsidRDefault="00E575DB" w:rsidP="00BA0327">
      <w:pPr>
        <w:pStyle w:val="15"/>
        <w:tabs>
          <w:tab w:val="center" w:pos="467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Ликвидация стихийных свалок на территории Придорожного сельского поселения Каневского района на 2015-2016 годы;</w:t>
      </w:r>
    </w:p>
    <w:p w:rsidR="00E575DB" w:rsidRPr="00136B83" w:rsidRDefault="00E575DB" w:rsidP="00136B83">
      <w:pPr>
        <w:pStyle w:val="15"/>
        <w:tabs>
          <w:tab w:val="center" w:pos="467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Ликвидация стихийных свалок на территории  </w:t>
      </w:r>
      <w:r w:rsidRPr="00D23278">
        <w:rPr>
          <w:rFonts w:ascii="Times New Roman" w:hAnsi="Times New Roman" w:cs="Times New Roman"/>
          <w:sz w:val="28"/>
          <w:szCs w:val="28"/>
        </w:rPr>
        <w:t>кладбища</w:t>
      </w:r>
      <w:r>
        <w:rPr>
          <w:rFonts w:ascii="Times New Roman" w:hAnsi="Times New Roman" w:cs="Times New Roman"/>
          <w:sz w:val="28"/>
          <w:szCs w:val="28"/>
        </w:rPr>
        <w:t xml:space="preserve"> Придорожного сельского поселения Каневского района на 2015-2016 годы;</w:t>
      </w:r>
    </w:p>
    <w:p w:rsidR="00E575DB" w:rsidRDefault="00E575DB" w:rsidP="00BA0327">
      <w:pPr>
        <w:pStyle w:val="1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Благоустройство территории Придорожного сельского поселения Каневского района на 2015-2016 годы.</w:t>
      </w:r>
    </w:p>
    <w:p w:rsidR="00E575DB" w:rsidRDefault="00E575DB" w:rsidP="00BA0327">
      <w:pPr>
        <w:pStyle w:val="1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Данные подпрограммы</w:t>
      </w:r>
      <w:r w:rsidRPr="00F424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предусматриваю</w:t>
      </w:r>
      <w:r w:rsidRPr="00F424DE">
        <w:rPr>
          <w:rFonts w:ascii="Times New Roman" w:hAnsi="Times New Roman" w:cs="Times New Roman"/>
          <w:sz w:val="28"/>
          <w:szCs w:val="28"/>
        </w:rPr>
        <w:t>т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4DE">
        <w:rPr>
          <w:rFonts w:ascii="Times New Roman" w:hAnsi="Times New Roman" w:cs="Times New Roman"/>
          <w:sz w:val="28"/>
          <w:szCs w:val="28"/>
        </w:rPr>
        <w:t xml:space="preserve">устойчивого развития </w:t>
      </w:r>
      <w:r>
        <w:rPr>
          <w:rFonts w:ascii="Times New Roman" w:hAnsi="Times New Roman" w:cs="Times New Roman"/>
          <w:sz w:val="28"/>
          <w:szCs w:val="28"/>
        </w:rPr>
        <w:t>Придорожного</w:t>
      </w:r>
      <w:r w:rsidRPr="00F424D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F424DE">
        <w:rPr>
          <w:rFonts w:ascii="Times New Roman" w:hAnsi="Times New Roman" w:cs="Times New Roman"/>
          <w:sz w:val="28"/>
          <w:szCs w:val="28"/>
        </w:rPr>
        <w:t>, своевременного выполнения поставленных задач по улучшению уровня жизни</w:t>
      </w:r>
      <w:r>
        <w:rPr>
          <w:rFonts w:ascii="Times New Roman" w:hAnsi="Times New Roman" w:cs="Times New Roman"/>
          <w:sz w:val="28"/>
          <w:szCs w:val="28"/>
        </w:rPr>
        <w:t>, благоустройства</w:t>
      </w:r>
      <w:r w:rsidRPr="00F424DE">
        <w:rPr>
          <w:rFonts w:ascii="Times New Roman" w:hAnsi="Times New Roman" w:cs="Times New Roman"/>
          <w:sz w:val="28"/>
          <w:szCs w:val="28"/>
        </w:rPr>
        <w:t xml:space="preserve"> населения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75DB" w:rsidRDefault="00E575DB" w:rsidP="00BA0327">
      <w:pPr>
        <w:pStyle w:val="1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5DB" w:rsidRPr="00040F56" w:rsidRDefault="00E575DB" w:rsidP="00BA0327">
      <w:pPr>
        <w:pStyle w:val="1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F56">
        <w:rPr>
          <w:rFonts w:ascii="Times New Roman" w:hAnsi="Times New Roman" w:cs="Times New Roman"/>
          <w:sz w:val="28"/>
          <w:szCs w:val="28"/>
        </w:rPr>
        <w:t xml:space="preserve">                                             Перечень основных мероприятий муниципальной программы</w:t>
      </w:r>
    </w:p>
    <w:p w:rsidR="00E575DB" w:rsidRDefault="00E575DB" w:rsidP="00BA0327">
      <w:pPr>
        <w:pStyle w:val="1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2"/>
        <w:gridCol w:w="2520"/>
        <w:gridCol w:w="2520"/>
        <w:gridCol w:w="1320"/>
        <w:gridCol w:w="1706"/>
        <w:gridCol w:w="2520"/>
        <w:gridCol w:w="2180"/>
        <w:gridCol w:w="1440"/>
      </w:tblGrid>
      <w:tr w:rsidR="00E575DB" w:rsidTr="00BF0053">
        <w:trPr>
          <w:trHeight w:val="843"/>
        </w:trPr>
        <w:tc>
          <w:tcPr>
            <w:tcW w:w="742" w:type="dxa"/>
            <w:vMerge w:val="restart"/>
          </w:tcPr>
          <w:p w:rsidR="00E575DB" w:rsidRDefault="00E575DB" w:rsidP="00A13D94">
            <w:pPr>
              <w:jc w:val="center"/>
            </w:pPr>
          </w:p>
          <w:p w:rsidR="00E575DB" w:rsidRDefault="00E575DB" w:rsidP="00A13D94">
            <w:pPr>
              <w:jc w:val="center"/>
            </w:pPr>
            <w:r>
              <w:t>№</w:t>
            </w:r>
          </w:p>
          <w:p w:rsidR="00E575DB" w:rsidRDefault="00E575DB" w:rsidP="00A13D94">
            <w:pPr>
              <w:jc w:val="center"/>
            </w:pPr>
            <w:r>
              <w:t>п/п</w:t>
            </w:r>
          </w:p>
        </w:tc>
        <w:tc>
          <w:tcPr>
            <w:tcW w:w="2520" w:type="dxa"/>
            <w:vMerge w:val="restart"/>
          </w:tcPr>
          <w:p w:rsidR="00E575DB" w:rsidRDefault="00E575DB" w:rsidP="00A13D94">
            <w:pPr>
              <w:jc w:val="center"/>
            </w:pPr>
            <w:r>
              <w:t xml:space="preserve">Наименование </w:t>
            </w:r>
          </w:p>
          <w:p w:rsidR="00E575DB" w:rsidRDefault="00E575DB" w:rsidP="00A13D94">
            <w:pPr>
              <w:jc w:val="center"/>
            </w:pPr>
            <w:r>
              <w:t>мероприятия</w:t>
            </w:r>
          </w:p>
        </w:tc>
        <w:tc>
          <w:tcPr>
            <w:tcW w:w="2520" w:type="dxa"/>
            <w:vMerge w:val="restart"/>
          </w:tcPr>
          <w:p w:rsidR="00E575DB" w:rsidRDefault="00E575DB" w:rsidP="00A13D94">
            <w:pPr>
              <w:jc w:val="center"/>
            </w:pPr>
            <w:r>
              <w:t>Источники финансирования</w:t>
            </w:r>
          </w:p>
        </w:tc>
        <w:tc>
          <w:tcPr>
            <w:tcW w:w="1320" w:type="dxa"/>
            <w:vMerge w:val="restart"/>
          </w:tcPr>
          <w:p w:rsidR="00E575DB" w:rsidRDefault="00E575DB" w:rsidP="00A13D94">
            <w:pPr>
              <w:jc w:val="center"/>
            </w:pPr>
            <w:r>
              <w:t>Объем финансирования,</w:t>
            </w:r>
          </w:p>
          <w:p w:rsidR="00E575DB" w:rsidRDefault="00E575DB" w:rsidP="00A13D94">
            <w:pPr>
              <w:jc w:val="center"/>
            </w:pPr>
            <w:r>
              <w:t>Всего</w:t>
            </w:r>
          </w:p>
          <w:p w:rsidR="00E575DB" w:rsidRDefault="00E575DB" w:rsidP="00A13D94">
            <w:pPr>
              <w:jc w:val="center"/>
            </w:pPr>
            <w:r>
              <w:t>(тыс.руб.)</w:t>
            </w:r>
          </w:p>
        </w:tc>
        <w:tc>
          <w:tcPr>
            <w:tcW w:w="4226" w:type="dxa"/>
            <w:gridSpan w:val="2"/>
          </w:tcPr>
          <w:p w:rsidR="00E575DB" w:rsidRDefault="00E575DB" w:rsidP="00A13D94">
            <w:pPr>
              <w:jc w:val="center"/>
            </w:pPr>
          </w:p>
          <w:p w:rsidR="00E575DB" w:rsidRDefault="00E575DB" w:rsidP="00A13D94">
            <w:pPr>
              <w:jc w:val="center"/>
            </w:pPr>
            <w:r>
              <w:t>в том числе по годам</w:t>
            </w:r>
          </w:p>
        </w:tc>
        <w:tc>
          <w:tcPr>
            <w:tcW w:w="2180" w:type="dxa"/>
          </w:tcPr>
          <w:p w:rsidR="00E575DB" w:rsidRDefault="00E575DB" w:rsidP="00A13D94">
            <w:pPr>
              <w:ind w:left="34" w:hanging="34"/>
              <w:jc w:val="center"/>
            </w:pPr>
            <w:r>
              <w:t>Непосредственный результат мероприятия</w:t>
            </w:r>
          </w:p>
        </w:tc>
        <w:tc>
          <w:tcPr>
            <w:tcW w:w="1440" w:type="dxa"/>
          </w:tcPr>
          <w:p w:rsidR="00E575DB" w:rsidRDefault="00E575DB" w:rsidP="00A13D94">
            <w:pPr>
              <w:ind w:left="34" w:hanging="34"/>
              <w:jc w:val="center"/>
            </w:pPr>
            <w:r>
              <w:t>Участник муниципальной программы (муниципальный заказчик,)</w:t>
            </w:r>
          </w:p>
        </w:tc>
      </w:tr>
      <w:tr w:rsidR="00E575DB" w:rsidTr="00BF0053">
        <w:trPr>
          <w:trHeight w:val="337"/>
        </w:trPr>
        <w:tc>
          <w:tcPr>
            <w:tcW w:w="742" w:type="dxa"/>
            <w:vMerge/>
            <w:vAlign w:val="center"/>
          </w:tcPr>
          <w:p w:rsidR="00E575DB" w:rsidRDefault="00E575DB" w:rsidP="00A13D94"/>
        </w:tc>
        <w:tc>
          <w:tcPr>
            <w:tcW w:w="2520" w:type="dxa"/>
            <w:vMerge/>
            <w:vAlign w:val="center"/>
          </w:tcPr>
          <w:p w:rsidR="00E575DB" w:rsidRDefault="00E575DB" w:rsidP="00A13D94"/>
        </w:tc>
        <w:tc>
          <w:tcPr>
            <w:tcW w:w="2520" w:type="dxa"/>
            <w:vMerge/>
            <w:vAlign w:val="center"/>
          </w:tcPr>
          <w:p w:rsidR="00E575DB" w:rsidRDefault="00E575DB" w:rsidP="00A13D94"/>
        </w:tc>
        <w:tc>
          <w:tcPr>
            <w:tcW w:w="1320" w:type="dxa"/>
            <w:vMerge/>
          </w:tcPr>
          <w:p w:rsidR="00E575DB" w:rsidRDefault="00E575DB" w:rsidP="00A13D94">
            <w:pPr>
              <w:jc w:val="center"/>
            </w:pPr>
          </w:p>
        </w:tc>
        <w:tc>
          <w:tcPr>
            <w:tcW w:w="1706" w:type="dxa"/>
          </w:tcPr>
          <w:p w:rsidR="00E575DB" w:rsidRDefault="00E575DB" w:rsidP="00A13D94">
            <w:pPr>
              <w:jc w:val="center"/>
            </w:pPr>
            <w:r>
              <w:t>2015 г.</w:t>
            </w:r>
          </w:p>
        </w:tc>
        <w:tc>
          <w:tcPr>
            <w:tcW w:w="2520" w:type="dxa"/>
          </w:tcPr>
          <w:p w:rsidR="00E575DB" w:rsidRDefault="00E575DB" w:rsidP="00A13D94">
            <w:r>
              <w:t>2016 г.</w:t>
            </w:r>
          </w:p>
          <w:p w:rsidR="00E575DB" w:rsidRDefault="00E575DB" w:rsidP="00A13D94">
            <w:pPr>
              <w:jc w:val="center"/>
            </w:pPr>
          </w:p>
        </w:tc>
        <w:tc>
          <w:tcPr>
            <w:tcW w:w="2180" w:type="dxa"/>
            <w:vAlign w:val="center"/>
          </w:tcPr>
          <w:p w:rsidR="00E575DB" w:rsidRDefault="00E575DB" w:rsidP="00A13D94"/>
        </w:tc>
        <w:tc>
          <w:tcPr>
            <w:tcW w:w="1440" w:type="dxa"/>
            <w:vAlign w:val="center"/>
          </w:tcPr>
          <w:p w:rsidR="00E575DB" w:rsidRDefault="00E575DB" w:rsidP="00A13D94"/>
        </w:tc>
      </w:tr>
      <w:tr w:rsidR="00E575DB" w:rsidRPr="006F71A3" w:rsidTr="00BF0053">
        <w:tc>
          <w:tcPr>
            <w:tcW w:w="742" w:type="dxa"/>
            <w:vAlign w:val="center"/>
          </w:tcPr>
          <w:p w:rsidR="00E575DB" w:rsidRDefault="00E575DB" w:rsidP="00A13D94">
            <w:pPr>
              <w:jc w:val="center"/>
            </w:pPr>
            <w:r>
              <w:t>1</w:t>
            </w:r>
          </w:p>
        </w:tc>
        <w:tc>
          <w:tcPr>
            <w:tcW w:w="2520" w:type="dxa"/>
            <w:vAlign w:val="center"/>
          </w:tcPr>
          <w:p w:rsidR="00E575DB" w:rsidRDefault="00E575DB" w:rsidP="00A13D94">
            <w:pPr>
              <w:jc w:val="center"/>
            </w:pPr>
            <w:r>
              <w:t>2</w:t>
            </w:r>
          </w:p>
        </w:tc>
        <w:tc>
          <w:tcPr>
            <w:tcW w:w="2520" w:type="dxa"/>
            <w:vAlign w:val="center"/>
          </w:tcPr>
          <w:p w:rsidR="00E575DB" w:rsidRDefault="00E575DB" w:rsidP="00A13D94">
            <w:pPr>
              <w:jc w:val="center"/>
            </w:pPr>
            <w:r>
              <w:t>3</w:t>
            </w:r>
          </w:p>
        </w:tc>
        <w:tc>
          <w:tcPr>
            <w:tcW w:w="1320" w:type="dxa"/>
            <w:vAlign w:val="center"/>
          </w:tcPr>
          <w:p w:rsidR="00E575DB" w:rsidRDefault="00E575DB" w:rsidP="00A13D94">
            <w:pPr>
              <w:jc w:val="center"/>
            </w:pPr>
            <w:r>
              <w:t>4</w:t>
            </w:r>
          </w:p>
        </w:tc>
        <w:tc>
          <w:tcPr>
            <w:tcW w:w="1706" w:type="dxa"/>
            <w:vAlign w:val="center"/>
          </w:tcPr>
          <w:p w:rsidR="00E575DB" w:rsidRDefault="00E575DB" w:rsidP="00A13D94">
            <w:pPr>
              <w:jc w:val="center"/>
            </w:pPr>
            <w:r>
              <w:t>5</w:t>
            </w:r>
          </w:p>
        </w:tc>
        <w:tc>
          <w:tcPr>
            <w:tcW w:w="2520" w:type="dxa"/>
            <w:vAlign w:val="center"/>
          </w:tcPr>
          <w:p w:rsidR="00E575DB" w:rsidRDefault="00E575DB" w:rsidP="00A13D94">
            <w:pPr>
              <w:jc w:val="center"/>
            </w:pPr>
            <w:r>
              <w:t>6</w:t>
            </w:r>
          </w:p>
          <w:p w:rsidR="00E575DB" w:rsidRDefault="00E575DB" w:rsidP="00A13D94">
            <w:pPr>
              <w:jc w:val="center"/>
            </w:pPr>
          </w:p>
        </w:tc>
        <w:tc>
          <w:tcPr>
            <w:tcW w:w="2180" w:type="dxa"/>
            <w:vAlign w:val="center"/>
          </w:tcPr>
          <w:p w:rsidR="00E575DB" w:rsidRPr="006F71A3" w:rsidRDefault="00E575DB" w:rsidP="00A13D94">
            <w:pPr>
              <w:ind w:left="34" w:hanging="34"/>
              <w:jc w:val="center"/>
            </w:pPr>
            <w:r>
              <w:t>8</w:t>
            </w:r>
          </w:p>
        </w:tc>
        <w:tc>
          <w:tcPr>
            <w:tcW w:w="1440" w:type="dxa"/>
            <w:vAlign w:val="center"/>
          </w:tcPr>
          <w:p w:rsidR="00E575DB" w:rsidRPr="006F71A3" w:rsidRDefault="00E575DB" w:rsidP="00A13D94">
            <w:pPr>
              <w:ind w:left="34" w:hanging="34"/>
              <w:jc w:val="center"/>
            </w:pPr>
            <w:r>
              <w:t>9</w:t>
            </w:r>
          </w:p>
        </w:tc>
      </w:tr>
      <w:tr w:rsidR="00E575DB" w:rsidRPr="006F71A3" w:rsidTr="00BF0053">
        <w:tc>
          <w:tcPr>
            <w:tcW w:w="742" w:type="dxa"/>
            <w:vAlign w:val="center"/>
          </w:tcPr>
          <w:p w:rsidR="00E575DB" w:rsidRPr="007342D7" w:rsidRDefault="00E575DB" w:rsidP="00A13D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520" w:type="dxa"/>
            <w:vAlign w:val="center"/>
          </w:tcPr>
          <w:p w:rsidR="00E575DB" w:rsidRPr="007342D7" w:rsidRDefault="00E575DB" w:rsidP="00A13D94">
            <w:pPr>
              <w:rPr>
                <w:b/>
                <w:bCs/>
              </w:rPr>
            </w:pPr>
            <w:r w:rsidRPr="007342D7">
              <w:rPr>
                <w:b/>
                <w:bCs/>
              </w:rPr>
              <w:t xml:space="preserve">Основное мероприятие № </w:t>
            </w:r>
            <w:r>
              <w:rPr>
                <w:b/>
                <w:bCs/>
              </w:rPr>
              <w:t>1</w:t>
            </w:r>
          </w:p>
        </w:tc>
        <w:tc>
          <w:tcPr>
            <w:tcW w:w="2520" w:type="dxa"/>
            <w:vAlign w:val="center"/>
          </w:tcPr>
          <w:p w:rsidR="00E575DB" w:rsidRDefault="00E575DB" w:rsidP="00A13D94"/>
        </w:tc>
        <w:tc>
          <w:tcPr>
            <w:tcW w:w="1320" w:type="dxa"/>
            <w:vAlign w:val="center"/>
          </w:tcPr>
          <w:p w:rsidR="00E575DB" w:rsidRDefault="00E575DB" w:rsidP="00A13D94">
            <w:pPr>
              <w:jc w:val="center"/>
            </w:pPr>
          </w:p>
        </w:tc>
        <w:tc>
          <w:tcPr>
            <w:tcW w:w="1706" w:type="dxa"/>
            <w:vAlign w:val="center"/>
          </w:tcPr>
          <w:p w:rsidR="00E575DB" w:rsidRDefault="00E575DB" w:rsidP="00A13D94">
            <w:pPr>
              <w:jc w:val="center"/>
            </w:pPr>
          </w:p>
        </w:tc>
        <w:tc>
          <w:tcPr>
            <w:tcW w:w="2520" w:type="dxa"/>
            <w:vAlign w:val="center"/>
          </w:tcPr>
          <w:p w:rsidR="00E575DB" w:rsidRDefault="00E575DB" w:rsidP="00A13D94">
            <w:pPr>
              <w:jc w:val="center"/>
            </w:pPr>
          </w:p>
        </w:tc>
        <w:tc>
          <w:tcPr>
            <w:tcW w:w="2180" w:type="dxa"/>
            <w:vAlign w:val="center"/>
          </w:tcPr>
          <w:p w:rsidR="00E575DB" w:rsidRDefault="00E575DB" w:rsidP="00A13D94">
            <w:pPr>
              <w:ind w:left="34" w:hanging="34"/>
              <w:jc w:val="center"/>
            </w:pPr>
          </w:p>
        </w:tc>
        <w:tc>
          <w:tcPr>
            <w:tcW w:w="1440" w:type="dxa"/>
            <w:vAlign w:val="center"/>
          </w:tcPr>
          <w:p w:rsidR="00E575DB" w:rsidRDefault="00E575DB" w:rsidP="00A13D94">
            <w:pPr>
              <w:ind w:left="34" w:hanging="34"/>
              <w:jc w:val="center"/>
            </w:pPr>
          </w:p>
        </w:tc>
      </w:tr>
      <w:tr w:rsidR="00E575DB" w:rsidRPr="006F71A3" w:rsidTr="00BF0053">
        <w:trPr>
          <w:trHeight w:val="750"/>
        </w:trPr>
        <w:tc>
          <w:tcPr>
            <w:tcW w:w="742" w:type="dxa"/>
            <w:vMerge w:val="restart"/>
            <w:vAlign w:val="center"/>
          </w:tcPr>
          <w:p w:rsidR="00E575DB" w:rsidRPr="007342D7" w:rsidRDefault="00E575DB" w:rsidP="00A13D94">
            <w:pPr>
              <w:rPr>
                <w:b/>
                <w:bCs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E575DB" w:rsidRPr="00DC4659" w:rsidRDefault="00E575DB" w:rsidP="00A13D94">
            <w:pPr>
              <w:pStyle w:val="15"/>
              <w:tabs>
                <w:tab w:val="center" w:pos="4677"/>
              </w:tabs>
              <w:spacing w:after="0" w:line="240" w:lineRule="auto"/>
              <w:ind w:left="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4659">
              <w:rPr>
                <w:rFonts w:ascii="Times New Roman" w:hAnsi="Times New Roman" w:cs="Times New Roman"/>
                <w:sz w:val="20"/>
                <w:szCs w:val="20"/>
              </w:rPr>
              <w:t>Уличное освещение территории Придорожного сельского поселения  на 2015-2016 годы</w:t>
            </w:r>
          </w:p>
          <w:p w:rsidR="00E575DB" w:rsidRPr="007342D7" w:rsidRDefault="00E575DB" w:rsidP="00A13D94">
            <w:pPr>
              <w:rPr>
                <w:b/>
                <w:bCs/>
              </w:rPr>
            </w:pPr>
          </w:p>
        </w:tc>
        <w:tc>
          <w:tcPr>
            <w:tcW w:w="2520" w:type="dxa"/>
            <w:vAlign w:val="center"/>
          </w:tcPr>
          <w:p w:rsidR="00E575DB" w:rsidRPr="00DC4659" w:rsidRDefault="00E575DB" w:rsidP="00A13D94">
            <w:pPr>
              <w:jc w:val="both"/>
              <w:rPr>
                <w:b/>
                <w:bCs/>
              </w:rPr>
            </w:pPr>
            <w:r w:rsidRPr="00DC4659">
              <w:rPr>
                <w:b/>
                <w:bCs/>
              </w:rPr>
              <w:t>всего</w:t>
            </w:r>
          </w:p>
        </w:tc>
        <w:tc>
          <w:tcPr>
            <w:tcW w:w="1320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601,7</w:t>
            </w:r>
          </w:p>
        </w:tc>
        <w:tc>
          <w:tcPr>
            <w:tcW w:w="1706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301,7</w:t>
            </w:r>
          </w:p>
        </w:tc>
        <w:tc>
          <w:tcPr>
            <w:tcW w:w="2520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 w:rsidRPr="00DC4659">
              <w:rPr>
                <w:b/>
                <w:bCs/>
              </w:rPr>
              <w:t>300,0</w:t>
            </w:r>
          </w:p>
        </w:tc>
        <w:tc>
          <w:tcPr>
            <w:tcW w:w="2180" w:type="dxa"/>
            <w:vMerge w:val="restart"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Merge w:val="restart"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RPr="006F71A3" w:rsidTr="00BF0053">
        <w:trPr>
          <w:trHeight w:val="345"/>
        </w:trPr>
        <w:tc>
          <w:tcPr>
            <w:tcW w:w="742" w:type="dxa"/>
            <w:vMerge/>
            <w:vAlign w:val="center"/>
          </w:tcPr>
          <w:p w:rsidR="00E575DB" w:rsidRDefault="00E575DB" w:rsidP="00A13D94"/>
        </w:tc>
        <w:tc>
          <w:tcPr>
            <w:tcW w:w="2520" w:type="dxa"/>
            <w:vMerge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Pr="00DC4659" w:rsidRDefault="00E575DB" w:rsidP="00A13D94">
            <w:pPr>
              <w:jc w:val="both"/>
            </w:pPr>
            <w:r w:rsidRPr="00DC4659">
              <w:t>местный бюджет</w:t>
            </w:r>
          </w:p>
        </w:tc>
        <w:tc>
          <w:tcPr>
            <w:tcW w:w="1320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601,7</w:t>
            </w:r>
          </w:p>
        </w:tc>
        <w:tc>
          <w:tcPr>
            <w:tcW w:w="1706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301,7</w:t>
            </w:r>
          </w:p>
        </w:tc>
        <w:tc>
          <w:tcPr>
            <w:tcW w:w="2520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 w:rsidRPr="00DC4659">
              <w:rPr>
                <w:b/>
                <w:bCs/>
              </w:rPr>
              <w:t>300,0</w:t>
            </w:r>
          </w:p>
        </w:tc>
        <w:tc>
          <w:tcPr>
            <w:tcW w:w="2180" w:type="dxa"/>
            <w:vMerge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Merge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RPr="006F71A3" w:rsidTr="00BF0053">
        <w:tc>
          <w:tcPr>
            <w:tcW w:w="742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Pr="00DC4659" w:rsidRDefault="00E575DB" w:rsidP="00A13D94">
            <w:pPr>
              <w:jc w:val="both"/>
            </w:pPr>
            <w:r w:rsidRPr="00DC4659">
              <w:t>краевой бюджет</w:t>
            </w:r>
          </w:p>
        </w:tc>
        <w:tc>
          <w:tcPr>
            <w:tcW w:w="1320" w:type="dxa"/>
            <w:vAlign w:val="center"/>
          </w:tcPr>
          <w:p w:rsidR="00E575DB" w:rsidRPr="00DC4659" w:rsidRDefault="00E575DB" w:rsidP="00DC4659">
            <w:pPr>
              <w:jc w:val="center"/>
            </w:pPr>
            <w:r w:rsidRPr="00DC4659">
              <w:t>0,0</w:t>
            </w:r>
          </w:p>
        </w:tc>
        <w:tc>
          <w:tcPr>
            <w:tcW w:w="1706" w:type="dxa"/>
            <w:vAlign w:val="center"/>
          </w:tcPr>
          <w:p w:rsidR="00E575DB" w:rsidRPr="00DC4659" w:rsidRDefault="00E575DB" w:rsidP="00DC4659">
            <w:pPr>
              <w:jc w:val="center"/>
            </w:pPr>
            <w:r w:rsidRPr="00DC4659">
              <w:t>0,0</w:t>
            </w:r>
          </w:p>
        </w:tc>
        <w:tc>
          <w:tcPr>
            <w:tcW w:w="2520" w:type="dxa"/>
            <w:vAlign w:val="center"/>
          </w:tcPr>
          <w:p w:rsidR="00E575DB" w:rsidRPr="00DC4659" w:rsidRDefault="00E575DB" w:rsidP="00DC4659">
            <w:pPr>
              <w:jc w:val="center"/>
            </w:pPr>
            <w:r w:rsidRPr="00DC4659">
              <w:t>0,0</w:t>
            </w:r>
          </w:p>
          <w:p w:rsidR="00E575DB" w:rsidRPr="00DC4659" w:rsidRDefault="00E575DB" w:rsidP="00DC4659">
            <w:pPr>
              <w:jc w:val="center"/>
            </w:pPr>
          </w:p>
        </w:tc>
        <w:tc>
          <w:tcPr>
            <w:tcW w:w="218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RPr="006F71A3" w:rsidTr="00BF0053">
        <w:tc>
          <w:tcPr>
            <w:tcW w:w="742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Pr="00DC4659" w:rsidRDefault="00E575DB" w:rsidP="00A13D94">
            <w:pPr>
              <w:jc w:val="both"/>
              <w:rPr>
                <w:b/>
                <w:bCs/>
              </w:rPr>
            </w:pPr>
            <w:r w:rsidRPr="00DC4659">
              <w:rPr>
                <w:b/>
                <w:bCs/>
              </w:rPr>
              <w:t>ВСЕГО:</w:t>
            </w:r>
          </w:p>
        </w:tc>
        <w:tc>
          <w:tcPr>
            <w:tcW w:w="1320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601,7</w:t>
            </w:r>
          </w:p>
        </w:tc>
        <w:tc>
          <w:tcPr>
            <w:tcW w:w="1706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301,7</w:t>
            </w:r>
          </w:p>
        </w:tc>
        <w:tc>
          <w:tcPr>
            <w:tcW w:w="2520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 w:rsidRPr="00DC4659">
              <w:rPr>
                <w:b/>
                <w:bCs/>
              </w:rPr>
              <w:t>300,0</w:t>
            </w:r>
          </w:p>
        </w:tc>
        <w:tc>
          <w:tcPr>
            <w:tcW w:w="218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RPr="006F71A3" w:rsidTr="00BF0053">
        <w:tc>
          <w:tcPr>
            <w:tcW w:w="742" w:type="dxa"/>
            <w:vAlign w:val="center"/>
          </w:tcPr>
          <w:p w:rsidR="00E575DB" w:rsidRPr="007342D7" w:rsidRDefault="00E575DB" w:rsidP="00A13D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520" w:type="dxa"/>
            <w:vAlign w:val="center"/>
          </w:tcPr>
          <w:p w:rsidR="00E575DB" w:rsidRPr="007342D7" w:rsidRDefault="00E575DB" w:rsidP="00A13D94">
            <w:pPr>
              <w:rPr>
                <w:b/>
                <w:bCs/>
              </w:rPr>
            </w:pPr>
            <w:r w:rsidRPr="007342D7">
              <w:rPr>
                <w:b/>
                <w:bCs/>
              </w:rPr>
              <w:t xml:space="preserve">Основное мероприятие № </w:t>
            </w:r>
            <w:r>
              <w:rPr>
                <w:b/>
                <w:bCs/>
              </w:rPr>
              <w:t>2</w:t>
            </w:r>
          </w:p>
        </w:tc>
        <w:tc>
          <w:tcPr>
            <w:tcW w:w="2520" w:type="dxa"/>
            <w:vAlign w:val="center"/>
          </w:tcPr>
          <w:p w:rsidR="00E575DB" w:rsidRPr="006F5D32" w:rsidRDefault="00E575DB" w:rsidP="00A13D94">
            <w:pPr>
              <w:rPr>
                <w:color w:val="FF0000"/>
              </w:rPr>
            </w:pPr>
          </w:p>
        </w:tc>
        <w:tc>
          <w:tcPr>
            <w:tcW w:w="1320" w:type="dxa"/>
            <w:vAlign w:val="center"/>
          </w:tcPr>
          <w:p w:rsidR="00E575DB" w:rsidRPr="006F5D32" w:rsidRDefault="00E575DB" w:rsidP="00A13D94">
            <w:pPr>
              <w:jc w:val="center"/>
              <w:rPr>
                <w:color w:val="FF0000"/>
              </w:rPr>
            </w:pPr>
          </w:p>
        </w:tc>
        <w:tc>
          <w:tcPr>
            <w:tcW w:w="1706" w:type="dxa"/>
            <w:vAlign w:val="center"/>
          </w:tcPr>
          <w:p w:rsidR="00E575DB" w:rsidRPr="006F5D32" w:rsidRDefault="00E575DB" w:rsidP="00A13D94">
            <w:pPr>
              <w:jc w:val="center"/>
              <w:rPr>
                <w:color w:val="FF0000"/>
              </w:rPr>
            </w:pPr>
          </w:p>
        </w:tc>
        <w:tc>
          <w:tcPr>
            <w:tcW w:w="2520" w:type="dxa"/>
            <w:vAlign w:val="center"/>
          </w:tcPr>
          <w:p w:rsidR="00E575DB" w:rsidRPr="006F5D32" w:rsidRDefault="00E575DB" w:rsidP="00A13D94">
            <w:pPr>
              <w:jc w:val="center"/>
              <w:rPr>
                <w:color w:val="FF0000"/>
              </w:rPr>
            </w:pPr>
          </w:p>
        </w:tc>
        <w:tc>
          <w:tcPr>
            <w:tcW w:w="2180" w:type="dxa"/>
            <w:vAlign w:val="center"/>
          </w:tcPr>
          <w:p w:rsidR="00E575DB" w:rsidRDefault="00E575DB" w:rsidP="00A13D94">
            <w:pPr>
              <w:ind w:left="34" w:hanging="34"/>
              <w:jc w:val="center"/>
            </w:pPr>
          </w:p>
        </w:tc>
        <w:tc>
          <w:tcPr>
            <w:tcW w:w="1440" w:type="dxa"/>
            <w:vAlign w:val="center"/>
          </w:tcPr>
          <w:p w:rsidR="00E575DB" w:rsidRDefault="00E575DB" w:rsidP="00A13D94">
            <w:pPr>
              <w:ind w:left="34" w:hanging="34"/>
              <w:jc w:val="center"/>
            </w:pPr>
          </w:p>
        </w:tc>
      </w:tr>
      <w:tr w:rsidR="00E575DB" w:rsidRPr="006F71A3" w:rsidTr="00BF0053">
        <w:trPr>
          <w:trHeight w:val="750"/>
        </w:trPr>
        <w:tc>
          <w:tcPr>
            <w:tcW w:w="742" w:type="dxa"/>
            <w:vMerge w:val="restart"/>
            <w:vAlign w:val="center"/>
          </w:tcPr>
          <w:p w:rsidR="00E575DB" w:rsidRPr="007342D7" w:rsidRDefault="00E575DB" w:rsidP="00A13D94">
            <w:pPr>
              <w:rPr>
                <w:b/>
                <w:bCs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E575DB" w:rsidRPr="007342D7" w:rsidRDefault="00E575DB" w:rsidP="00136B83">
            <w:pPr>
              <w:rPr>
                <w:b/>
                <w:bCs/>
              </w:rPr>
            </w:pPr>
            <w:r w:rsidRPr="00C20AB4">
              <w:t xml:space="preserve">Озеленение территории </w:t>
            </w:r>
            <w:r>
              <w:t xml:space="preserve">Придорожного </w:t>
            </w:r>
            <w:r w:rsidRPr="00C20AB4">
              <w:t>сельского поселения  на 2015-201</w:t>
            </w:r>
            <w:r>
              <w:t>6</w:t>
            </w:r>
            <w:r w:rsidRPr="00C20AB4">
              <w:t>годы;</w:t>
            </w:r>
          </w:p>
        </w:tc>
        <w:tc>
          <w:tcPr>
            <w:tcW w:w="2520" w:type="dxa"/>
            <w:vAlign w:val="center"/>
          </w:tcPr>
          <w:p w:rsidR="00E575DB" w:rsidRPr="00DC4659" w:rsidRDefault="00E575DB" w:rsidP="00A13D94">
            <w:pPr>
              <w:jc w:val="both"/>
              <w:rPr>
                <w:b/>
                <w:bCs/>
              </w:rPr>
            </w:pPr>
            <w:r w:rsidRPr="00DC4659">
              <w:rPr>
                <w:b/>
                <w:bCs/>
              </w:rPr>
              <w:t>всего</w:t>
            </w:r>
          </w:p>
        </w:tc>
        <w:tc>
          <w:tcPr>
            <w:tcW w:w="1320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222,0</w:t>
            </w:r>
          </w:p>
        </w:tc>
        <w:tc>
          <w:tcPr>
            <w:tcW w:w="1706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137,0</w:t>
            </w:r>
          </w:p>
        </w:tc>
        <w:tc>
          <w:tcPr>
            <w:tcW w:w="2520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209,3</w:t>
            </w:r>
          </w:p>
        </w:tc>
        <w:tc>
          <w:tcPr>
            <w:tcW w:w="2180" w:type="dxa"/>
            <w:vMerge w:val="restart"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Merge w:val="restart"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RPr="006F71A3" w:rsidTr="00BF0053">
        <w:trPr>
          <w:trHeight w:val="345"/>
        </w:trPr>
        <w:tc>
          <w:tcPr>
            <w:tcW w:w="742" w:type="dxa"/>
            <w:vMerge/>
            <w:vAlign w:val="center"/>
          </w:tcPr>
          <w:p w:rsidR="00E575DB" w:rsidRDefault="00E575DB" w:rsidP="00A13D94"/>
        </w:tc>
        <w:tc>
          <w:tcPr>
            <w:tcW w:w="2520" w:type="dxa"/>
            <w:vMerge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Pr="00DC4659" w:rsidRDefault="00E575DB" w:rsidP="00A13D94">
            <w:pPr>
              <w:jc w:val="both"/>
            </w:pPr>
            <w:r w:rsidRPr="00DC4659">
              <w:t>местный бюджет</w:t>
            </w:r>
          </w:p>
        </w:tc>
        <w:tc>
          <w:tcPr>
            <w:tcW w:w="1320" w:type="dxa"/>
            <w:vAlign w:val="center"/>
          </w:tcPr>
          <w:p w:rsidR="00E575DB" w:rsidRPr="00DC4659" w:rsidRDefault="00E575DB" w:rsidP="00DC4659">
            <w:pPr>
              <w:jc w:val="center"/>
            </w:pPr>
            <w:r>
              <w:t>222,0</w:t>
            </w:r>
          </w:p>
        </w:tc>
        <w:tc>
          <w:tcPr>
            <w:tcW w:w="1706" w:type="dxa"/>
            <w:vAlign w:val="center"/>
          </w:tcPr>
          <w:p w:rsidR="00E575DB" w:rsidRPr="00DC4659" w:rsidRDefault="00E575DB" w:rsidP="00DC4659">
            <w:pPr>
              <w:jc w:val="center"/>
            </w:pPr>
            <w:r>
              <w:t>137,0</w:t>
            </w:r>
          </w:p>
        </w:tc>
        <w:tc>
          <w:tcPr>
            <w:tcW w:w="2520" w:type="dxa"/>
            <w:vAlign w:val="center"/>
          </w:tcPr>
          <w:p w:rsidR="00E575DB" w:rsidRPr="00DC4659" w:rsidRDefault="00E575DB" w:rsidP="00DC4659">
            <w:pPr>
              <w:jc w:val="center"/>
            </w:pPr>
            <w:r>
              <w:t>209,3</w:t>
            </w:r>
          </w:p>
        </w:tc>
        <w:tc>
          <w:tcPr>
            <w:tcW w:w="2180" w:type="dxa"/>
            <w:vMerge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Merge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RPr="006F71A3" w:rsidTr="00BF0053">
        <w:tc>
          <w:tcPr>
            <w:tcW w:w="742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Pr="00DC4659" w:rsidRDefault="00E575DB" w:rsidP="00A13D94">
            <w:pPr>
              <w:jc w:val="both"/>
            </w:pPr>
            <w:r w:rsidRPr="00DC4659">
              <w:t>краевой бюджет</w:t>
            </w:r>
          </w:p>
        </w:tc>
        <w:tc>
          <w:tcPr>
            <w:tcW w:w="1320" w:type="dxa"/>
            <w:vAlign w:val="center"/>
          </w:tcPr>
          <w:p w:rsidR="00E575DB" w:rsidRPr="00DC4659" w:rsidRDefault="00E575DB" w:rsidP="00DC4659">
            <w:pPr>
              <w:jc w:val="center"/>
            </w:pPr>
          </w:p>
        </w:tc>
        <w:tc>
          <w:tcPr>
            <w:tcW w:w="1706" w:type="dxa"/>
            <w:vAlign w:val="center"/>
          </w:tcPr>
          <w:p w:rsidR="00E575DB" w:rsidRPr="00DC4659" w:rsidRDefault="00E575DB" w:rsidP="00DC46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E575DB" w:rsidRPr="00DC4659" w:rsidRDefault="00E575DB" w:rsidP="00DC4659">
            <w:pPr>
              <w:jc w:val="center"/>
            </w:pPr>
          </w:p>
        </w:tc>
        <w:tc>
          <w:tcPr>
            <w:tcW w:w="218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RPr="006F71A3" w:rsidTr="00BF0053">
        <w:tc>
          <w:tcPr>
            <w:tcW w:w="742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Pr="00DC4659" w:rsidRDefault="00E575DB" w:rsidP="00A13D94">
            <w:pPr>
              <w:jc w:val="both"/>
              <w:rPr>
                <w:b/>
                <w:bCs/>
              </w:rPr>
            </w:pPr>
            <w:r w:rsidRPr="00DC4659">
              <w:rPr>
                <w:b/>
                <w:bCs/>
              </w:rPr>
              <w:t>ВСЕГО:</w:t>
            </w:r>
          </w:p>
        </w:tc>
        <w:tc>
          <w:tcPr>
            <w:tcW w:w="1320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222,</w:t>
            </w:r>
            <w:r w:rsidRPr="00DC4659">
              <w:rPr>
                <w:b/>
                <w:bCs/>
              </w:rPr>
              <w:t>0</w:t>
            </w:r>
          </w:p>
        </w:tc>
        <w:tc>
          <w:tcPr>
            <w:tcW w:w="1706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 w:rsidRPr="00F67F7E">
              <w:rPr>
                <w:b/>
                <w:bCs/>
              </w:rPr>
              <w:t>137,0</w:t>
            </w:r>
          </w:p>
        </w:tc>
        <w:tc>
          <w:tcPr>
            <w:tcW w:w="2520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209,3</w:t>
            </w:r>
          </w:p>
        </w:tc>
        <w:tc>
          <w:tcPr>
            <w:tcW w:w="218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Tr="00BF0053">
        <w:tc>
          <w:tcPr>
            <w:tcW w:w="742" w:type="dxa"/>
            <w:vAlign w:val="center"/>
          </w:tcPr>
          <w:p w:rsidR="00E575DB" w:rsidRPr="007342D7" w:rsidRDefault="00E575DB" w:rsidP="00A13D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520" w:type="dxa"/>
            <w:vAlign w:val="center"/>
          </w:tcPr>
          <w:p w:rsidR="00E575DB" w:rsidRPr="007342D7" w:rsidRDefault="00E575DB" w:rsidP="00A13D94">
            <w:pPr>
              <w:rPr>
                <w:b/>
                <w:bCs/>
              </w:rPr>
            </w:pPr>
            <w:r w:rsidRPr="007342D7">
              <w:rPr>
                <w:b/>
                <w:bCs/>
              </w:rPr>
              <w:t xml:space="preserve">Основное мероприятие № </w:t>
            </w:r>
            <w:r>
              <w:rPr>
                <w:b/>
                <w:bCs/>
              </w:rPr>
              <w:t>4</w:t>
            </w:r>
          </w:p>
        </w:tc>
        <w:tc>
          <w:tcPr>
            <w:tcW w:w="2520" w:type="dxa"/>
            <w:vAlign w:val="center"/>
          </w:tcPr>
          <w:p w:rsidR="00E575DB" w:rsidRPr="006F5D32" w:rsidRDefault="00E575DB" w:rsidP="00A13D94">
            <w:pPr>
              <w:rPr>
                <w:color w:val="FF0000"/>
              </w:rPr>
            </w:pPr>
          </w:p>
        </w:tc>
        <w:tc>
          <w:tcPr>
            <w:tcW w:w="1320" w:type="dxa"/>
            <w:vAlign w:val="center"/>
          </w:tcPr>
          <w:p w:rsidR="00E575DB" w:rsidRPr="006F5D32" w:rsidRDefault="00E575DB" w:rsidP="00A13D94">
            <w:pPr>
              <w:jc w:val="center"/>
              <w:rPr>
                <w:color w:val="FF0000"/>
              </w:rPr>
            </w:pPr>
          </w:p>
        </w:tc>
        <w:tc>
          <w:tcPr>
            <w:tcW w:w="1706" w:type="dxa"/>
            <w:vAlign w:val="center"/>
          </w:tcPr>
          <w:p w:rsidR="00E575DB" w:rsidRPr="006F5D32" w:rsidRDefault="00E575DB" w:rsidP="00A13D94">
            <w:pPr>
              <w:jc w:val="center"/>
              <w:rPr>
                <w:color w:val="FF0000"/>
              </w:rPr>
            </w:pPr>
          </w:p>
        </w:tc>
        <w:tc>
          <w:tcPr>
            <w:tcW w:w="2520" w:type="dxa"/>
            <w:vAlign w:val="center"/>
          </w:tcPr>
          <w:p w:rsidR="00E575DB" w:rsidRPr="006F5D32" w:rsidRDefault="00E575DB" w:rsidP="00A13D94">
            <w:pPr>
              <w:jc w:val="center"/>
              <w:rPr>
                <w:color w:val="FF0000"/>
              </w:rPr>
            </w:pPr>
          </w:p>
        </w:tc>
        <w:tc>
          <w:tcPr>
            <w:tcW w:w="2180" w:type="dxa"/>
            <w:vAlign w:val="center"/>
          </w:tcPr>
          <w:p w:rsidR="00E575DB" w:rsidRDefault="00E575DB" w:rsidP="00A13D94">
            <w:pPr>
              <w:ind w:left="34" w:hanging="34"/>
              <w:jc w:val="center"/>
            </w:pPr>
          </w:p>
        </w:tc>
        <w:tc>
          <w:tcPr>
            <w:tcW w:w="1440" w:type="dxa"/>
            <w:vAlign w:val="center"/>
          </w:tcPr>
          <w:p w:rsidR="00E575DB" w:rsidRDefault="00E575DB" w:rsidP="00A13D94">
            <w:pPr>
              <w:ind w:left="34" w:hanging="34"/>
              <w:jc w:val="center"/>
            </w:pPr>
          </w:p>
        </w:tc>
      </w:tr>
      <w:tr w:rsidR="00E575DB" w:rsidTr="00BF0053">
        <w:trPr>
          <w:trHeight w:val="750"/>
        </w:trPr>
        <w:tc>
          <w:tcPr>
            <w:tcW w:w="742" w:type="dxa"/>
            <w:vMerge w:val="restart"/>
            <w:vAlign w:val="center"/>
          </w:tcPr>
          <w:p w:rsidR="00E575DB" w:rsidRPr="007342D7" w:rsidRDefault="00E575DB" w:rsidP="00A13D94">
            <w:pPr>
              <w:rPr>
                <w:b/>
                <w:bCs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E575DB" w:rsidRPr="00BC55D4" w:rsidRDefault="00E575DB" w:rsidP="00136B83">
            <w:pPr>
              <w:rPr>
                <w:b/>
                <w:bCs/>
              </w:rPr>
            </w:pPr>
            <w:r w:rsidRPr="00BC55D4">
              <w:t xml:space="preserve">Ликвидация стихийных свалок на территории </w:t>
            </w:r>
            <w:r>
              <w:t xml:space="preserve">Придорожного </w:t>
            </w:r>
            <w:r w:rsidRPr="00BC55D4">
              <w:t>сельского поселения на 2015-201</w:t>
            </w:r>
            <w:r>
              <w:t>6</w:t>
            </w:r>
            <w:r w:rsidRPr="00BC55D4">
              <w:t xml:space="preserve"> годы</w:t>
            </w:r>
          </w:p>
        </w:tc>
        <w:tc>
          <w:tcPr>
            <w:tcW w:w="2520" w:type="dxa"/>
            <w:vAlign w:val="center"/>
          </w:tcPr>
          <w:p w:rsidR="00E575DB" w:rsidRPr="00DC4659" w:rsidRDefault="00E575DB" w:rsidP="00A13D94">
            <w:pPr>
              <w:jc w:val="both"/>
              <w:rPr>
                <w:b/>
                <w:bCs/>
              </w:rPr>
            </w:pPr>
            <w:r w:rsidRPr="00DC4659">
              <w:rPr>
                <w:b/>
                <w:bCs/>
              </w:rPr>
              <w:t>всего</w:t>
            </w:r>
          </w:p>
        </w:tc>
        <w:tc>
          <w:tcPr>
            <w:tcW w:w="1320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223,0</w:t>
            </w:r>
          </w:p>
        </w:tc>
        <w:tc>
          <w:tcPr>
            <w:tcW w:w="1706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154,0</w:t>
            </w:r>
          </w:p>
        </w:tc>
        <w:tc>
          <w:tcPr>
            <w:tcW w:w="2520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90,5</w:t>
            </w:r>
          </w:p>
        </w:tc>
        <w:tc>
          <w:tcPr>
            <w:tcW w:w="2180" w:type="dxa"/>
            <w:vMerge w:val="restart"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Merge w:val="restart"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Tr="00BF0053">
        <w:trPr>
          <w:trHeight w:val="345"/>
        </w:trPr>
        <w:tc>
          <w:tcPr>
            <w:tcW w:w="742" w:type="dxa"/>
            <w:vMerge/>
            <w:vAlign w:val="center"/>
          </w:tcPr>
          <w:p w:rsidR="00E575DB" w:rsidRDefault="00E575DB" w:rsidP="00A13D94"/>
        </w:tc>
        <w:tc>
          <w:tcPr>
            <w:tcW w:w="2520" w:type="dxa"/>
            <w:vMerge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Pr="00DC4659" w:rsidRDefault="00E575DB" w:rsidP="00A13D94">
            <w:pPr>
              <w:jc w:val="both"/>
            </w:pPr>
            <w:r w:rsidRPr="00DC4659">
              <w:t>местный бюджет</w:t>
            </w:r>
          </w:p>
        </w:tc>
        <w:tc>
          <w:tcPr>
            <w:tcW w:w="1320" w:type="dxa"/>
            <w:vAlign w:val="center"/>
          </w:tcPr>
          <w:p w:rsidR="00E575DB" w:rsidRPr="00DC4659" w:rsidRDefault="00E575DB" w:rsidP="00DC4659">
            <w:pPr>
              <w:jc w:val="center"/>
            </w:pPr>
            <w:r>
              <w:t>223,0</w:t>
            </w:r>
          </w:p>
        </w:tc>
        <w:tc>
          <w:tcPr>
            <w:tcW w:w="1706" w:type="dxa"/>
            <w:vAlign w:val="center"/>
          </w:tcPr>
          <w:p w:rsidR="00E575DB" w:rsidRPr="00DC4659" w:rsidRDefault="00E575DB" w:rsidP="00DC4659">
            <w:pPr>
              <w:jc w:val="center"/>
            </w:pPr>
            <w:r>
              <w:t>154,0</w:t>
            </w:r>
          </w:p>
        </w:tc>
        <w:tc>
          <w:tcPr>
            <w:tcW w:w="2520" w:type="dxa"/>
            <w:vAlign w:val="center"/>
          </w:tcPr>
          <w:p w:rsidR="00E575DB" w:rsidRPr="00DC4659" w:rsidRDefault="00E575DB" w:rsidP="00DC4659">
            <w:pPr>
              <w:jc w:val="center"/>
            </w:pPr>
            <w:r>
              <w:t>90,5</w:t>
            </w:r>
          </w:p>
        </w:tc>
        <w:tc>
          <w:tcPr>
            <w:tcW w:w="2180" w:type="dxa"/>
            <w:vMerge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Merge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Tr="00BF0053">
        <w:tc>
          <w:tcPr>
            <w:tcW w:w="742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Pr="00DC4659" w:rsidRDefault="00E575DB" w:rsidP="00A13D94">
            <w:pPr>
              <w:jc w:val="both"/>
            </w:pPr>
            <w:r w:rsidRPr="00DC4659">
              <w:t>краевой бюджет</w:t>
            </w:r>
          </w:p>
        </w:tc>
        <w:tc>
          <w:tcPr>
            <w:tcW w:w="1320" w:type="dxa"/>
            <w:vAlign w:val="center"/>
          </w:tcPr>
          <w:p w:rsidR="00E575DB" w:rsidRPr="00DC4659" w:rsidRDefault="00E575DB" w:rsidP="00DC4659">
            <w:pPr>
              <w:jc w:val="center"/>
            </w:pPr>
          </w:p>
        </w:tc>
        <w:tc>
          <w:tcPr>
            <w:tcW w:w="1706" w:type="dxa"/>
            <w:vAlign w:val="center"/>
          </w:tcPr>
          <w:p w:rsidR="00E575DB" w:rsidRPr="00DC4659" w:rsidRDefault="00E575DB" w:rsidP="00DC46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E575DB" w:rsidRPr="00DC4659" w:rsidRDefault="00E575DB" w:rsidP="00DC4659">
            <w:pPr>
              <w:jc w:val="center"/>
            </w:pPr>
          </w:p>
        </w:tc>
        <w:tc>
          <w:tcPr>
            <w:tcW w:w="218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Tr="00BF0053">
        <w:tc>
          <w:tcPr>
            <w:tcW w:w="742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Pr="00DC4659" w:rsidRDefault="00E575DB" w:rsidP="00A13D94">
            <w:pPr>
              <w:jc w:val="both"/>
              <w:rPr>
                <w:b/>
                <w:bCs/>
              </w:rPr>
            </w:pPr>
            <w:r w:rsidRPr="00DC4659">
              <w:rPr>
                <w:b/>
                <w:bCs/>
              </w:rPr>
              <w:t>ВСЕГО:</w:t>
            </w:r>
          </w:p>
        </w:tc>
        <w:tc>
          <w:tcPr>
            <w:tcW w:w="1320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223,0</w:t>
            </w:r>
          </w:p>
        </w:tc>
        <w:tc>
          <w:tcPr>
            <w:tcW w:w="1706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154,0</w:t>
            </w:r>
          </w:p>
        </w:tc>
        <w:tc>
          <w:tcPr>
            <w:tcW w:w="2520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90,5</w:t>
            </w:r>
          </w:p>
        </w:tc>
        <w:tc>
          <w:tcPr>
            <w:tcW w:w="218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Tr="00BF0053">
        <w:tc>
          <w:tcPr>
            <w:tcW w:w="742" w:type="dxa"/>
            <w:vAlign w:val="center"/>
          </w:tcPr>
          <w:p w:rsidR="00E575DB" w:rsidRPr="007342D7" w:rsidRDefault="00E575DB" w:rsidP="00A13D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520" w:type="dxa"/>
            <w:vAlign w:val="center"/>
          </w:tcPr>
          <w:p w:rsidR="00E575DB" w:rsidRPr="007342D7" w:rsidRDefault="00E575DB" w:rsidP="00A13D94">
            <w:pPr>
              <w:rPr>
                <w:b/>
                <w:bCs/>
              </w:rPr>
            </w:pPr>
            <w:r w:rsidRPr="007342D7">
              <w:rPr>
                <w:b/>
                <w:bCs/>
              </w:rPr>
              <w:t xml:space="preserve">Основное мероприятие № </w:t>
            </w:r>
            <w:r>
              <w:rPr>
                <w:b/>
                <w:bCs/>
              </w:rPr>
              <w:t>5</w:t>
            </w:r>
          </w:p>
        </w:tc>
        <w:tc>
          <w:tcPr>
            <w:tcW w:w="2520" w:type="dxa"/>
            <w:vAlign w:val="center"/>
          </w:tcPr>
          <w:p w:rsidR="00E575DB" w:rsidRPr="006F5D32" w:rsidRDefault="00E575DB" w:rsidP="00A13D94">
            <w:pPr>
              <w:rPr>
                <w:color w:val="FF0000"/>
              </w:rPr>
            </w:pPr>
          </w:p>
        </w:tc>
        <w:tc>
          <w:tcPr>
            <w:tcW w:w="1320" w:type="dxa"/>
            <w:vAlign w:val="center"/>
          </w:tcPr>
          <w:p w:rsidR="00E575DB" w:rsidRPr="006F5D32" w:rsidRDefault="00E575DB" w:rsidP="00A13D94">
            <w:pPr>
              <w:jc w:val="center"/>
              <w:rPr>
                <w:color w:val="FF0000"/>
              </w:rPr>
            </w:pPr>
          </w:p>
        </w:tc>
        <w:tc>
          <w:tcPr>
            <w:tcW w:w="1706" w:type="dxa"/>
            <w:vAlign w:val="center"/>
          </w:tcPr>
          <w:p w:rsidR="00E575DB" w:rsidRPr="006F5D32" w:rsidRDefault="00E575DB" w:rsidP="00A13D94">
            <w:pPr>
              <w:jc w:val="center"/>
              <w:rPr>
                <w:color w:val="FF0000"/>
              </w:rPr>
            </w:pPr>
          </w:p>
        </w:tc>
        <w:tc>
          <w:tcPr>
            <w:tcW w:w="2520" w:type="dxa"/>
            <w:vAlign w:val="center"/>
          </w:tcPr>
          <w:p w:rsidR="00E575DB" w:rsidRPr="006F5D32" w:rsidRDefault="00E575DB" w:rsidP="00A13D94">
            <w:pPr>
              <w:jc w:val="center"/>
              <w:rPr>
                <w:color w:val="FF0000"/>
              </w:rPr>
            </w:pPr>
          </w:p>
        </w:tc>
        <w:tc>
          <w:tcPr>
            <w:tcW w:w="2180" w:type="dxa"/>
            <w:vAlign w:val="center"/>
          </w:tcPr>
          <w:p w:rsidR="00E575DB" w:rsidRDefault="00E575DB" w:rsidP="00A13D94">
            <w:pPr>
              <w:ind w:left="34" w:hanging="34"/>
              <w:jc w:val="center"/>
            </w:pPr>
          </w:p>
        </w:tc>
        <w:tc>
          <w:tcPr>
            <w:tcW w:w="1440" w:type="dxa"/>
            <w:vAlign w:val="center"/>
          </w:tcPr>
          <w:p w:rsidR="00E575DB" w:rsidRDefault="00E575DB" w:rsidP="00A13D94">
            <w:pPr>
              <w:ind w:left="34" w:hanging="34"/>
              <w:jc w:val="center"/>
            </w:pPr>
          </w:p>
        </w:tc>
      </w:tr>
      <w:tr w:rsidR="00E575DB" w:rsidTr="00BF0053">
        <w:trPr>
          <w:trHeight w:val="750"/>
        </w:trPr>
        <w:tc>
          <w:tcPr>
            <w:tcW w:w="742" w:type="dxa"/>
            <w:vMerge w:val="restart"/>
            <w:vAlign w:val="center"/>
          </w:tcPr>
          <w:p w:rsidR="00E575DB" w:rsidRPr="007342D7" w:rsidRDefault="00E575DB" w:rsidP="00A13D94">
            <w:pPr>
              <w:rPr>
                <w:b/>
                <w:bCs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E575DB" w:rsidRPr="00BC55D4" w:rsidRDefault="00E575DB" w:rsidP="006F5D32">
            <w:pPr>
              <w:rPr>
                <w:b/>
                <w:bCs/>
              </w:rPr>
            </w:pPr>
            <w:r w:rsidRPr="00BC55D4">
              <w:t xml:space="preserve">Благоустройство территории </w:t>
            </w:r>
            <w:r>
              <w:t xml:space="preserve">Придорожного </w:t>
            </w:r>
            <w:r w:rsidRPr="00BC55D4">
              <w:t>сельского поселения  на 2015-201</w:t>
            </w:r>
            <w:r>
              <w:t>6</w:t>
            </w:r>
            <w:r w:rsidRPr="00BC55D4">
              <w:t xml:space="preserve"> годы</w:t>
            </w:r>
          </w:p>
        </w:tc>
        <w:tc>
          <w:tcPr>
            <w:tcW w:w="2520" w:type="dxa"/>
            <w:vAlign w:val="center"/>
          </w:tcPr>
          <w:p w:rsidR="00E575DB" w:rsidRPr="00DC4659" w:rsidRDefault="00E575DB" w:rsidP="00A13D94">
            <w:pPr>
              <w:jc w:val="both"/>
              <w:rPr>
                <w:b/>
                <w:bCs/>
              </w:rPr>
            </w:pPr>
            <w:r w:rsidRPr="00DC4659">
              <w:rPr>
                <w:b/>
                <w:bCs/>
              </w:rPr>
              <w:t>всего</w:t>
            </w:r>
          </w:p>
        </w:tc>
        <w:tc>
          <w:tcPr>
            <w:tcW w:w="1320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186,0</w:t>
            </w:r>
          </w:p>
        </w:tc>
        <w:tc>
          <w:tcPr>
            <w:tcW w:w="1706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50,0</w:t>
            </w:r>
          </w:p>
        </w:tc>
        <w:tc>
          <w:tcPr>
            <w:tcW w:w="2520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172,2</w:t>
            </w:r>
          </w:p>
        </w:tc>
        <w:tc>
          <w:tcPr>
            <w:tcW w:w="2180" w:type="dxa"/>
            <w:vMerge w:val="restart"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Merge w:val="restart"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Tr="00BF0053">
        <w:trPr>
          <w:trHeight w:val="345"/>
        </w:trPr>
        <w:tc>
          <w:tcPr>
            <w:tcW w:w="742" w:type="dxa"/>
            <w:vMerge/>
            <w:vAlign w:val="center"/>
          </w:tcPr>
          <w:p w:rsidR="00E575DB" w:rsidRDefault="00E575DB" w:rsidP="00A13D94"/>
        </w:tc>
        <w:tc>
          <w:tcPr>
            <w:tcW w:w="2520" w:type="dxa"/>
            <w:vMerge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Pr="00DC4659" w:rsidRDefault="00E575DB" w:rsidP="00A13D94">
            <w:pPr>
              <w:jc w:val="both"/>
            </w:pPr>
            <w:r w:rsidRPr="00DC4659">
              <w:t>местный бюджет</w:t>
            </w:r>
          </w:p>
        </w:tc>
        <w:tc>
          <w:tcPr>
            <w:tcW w:w="1320" w:type="dxa"/>
            <w:vAlign w:val="center"/>
          </w:tcPr>
          <w:p w:rsidR="00E575DB" w:rsidRPr="00DC4659" w:rsidRDefault="00E575DB" w:rsidP="00DC4659">
            <w:pPr>
              <w:jc w:val="center"/>
            </w:pPr>
            <w:r>
              <w:t>186,0</w:t>
            </w:r>
          </w:p>
        </w:tc>
        <w:tc>
          <w:tcPr>
            <w:tcW w:w="1706" w:type="dxa"/>
            <w:vAlign w:val="center"/>
          </w:tcPr>
          <w:p w:rsidR="00E575DB" w:rsidRPr="00DC4659" w:rsidRDefault="00E575DB" w:rsidP="00DC4659">
            <w:pPr>
              <w:jc w:val="center"/>
            </w:pPr>
            <w:r>
              <w:t>50,0</w:t>
            </w:r>
          </w:p>
        </w:tc>
        <w:tc>
          <w:tcPr>
            <w:tcW w:w="2520" w:type="dxa"/>
            <w:vAlign w:val="center"/>
          </w:tcPr>
          <w:p w:rsidR="00E575DB" w:rsidRPr="00DC4659" w:rsidRDefault="00E575DB" w:rsidP="00DC4659">
            <w:pPr>
              <w:jc w:val="center"/>
            </w:pPr>
            <w:r>
              <w:t>172,2</w:t>
            </w:r>
          </w:p>
        </w:tc>
        <w:tc>
          <w:tcPr>
            <w:tcW w:w="2180" w:type="dxa"/>
            <w:vMerge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Merge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Tr="00BF0053">
        <w:tc>
          <w:tcPr>
            <w:tcW w:w="742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Pr="00DC4659" w:rsidRDefault="00E575DB" w:rsidP="00A13D94">
            <w:pPr>
              <w:jc w:val="both"/>
            </w:pPr>
            <w:r w:rsidRPr="00DC4659">
              <w:t>краевой бюджет</w:t>
            </w:r>
          </w:p>
        </w:tc>
        <w:tc>
          <w:tcPr>
            <w:tcW w:w="1320" w:type="dxa"/>
            <w:vAlign w:val="center"/>
          </w:tcPr>
          <w:p w:rsidR="00E575DB" w:rsidRPr="00DC4659" w:rsidRDefault="00E575DB" w:rsidP="00DC4659">
            <w:pPr>
              <w:jc w:val="center"/>
            </w:pPr>
          </w:p>
        </w:tc>
        <w:tc>
          <w:tcPr>
            <w:tcW w:w="1706" w:type="dxa"/>
            <w:vAlign w:val="center"/>
          </w:tcPr>
          <w:p w:rsidR="00E575DB" w:rsidRPr="00DC4659" w:rsidRDefault="00E575DB" w:rsidP="00DC46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E575DB" w:rsidRPr="00DC4659" w:rsidRDefault="00E575DB" w:rsidP="00DC4659">
            <w:pPr>
              <w:jc w:val="center"/>
            </w:pPr>
          </w:p>
        </w:tc>
        <w:tc>
          <w:tcPr>
            <w:tcW w:w="218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Tr="00BF0053">
        <w:tc>
          <w:tcPr>
            <w:tcW w:w="742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Pr="00DC4659" w:rsidRDefault="00E575DB" w:rsidP="00A13D94">
            <w:pPr>
              <w:jc w:val="both"/>
              <w:rPr>
                <w:b/>
                <w:bCs/>
              </w:rPr>
            </w:pPr>
            <w:r w:rsidRPr="00DC4659">
              <w:rPr>
                <w:b/>
                <w:bCs/>
              </w:rPr>
              <w:t>ВСЕГО:</w:t>
            </w:r>
          </w:p>
        </w:tc>
        <w:tc>
          <w:tcPr>
            <w:tcW w:w="1320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186,0</w:t>
            </w:r>
          </w:p>
        </w:tc>
        <w:tc>
          <w:tcPr>
            <w:tcW w:w="1706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50,0</w:t>
            </w:r>
          </w:p>
        </w:tc>
        <w:tc>
          <w:tcPr>
            <w:tcW w:w="2520" w:type="dxa"/>
            <w:vAlign w:val="center"/>
          </w:tcPr>
          <w:p w:rsidR="00E575DB" w:rsidRPr="00DC4659" w:rsidRDefault="00E575DB" w:rsidP="00DC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172,0</w:t>
            </w:r>
          </w:p>
        </w:tc>
        <w:tc>
          <w:tcPr>
            <w:tcW w:w="218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Tr="00BF0053">
        <w:tc>
          <w:tcPr>
            <w:tcW w:w="742" w:type="dxa"/>
            <w:vAlign w:val="center"/>
          </w:tcPr>
          <w:p w:rsidR="00E575DB" w:rsidRPr="007342D7" w:rsidRDefault="00E575DB" w:rsidP="00CD58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520" w:type="dxa"/>
            <w:vAlign w:val="center"/>
          </w:tcPr>
          <w:p w:rsidR="00E575DB" w:rsidRPr="007342D7" w:rsidRDefault="00E575DB" w:rsidP="00CD5844">
            <w:pPr>
              <w:rPr>
                <w:b/>
                <w:bCs/>
              </w:rPr>
            </w:pPr>
            <w:r w:rsidRPr="007342D7">
              <w:rPr>
                <w:b/>
                <w:bCs/>
              </w:rPr>
              <w:t xml:space="preserve">Основное мероприятие № </w:t>
            </w:r>
            <w:r>
              <w:rPr>
                <w:b/>
                <w:bCs/>
              </w:rPr>
              <w:t>3</w:t>
            </w:r>
          </w:p>
        </w:tc>
        <w:tc>
          <w:tcPr>
            <w:tcW w:w="2520" w:type="dxa"/>
            <w:vAlign w:val="center"/>
          </w:tcPr>
          <w:p w:rsidR="00E575DB" w:rsidRPr="006F5D32" w:rsidRDefault="00E575DB" w:rsidP="00A13D94">
            <w:pPr>
              <w:jc w:val="both"/>
              <w:rPr>
                <w:b/>
                <w:bCs/>
                <w:color w:val="FF0000"/>
              </w:rPr>
            </w:pPr>
          </w:p>
        </w:tc>
        <w:tc>
          <w:tcPr>
            <w:tcW w:w="1320" w:type="dxa"/>
            <w:vAlign w:val="center"/>
          </w:tcPr>
          <w:p w:rsidR="00E575DB" w:rsidRPr="006F5D32" w:rsidRDefault="00E575DB" w:rsidP="00A13D94">
            <w:pPr>
              <w:rPr>
                <w:b/>
                <w:bCs/>
                <w:color w:val="FF0000"/>
              </w:rPr>
            </w:pPr>
          </w:p>
        </w:tc>
        <w:tc>
          <w:tcPr>
            <w:tcW w:w="1706" w:type="dxa"/>
            <w:vAlign w:val="center"/>
          </w:tcPr>
          <w:p w:rsidR="00E575DB" w:rsidRPr="006F5D32" w:rsidRDefault="00E575DB" w:rsidP="00A13D94">
            <w:pPr>
              <w:rPr>
                <w:b/>
                <w:bCs/>
                <w:color w:val="FF0000"/>
              </w:rPr>
            </w:pPr>
          </w:p>
        </w:tc>
        <w:tc>
          <w:tcPr>
            <w:tcW w:w="2520" w:type="dxa"/>
            <w:vAlign w:val="center"/>
          </w:tcPr>
          <w:p w:rsidR="00E575DB" w:rsidRPr="006F5D32" w:rsidRDefault="00E575DB" w:rsidP="00A13D94">
            <w:pPr>
              <w:rPr>
                <w:b/>
                <w:bCs/>
                <w:color w:val="FF0000"/>
              </w:rPr>
            </w:pPr>
          </w:p>
        </w:tc>
        <w:tc>
          <w:tcPr>
            <w:tcW w:w="218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Tr="00BF0053">
        <w:tc>
          <w:tcPr>
            <w:tcW w:w="742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Default="00E575DB" w:rsidP="00A13D94">
            <w:r w:rsidRPr="000B0767">
              <w:t>Организация и содержание мест захоронения</w:t>
            </w:r>
            <w:r>
              <w:rPr>
                <w:sz w:val="28"/>
                <w:szCs w:val="28"/>
              </w:rPr>
              <w:t xml:space="preserve"> </w:t>
            </w:r>
            <w:r w:rsidRPr="00BC55D4">
              <w:t xml:space="preserve">на территории </w:t>
            </w:r>
            <w:r>
              <w:t xml:space="preserve">кладбища Придорожного </w:t>
            </w:r>
            <w:r w:rsidRPr="00BC55D4">
              <w:t>сельского поселения на 2015-201</w:t>
            </w:r>
            <w:r>
              <w:t>6</w:t>
            </w:r>
            <w:r w:rsidRPr="00BC55D4">
              <w:t xml:space="preserve"> годы</w:t>
            </w:r>
          </w:p>
        </w:tc>
        <w:tc>
          <w:tcPr>
            <w:tcW w:w="2520" w:type="dxa"/>
            <w:vAlign w:val="center"/>
          </w:tcPr>
          <w:p w:rsidR="00E575DB" w:rsidRPr="00BF0053" w:rsidRDefault="00E575DB" w:rsidP="00CD5844">
            <w:pPr>
              <w:jc w:val="both"/>
              <w:rPr>
                <w:b/>
                <w:bCs/>
              </w:rPr>
            </w:pPr>
            <w:r w:rsidRPr="00BF0053">
              <w:rPr>
                <w:b/>
                <w:bCs/>
              </w:rPr>
              <w:t>всего</w:t>
            </w:r>
          </w:p>
        </w:tc>
        <w:tc>
          <w:tcPr>
            <w:tcW w:w="1320" w:type="dxa"/>
            <w:vAlign w:val="center"/>
          </w:tcPr>
          <w:p w:rsidR="00E575DB" w:rsidRPr="00BF0053" w:rsidRDefault="00E575DB" w:rsidP="00BF0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28,8</w:t>
            </w:r>
          </w:p>
        </w:tc>
        <w:tc>
          <w:tcPr>
            <w:tcW w:w="1706" w:type="dxa"/>
            <w:vAlign w:val="center"/>
          </w:tcPr>
          <w:p w:rsidR="00E575DB" w:rsidRPr="00BF0053" w:rsidRDefault="00E575DB" w:rsidP="00BF0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18,8</w:t>
            </w:r>
          </w:p>
        </w:tc>
        <w:tc>
          <w:tcPr>
            <w:tcW w:w="2520" w:type="dxa"/>
            <w:vAlign w:val="center"/>
          </w:tcPr>
          <w:p w:rsidR="00E575DB" w:rsidRPr="00BF0053" w:rsidRDefault="00E575DB" w:rsidP="00BF0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BF0053">
              <w:rPr>
                <w:b/>
                <w:bCs/>
              </w:rPr>
              <w:t>0,0</w:t>
            </w:r>
          </w:p>
        </w:tc>
        <w:tc>
          <w:tcPr>
            <w:tcW w:w="218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Tr="00BF0053">
        <w:tc>
          <w:tcPr>
            <w:tcW w:w="742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Pr="00BF0053" w:rsidRDefault="00E575DB" w:rsidP="00CD5844">
            <w:pPr>
              <w:jc w:val="both"/>
            </w:pPr>
            <w:r w:rsidRPr="00BF0053">
              <w:t>местный бюджет</w:t>
            </w:r>
          </w:p>
        </w:tc>
        <w:tc>
          <w:tcPr>
            <w:tcW w:w="1320" w:type="dxa"/>
            <w:vAlign w:val="center"/>
          </w:tcPr>
          <w:p w:rsidR="00E575DB" w:rsidRPr="00BF0053" w:rsidRDefault="00E575DB" w:rsidP="00BF0053">
            <w:pPr>
              <w:jc w:val="center"/>
            </w:pPr>
            <w:r>
              <w:t>28,8</w:t>
            </w:r>
          </w:p>
        </w:tc>
        <w:tc>
          <w:tcPr>
            <w:tcW w:w="1706" w:type="dxa"/>
            <w:vAlign w:val="center"/>
          </w:tcPr>
          <w:p w:rsidR="00E575DB" w:rsidRPr="00BF0053" w:rsidRDefault="00E575DB" w:rsidP="00BF0053">
            <w:pPr>
              <w:jc w:val="center"/>
            </w:pPr>
            <w:r>
              <w:t>18,8</w:t>
            </w:r>
          </w:p>
        </w:tc>
        <w:tc>
          <w:tcPr>
            <w:tcW w:w="2520" w:type="dxa"/>
            <w:vAlign w:val="center"/>
          </w:tcPr>
          <w:p w:rsidR="00E575DB" w:rsidRPr="00BF0053" w:rsidRDefault="00E575DB" w:rsidP="00BF0053">
            <w:pPr>
              <w:jc w:val="center"/>
            </w:pPr>
            <w:r>
              <w:t>1</w:t>
            </w:r>
            <w:r w:rsidRPr="00BF0053">
              <w:t>0,0</w:t>
            </w:r>
          </w:p>
        </w:tc>
        <w:tc>
          <w:tcPr>
            <w:tcW w:w="218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Tr="00BF0053">
        <w:tc>
          <w:tcPr>
            <w:tcW w:w="742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Pr="00BF0053" w:rsidRDefault="00E575DB" w:rsidP="00CD5844">
            <w:pPr>
              <w:jc w:val="both"/>
            </w:pPr>
            <w:r w:rsidRPr="00BF0053">
              <w:t>краевой бюджет</w:t>
            </w:r>
          </w:p>
        </w:tc>
        <w:tc>
          <w:tcPr>
            <w:tcW w:w="1320" w:type="dxa"/>
            <w:vAlign w:val="center"/>
          </w:tcPr>
          <w:p w:rsidR="00E575DB" w:rsidRPr="00BF0053" w:rsidRDefault="00E575DB" w:rsidP="00BF0053">
            <w:pPr>
              <w:jc w:val="center"/>
            </w:pPr>
          </w:p>
        </w:tc>
        <w:tc>
          <w:tcPr>
            <w:tcW w:w="1706" w:type="dxa"/>
            <w:vAlign w:val="center"/>
          </w:tcPr>
          <w:p w:rsidR="00E575DB" w:rsidRPr="00BF0053" w:rsidRDefault="00E575DB" w:rsidP="00BF0053">
            <w:pPr>
              <w:jc w:val="center"/>
            </w:pPr>
          </w:p>
        </w:tc>
        <w:tc>
          <w:tcPr>
            <w:tcW w:w="2520" w:type="dxa"/>
            <w:vAlign w:val="center"/>
          </w:tcPr>
          <w:p w:rsidR="00E575DB" w:rsidRPr="00BF0053" w:rsidRDefault="00E575DB" w:rsidP="00BF0053">
            <w:pPr>
              <w:jc w:val="center"/>
            </w:pPr>
          </w:p>
        </w:tc>
        <w:tc>
          <w:tcPr>
            <w:tcW w:w="218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  <w:tr w:rsidR="00E575DB" w:rsidTr="00BF0053">
        <w:tc>
          <w:tcPr>
            <w:tcW w:w="742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Default="00E575DB" w:rsidP="00A13D94"/>
        </w:tc>
        <w:tc>
          <w:tcPr>
            <w:tcW w:w="2520" w:type="dxa"/>
            <w:vAlign w:val="center"/>
          </w:tcPr>
          <w:p w:rsidR="00E575DB" w:rsidRPr="00BF0053" w:rsidRDefault="00E575DB" w:rsidP="00CD5844">
            <w:pPr>
              <w:jc w:val="both"/>
              <w:rPr>
                <w:b/>
                <w:bCs/>
              </w:rPr>
            </w:pPr>
            <w:r w:rsidRPr="00BF0053">
              <w:rPr>
                <w:b/>
                <w:bCs/>
              </w:rPr>
              <w:t>ВСЕГО:</w:t>
            </w:r>
          </w:p>
        </w:tc>
        <w:tc>
          <w:tcPr>
            <w:tcW w:w="1320" w:type="dxa"/>
            <w:vAlign w:val="center"/>
          </w:tcPr>
          <w:p w:rsidR="00E575DB" w:rsidRPr="00BF0053" w:rsidRDefault="00E575DB" w:rsidP="00BF0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28,8</w:t>
            </w:r>
          </w:p>
        </w:tc>
        <w:tc>
          <w:tcPr>
            <w:tcW w:w="1706" w:type="dxa"/>
            <w:vAlign w:val="center"/>
          </w:tcPr>
          <w:p w:rsidR="00E575DB" w:rsidRPr="00BF0053" w:rsidRDefault="00E575DB" w:rsidP="00BF0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18,8</w:t>
            </w:r>
          </w:p>
        </w:tc>
        <w:tc>
          <w:tcPr>
            <w:tcW w:w="2520" w:type="dxa"/>
            <w:vAlign w:val="center"/>
          </w:tcPr>
          <w:p w:rsidR="00E575DB" w:rsidRPr="00BF0053" w:rsidRDefault="00E575DB" w:rsidP="00BF0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BF0053">
              <w:rPr>
                <w:b/>
                <w:bCs/>
              </w:rPr>
              <w:t>0,0</w:t>
            </w:r>
          </w:p>
        </w:tc>
        <w:tc>
          <w:tcPr>
            <w:tcW w:w="218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  <w:tc>
          <w:tcPr>
            <w:tcW w:w="1440" w:type="dxa"/>
            <w:vAlign w:val="center"/>
          </w:tcPr>
          <w:p w:rsidR="00E575DB" w:rsidRDefault="00E575DB" w:rsidP="00A13D94">
            <w:pPr>
              <w:ind w:left="34" w:hanging="34"/>
            </w:pPr>
          </w:p>
        </w:tc>
      </w:tr>
    </w:tbl>
    <w:p w:rsidR="00E575DB" w:rsidRDefault="00E575DB" w:rsidP="00BA0327">
      <w:pPr>
        <w:pStyle w:val="1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75DB" w:rsidRPr="00040F56" w:rsidRDefault="00E575DB" w:rsidP="00BA0327">
      <w:pPr>
        <w:pStyle w:val="1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0F56">
        <w:rPr>
          <w:rFonts w:ascii="Times New Roman" w:hAnsi="Times New Roman" w:cs="Times New Roman"/>
          <w:sz w:val="28"/>
          <w:szCs w:val="28"/>
        </w:rPr>
        <w:t>Обоснование ресурсного обеспечения муниципальной программы</w:t>
      </w:r>
    </w:p>
    <w:p w:rsidR="00E575DB" w:rsidRPr="00F424DE" w:rsidRDefault="00E575DB" w:rsidP="00BA0327">
      <w:pPr>
        <w:jc w:val="both"/>
        <w:rPr>
          <w:sz w:val="28"/>
          <w:szCs w:val="28"/>
        </w:rPr>
      </w:pPr>
      <w:r w:rsidRPr="00F424D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Финансирование мероприятий</w:t>
      </w:r>
      <w:r w:rsidRPr="00F424DE">
        <w:rPr>
          <w:sz w:val="28"/>
          <w:szCs w:val="28"/>
        </w:rPr>
        <w:t xml:space="preserve"> муниципальной программы предполагается осуществлять за счет средств бюджета </w:t>
      </w:r>
      <w:r>
        <w:rPr>
          <w:sz w:val="28"/>
          <w:szCs w:val="28"/>
        </w:rPr>
        <w:t xml:space="preserve">Придорожного </w:t>
      </w:r>
      <w:r w:rsidRPr="00F424DE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Каневского района</w:t>
      </w:r>
      <w:r w:rsidRPr="00F424DE">
        <w:rPr>
          <w:sz w:val="28"/>
          <w:szCs w:val="28"/>
        </w:rPr>
        <w:t>.</w:t>
      </w:r>
    </w:p>
    <w:p w:rsidR="00E575DB" w:rsidRPr="00F424DE" w:rsidRDefault="00E575DB" w:rsidP="00BA0327">
      <w:pPr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748"/>
        <w:gridCol w:w="4060"/>
        <w:gridCol w:w="4019"/>
      </w:tblGrid>
      <w:tr w:rsidR="00E575DB" w:rsidRPr="00BA0327" w:rsidTr="00BF0053">
        <w:tc>
          <w:tcPr>
            <w:tcW w:w="5748" w:type="dxa"/>
          </w:tcPr>
          <w:p w:rsidR="00E575DB" w:rsidRPr="00BA0327" w:rsidRDefault="00E575DB" w:rsidP="00BA0327">
            <w:pPr>
              <w:suppressAutoHyphens/>
              <w:spacing w:before="280" w:after="280"/>
              <w:rPr>
                <w:sz w:val="28"/>
                <w:szCs w:val="28"/>
              </w:rPr>
            </w:pPr>
            <w:r w:rsidRPr="00BA0327">
              <w:rPr>
                <w:sz w:val="28"/>
                <w:szCs w:val="28"/>
              </w:rPr>
              <w:t>Общий объем финансирования муниципальной программы (тыс.руб.)</w:t>
            </w:r>
          </w:p>
        </w:tc>
        <w:tc>
          <w:tcPr>
            <w:tcW w:w="4060" w:type="dxa"/>
          </w:tcPr>
          <w:p w:rsidR="00E575DB" w:rsidRPr="00BA0327" w:rsidRDefault="00E575DB" w:rsidP="00BA0327">
            <w:pPr>
              <w:suppressAutoHyphens/>
              <w:spacing w:before="280" w:after="280"/>
              <w:rPr>
                <w:sz w:val="28"/>
                <w:szCs w:val="28"/>
              </w:rPr>
            </w:pPr>
            <w:r w:rsidRPr="00BA0327">
              <w:rPr>
                <w:sz w:val="28"/>
                <w:szCs w:val="28"/>
              </w:rPr>
              <w:t>2015 год</w:t>
            </w:r>
          </w:p>
          <w:p w:rsidR="00E575DB" w:rsidRPr="00BA0327" w:rsidRDefault="00E575DB" w:rsidP="00BA0327">
            <w:pPr>
              <w:suppressAutoHyphens/>
              <w:spacing w:before="280" w:after="280"/>
              <w:rPr>
                <w:sz w:val="28"/>
                <w:szCs w:val="28"/>
              </w:rPr>
            </w:pPr>
            <w:r w:rsidRPr="00BA0327">
              <w:rPr>
                <w:sz w:val="28"/>
                <w:szCs w:val="28"/>
              </w:rPr>
              <w:t>(тыс.руб.)</w:t>
            </w:r>
          </w:p>
        </w:tc>
        <w:tc>
          <w:tcPr>
            <w:tcW w:w="4019" w:type="dxa"/>
          </w:tcPr>
          <w:p w:rsidR="00E575DB" w:rsidRPr="00BA0327" w:rsidRDefault="00E575DB" w:rsidP="00BA0327">
            <w:pPr>
              <w:suppressAutoHyphens/>
              <w:spacing w:before="280" w:after="280"/>
              <w:rPr>
                <w:sz w:val="28"/>
                <w:szCs w:val="28"/>
              </w:rPr>
            </w:pPr>
            <w:r w:rsidRPr="00BA0327">
              <w:rPr>
                <w:sz w:val="28"/>
                <w:szCs w:val="28"/>
              </w:rPr>
              <w:t>2016 год</w:t>
            </w:r>
          </w:p>
          <w:p w:rsidR="00E575DB" w:rsidRPr="00BA0327" w:rsidRDefault="00E575DB" w:rsidP="00BA0327">
            <w:pPr>
              <w:suppressAutoHyphens/>
              <w:spacing w:before="280" w:after="280"/>
              <w:rPr>
                <w:sz w:val="28"/>
                <w:szCs w:val="28"/>
              </w:rPr>
            </w:pPr>
            <w:r w:rsidRPr="00BA0327">
              <w:rPr>
                <w:sz w:val="28"/>
                <w:szCs w:val="28"/>
              </w:rPr>
              <w:t>(тыс.руб.)</w:t>
            </w:r>
          </w:p>
        </w:tc>
      </w:tr>
      <w:tr w:rsidR="00E575DB" w:rsidRPr="00BA0327" w:rsidTr="00BF0053">
        <w:tc>
          <w:tcPr>
            <w:tcW w:w="5748" w:type="dxa"/>
          </w:tcPr>
          <w:p w:rsidR="00E575DB" w:rsidRPr="00BF0053" w:rsidRDefault="00E575DB" w:rsidP="00BA0327">
            <w:pPr>
              <w:suppressAutoHyphens/>
              <w:spacing w:before="280" w:after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1443,5</w:t>
            </w:r>
          </w:p>
        </w:tc>
        <w:tc>
          <w:tcPr>
            <w:tcW w:w="4060" w:type="dxa"/>
          </w:tcPr>
          <w:p w:rsidR="00E575DB" w:rsidRPr="00BF0053" w:rsidRDefault="00E575DB" w:rsidP="00BA0327">
            <w:pPr>
              <w:suppressAutoHyphens/>
              <w:spacing w:before="280" w:after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661,5</w:t>
            </w:r>
          </w:p>
        </w:tc>
        <w:tc>
          <w:tcPr>
            <w:tcW w:w="4019" w:type="dxa"/>
          </w:tcPr>
          <w:p w:rsidR="00E575DB" w:rsidRPr="00BF0053" w:rsidRDefault="00E575DB" w:rsidP="00BA0327">
            <w:pPr>
              <w:suppressAutoHyphens/>
              <w:spacing w:before="280" w:after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782,0</w:t>
            </w:r>
          </w:p>
        </w:tc>
      </w:tr>
    </w:tbl>
    <w:p w:rsidR="00E575DB" w:rsidRPr="00F424DE" w:rsidRDefault="00E575DB" w:rsidP="00BA0327">
      <w:pPr>
        <w:rPr>
          <w:sz w:val="28"/>
          <w:szCs w:val="28"/>
        </w:rPr>
      </w:pPr>
    </w:p>
    <w:p w:rsidR="00E575DB" w:rsidRPr="00040F56" w:rsidRDefault="00E575DB" w:rsidP="00BA0327">
      <w:pPr>
        <w:jc w:val="both"/>
        <w:rPr>
          <w:sz w:val="28"/>
          <w:szCs w:val="28"/>
        </w:rPr>
      </w:pPr>
      <w:r w:rsidRPr="00040F56">
        <w:rPr>
          <w:sz w:val="28"/>
          <w:szCs w:val="28"/>
        </w:rPr>
        <w:t xml:space="preserve">                                   Методика оценки эффективности реализации муниципальной программ</w:t>
      </w:r>
    </w:p>
    <w:p w:rsidR="00E575DB" w:rsidRPr="00F424DE" w:rsidRDefault="00E575DB" w:rsidP="00BA0327">
      <w:pPr>
        <w:jc w:val="both"/>
        <w:rPr>
          <w:b/>
          <w:bCs/>
          <w:sz w:val="28"/>
          <w:szCs w:val="28"/>
        </w:rPr>
      </w:pPr>
    </w:p>
    <w:p w:rsidR="00E575DB" w:rsidRPr="00F424DE" w:rsidRDefault="00E575DB" w:rsidP="006F5D32">
      <w:pPr>
        <w:ind w:firstLine="567"/>
        <w:jc w:val="both"/>
        <w:rPr>
          <w:sz w:val="28"/>
          <w:szCs w:val="28"/>
        </w:rPr>
      </w:pPr>
      <w:r w:rsidRPr="00F424DE">
        <w:rPr>
          <w:sz w:val="28"/>
          <w:szCs w:val="28"/>
        </w:rPr>
        <w:t>Методика оценки эффек</w:t>
      </w:r>
      <w:r>
        <w:rPr>
          <w:sz w:val="28"/>
          <w:szCs w:val="28"/>
        </w:rPr>
        <w:t>тивности реализации подпрограмм</w:t>
      </w:r>
      <w:r w:rsidRPr="00F424DE">
        <w:rPr>
          <w:sz w:val="28"/>
          <w:szCs w:val="28"/>
        </w:rPr>
        <w:t xml:space="preserve"> основывается на принципе сопоставления фактически достигнутых целевых показателей с их плановыми назначениями по результатам отчетного года.</w:t>
      </w:r>
    </w:p>
    <w:p w:rsidR="00E575DB" w:rsidRPr="00F424DE" w:rsidRDefault="00E575DB" w:rsidP="00BA0327">
      <w:pPr>
        <w:jc w:val="both"/>
        <w:rPr>
          <w:sz w:val="28"/>
          <w:szCs w:val="28"/>
        </w:rPr>
      </w:pPr>
    </w:p>
    <w:p w:rsidR="00E575DB" w:rsidRPr="00040F56" w:rsidRDefault="00E575DB" w:rsidP="00BA0327">
      <w:pPr>
        <w:jc w:val="both"/>
        <w:rPr>
          <w:sz w:val="28"/>
          <w:szCs w:val="28"/>
        </w:rPr>
      </w:pPr>
      <w:r w:rsidRPr="00F424DE">
        <w:rPr>
          <w:sz w:val="28"/>
          <w:szCs w:val="28"/>
        </w:rPr>
        <w:t xml:space="preserve">                            </w:t>
      </w:r>
      <w:r w:rsidRPr="00040F56">
        <w:rPr>
          <w:sz w:val="28"/>
          <w:szCs w:val="28"/>
        </w:rPr>
        <w:t xml:space="preserve"> Механизм реализации муниципальной программы и контроль за ее исполнением</w:t>
      </w:r>
    </w:p>
    <w:p w:rsidR="00E575DB" w:rsidRPr="00F424DE" w:rsidRDefault="00E575DB" w:rsidP="00BA0327">
      <w:pPr>
        <w:jc w:val="both"/>
        <w:rPr>
          <w:b/>
          <w:bCs/>
          <w:sz w:val="28"/>
          <w:szCs w:val="28"/>
        </w:rPr>
      </w:pPr>
      <w:r w:rsidRPr="00F424DE">
        <w:rPr>
          <w:b/>
          <w:bCs/>
          <w:sz w:val="28"/>
          <w:szCs w:val="28"/>
        </w:rPr>
        <w:t xml:space="preserve">          </w:t>
      </w:r>
    </w:p>
    <w:p w:rsidR="00E575DB" w:rsidRPr="00F424DE" w:rsidRDefault="00E575DB" w:rsidP="006F5D3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Текущее </w:t>
      </w:r>
      <w:r w:rsidRPr="00F424DE">
        <w:rPr>
          <w:sz w:val="28"/>
          <w:szCs w:val="28"/>
        </w:rPr>
        <w:t xml:space="preserve">управление муниципальной программы осуществляет координатор – </w:t>
      </w:r>
      <w:r>
        <w:rPr>
          <w:sz w:val="28"/>
          <w:szCs w:val="28"/>
        </w:rPr>
        <w:t>отдел учета и отчетности администрации.</w:t>
      </w:r>
    </w:p>
    <w:p w:rsidR="00E575DB" w:rsidRPr="00F424DE" w:rsidRDefault="00E575DB" w:rsidP="00BA0327">
      <w:pPr>
        <w:jc w:val="both"/>
        <w:rPr>
          <w:sz w:val="28"/>
          <w:szCs w:val="28"/>
        </w:rPr>
      </w:pPr>
      <w:r w:rsidRPr="00F424DE">
        <w:rPr>
          <w:sz w:val="28"/>
          <w:szCs w:val="28"/>
        </w:rPr>
        <w:t xml:space="preserve">              Координатор программы:</w:t>
      </w:r>
    </w:p>
    <w:p w:rsidR="00E575DB" w:rsidRPr="00F424DE" w:rsidRDefault="00E575DB" w:rsidP="006F5D32">
      <w:pPr>
        <w:ind w:firstLine="567"/>
        <w:jc w:val="both"/>
        <w:rPr>
          <w:sz w:val="28"/>
          <w:szCs w:val="28"/>
        </w:rPr>
      </w:pPr>
      <w:r w:rsidRPr="00F424DE">
        <w:rPr>
          <w:sz w:val="28"/>
          <w:szCs w:val="28"/>
        </w:rPr>
        <w:t>-обеспечивает разработку программы;</w:t>
      </w:r>
    </w:p>
    <w:p w:rsidR="00E575DB" w:rsidRPr="00F424DE" w:rsidRDefault="00E575DB" w:rsidP="006F5D32">
      <w:pPr>
        <w:ind w:firstLine="567"/>
        <w:jc w:val="both"/>
        <w:rPr>
          <w:sz w:val="28"/>
          <w:szCs w:val="28"/>
        </w:rPr>
      </w:pPr>
      <w:r w:rsidRPr="00F424DE">
        <w:rPr>
          <w:sz w:val="28"/>
          <w:szCs w:val="28"/>
        </w:rPr>
        <w:t>-организует реализацию программы, координацию деятельности исполнителей отдельных мероприятий программы;</w:t>
      </w:r>
    </w:p>
    <w:p w:rsidR="00E575DB" w:rsidRPr="00F424DE" w:rsidRDefault="00E575DB" w:rsidP="006F5D32">
      <w:pPr>
        <w:ind w:firstLine="567"/>
        <w:jc w:val="both"/>
        <w:rPr>
          <w:sz w:val="28"/>
          <w:szCs w:val="28"/>
        </w:rPr>
      </w:pPr>
      <w:r w:rsidRPr="00F424DE">
        <w:rPr>
          <w:sz w:val="28"/>
          <w:szCs w:val="28"/>
        </w:rPr>
        <w:t>-принимает решение о внесении в установленном порядке изменений в программу и несет ответственность за достижение целевых показателей программы;</w:t>
      </w:r>
    </w:p>
    <w:p w:rsidR="00E575DB" w:rsidRPr="00F424DE" w:rsidRDefault="00E575DB" w:rsidP="006F5D32">
      <w:pPr>
        <w:ind w:firstLine="567"/>
        <w:jc w:val="both"/>
        <w:rPr>
          <w:sz w:val="28"/>
          <w:szCs w:val="28"/>
        </w:rPr>
      </w:pPr>
      <w:r w:rsidRPr="00F424DE">
        <w:rPr>
          <w:sz w:val="28"/>
          <w:szCs w:val="28"/>
        </w:rPr>
        <w:t>-осуществляет мониторинг отчетов мероприятий программы;</w:t>
      </w:r>
    </w:p>
    <w:p w:rsidR="00E575DB" w:rsidRPr="00F424DE" w:rsidRDefault="00E575DB" w:rsidP="006F5D32">
      <w:pPr>
        <w:ind w:firstLine="567"/>
        <w:jc w:val="both"/>
        <w:rPr>
          <w:sz w:val="28"/>
          <w:szCs w:val="28"/>
        </w:rPr>
      </w:pPr>
      <w:r w:rsidRPr="00F424DE">
        <w:rPr>
          <w:sz w:val="28"/>
          <w:szCs w:val="28"/>
        </w:rPr>
        <w:t>-проводит оценку эффективности, а также составляет отчет о ходе реализации программы;</w:t>
      </w:r>
    </w:p>
    <w:p w:rsidR="00E575DB" w:rsidRPr="00F424DE" w:rsidRDefault="00E575DB" w:rsidP="006F5D32">
      <w:pPr>
        <w:ind w:firstLine="567"/>
        <w:jc w:val="both"/>
        <w:rPr>
          <w:sz w:val="28"/>
          <w:szCs w:val="28"/>
        </w:rPr>
      </w:pPr>
      <w:r w:rsidRPr="00F424DE">
        <w:rPr>
          <w:sz w:val="28"/>
          <w:szCs w:val="28"/>
        </w:rPr>
        <w:t>-осуществляет подготовку предложений по объемам и источникам средств реализации программы;</w:t>
      </w:r>
    </w:p>
    <w:p w:rsidR="00E575DB" w:rsidRPr="00F424DE" w:rsidRDefault="00E575DB" w:rsidP="006F5D32">
      <w:pPr>
        <w:ind w:firstLine="567"/>
        <w:jc w:val="both"/>
        <w:rPr>
          <w:sz w:val="28"/>
          <w:szCs w:val="28"/>
        </w:rPr>
      </w:pPr>
      <w:r w:rsidRPr="00F424DE">
        <w:rPr>
          <w:sz w:val="28"/>
          <w:szCs w:val="28"/>
        </w:rPr>
        <w:t>-разрабатывает и утверждает сетевые планы-графики реализации мероприятий;</w:t>
      </w:r>
    </w:p>
    <w:p w:rsidR="00E575DB" w:rsidRPr="00F424DE" w:rsidRDefault="00E575DB" w:rsidP="006F5D32">
      <w:pPr>
        <w:ind w:firstLine="567"/>
        <w:jc w:val="both"/>
        <w:rPr>
          <w:sz w:val="28"/>
          <w:szCs w:val="28"/>
        </w:rPr>
      </w:pPr>
      <w:r w:rsidRPr="00F424DE">
        <w:rPr>
          <w:sz w:val="28"/>
          <w:szCs w:val="28"/>
        </w:rPr>
        <w:t>-несет ответственность за целевое использование бюджетных средств;</w:t>
      </w:r>
    </w:p>
    <w:p w:rsidR="00E575DB" w:rsidRDefault="00E575DB" w:rsidP="006F5D32">
      <w:pPr>
        <w:ind w:firstLine="567"/>
        <w:jc w:val="both"/>
        <w:rPr>
          <w:sz w:val="28"/>
          <w:szCs w:val="28"/>
        </w:rPr>
      </w:pPr>
      <w:r w:rsidRPr="00F424DE">
        <w:rPr>
          <w:sz w:val="28"/>
          <w:szCs w:val="28"/>
        </w:rPr>
        <w:t>-размещает информацию о ходе реализации и достигнутых результатах на официальном сайте в сети «Интернет»;</w:t>
      </w:r>
    </w:p>
    <w:p w:rsidR="00E575DB" w:rsidRDefault="00E575DB" w:rsidP="00BA03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Механизм реализации муниципальной программы предусматривает развитие нормативной базы, связанной с реализацией федерального и краевого законодательства на территории Придорожного сельского поселения Каневского района, а также улучшения уровня жизни населения.</w:t>
      </w:r>
    </w:p>
    <w:p w:rsidR="00E575DB" w:rsidRDefault="00E575DB" w:rsidP="00BA03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Контроль за исполнением данной программы осуществляет администрация Придорожного сельского поселения Каневского района.»</w:t>
      </w:r>
    </w:p>
    <w:p w:rsidR="00E575DB" w:rsidRDefault="00E575DB" w:rsidP="00BA0327">
      <w:pPr>
        <w:jc w:val="both"/>
        <w:rPr>
          <w:sz w:val="28"/>
          <w:szCs w:val="28"/>
        </w:rPr>
      </w:pPr>
    </w:p>
    <w:p w:rsidR="00E575DB" w:rsidRPr="00F94170" w:rsidRDefault="00E575DB" w:rsidP="00BA0327">
      <w:pPr>
        <w:pStyle w:val="1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5DB" w:rsidRDefault="00E575DB" w:rsidP="00697DA8">
      <w:pPr>
        <w:pStyle w:val="NormalWeb"/>
        <w:rPr>
          <w:sz w:val="28"/>
          <w:szCs w:val="28"/>
        </w:rPr>
        <w:sectPr w:rsidR="00E575DB" w:rsidSect="00A13D94">
          <w:footnotePr>
            <w:pos w:val="beneathText"/>
          </w:footnotePr>
          <w:pgSz w:w="16837" w:h="11905" w:orient="landscape"/>
          <w:pgMar w:top="1135" w:right="992" w:bottom="567" w:left="1134" w:header="720" w:footer="720" w:gutter="0"/>
          <w:cols w:space="720"/>
          <w:docGrid w:linePitch="360"/>
        </w:sectPr>
      </w:pPr>
    </w:p>
    <w:p w:rsidR="00E575DB" w:rsidRDefault="00E575DB" w:rsidP="00DD2F27">
      <w:pPr>
        <w:pStyle w:val="Heading1"/>
        <w:tabs>
          <w:tab w:val="left" w:pos="792"/>
          <w:tab w:val="left" w:pos="6912"/>
        </w:tabs>
        <w:ind w:left="6244"/>
        <w:jc w:val="left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E575DB" w:rsidRDefault="00E575DB" w:rsidP="00DD2F27"/>
    <w:p w:rsidR="00E575DB" w:rsidRDefault="00E575DB" w:rsidP="00DD2F27"/>
    <w:p w:rsidR="00E575DB" w:rsidRDefault="00E575DB" w:rsidP="00DD2F27"/>
    <w:p w:rsidR="00E575DB" w:rsidRDefault="00E575DB" w:rsidP="00DD2F27">
      <w:pPr>
        <w:rPr>
          <w:sz w:val="28"/>
          <w:szCs w:val="28"/>
        </w:rPr>
      </w:pPr>
      <w:r w:rsidRPr="00DD2F27">
        <w:rPr>
          <w:sz w:val="28"/>
          <w:szCs w:val="28"/>
        </w:rPr>
        <w:t xml:space="preserve">1.2 </w:t>
      </w:r>
      <w:r>
        <w:rPr>
          <w:sz w:val="28"/>
          <w:szCs w:val="28"/>
        </w:rPr>
        <w:t xml:space="preserve"> Приложение № 3  изложить в новой редакции:</w:t>
      </w:r>
    </w:p>
    <w:p w:rsidR="00E575DB" w:rsidRDefault="00E575DB" w:rsidP="00DD2F27">
      <w:pPr>
        <w:pStyle w:val="Heading1"/>
        <w:tabs>
          <w:tab w:val="left" w:pos="792"/>
          <w:tab w:val="left" w:pos="6912"/>
        </w:tabs>
        <w:ind w:left="6244"/>
        <w:jc w:val="left"/>
        <w:rPr>
          <w:rFonts w:ascii="Times New Roman" w:hAnsi="Times New Roman" w:cs="Times New Roman"/>
          <w:color w:val="000000"/>
        </w:rPr>
      </w:pPr>
      <w:r>
        <w:rPr>
          <w:sz w:val="28"/>
          <w:szCs w:val="28"/>
        </w:rPr>
        <w:t xml:space="preserve"> </w:t>
      </w:r>
      <w:bookmarkStart w:id="1" w:name="sub_1002"/>
      <w:r>
        <w:rPr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</w:rPr>
        <w:t>ПРИЛОЖЕНИЕ №3</w:t>
      </w:r>
    </w:p>
    <w:p w:rsidR="00E575DB" w:rsidRDefault="00E575DB" w:rsidP="00DD2F27">
      <w:pPr>
        <w:ind w:left="5812"/>
      </w:pPr>
      <w:r>
        <w:t xml:space="preserve">   </w:t>
      </w:r>
    </w:p>
    <w:p w:rsidR="00E575DB" w:rsidRPr="00EF2C6F" w:rsidRDefault="00E575DB" w:rsidP="00DD2F27">
      <w:pPr>
        <w:ind w:left="581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EF2C6F">
        <w:rPr>
          <w:color w:val="000000"/>
          <w:sz w:val="28"/>
          <w:szCs w:val="28"/>
        </w:rPr>
        <w:t>к муниципальной  программе</w:t>
      </w:r>
    </w:p>
    <w:p w:rsidR="00E575DB" w:rsidRDefault="00E575DB" w:rsidP="00DD2F27">
      <w:pPr>
        <w:jc w:val="right"/>
        <w:rPr>
          <w:sz w:val="28"/>
          <w:szCs w:val="28"/>
        </w:rPr>
      </w:pPr>
      <w:r w:rsidRPr="00EF2C6F">
        <w:rPr>
          <w:sz w:val="28"/>
          <w:szCs w:val="28"/>
        </w:rPr>
        <w:t>«</w:t>
      </w:r>
      <w:r>
        <w:rPr>
          <w:sz w:val="28"/>
          <w:szCs w:val="28"/>
        </w:rPr>
        <w:t>Развитие благоустройства на территории</w:t>
      </w:r>
    </w:p>
    <w:p w:rsidR="00E575DB" w:rsidRDefault="00E575DB" w:rsidP="00DD2F27">
      <w:pPr>
        <w:jc w:val="right"/>
        <w:rPr>
          <w:sz w:val="28"/>
          <w:szCs w:val="28"/>
        </w:rPr>
      </w:pPr>
      <w:r w:rsidRPr="00EF2C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Придорожного </w:t>
      </w:r>
      <w:r w:rsidRPr="00EF2C6F">
        <w:rPr>
          <w:sz w:val="28"/>
          <w:szCs w:val="28"/>
        </w:rPr>
        <w:t xml:space="preserve"> сельского поселения</w:t>
      </w:r>
    </w:p>
    <w:p w:rsidR="00E575DB" w:rsidRPr="00EF2C6F" w:rsidRDefault="00E575DB" w:rsidP="00DD2F27">
      <w:pPr>
        <w:jc w:val="right"/>
        <w:rPr>
          <w:sz w:val="28"/>
          <w:szCs w:val="28"/>
        </w:rPr>
      </w:pPr>
      <w:r w:rsidRPr="00EF2C6F">
        <w:rPr>
          <w:sz w:val="28"/>
          <w:szCs w:val="28"/>
        </w:rPr>
        <w:t xml:space="preserve"> Каневского района»  на 2015-201</w:t>
      </w:r>
      <w:r>
        <w:rPr>
          <w:sz w:val="28"/>
          <w:szCs w:val="28"/>
        </w:rPr>
        <w:t>6</w:t>
      </w:r>
      <w:r w:rsidRPr="00EF2C6F">
        <w:rPr>
          <w:sz w:val="28"/>
          <w:szCs w:val="28"/>
        </w:rPr>
        <w:t xml:space="preserve"> года</w:t>
      </w:r>
    </w:p>
    <w:p w:rsidR="00E575DB" w:rsidRDefault="00E575DB" w:rsidP="00DD2F27"/>
    <w:p w:rsidR="00E575DB" w:rsidRPr="00C95456" w:rsidRDefault="00E575DB" w:rsidP="00DD2F27">
      <w:pPr>
        <w:jc w:val="center"/>
        <w:rPr>
          <w:sz w:val="28"/>
          <w:szCs w:val="28"/>
        </w:rPr>
      </w:pPr>
    </w:p>
    <w:p w:rsidR="00E575DB" w:rsidRDefault="00E575DB" w:rsidP="00DD2F27">
      <w:pPr>
        <w:jc w:val="center"/>
        <w:rPr>
          <w:color w:val="000000"/>
          <w:sz w:val="28"/>
          <w:szCs w:val="28"/>
        </w:rPr>
      </w:pPr>
    </w:p>
    <w:p w:rsidR="00E575DB" w:rsidRPr="00040F56" w:rsidRDefault="00E575DB" w:rsidP="00DD2F27">
      <w:pPr>
        <w:jc w:val="center"/>
        <w:rPr>
          <w:sz w:val="28"/>
          <w:szCs w:val="28"/>
        </w:rPr>
      </w:pPr>
      <w:r w:rsidRPr="00040F56">
        <w:rPr>
          <w:sz w:val="28"/>
          <w:szCs w:val="28"/>
        </w:rPr>
        <w:t>ПОДПРОГРАММА</w:t>
      </w:r>
    </w:p>
    <w:p w:rsidR="00E575DB" w:rsidRPr="00BD7144" w:rsidRDefault="00E575DB" w:rsidP="00DD2F27">
      <w:pPr>
        <w:pStyle w:val="15"/>
        <w:tabs>
          <w:tab w:val="center" w:pos="4677"/>
        </w:tabs>
        <w:spacing w:after="0" w:line="240" w:lineRule="auto"/>
        <w:ind w:left="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«Озеленение</w:t>
      </w:r>
      <w:r w:rsidRPr="00BD7144">
        <w:rPr>
          <w:rFonts w:ascii="Times New Roman" w:hAnsi="Times New Roman" w:cs="Times New Roman"/>
          <w:sz w:val="28"/>
          <w:szCs w:val="28"/>
        </w:rPr>
        <w:t xml:space="preserve">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Pr="00BD714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Каневского района</w:t>
      </w:r>
      <w:r w:rsidRPr="00BD7144">
        <w:rPr>
          <w:rFonts w:ascii="Times New Roman" w:hAnsi="Times New Roman" w:cs="Times New Roman"/>
          <w:sz w:val="28"/>
          <w:szCs w:val="28"/>
        </w:rPr>
        <w:t xml:space="preserve"> на 2015-201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D7144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575DB" w:rsidRDefault="00E575DB" w:rsidP="00DD2F27"/>
    <w:p w:rsidR="00E575DB" w:rsidRPr="00040F56" w:rsidRDefault="00E575DB" w:rsidP="00DD2F27">
      <w:pPr>
        <w:jc w:val="center"/>
        <w:rPr>
          <w:sz w:val="28"/>
          <w:szCs w:val="28"/>
        </w:rPr>
      </w:pPr>
      <w:r w:rsidRPr="00040F56">
        <w:rPr>
          <w:sz w:val="28"/>
          <w:szCs w:val="28"/>
        </w:rPr>
        <w:t>ПАСПОРТ ПОДПРОГРАММЫ</w:t>
      </w:r>
    </w:p>
    <w:p w:rsidR="00E575DB" w:rsidRPr="007E257F" w:rsidRDefault="00E575DB" w:rsidP="00DD2F27">
      <w:pPr>
        <w:jc w:val="center"/>
        <w:rPr>
          <w:b/>
          <w:bCs/>
          <w:sz w:val="26"/>
          <w:szCs w:val="26"/>
        </w:rPr>
      </w:pPr>
    </w:p>
    <w:tbl>
      <w:tblPr>
        <w:tblW w:w="10067" w:type="dxa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572"/>
        <w:gridCol w:w="6495"/>
      </w:tblGrid>
      <w:tr w:rsidR="00E575DB" w:rsidTr="00B20458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B20458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Default="00E575DB" w:rsidP="00B20458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учета и отчетности администрации</w:t>
            </w:r>
          </w:p>
        </w:tc>
      </w:tr>
      <w:tr w:rsidR="00E575DB" w:rsidTr="00B20458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B20458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заказчики (или ответственные за выполнение мероприятий) и исполнители мероприятий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Default="00E575DB" w:rsidP="00B204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Придорожного сельского поселения Каневского района</w:t>
            </w:r>
          </w:p>
        </w:tc>
      </w:tr>
      <w:tr w:rsidR="00E575DB" w:rsidTr="00B20458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B20458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Pr="002A4B83" w:rsidRDefault="00E575DB" w:rsidP="00B204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Озеленение</w:t>
            </w:r>
            <w:r w:rsidRPr="002A4B83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поселения  и своевременное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2A4B83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обслуживание </w:t>
            </w:r>
          </w:p>
        </w:tc>
      </w:tr>
      <w:tr w:rsidR="00E575DB" w:rsidTr="00B20458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B20458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Pr="009F437A" w:rsidRDefault="00E575DB" w:rsidP="00B2045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83">
              <w:rPr>
                <w:rFonts w:ascii="Times New Roman" w:hAnsi="Times New Roman" w:cs="Times New Roman"/>
                <w:sz w:val="28"/>
                <w:szCs w:val="28"/>
              </w:rPr>
              <w:t>Заключение муниципальных контрактов, гражданско-правовых договоров со специализированной организацией для выполнени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A4B83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соответствующих работ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озеленению</w:t>
            </w:r>
          </w:p>
        </w:tc>
      </w:tr>
      <w:tr w:rsidR="00E575DB" w:rsidTr="00B20458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B20458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Pr="002A4B83" w:rsidRDefault="00E575DB" w:rsidP="00B20458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B8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работ, закупка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расходных материалов</w:t>
            </w:r>
            <w:r w:rsidRPr="002A4B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75DB" w:rsidTr="00B20458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B20458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Default="00E575DB" w:rsidP="00B20458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 годы</w:t>
            </w:r>
          </w:p>
        </w:tc>
      </w:tr>
      <w:tr w:rsidR="00E575DB" w:rsidTr="00B20458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B20458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Pr="00BF0053" w:rsidRDefault="00E575DB" w:rsidP="00B20458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0053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 финансирования  Подпрограммы финансирования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346,3</w:t>
            </w:r>
            <w:r w:rsidRPr="00BF0053"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 в  том числе:</w:t>
            </w:r>
          </w:p>
          <w:p w:rsidR="00E575DB" w:rsidRPr="00BF0053" w:rsidRDefault="00E575DB" w:rsidP="00B20458"/>
          <w:p w:rsidR="00E575DB" w:rsidRPr="00BF0053" w:rsidRDefault="00E575DB" w:rsidP="00B20458">
            <w:pPr>
              <w:pStyle w:val="a9"/>
              <w:rPr>
                <w:sz w:val="28"/>
                <w:szCs w:val="28"/>
              </w:rPr>
            </w:pPr>
            <w:r w:rsidRPr="00BF0053">
              <w:rPr>
                <w:sz w:val="28"/>
                <w:szCs w:val="28"/>
              </w:rPr>
              <w:t>2015 год – 13</w:t>
            </w:r>
            <w:r>
              <w:rPr>
                <w:sz w:val="28"/>
                <w:szCs w:val="28"/>
              </w:rPr>
              <w:t>7</w:t>
            </w:r>
            <w:r w:rsidRPr="00BF0053">
              <w:rPr>
                <w:sz w:val="28"/>
                <w:szCs w:val="28"/>
              </w:rPr>
              <w:t>,0 тыс.руб.</w:t>
            </w:r>
          </w:p>
          <w:p w:rsidR="00E575DB" w:rsidRPr="009F437A" w:rsidRDefault="00E575DB" w:rsidP="00B20458">
            <w:pPr>
              <w:pStyle w:val="a9"/>
              <w:rPr>
                <w:color w:val="FF0000"/>
                <w:sz w:val="28"/>
                <w:szCs w:val="28"/>
              </w:rPr>
            </w:pPr>
            <w:r w:rsidRPr="00BF0053">
              <w:rPr>
                <w:sz w:val="28"/>
                <w:szCs w:val="28"/>
              </w:rPr>
              <w:t xml:space="preserve">2016 год – </w:t>
            </w:r>
            <w:r>
              <w:rPr>
                <w:sz w:val="28"/>
                <w:szCs w:val="28"/>
              </w:rPr>
              <w:t>209,3</w:t>
            </w:r>
            <w:r w:rsidRPr="00BF0053">
              <w:rPr>
                <w:sz w:val="28"/>
                <w:szCs w:val="28"/>
              </w:rPr>
              <w:t xml:space="preserve"> тыс.руб.</w:t>
            </w:r>
          </w:p>
        </w:tc>
      </w:tr>
      <w:tr w:rsidR="00E575DB" w:rsidTr="00B20458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B20458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Default="00E575DB" w:rsidP="00B20458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 подпрограммы осуществляет администрация Придорожного сельского поселения Каневского района</w:t>
            </w:r>
          </w:p>
        </w:tc>
      </w:tr>
    </w:tbl>
    <w:p w:rsidR="00E575DB" w:rsidRDefault="00E575DB" w:rsidP="00DD2F27">
      <w:pPr>
        <w:jc w:val="center"/>
        <w:rPr>
          <w:b/>
          <w:bCs/>
          <w:sz w:val="28"/>
          <w:szCs w:val="28"/>
        </w:rPr>
      </w:pPr>
    </w:p>
    <w:p w:rsidR="00E575DB" w:rsidRPr="00040F56" w:rsidRDefault="00E575DB" w:rsidP="00DD2F27">
      <w:pPr>
        <w:jc w:val="center"/>
        <w:rPr>
          <w:sz w:val="28"/>
          <w:szCs w:val="28"/>
        </w:rPr>
      </w:pPr>
      <w:r w:rsidRPr="00040F56">
        <w:rPr>
          <w:sz w:val="28"/>
          <w:szCs w:val="28"/>
        </w:rPr>
        <w:t xml:space="preserve">1. Характеристика текущего состояния  и прогноз развития подпрограммы </w:t>
      </w:r>
    </w:p>
    <w:p w:rsidR="00E575DB" w:rsidRDefault="00E575DB" w:rsidP="00DD2F27">
      <w:pPr>
        <w:jc w:val="both"/>
        <w:rPr>
          <w:color w:val="000000"/>
          <w:sz w:val="28"/>
          <w:szCs w:val="28"/>
        </w:rPr>
      </w:pPr>
    </w:p>
    <w:p w:rsidR="00E575DB" w:rsidRDefault="00E575DB" w:rsidP="00DD2F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Территория Придорожного сельского поселения Каневского района постоянно преображается в лучшую сторону за счет постоянного обновление зеленых насаждений, которые также нуждаются в должном уровне ухода. </w:t>
      </w:r>
    </w:p>
    <w:p w:rsidR="00E575DB" w:rsidRDefault="00E575DB" w:rsidP="00DD2F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Программы будет осуществляться на основе выполнения мероприятий отдельных направлений Программы, взаимоувязанных по целям, задачам и срокам исполнения. </w:t>
      </w:r>
    </w:p>
    <w:p w:rsidR="00E575DB" w:rsidRDefault="00E575DB" w:rsidP="00DD2F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развития озеленение лежит удовлетворение населения в таких сферах как борьба с сорной и карантинной растительностью на землях общего пользования, высадка декоративных растений в соответствующих местах, клумбах, аллеях, и.т.д. </w:t>
      </w:r>
    </w:p>
    <w:p w:rsidR="00E575DB" w:rsidRPr="00040F56" w:rsidRDefault="00E575DB" w:rsidP="00DD2F27">
      <w:pPr>
        <w:tabs>
          <w:tab w:val="left" w:pos="2205"/>
          <w:tab w:val="center" w:pos="4960"/>
        </w:tabs>
        <w:spacing w:before="240" w:after="240"/>
        <w:jc w:val="center"/>
        <w:rPr>
          <w:sz w:val="28"/>
          <w:szCs w:val="28"/>
        </w:rPr>
      </w:pPr>
      <w:r w:rsidRPr="00040F56">
        <w:rPr>
          <w:sz w:val="28"/>
          <w:szCs w:val="28"/>
        </w:rPr>
        <w:t xml:space="preserve">2. Цели, задачи, целевые показатели достижения целей и решения задач, сроки и этапы реализации Подпрограммы </w:t>
      </w:r>
    </w:p>
    <w:p w:rsidR="00E575DB" w:rsidRDefault="00E575DB" w:rsidP="00DD2F2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Озеленение территории поселения</w:t>
      </w:r>
      <w:r w:rsidRPr="002A4B83">
        <w:rPr>
          <w:rFonts w:ascii="Times New Roman" w:hAnsi="Times New Roman" w:cs="Times New Roman"/>
          <w:sz w:val="28"/>
          <w:szCs w:val="28"/>
        </w:rPr>
        <w:t xml:space="preserve"> и своевременное техническое обслуживание</w:t>
      </w:r>
    </w:p>
    <w:p w:rsidR="00E575DB" w:rsidRDefault="00E575DB" w:rsidP="00DD2F27">
      <w:pPr>
        <w:pStyle w:val="ConsPlusNonformat"/>
        <w:widowControl/>
        <w:jc w:val="both"/>
      </w:pPr>
    </w:p>
    <w:tbl>
      <w:tblPr>
        <w:tblW w:w="1002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3731"/>
        <w:gridCol w:w="1560"/>
        <w:gridCol w:w="960"/>
        <w:gridCol w:w="1327"/>
        <w:gridCol w:w="1883"/>
      </w:tblGrid>
      <w:tr w:rsidR="00E575DB" w:rsidRPr="00502779" w:rsidTr="00B20458">
        <w:trPr>
          <w:trHeight w:val="9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Pr="000C44E6" w:rsidRDefault="00E575DB" w:rsidP="00B2045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4E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0C44E6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Pr="000C44E6" w:rsidRDefault="00E575DB" w:rsidP="00B2045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4E6">
              <w:rPr>
                <w:rFonts w:ascii="Times New Roman" w:hAnsi="Times New Roman" w:cs="Times New Roman"/>
                <w:sz w:val="28"/>
                <w:szCs w:val="28"/>
              </w:rPr>
              <w:t>Целевые показатели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Pr="000C44E6" w:rsidRDefault="00E575DB" w:rsidP="00B204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C44E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B20458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E575DB" w:rsidRPr="000C44E6" w:rsidRDefault="00E575DB" w:rsidP="00B204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Pr="000C44E6" w:rsidRDefault="00E575DB" w:rsidP="00B2045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4E6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</w:tcPr>
          <w:p w:rsidR="00E575DB" w:rsidRPr="00502779" w:rsidRDefault="00E575DB" w:rsidP="00B20458">
            <w:pPr>
              <w:jc w:val="center"/>
              <w:rPr>
                <w:sz w:val="28"/>
                <w:szCs w:val="28"/>
              </w:rPr>
            </w:pPr>
            <w:r w:rsidRPr="00502779">
              <w:rPr>
                <w:sz w:val="28"/>
                <w:szCs w:val="28"/>
              </w:rPr>
              <w:t>2016 год</w:t>
            </w:r>
          </w:p>
        </w:tc>
      </w:tr>
      <w:tr w:rsidR="00E575DB" w:rsidRPr="000C44E6" w:rsidTr="00B2045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Pr="000C44E6" w:rsidRDefault="00E575DB" w:rsidP="00B2045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B204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4B83">
              <w:rPr>
                <w:rFonts w:ascii="Times New Roman" w:hAnsi="Times New Roman" w:cs="Times New Roman"/>
                <w:sz w:val="28"/>
                <w:szCs w:val="28"/>
              </w:rPr>
              <w:t>Выполнение работ, закупка материалов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B204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B204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B2045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5DB" w:rsidRDefault="00E575DB" w:rsidP="00B2045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E575DB" w:rsidRPr="000C44E6" w:rsidTr="00B2045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B2045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B204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B204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B204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B2045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5DB" w:rsidRDefault="00E575DB" w:rsidP="00B2045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75DB" w:rsidRPr="000F3488" w:rsidRDefault="00E575DB" w:rsidP="00DD2F27">
      <w:pPr>
        <w:tabs>
          <w:tab w:val="left" w:pos="2205"/>
          <w:tab w:val="center" w:pos="4960"/>
        </w:tabs>
        <w:ind w:firstLine="709"/>
        <w:jc w:val="both"/>
        <w:rPr>
          <w:sz w:val="28"/>
          <w:szCs w:val="28"/>
        </w:rPr>
      </w:pPr>
    </w:p>
    <w:p w:rsidR="00E575DB" w:rsidRDefault="00E575DB" w:rsidP="00DD2F27">
      <w:pPr>
        <w:tabs>
          <w:tab w:val="left" w:pos="2205"/>
          <w:tab w:val="center" w:pos="49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Реализацию подпрограммы предполагается осуществить в период с 2015 по 2016 годы.</w:t>
      </w:r>
    </w:p>
    <w:p w:rsidR="00E575DB" w:rsidRPr="00040F56" w:rsidRDefault="00E575DB" w:rsidP="00DD2F27">
      <w:pPr>
        <w:tabs>
          <w:tab w:val="left" w:pos="2205"/>
          <w:tab w:val="center" w:pos="4960"/>
        </w:tabs>
        <w:spacing w:before="240" w:after="240"/>
        <w:jc w:val="center"/>
        <w:rPr>
          <w:sz w:val="28"/>
          <w:szCs w:val="28"/>
        </w:rPr>
      </w:pPr>
      <w:r w:rsidRPr="00040F56">
        <w:rPr>
          <w:sz w:val="28"/>
          <w:szCs w:val="28"/>
        </w:rPr>
        <w:t>3. Перечень мероприятий Подпрограммы</w:t>
      </w:r>
    </w:p>
    <w:p w:rsidR="00E575DB" w:rsidRDefault="00E575DB" w:rsidP="00DD2F27">
      <w:pPr>
        <w:tabs>
          <w:tab w:val="left" w:pos="2205"/>
          <w:tab w:val="center" w:pos="4960"/>
        </w:tabs>
        <w:spacing w:before="24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по основным направлениям, объемы и источники их финансирования приведены ниже в приложении к муниципальной программе.</w:t>
      </w:r>
    </w:p>
    <w:p w:rsidR="00E575DB" w:rsidRPr="00040F56" w:rsidRDefault="00E575DB" w:rsidP="00DD2F27">
      <w:pPr>
        <w:tabs>
          <w:tab w:val="left" w:pos="2205"/>
          <w:tab w:val="center" w:pos="4960"/>
        </w:tabs>
        <w:spacing w:before="240" w:after="240"/>
        <w:jc w:val="both"/>
        <w:rPr>
          <w:sz w:val="28"/>
          <w:szCs w:val="28"/>
        </w:rPr>
      </w:pPr>
      <w:r w:rsidRPr="00040F56">
        <w:rPr>
          <w:sz w:val="28"/>
          <w:szCs w:val="28"/>
        </w:rPr>
        <w:t xml:space="preserve">                         4. Обоснование ресурсного обеспечения подпрограммы</w:t>
      </w:r>
    </w:p>
    <w:p w:rsidR="00E575DB" w:rsidRDefault="00E575DB" w:rsidP="00DD2F27">
      <w:pPr>
        <w:tabs>
          <w:tab w:val="left" w:pos="2205"/>
          <w:tab w:val="center" w:pos="49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мероприятий подпрограммы предполагается осуществлять за счет средств бюджета Придорожного сельского поселения Каневского района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917"/>
        <w:gridCol w:w="2583"/>
        <w:gridCol w:w="2894"/>
      </w:tblGrid>
      <w:tr w:rsidR="00E575DB" w:rsidRPr="00BA0327" w:rsidTr="00B20458">
        <w:tc>
          <w:tcPr>
            <w:tcW w:w="3917" w:type="dxa"/>
          </w:tcPr>
          <w:p w:rsidR="00E575DB" w:rsidRPr="00BA0327" w:rsidRDefault="00E575DB" w:rsidP="00B20458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8"/>
                <w:szCs w:val="28"/>
              </w:rPr>
            </w:pPr>
            <w:r w:rsidRPr="00BA0327">
              <w:rPr>
                <w:sz w:val="28"/>
                <w:szCs w:val="28"/>
              </w:rPr>
              <w:t>Общий объем финансирования (тыс.руб.), всего</w:t>
            </w:r>
          </w:p>
        </w:tc>
        <w:tc>
          <w:tcPr>
            <w:tcW w:w="2583" w:type="dxa"/>
          </w:tcPr>
          <w:p w:rsidR="00E575DB" w:rsidRPr="00BA0327" w:rsidRDefault="00E575DB" w:rsidP="00B20458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8"/>
                <w:szCs w:val="28"/>
              </w:rPr>
            </w:pPr>
            <w:r w:rsidRPr="00BA0327">
              <w:rPr>
                <w:sz w:val="28"/>
                <w:szCs w:val="28"/>
              </w:rPr>
              <w:t>2015 год</w:t>
            </w:r>
          </w:p>
        </w:tc>
        <w:tc>
          <w:tcPr>
            <w:tcW w:w="2894" w:type="dxa"/>
          </w:tcPr>
          <w:p w:rsidR="00E575DB" w:rsidRPr="00BA0327" w:rsidRDefault="00E575DB" w:rsidP="00B20458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8"/>
                <w:szCs w:val="28"/>
              </w:rPr>
            </w:pPr>
            <w:r w:rsidRPr="00BA0327">
              <w:rPr>
                <w:sz w:val="28"/>
                <w:szCs w:val="28"/>
              </w:rPr>
              <w:t>2016 год</w:t>
            </w:r>
          </w:p>
        </w:tc>
      </w:tr>
      <w:tr w:rsidR="00E575DB" w:rsidRPr="00BA0327" w:rsidTr="00B20458">
        <w:tc>
          <w:tcPr>
            <w:tcW w:w="3917" w:type="dxa"/>
          </w:tcPr>
          <w:p w:rsidR="00E575DB" w:rsidRPr="00BA0327" w:rsidRDefault="00E575DB" w:rsidP="00B20458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346,3</w:t>
            </w:r>
          </w:p>
        </w:tc>
        <w:tc>
          <w:tcPr>
            <w:tcW w:w="2583" w:type="dxa"/>
          </w:tcPr>
          <w:p w:rsidR="00E575DB" w:rsidRPr="00BF0053" w:rsidRDefault="00E575DB" w:rsidP="00B20458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8"/>
                <w:szCs w:val="28"/>
              </w:rPr>
            </w:pPr>
            <w:r w:rsidRPr="00BF0053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7</w:t>
            </w:r>
            <w:r w:rsidRPr="00BF0053">
              <w:rPr>
                <w:sz w:val="28"/>
                <w:szCs w:val="28"/>
              </w:rPr>
              <w:t>,0</w:t>
            </w:r>
          </w:p>
        </w:tc>
        <w:tc>
          <w:tcPr>
            <w:tcW w:w="2894" w:type="dxa"/>
          </w:tcPr>
          <w:p w:rsidR="00E575DB" w:rsidRPr="00BF0053" w:rsidRDefault="00E575DB" w:rsidP="00B20458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209,3</w:t>
            </w:r>
          </w:p>
        </w:tc>
      </w:tr>
    </w:tbl>
    <w:p w:rsidR="00E575DB" w:rsidRDefault="00E575DB" w:rsidP="00DD2F27">
      <w:pPr>
        <w:tabs>
          <w:tab w:val="left" w:pos="2205"/>
          <w:tab w:val="center" w:pos="49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Объем финансирования мероприятий на 2015-2016 годы определен исходя из затрат на реализацию аналогичных мероприятий, реализуемых в Придорожном сельском поселении Каневского района в 2014 году.»</w:t>
      </w:r>
    </w:p>
    <w:p w:rsidR="00E575DB" w:rsidRPr="00040F56" w:rsidRDefault="00E575DB" w:rsidP="00DD2F27">
      <w:pPr>
        <w:tabs>
          <w:tab w:val="left" w:pos="2205"/>
          <w:tab w:val="center" w:pos="4960"/>
        </w:tabs>
        <w:spacing w:before="240" w:after="240"/>
        <w:jc w:val="center"/>
        <w:rPr>
          <w:sz w:val="28"/>
          <w:szCs w:val="28"/>
        </w:rPr>
      </w:pPr>
      <w:r w:rsidRPr="00040F56">
        <w:rPr>
          <w:sz w:val="28"/>
          <w:szCs w:val="28"/>
        </w:rPr>
        <w:t>5. Механизм реализации подпрограммы</w:t>
      </w:r>
    </w:p>
    <w:p w:rsidR="00E575DB" w:rsidRPr="00767969" w:rsidRDefault="00E575DB" w:rsidP="00DD2F27">
      <w:pPr>
        <w:ind w:firstLine="720"/>
        <w:jc w:val="both"/>
        <w:rPr>
          <w:sz w:val="28"/>
          <w:szCs w:val="28"/>
        </w:rPr>
      </w:pPr>
      <w:r w:rsidRPr="00767969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Придорожного</w:t>
      </w:r>
      <w:r w:rsidRPr="0076796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Каневского района</w:t>
      </w:r>
      <w:r w:rsidRPr="007679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разрабатывает соответствующую документацию по заключению муниципального контракта в рамках действующего законодательства РФ, привлекает подрядчиков на условиях гражданско-правовых договоров, осуществляет закупку материалов. </w:t>
      </w:r>
    </w:p>
    <w:p w:rsidR="00E575DB" w:rsidRDefault="00E575DB" w:rsidP="00DD2F27">
      <w:pPr>
        <w:tabs>
          <w:tab w:val="left" w:pos="2205"/>
          <w:tab w:val="center" w:pos="4960"/>
        </w:tabs>
        <w:rPr>
          <w:sz w:val="28"/>
          <w:szCs w:val="28"/>
        </w:rPr>
      </w:pPr>
    </w:p>
    <w:p w:rsidR="00E575DB" w:rsidRDefault="00E575DB" w:rsidP="00DD2F27">
      <w:pPr>
        <w:rPr>
          <w:sz w:val="28"/>
          <w:szCs w:val="28"/>
        </w:rPr>
        <w:sectPr w:rsidR="00E575DB">
          <w:footnotePr>
            <w:pos w:val="beneathText"/>
          </w:footnotePr>
          <w:pgSz w:w="11905" w:h="16837"/>
          <w:pgMar w:top="851" w:right="567" w:bottom="851" w:left="1418" w:header="720" w:footer="720" w:gutter="0"/>
          <w:cols w:space="720"/>
          <w:docGrid w:linePitch="360"/>
        </w:sectPr>
      </w:pPr>
      <w:r w:rsidRPr="00DD2F27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DD2F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Приложение № 4  изложить в новой редакции:</w:t>
      </w:r>
    </w:p>
    <w:bookmarkEnd w:id="1"/>
    <w:p w:rsidR="00E575DB" w:rsidRDefault="00E575DB" w:rsidP="00BA0327">
      <w:pPr>
        <w:tabs>
          <w:tab w:val="left" w:pos="2205"/>
          <w:tab w:val="center" w:pos="4960"/>
        </w:tabs>
        <w:jc w:val="both"/>
        <w:rPr>
          <w:sz w:val="28"/>
          <w:szCs w:val="28"/>
        </w:rPr>
      </w:pPr>
    </w:p>
    <w:p w:rsidR="00E575DB" w:rsidRDefault="00E575DB" w:rsidP="00BA0327">
      <w:pPr>
        <w:tabs>
          <w:tab w:val="left" w:pos="2205"/>
          <w:tab w:val="center" w:pos="4960"/>
        </w:tabs>
        <w:spacing w:before="240" w:after="240"/>
        <w:jc w:val="both"/>
        <w:rPr>
          <w:sz w:val="28"/>
          <w:szCs w:val="28"/>
        </w:rPr>
      </w:pPr>
    </w:p>
    <w:p w:rsidR="00E575DB" w:rsidRDefault="00E575DB" w:rsidP="00BA0327">
      <w:pPr>
        <w:tabs>
          <w:tab w:val="left" w:pos="2205"/>
          <w:tab w:val="center" w:pos="4960"/>
        </w:tabs>
        <w:spacing w:before="240" w:after="240"/>
        <w:jc w:val="both"/>
        <w:rPr>
          <w:sz w:val="28"/>
          <w:szCs w:val="28"/>
        </w:rPr>
        <w:sectPr w:rsidR="00E575DB">
          <w:footnotePr>
            <w:pos w:val="beneathText"/>
          </w:footnotePr>
          <w:pgSz w:w="11905" w:h="16837"/>
          <w:pgMar w:top="851" w:right="567" w:bottom="851" w:left="1418" w:header="720" w:footer="720" w:gutter="0"/>
          <w:cols w:space="720"/>
          <w:docGrid w:linePitch="360"/>
        </w:sectPr>
      </w:pPr>
    </w:p>
    <w:p w:rsidR="00E575DB" w:rsidRDefault="00E575DB" w:rsidP="00BA0327">
      <w:pPr>
        <w:tabs>
          <w:tab w:val="left" w:pos="2205"/>
          <w:tab w:val="center" w:pos="4960"/>
        </w:tabs>
        <w:spacing w:before="240" w:after="2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« ПРИЛОЖЕНИЕ №4</w:t>
      </w:r>
    </w:p>
    <w:p w:rsidR="00E575DB" w:rsidRDefault="00E575DB" w:rsidP="00BA0327">
      <w:pPr>
        <w:ind w:left="5812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color w:val="000000"/>
          <w:sz w:val="28"/>
          <w:szCs w:val="28"/>
        </w:rPr>
        <w:t>к муниципальной  программе</w:t>
      </w:r>
    </w:p>
    <w:p w:rsidR="00E575DB" w:rsidRDefault="00E575DB" w:rsidP="00BA0327">
      <w:pPr>
        <w:jc w:val="right"/>
        <w:rPr>
          <w:sz w:val="28"/>
          <w:szCs w:val="28"/>
        </w:rPr>
      </w:pPr>
      <w:r w:rsidRPr="00EF2C6F">
        <w:rPr>
          <w:sz w:val="28"/>
          <w:szCs w:val="28"/>
        </w:rPr>
        <w:t>«</w:t>
      </w:r>
      <w:r>
        <w:rPr>
          <w:sz w:val="28"/>
          <w:szCs w:val="28"/>
        </w:rPr>
        <w:t>Развитие благоустройства на территории</w:t>
      </w:r>
    </w:p>
    <w:p w:rsidR="00E575DB" w:rsidRDefault="00E575DB" w:rsidP="00BA0327">
      <w:pPr>
        <w:jc w:val="right"/>
        <w:rPr>
          <w:sz w:val="28"/>
          <w:szCs w:val="28"/>
        </w:rPr>
      </w:pPr>
      <w:r w:rsidRPr="00EF2C6F">
        <w:rPr>
          <w:sz w:val="28"/>
          <w:szCs w:val="28"/>
        </w:rPr>
        <w:t xml:space="preserve"> </w:t>
      </w:r>
      <w:r>
        <w:rPr>
          <w:sz w:val="28"/>
          <w:szCs w:val="28"/>
        </w:rPr>
        <w:t>Придорожного</w:t>
      </w:r>
      <w:r w:rsidRPr="00EF2C6F">
        <w:rPr>
          <w:sz w:val="28"/>
          <w:szCs w:val="28"/>
        </w:rPr>
        <w:t xml:space="preserve"> сельского поселения</w:t>
      </w:r>
    </w:p>
    <w:p w:rsidR="00E575DB" w:rsidRPr="00EF2C6F" w:rsidRDefault="00E575DB" w:rsidP="00BA0327">
      <w:pPr>
        <w:jc w:val="right"/>
        <w:rPr>
          <w:sz w:val="28"/>
          <w:szCs w:val="28"/>
        </w:rPr>
      </w:pPr>
      <w:r w:rsidRPr="00EF2C6F">
        <w:rPr>
          <w:sz w:val="28"/>
          <w:szCs w:val="28"/>
        </w:rPr>
        <w:t xml:space="preserve"> Каневского района»  на 2015-201</w:t>
      </w:r>
      <w:r>
        <w:rPr>
          <w:sz w:val="28"/>
          <w:szCs w:val="28"/>
        </w:rPr>
        <w:t>6</w:t>
      </w:r>
      <w:r w:rsidRPr="00EF2C6F">
        <w:rPr>
          <w:sz w:val="28"/>
          <w:szCs w:val="28"/>
        </w:rPr>
        <w:t xml:space="preserve"> года</w:t>
      </w:r>
    </w:p>
    <w:p w:rsidR="00E575DB" w:rsidRDefault="00E575DB" w:rsidP="00BA03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ПЕРЕЧЕНЬ</w:t>
      </w:r>
    </w:p>
    <w:p w:rsidR="00E575DB" w:rsidRDefault="00E575DB" w:rsidP="00BA0327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подпрограммы</w:t>
      </w:r>
    </w:p>
    <w:p w:rsidR="00E575DB" w:rsidRDefault="00E575DB" w:rsidP="00BA0327">
      <w:pPr>
        <w:jc w:val="center"/>
        <w:rPr>
          <w:color w:val="000000"/>
          <w:sz w:val="28"/>
          <w:szCs w:val="28"/>
        </w:rPr>
      </w:pPr>
      <w:r w:rsidRPr="007B5FD5">
        <w:rPr>
          <w:sz w:val="28"/>
          <w:szCs w:val="28"/>
        </w:rPr>
        <w:t>"</w:t>
      </w:r>
      <w:r w:rsidRPr="00EF2C6F">
        <w:rPr>
          <w:sz w:val="28"/>
          <w:szCs w:val="28"/>
        </w:rPr>
        <w:t xml:space="preserve"> </w:t>
      </w:r>
      <w:r>
        <w:rPr>
          <w:sz w:val="28"/>
          <w:szCs w:val="28"/>
        </w:rPr>
        <w:t>Озеленение</w:t>
      </w:r>
      <w:r w:rsidRPr="00BD7144">
        <w:rPr>
          <w:sz w:val="28"/>
          <w:szCs w:val="28"/>
        </w:rPr>
        <w:t xml:space="preserve"> территории </w:t>
      </w:r>
      <w:r>
        <w:rPr>
          <w:sz w:val="28"/>
          <w:szCs w:val="28"/>
        </w:rPr>
        <w:t>Придорожного</w:t>
      </w:r>
      <w:r w:rsidRPr="00BD7144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Каневского района</w:t>
      </w:r>
      <w:r w:rsidRPr="00BD7144">
        <w:rPr>
          <w:sz w:val="28"/>
          <w:szCs w:val="28"/>
        </w:rPr>
        <w:t xml:space="preserve"> на 2015-201</w:t>
      </w:r>
      <w:r>
        <w:rPr>
          <w:sz w:val="28"/>
          <w:szCs w:val="28"/>
        </w:rPr>
        <w:t>6</w:t>
      </w:r>
      <w:r w:rsidRPr="00BD7144">
        <w:rPr>
          <w:sz w:val="28"/>
          <w:szCs w:val="28"/>
        </w:rPr>
        <w:t xml:space="preserve"> годы</w:t>
      </w:r>
      <w:r w:rsidRPr="007B5FD5">
        <w:rPr>
          <w:sz w:val="28"/>
          <w:szCs w:val="28"/>
        </w:rPr>
        <w:t xml:space="preserve"> "</w:t>
      </w:r>
    </w:p>
    <w:p w:rsidR="00E575DB" w:rsidRDefault="00E575DB" w:rsidP="00BA0327">
      <w:pPr>
        <w:ind w:firstLine="720"/>
        <w:jc w:val="right"/>
        <w:rPr>
          <w:sz w:val="28"/>
          <w:szCs w:val="28"/>
        </w:rPr>
      </w:pPr>
    </w:p>
    <w:tbl>
      <w:tblPr>
        <w:tblW w:w="132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4"/>
        <w:gridCol w:w="2478"/>
        <w:gridCol w:w="1898"/>
        <w:gridCol w:w="840"/>
        <w:gridCol w:w="840"/>
        <w:gridCol w:w="798"/>
        <w:gridCol w:w="1080"/>
        <w:gridCol w:w="1638"/>
        <w:gridCol w:w="1104"/>
        <w:gridCol w:w="2160"/>
      </w:tblGrid>
      <w:tr w:rsidR="00E575DB">
        <w:trPr>
          <w:trHeight w:val="843"/>
        </w:trPr>
        <w:tc>
          <w:tcPr>
            <w:tcW w:w="424" w:type="dxa"/>
            <w:vMerge w:val="restart"/>
          </w:tcPr>
          <w:p w:rsidR="00E575DB" w:rsidRDefault="00E575DB" w:rsidP="00A13D94">
            <w:pPr>
              <w:jc w:val="center"/>
            </w:pPr>
            <w:r>
              <w:t>№ п\п</w:t>
            </w:r>
          </w:p>
        </w:tc>
        <w:tc>
          <w:tcPr>
            <w:tcW w:w="2478" w:type="dxa"/>
            <w:vMerge w:val="restart"/>
          </w:tcPr>
          <w:p w:rsidR="00E575DB" w:rsidRDefault="00E575DB" w:rsidP="00A13D94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898" w:type="dxa"/>
            <w:vMerge w:val="restart"/>
          </w:tcPr>
          <w:p w:rsidR="00E575DB" w:rsidRDefault="00E575DB" w:rsidP="00A13D94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840" w:type="dxa"/>
            <w:vMerge w:val="restart"/>
          </w:tcPr>
          <w:p w:rsidR="00E575DB" w:rsidRDefault="00E575DB" w:rsidP="00A13D94">
            <w:pPr>
              <w:jc w:val="center"/>
            </w:pPr>
            <w:r>
              <w:t>Ед.изм.</w:t>
            </w:r>
          </w:p>
        </w:tc>
        <w:tc>
          <w:tcPr>
            <w:tcW w:w="840" w:type="dxa"/>
            <w:vMerge w:val="restart"/>
          </w:tcPr>
          <w:p w:rsidR="00E575DB" w:rsidRDefault="00E575DB" w:rsidP="00A13D94">
            <w:r>
              <w:t xml:space="preserve">Кол-во </w:t>
            </w:r>
          </w:p>
        </w:tc>
        <w:tc>
          <w:tcPr>
            <w:tcW w:w="798" w:type="dxa"/>
            <w:vMerge w:val="restart"/>
          </w:tcPr>
          <w:p w:rsidR="00E575DB" w:rsidRDefault="00E575DB" w:rsidP="00A13D94">
            <w:pPr>
              <w:jc w:val="center"/>
            </w:pPr>
            <w:r>
              <w:t>Объем финансирования,</w:t>
            </w:r>
          </w:p>
          <w:p w:rsidR="00E575DB" w:rsidRDefault="00E575DB" w:rsidP="00A13D94">
            <w:pPr>
              <w:jc w:val="center"/>
            </w:pPr>
            <w:r>
              <w:t>Всего</w:t>
            </w:r>
          </w:p>
          <w:p w:rsidR="00E575DB" w:rsidRDefault="00E575DB" w:rsidP="00A13D94">
            <w:pPr>
              <w:jc w:val="center"/>
            </w:pPr>
            <w:r>
              <w:t>(тыс.руб.)</w:t>
            </w:r>
          </w:p>
        </w:tc>
        <w:tc>
          <w:tcPr>
            <w:tcW w:w="2718" w:type="dxa"/>
            <w:gridSpan w:val="2"/>
          </w:tcPr>
          <w:p w:rsidR="00E575DB" w:rsidRDefault="00E575DB" w:rsidP="00A13D94">
            <w:pPr>
              <w:jc w:val="center"/>
            </w:pPr>
          </w:p>
          <w:p w:rsidR="00E575DB" w:rsidRDefault="00E575DB" w:rsidP="00A13D94">
            <w:pPr>
              <w:jc w:val="center"/>
            </w:pPr>
            <w:r>
              <w:t>в том числе</w:t>
            </w:r>
          </w:p>
        </w:tc>
        <w:tc>
          <w:tcPr>
            <w:tcW w:w="1104" w:type="dxa"/>
          </w:tcPr>
          <w:p w:rsidR="00E575DB" w:rsidRDefault="00E575DB" w:rsidP="00A13D94">
            <w:pPr>
              <w:ind w:left="34" w:hanging="34"/>
              <w:jc w:val="center"/>
            </w:pPr>
            <w:r>
              <w:t>Непосредственный результат мероприятия</w:t>
            </w:r>
          </w:p>
        </w:tc>
        <w:tc>
          <w:tcPr>
            <w:tcW w:w="2160" w:type="dxa"/>
          </w:tcPr>
          <w:p w:rsidR="00E575DB" w:rsidRDefault="00E575DB" w:rsidP="00A13D94">
            <w:pPr>
              <w:ind w:left="34" w:hanging="34"/>
              <w:jc w:val="center"/>
            </w:pPr>
            <w:r>
              <w:t>Участник муниципальной программы (муниципальный заказчик,)</w:t>
            </w:r>
          </w:p>
        </w:tc>
      </w:tr>
      <w:tr w:rsidR="00E575DB">
        <w:trPr>
          <w:trHeight w:val="337"/>
        </w:trPr>
        <w:tc>
          <w:tcPr>
            <w:tcW w:w="424" w:type="dxa"/>
            <w:vMerge/>
            <w:vAlign w:val="center"/>
          </w:tcPr>
          <w:p w:rsidR="00E575DB" w:rsidRDefault="00E575DB" w:rsidP="00A13D94"/>
        </w:tc>
        <w:tc>
          <w:tcPr>
            <w:tcW w:w="2478" w:type="dxa"/>
            <w:vMerge/>
            <w:vAlign w:val="center"/>
          </w:tcPr>
          <w:p w:rsidR="00E575DB" w:rsidRDefault="00E575DB" w:rsidP="00A13D94"/>
        </w:tc>
        <w:tc>
          <w:tcPr>
            <w:tcW w:w="1898" w:type="dxa"/>
            <w:vMerge/>
            <w:vAlign w:val="center"/>
          </w:tcPr>
          <w:p w:rsidR="00E575DB" w:rsidRDefault="00E575DB" w:rsidP="00A13D94"/>
        </w:tc>
        <w:tc>
          <w:tcPr>
            <w:tcW w:w="840" w:type="dxa"/>
            <w:vMerge/>
            <w:vAlign w:val="center"/>
          </w:tcPr>
          <w:p w:rsidR="00E575DB" w:rsidRDefault="00E575DB" w:rsidP="00A13D94"/>
        </w:tc>
        <w:tc>
          <w:tcPr>
            <w:tcW w:w="840" w:type="dxa"/>
            <w:vMerge/>
            <w:vAlign w:val="center"/>
          </w:tcPr>
          <w:p w:rsidR="00E575DB" w:rsidRDefault="00E575DB" w:rsidP="00A13D94"/>
        </w:tc>
        <w:tc>
          <w:tcPr>
            <w:tcW w:w="798" w:type="dxa"/>
            <w:vMerge/>
          </w:tcPr>
          <w:p w:rsidR="00E575DB" w:rsidRDefault="00E575DB" w:rsidP="00A13D94">
            <w:pPr>
              <w:jc w:val="center"/>
            </w:pPr>
          </w:p>
        </w:tc>
        <w:tc>
          <w:tcPr>
            <w:tcW w:w="1080" w:type="dxa"/>
          </w:tcPr>
          <w:p w:rsidR="00E575DB" w:rsidRDefault="00E575DB" w:rsidP="00A13D94">
            <w:pPr>
              <w:jc w:val="center"/>
            </w:pPr>
            <w:r>
              <w:t>2015 г.</w:t>
            </w:r>
          </w:p>
        </w:tc>
        <w:tc>
          <w:tcPr>
            <w:tcW w:w="1638" w:type="dxa"/>
          </w:tcPr>
          <w:p w:rsidR="00E575DB" w:rsidRDefault="00E575DB" w:rsidP="00A13D94">
            <w:r>
              <w:t>2016 г.</w:t>
            </w:r>
          </w:p>
          <w:p w:rsidR="00E575DB" w:rsidRDefault="00E575DB" w:rsidP="00A13D94">
            <w:pPr>
              <w:jc w:val="center"/>
            </w:pPr>
            <w:r>
              <w:t>.</w:t>
            </w:r>
          </w:p>
        </w:tc>
        <w:tc>
          <w:tcPr>
            <w:tcW w:w="1104" w:type="dxa"/>
            <w:vAlign w:val="center"/>
          </w:tcPr>
          <w:p w:rsidR="00E575DB" w:rsidRDefault="00E575DB" w:rsidP="00A13D94"/>
        </w:tc>
        <w:tc>
          <w:tcPr>
            <w:tcW w:w="2160" w:type="dxa"/>
            <w:vAlign w:val="center"/>
          </w:tcPr>
          <w:p w:rsidR="00E575DB" w:rsidRDefault="00E575DB" w:rsidP="00A13D94"/>
        </w:tc>
      </w:tr>
      <w:tr w:rsidR="00E575DB" w:rsidRPr="006F71A3">
        <w:tc>
          <w:tcPr>
            <w:tcW w:w="424" w:type="dxa"/>
            <w:vAlign w:val="center"/>
          </w:tcPr>
          <w:p w:rsidR="00E575DB" w:rsidRDefault="00E575DB" w:rsidP="00A13D94">
            <w:pPr>
              <w:jc w:val="center"/>
            </w:pPr>
            <w:r>
              <w:t>1</w:t>
            </w:r>
          </w:p>
        </w:tc>
        <w:tc>
          <w:tcPr>
            <w:tcW w:w="2478" w:type="dxa"/>
            <w:vAlign w:val="center"/>
          </w:tcPr>
          <w:p w:rsidR="00E575DB" w:rsidRDefault="00E575DB" w:rsidP="00A13D94">
            <w:pPr>
              <w:jc w:val="center"/>
            </w:pPr>
            <w:r>
              <w:t>2</w:t>
            </w:r>
          </w:p>
        </w:tc>
        <w:tc>
          <w:tcPr>
            <w:tcW w:w="1898" w:type="dxa"/>
            <w:vAlign w:val="center"/>
          </w:tcPr>
          <w:p w:rsidR="00E575DB" w:rsidRDefault="00E575DB" w:rsidP="00A13D94">
            <w:pPr>
              <w:jc w:val="center"/>
            </w:pPr>
          </w:p>
        </w:tc>
        <w:tc>
          <w:tcPr>
            <w:tcW w:w="840" w:type="dxa"/>
            <w:vAlign w:val="center"/>
          </w:tcPr>
          <w:p w:rsidR="00E575DB" w:rsidRDefault="00E575DB" w:rsidP="00A13D94">
            <w:pPr>
              <w:jc w:val="center"/>
            </w:pPr>
            <w:r>
              <w:t>4</w:t>
            </w:r>
          </w:p>
        </w:tc>
        <w:tc>
          <w:tcPr>
            <w:tcW w:w="840" w:type="dxa"/>
            <w:vAlign w:val="center"/>
          </w:tcPr>
          <w:p w:rsidR="00E575DB" w:rsidRDefault="00E575DB" w:rsidP="00A13D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98" w:type="dxa"/>
            <w:vAlign w:val="center"/>
          </w:tcPr>
          <w:p w:rsidR="00E575DB" w:rsidRDefault="00E575DB" w:rsidP="00A13D94">
            <w:pPr>
              <w:jc w:val="center"/>
            </w:pPr>
            <w:r>
              <w:t>6</w:t>
            </w:r>
          </w:p>
        </w:tc>
        <w:tc>
          <w:tcPr>
            <w:tcW w:w="1080" w:type="dxa"/>
            <w:vAlign w:val="center"/>
          </w:tcPr>
          <w:p w:rsidR="00E575DB" w:rsidRDefault="00E575DB" w:rsidP="00A13D94">
            <w:pPr>
              <w:jc w:val="center"/>
            </w:pPr>
            <w:r>
              <w:t>7</w:t>
            </w:r>
          </w:p>
        </w:tc>
        <w:tc>
          <w:tcPr>
            <w:tcW w:w="1638" w:type="dxa"/>
            <w:vAlign w:val="center"/>
          </w:tcPr>
          <w:p w:rsidR="00E575DB" w:rsidRDefault="00E575DB" w:rsidP="00BF0053">
            <w:pPr>
              <w:jc w:val="center"/>
            </w:pPr>
            <w:r>
              <w:t>8</w:t>
            </w:r>
          </w:p>
        </w:tc>
        <w:tc>
          <w:tcPr>
            <w:tcW w:w="1104" w:type="dxa"/>
            <w:vAlign w:val="center"/>
          </w:tcPr>
          <w:p w:rsidR="00E575DB" w:rsidRPr="006F71A3" w:rsidRDefault="00E575DB" w:rsidP="00A13D94">
            <w:pPr>
              <w:ind w:left="34" w:hanging="34"/>
              <w:jc w:val="center"/>
            </w:pPr>
          </w:p>
        </w:tc>
        <w:tc>
          <w:tcPr>
            <w:tcW w:w="2160" w:type="dxa"/>
            <w:vAlign w:val="center"/>
          </w:tcPr>
          <w:p w:rsidR="00E575DB" w:rsidRPr="006F71A3" w:rsidRDefault="00E575DB" w:rsidP="00A13D94">
            <w:pPr>
              <w:ind w:left="34" w:hanging="34"/>
              <w:jc w:val="center"/>
            </w:pPr>
          </w:p>
        </w:tc>
      </w:tr>
      <w:tr w:rsidR="00E575DB" w:rsidRPr="00672E64">
        <w:tc>
          <w:tcPr>
            <w:tcW w:w="424" w:type="dxa"/>
          </w:tcPr>
          <w:p w:rsidR="00E575DB" w:rsidRDefault="00E575DB" w:rsidP="00A13D94">
            <w:pPr>
              <w:jc w:val="center"/>
            </w:pPr>
            <w:r>
              <w:t>1</w:t>
            </w:r>
          </w:p>
        </w:tc>
        <w:tc>
          <w:tcPr>
            <w:tcW w:w="2478" w:type="dxa"/>
          </w:tcPr>
          <w:p w:rsidR="00E575DB" w:rsidRPr="00B81FB3" w:rsidRDefault="00E575DB" w:rsidP="00B81FB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02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муниципальных контрактов, гражданско-правовых договоров со специализированной организацией для выполнения соответствующих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озеленению</w:t>
            </w:r>
          </w:p>
        </w:tc>
        <w:tc>
          <w:tcPr>
            <w:tcW w:w="1898" w:type="dxa"/>
          </w:tcPr>
          <w:p w:rsidR="00E575DB" w:rsidRPr="00993FF1" w:rsidRDefault="00E575DB" w:rsidP="00325B84">
            <w:pPr>
              <w:jc w:val="center"/>
            </w:pPr>
            <w:r>
              <w:t>Средства бюджета Придорожного сельского поселения Каневского района</w:t>
            </w:r>
          </w:p>
        </w:tc>
        <w:tc>
          <w:tcPr>
            <w:tcW w:w="840" w:type="dxa"/>
          </w:tcPr>
          <w:p w:rsidR="00E575DB" w:rsidRPr="00993FF1" w:rsidRDefault="00E575DB" w:rsidP="00A13D94">
            <w:pPr>
              <w:jc w:val="center"/>
            </w:pPr>
            <w:r>
              <w:t>шт.</w:t>
            </w:r>
          </w:p>
        </w:tc>
        <w:tc>
          <w:tcPr>
            <w:tcW w:w="840" w:type="dxa"/>
          </w:tcPr>
          <w:p w:rsidR="00E575DB" w:rsidRPr="00767969" w:rsidRDefault="00E575DB" w:rsidP="00A13D94">
            <w:pPr>
              <w:jc w:val="center"/>
              <w:rPr>
                <w:color w:val="000000"/>
              </w:rPr>
            </w:pPr>
            <w:r w:rsidRPr="00767969">
              <w:t>По факту</w:t>
            </w:r>
          </w:p>
        </w:tc>
        <w:tc>
          <w:tcPr>
            <w:tcW w:w="798" w:type="dxa"/>
          </w:tcPr>
          <w:p w:rsidR="00E575DB" w:rsidRPr="00612179" w:rsidRDefault="00E575DB" w:rsidP="00A13D94">
            <w:pPr>
              <w:jc w:val="center"/>
            </w:pPr>
            <w:r>
              <w:t>346,3</w:t>
            </w:r>
          </w:p>
        </w:tc>
        <w:tc>
          <w:tcPr>
            <w:tcW w:w="1080" w:type="dxa"/>
          </w:tcPr>
          <w:p w:rsidR="00E575DB" w:rsidRPr="00BF0053" w:rsidRDefault="00E575DB" w:rsidP="00A13D94">
            <w:pPr>
              <w:tabs>
                <w:tab w:val="left" w:pos="2205"/>
                <w:tab w:val="center" w:pos="4960"/>
              </w:tabs>
              <w:jc w:val="both"/>
            </w:pPr>
            <w:r w:rsidRPr="00BF0053">
              <w:t>13</w:t>
            </w:r>
            <w:r>
              <w:t>7</w:t>
            </w:r>
            <w:r w:rsidRPr="00BF0053">
              <w:t>,0</w:t>
            </w:r>
          </w:p>
        </w:tc>
        <w:tc>
          <w:tcPr>
            <w:tcW w:w="1638" w:type="dxa"/>
          </w:tcPr>
          <w:p w:rsidR="00E575DB" w:rsidRPr="00BF0053" w:rsidRDefault="00E575DB" w:rsidP="00A13D94">
            <w:pPr>
              <w:tabs>
                <w:tab w:val="left" w:pos="2205"/>
                <w:tab w:val="center" w:pos="4960"/>
              </w:tabs>
              <w:jc w:val="both"/>
            </w:pPr>
            <w:r>
              <w:t>209,3</w:t>
            </w:r>
          </w:p>
        </w:tc>
        <w:tc>
          <w:tcPr>
            <w:tcW w:w="1104" w:type="dxa"/>
          </w:tcPr>
          <w:p w:rsidR="00E575DB" w:rsidRPr="00672E64" w:rsidRDefault="00E575DB" w:rsidP="00A13D94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качественного озеленения </w:t>
            </w:r>
          </w:p>
        </w:tc>
        <w:tc>
          <w:tcPr>
            <w:tcW w:w="2160" w:type="dxa"/>
          </w:tcPr>
          <w:p w:rsidR="00E575DB" w:rsidRPr="00672E64" w:rsidRDefault="00E575DB" w:rsidP="00325B84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Администрация Придорожного сельского поселения Каневского района</w:t>
            </w:r>
          </w:p>
        </w:tc>
      </w:tr>
      <w:tr w:rsidR="00E575DB" w:rsidRPr="00672E64">
        <w:tc>
          <w:tcPr>
            <w:tcW w:w="424" w:type="dxa"/>
          </w:tcPr>
          <w:p w:rsidR="00E575DB" w:rsidRDefault="00E575DB" w:rsidP="00A13D94">
            <w:pPr>
              <w:jc w:val="center"/>
            </w:pPr>
          </w:p>
        </w:tc>
        <w:tc>
          <w:tcPr>
            <w:tcW w:w="2478" w:type="dxa"/>
          </w:tcPr>
          <w:p w:rsidR="00E575DB" w:rsidRDefault="00E575DB" w:rsidP="00A13D94">
            <w:r>
              <w:t>Всего</w:t>
            </w:r>
          </w:p>
        </w:tc>
        <w:tc>
          <w:tcPr>
            <w:tcW w:w="2738" w:type="dxa"/>
            <w:gridSpan w:val="2"/>
          </w:tcPr>
          <w:p w:rsidR="00E575DB" w:rsidRDefault="00E575DB" w:rsidP="00A13D94">
            <w:pPr>
              <w:jc w:val="center"/>
            </w:pPr>
          </w:p>
        </w:tc>
        <w:tc>
          <w:tcPr>
            <w:tcW w:w="840" w:type="dxa"/>
          </w:tcPr>
          <w:p w:rsidR="00E575DB" w:rsidRDefault="00E575DB" w:rsidP="00A13D94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</w:tcPr>
          <w:p w:rsidR="00E575DB" w:rsidRPr="00BF0053" w:rsidRDefault="00E575DB" w:rsidP="00A13D94">
            <w:pPr>
              <w:tabs>
                <w:tab w:val="left" w:pos="2205"/>
                <w:tab w:val="center" w:pos="4960"/>
              </w:tabs>
              <w:jc w:val="both"/>
            </w:pPr>
            <w:r>
              <w:t>346,3</w:t>
            </w:r>
          </w:p>
        </w:tc>
        <w:tc>
          <w:tcPr>
            <w:tcW w:w="1080" w:type="dxa"/>
          </w:tcPr>
          <w:p w:rsidR="00E575DB" w:rsidRPr="00BF0053" w:rsidRDefault="00E575DB" w:rsidP="00A13D94">
            <w:pPr>
              <w:tabs>
                <w:tab w:val="left" w:pos="2205"/>
                <w:tab w:val="center" w:pos="4960"/>
              </w:tabs>
              <w:jc w:val="both"/>
            </w:pPr>
            <w:r w:rsidRPr="00BF0053">
              <w:t>13</w:t>
            </w:r>
            <w:r>
              <w:t>7</w:t>
            </w:r>
            <w:r w:rsidRPr="00BF0053">
              <w:t>,0</w:t>
            </w:r>
          </w:p>
        </w:tc>
        <w:tc>
          <w:tcPr>
            <w:tcW w:w="1638" w:type="dxa"/>
          </w:tcPr>
          <w:p w:rsidR="00E575DB" w:rsidRPr="00BF0053" w:rsidRDefault="00E575DB" w:rsidP="00A13D94">
            <w:pPr>
              <w:tabs>
                <w:tab w:val="left" w:pos="2205"/>
                <w:tab w:val="center" w:pos="4960"/>
              </w:tabs>
              <w:jc w:val="both"/>
            </w:pPr>
            <w:r>
              <w:t>209,3</w:t>
            </w:r>
          </w:p>
        </w:tc>
        <w:tc>
          <w:tcPr>
            <w:tcW w:w="3264" w:type="dxa"/>
            <w:gridSpan w:val="2"/>
          </w:tcPr>
          <w:p w:rsidR="00E575DB" w:rsidRDefault="00E575DB" w:rsidP="00A13D94">
            <w:pPr>
              <w:ind w:left="34" w:hanging="34"/>
              <w:rPr>
                <w:color w:val="000000"/>
              </w:rPr>
            </w:pPr>
          </w:p>
        </w:tc>
      </w:tr>
    </w:tbl>
    <w:p w:rsidR="00E575DB" w:rsidRDefault="00E575DB" w:rsidP="00BA0327">
      <w:pPr>
        <w:ind w:firstLine="720"/>
        <w:jc w:val="both"/>
        <w:rPr>
          <w:sz w:val="28"/>
          <w:szCs w:val="28"/>
        </w:rPr>
      </w:pPr>
    </w:p>
    <w:p w:rsidR="00E575DB" w:rsidRDefault="00E575DB" w:rsidP="00325B84">
      <w:pPr>
        <w:tabs>
          <w:tab w:val="left" w:pos="2205"/>
          <w:tab w:val="center" w:pos="4960"/>
        </w:tabs>
        <w:rPr>
          <w:sz w:val="28"/>
          <w:szCs w:val="28"/>
        </w:rPr>
      </w:pPr>
    </w:p>
    <w:p w:rsidR="00E575DB" w:rsidRDefault="00E575DB" w:rsidP="00325B84">
      <w:pPr>
        <w:tabs>
          <w:tab w:val="left" w:pos="2205"/>
          <w:tab w:val="center" w:pos="4960"/>
        </w:tabs>
        <w:rPr>
          <w:sz w:val="28"/>
          <w:szCs w:val="28"/>
        </w:rPr>
      </w:pPr>
    </w:p>
    <w:p w:rsidR="00E575DB" w:rsidRDefault="00E575DB" w:rsidP="00325B84">
      <w:pPr>
        <w:tabs>
          <w:tab w:val="left" w:pos="2205"/>
          <w:tab w:val="center" w:pos="4960"/>
        </w:tabs>
        <w:rPr>
          <w:sz w:val="28"/>
          <w:szCs w:val="28"/>
        </w:rPr>
      </w:pPr>
    </w:p>
    <w:p w:rsidR="00E575DB" w:rsidRDefault="00E575DB" w:rsidP="00325B84">
      <w:pPr>
        <w:tabs>
          <w:tab w:val="left" w:pos="2205"/>
          <w:tab w:val="center" w:pos="4960"/>
        </w:tabs>
        <w:rPr>
          <w:sz w:val="28"/>
          <w:szCs w:val="28"/>
        </w:rPr>
      </w:pPr>
    </w:p>
    <w:p w:rsidR="00E575DB" w:rsidRDefault="00E575DB" w:rsidP="00325B84">
      <w:pPr>
        <w:tabs>
          <w:tab w:val="left" w:pos="2205"/>
          <w:tab w:val="center" w:pos="4960"/>
        </w:tabs>
        <w:rPr>
          <w:sz w:val="28"/>
          <w:szCs w:val="28"/>
        </w:rPr>
      </w:pPr>
    </w:p>
    <w:p w:rsidR="00E575DB" w:rsidRDefault="00E575DB" w:rsidP="00325B84">
      <w:pPr>
        <w:tabs>
          <w:tab w:val="left" w:pos="2205"/>
          <w:tab w:val="center" w:pos="4960"/>
        </w:tabs>
        <w:rPr>
          <w:sz w:val="28"/>
          <w:szCs w:val="28"/>
        </w:rPr>
      </w:pPr>
    </w:p>
    <w:p w:rsidR="00E575DB" w:rsidRDefault="00E575DB" w:rsidP="00325B84">
      <w:pPr>
        <w:tabs>
          <w:tab w:val="left" w:pos="2205"/>
          <w:tab w:val="center" w:pos="4960"/>
        </w:tabs>
        <w:rPr>
          <w:sz w:val="28"/>
          <w:szCs w:val="28"/>
        </w:rPr>
      </w:pPr>
    </w:p>
    <w:p w:rsidR="00E575DB" w:rsidRDefault="00E575DB" w:rsidP="00DD2F27">
      <w:pPr>
        <w:rPr>
          <w:sz w:val="28"/>
          <w:szCs w:val="28"/>
        </w:rPr>
      </w:pPr>
      <w:r w:rsidRPr="00DD2F27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DD2F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Приложение № 5  изложить в новой редакции:</w:t>
      </w:r>
    </w:p>
    <w:p w:rsidR="00E575DB" w:rsidRDefault="00E575DB" w:rsidP="00325B84">
      <w:pPr>
        <w:tabs>
          <w:tab w:val="left" w:pos="2205"/>
          <w:tab w:val="center" w:pos="4960"/>
        </w:tabs>
        <w:rPr>
          <w:sz w:val="28"/>
          <w:szCs w:val="28"/>
        </w:rPr>
      </w:pPr>
    </w:p>
    <w:p w:rsidR="00E575DB" w:rsidRDefault="00E575DB" w:rsidP="00325B84">
      <w:pPr>
        <w:tabs>
          <w:tab w:val="left" w:pos="2205"/>
          <w:tab w:val="center" w:pos="4960"/>
        </w:tabs>
        <w:rPr>
          <w:sz w:val="28"/>
          <w:szCs w:val="28"/>
        </w:rPr>
      </w:pPr>
    </w:p>
    <w:p w:rsidR="00E575DB" w:rsidRDefault="00E575DB" w:rsidP="00325B84">
      <w:pPr>
        <w:tabs>
          <w:tab w:val="left" w:pos="2205"/>
          <w:tab w:val="center" w:pos="4960"/>
        </w:tabs>
        <w:rPr>
          <w:sz w:val="28"/>
          <w:szCs w:val="28"/>
        </w:rPr>
      </w:pPr>
    </w:p>
    <w:p w:rsidR="00E575DB" w:rsidRDefault="00E575DB" w:rsidP="00325B84">
      <w:pPr>
        <w:tabs>
          <w:tab w:val="left" w:pos="2205"/>
          <w:tab w:val="center" w:pos="4960"/>
        </w:tabs>
        <w:rPr>
          <w:sz w:val="28"/>
          <w:szCs w:val="28"/>
        </w:rPr>
      </w:pPr>
    </w:p>
    <w:p w:rsidR="00E575DB" w:rsidRDefault="00E575DB" w:rsidP="00325B84">
      <w:pPr>
        <w:tabs>
          <w:tab w:val="left" w:pos="2205"/>
          <w:tab w:val="center" w:pos="4960"/>
        </w:tabs>
        <w:rPr>
          <w:sz w:val="28"/>
          <w:szCs w:val="28"/>
        </w:rPr>
      </w:pPr>
    </w:p>
    <w:p w:rsidR="00E575DB" w:rsidRDefault="00E575DB" w:rsidP="00325B84">
      <w:pPr>
        <w:tabs>
          <w:tab w:val="left" w:pos="2205"/>
          <w:tab w:val="center" w:pos="4960"/>
        </w:tabs>
        <w:rPr>
          <w:sz w:val="28"/>
          <w:szCs w:val="28"/>
        </w:rPr>
      </w:pPr>
    </w:p>
    <w:p w:rsidR="00E575DB" w:rsidRDefault="00E575DB" w:rsidP="00325B84">
      <w:pPr>
        <w:tabs>
          <w:tab w:val="left" w:pos="2205"/>
          <w:tab w:val="center" w:pos="4960"/>
        </w:tabs>
        <w:rPr>
          <w:sz w:val="28"/>
          <w:szCs w:val="28"/>
        </w:rPr>
      </w:pPr>
    </w:p>
    <w:p w:rsidR="00E575DB" w:rsidRDefault="00E575DB" w:rsidP="00325B84">
      <w:pPr>
        <w:tabs>
          <w:tab w:val="left" w:pos="2205"/>
          <w:tab w:val="center" w:pos="4960"/>
        </w:tabs>
        <w:jc w:val="right"/>
        <w:rPr>
          <w:sz w:val="28"/>
          <w:szCs w:val="28"/>
        </w:rPr>
      </w:pPr>
    </w:p>
    <w:p w:rsidR="00E575DB" w:rsidRPr="00697DA8" w:rsidRDefault="00E575DB" w:rsidP="00325B84">
      <w:pPr>
        <w:tabs>
          <w:tab w:val="left" w:pos="2205"/>
          <w:tab w:val="center" w:pos="4960"/>
        </w:tabs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697DA8">
        <w:rPr>
          <w:b/>
          <w:bCs/>
          <w:color w:val="000000"/>
          <w:sz w:val="28"/>
          <w:szCs w:val="28"/>
        </w:rPr>
        <w:t>ПРИЛОЖЕНИЕ №</w:t>
      </w:r>
      <w:r>
        <w:rPr>
          <w:b/>
          <w:bCs/>
          <w:color w:val="000000"/>
          <w:sz w:val="28"/>
          <w:szCs w:val="28"/>
        </w:rPr>
        <w:t xml:space="preserve"> </w:t>
      </w:r>
      <w:r w:rsidRPr="00697DA8">
        <w:rPr>
          <w:b/>
          <w:bCs/>
          <w:color w:val="000000"/>
          <w:sz w:val="28"/>
          <w:szCs w:val="28"/>
        </w:rPr>
        <w:t>5</w:t>
      </w:r>
    </w:p>
    <w:p w:rsidR="00E575DB" w:rsidRDefault="00E575DB" w:rsidP="00BA0327">
      <w:pPr>
        <w:ind w:left="5812"/>
      </w:pPr>
      <w:r>
        <w:t xml:space="preserve">   </w:t>
      </w:r>
    </w:p>
    <w:p w:rsidR="00E575DB" w:rsidRPr="00EF2C6F" w:rsidRDefault="00E575DB" w:rsidP="00BA0327">
      <w:pPr>
        <w:ind w:left="5812"/>
        <w:jc w:val="right"/>
        <w:rPr>
          <w:color w:val="000000"/>
          <w:sz w:val="28"/>
          <w:szCs w:val="28"/>
        </w:rPr>
      </w:pPr>
      <w:r w:rsidRPr="00EF2C6F">
        <w:rPr>
          <w:color w:val="000000"/>
          <w:sz w:val="28"/>
          <w:szCs w:val="28"/>
        </w:rPr>
        <w:t>к муниципальной  программе</w:t>
      </w:r>
    </w:p>
    <w:p w:rsidR="00E575DB" w:rsidRDefault="00E575DB" w:rsidP="00BA0327">
      <w:pPr>
        <w:jc w:val="right"/>
        <w:rPr>
          <w:sz w:val="28"/>
          <w:szCs w:val="28"/>
        </w:rPr>
      </w:pPr>
      <w:r w:rsidRPr="00EF2C6F">
        <w:rPr>
          <w:sz w:val="28"/>
          <w:szCs w:val="28"/>
        </w:rPr>
        <w:t>«</w:t>
      </w:r>
      <w:r>
        <w:rPr>
          <w:sz w:val="28"/>
          <w:szCs w:val="28"/>
        </w:rPr>
        <w:t>Развитие благоустройства на территории</w:t>
      </w:r>
    </w:p>
    <w:p w:rsidR="00E575DB" w:rsidRDefault="00E575DB" w:rsidP="00BA0327">
      <w:pPr>
        <w:jc w:val="right"/>
        <w:rPr>
          <w:sz w:val="28"/>
          <w:szCs w:val="28"/>
        </w:rPr>
      </w:pPr>
      <w:r w:rsidRPr="00EF2C6F">
        <w:rPr>
          <w:sz w:val="28"/>
          <w:szCs w:val="28"/>
        </w:rPr>
        <w:t xml:space="preserve"> </w:t>
      </w:r>
      <w:r>
        <w:rPr>
          <w:sz w:val="28"/>
          <w:szCs w:val="28"/>
        </w:rPr>
        <w:t>Придорожного</w:t>
      </w:r>
      <w:r w:rsidRPr="00EF2C6F">
        <w:rPr>
          <w:sz w:val="28"/>
          <w:szCs w:val="28"/>
        </w:rPr>
        <w:t xml:space="preserve"> сельского поселения</w:t>
      </w:r>
    </w:p>
    <w:p w:rsidR="00E575DB" w:rsidRPr="00EF2C6F" w:rsidRDefault="00E575DB" w:rsidP="00BA0327">
      <w:pPr>
        <w:jc w:val="right"/>
        <w:rPr>
          <w:sz w:val="28"/>
          <w:szCs w:val="28"/>
        </w:rPr>
      </w:pPr>
      <w:r w:rsidRPr="00EF2C6F">
        <w:rPr>
          <w:sz w:val="28"/>
          <w:szCs w:val="28"/>
        </w:rPr>
        <w:t xml:space="preserve"> Каневского района»  на 2015-201</w:t>
      </w:r>
      <w:r>
        <w:rPr>
          <w:sz w:val="28"/>
          <w:szCs w:val="28"/>
        </w:rPr>
        <w:t>6</w:t>
      </w:r>
      <w:r w:rsidRPr="00EF2C6F">
        <w:rPr>
          <w:sz w:val="28"/>
          <w:szCs w:val="28"/>
        </w:rPr>
        <w:t xml:space="preserve"> года</w:t>
      </w:r>
    </w:p>
    <w:p w:rsidR="00E575DB" w:rsidRDefault="00E575DB" w:rsidP="00BA0327"/>
    <w:p w:rsidR="00E575DB" w:rsidRPr="00C95456" w:rsidRDefault="00E575DB" w:rsidP="00BA0327">
      <w:pPr>
        <w:jc w:val="center"/>
        <w:rPr>
          <w:sz w:val="28"/>
          <w:szCs w:val="28"/>
        </w:rPr>
      </w:pPr>
    </w:p>
    <w:p w:rsidR="00E575DB" w:rsidRDefault="00E575DB" w:rsidP="00BA0327">
      <w:pPr>
        <w:jc w:val="center"/>
        <w:rPr>
          <w:color w:val="000000"/>
          <w:sz w:val="28"/>
          <w:szCs w:val="28"/>
        </w:rPr>
      </w:pPr>
    </w:p>
    <w:p w:rsidR="00E575DB" w:rsidRPr="00040F56" w:rsidRDefault="00E575DB" w:rsidP="00BA0327">
      <w:pPr>
        <w:jc w:val="center"/>
        <w:rPr>
          <w:sz w:val="28"/>
          <w:szCs w:val="28"/>
        </w:rPr>
      </w:pPr>
      <w:r w:rsidRPr="00040F56">
        <w:rPr>
          <w:sz w:val="28"/>
          <w:szCs w:val="28"/>
        </w:rPr>
        <w:t>ПОДПРОГРАММА</w:t>
      </w:r>
    </w:p>
    <w:p w:rsidR="00E575DB" w:rsidRPr="00BD7144" w:rsidRDefault="00E575DB" w:rsidP="00BA0327">
      <w:pPr>
        <w:pStyle w:val="15"/>
        <w:tabs>
          <w:tab w:val="center" w:pos="4677"/>
        </w:tabs>
        <w:spacing w:after="0" w:line="240" w:lineRule="auto"/>
        <w:ind w:left="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«Ликвидация стихийных свалок на </w:t>
      </w:r>
      <w:r w:rsidRPr="00BD7144">
        <w:rPr>
          <w:rFonts w:ascii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Pr="00BD714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Каневского района</w:t>
      </w:r>
      <w:r w:rsidRPr="00BD7144">
        <w:rPr>
          <w:rFonts w:ascii="Times New Roman" w:hAnsi="Times New Roman" w:cs="Times New Roman"/>
          <w:sz w:val="28"/>
          <w:szCs w:val="28"/>
        </w:rPr>
        <w:t xml:space="preserve"> на 2015-201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D7144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575DB" w:rsidRPr="00040F56" w:rsidRDefault="00E575DB" w:rsidP="00BA0327"/>
    <w:p w:rsidR="00E575DB" w:rsidRPr="00040F56" w:rsidRDefault="00E575DB" w:rsidP="00BA0327">
      <w:pPr>
        <w:jc w:val="center"/>
        <w:rPr>
          <w:sz w:val="28"/>
          <w:szCs w:val="28"/>
        </w:rPr>
      </w:pPr>
      <w:r w:rsidRPr="00040F56">
        <w:rPr>
          <w:sz w:val="28"/>
          <w:szCs w:val="28"/>
        </w:rPr>
        <w:t>ПАСПОРТ ПОДПРОГРАММЫ</w:t>
      </w:r>
    </w:p>
    <w:p w:rsidR="00E575DB" w:rsidRPr="00040F56" w:rsidRDefault="00E575DB" w:rsidP="00BA0327">
      <w:pPr>
        <w:jc w:val="center"/>
        <w:rPr>
          <w:sz w:val="26"/>
          <w:szCs w:val="26"/>
        </w:rPr>
      </w:pPr>
    </w:p>
    <w:tbl>
      <w:tblPr>
        <w:tblW w:w="10067" w:type="dxa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572"/>
        <w:gridCol w:w="6495"/>
      </w:tblGrid>
      <w:tr w:rsidR="00E575DB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325B84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учета и отчетности</w:t>
            </w:r>
          </w:p>
        </w:tc>
      </w:tr>
      <w:tr w:rsidR="00E575DB">
        <w:tc>
          <w:tcPr>
            <w:tcW w:w="35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575DB" w:rsidRDefault="00E575DB" w:rsidP="00A13D94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заказчики (или ответственные за выполнение мероприятий) и исполнители мероприятий подпрограммы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Default="00E575DB" w:rsidP="00325B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Придорожного </w:t>
            </w:r>
            <w:r w:rsidRPr="00BD714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Каневского района</w:t>
            </w:r>
          </w:p>
        </w:tc>
      </w:tr>
      <w:tr w:rsidR="00E575DB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A13D94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Pr="002A4B83" w:rsidRDefault="00E575DB" w:rsidP="00325B8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F56">
              <w:rPr>
                <w:rFonts w:ascii="Times New Roman" w:hAnsi="Times New Roman" w:cs="Times New Roman"/>
                <w:sz w:val="28"/>
                <w:szCs w:val="28"/>
              </w:rPr>
              <w:t xml:space="preserve">Ликвидация стихийных свалок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Придорожного </w:t>
            </w:r>
            <w:r w:rsidRPr="00BD714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Каневского района</w:t>
            </w:r>
          </w:p>
        </w:tc>
      </w:tr>
      <w:tr w:rsidR="00E575DB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A13D94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Pr="00B81FB3" w:rsidRDefault="00E575DB" w:rsidP="00B81FB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83">
              <w:rPr>
                <w:rFonts w:ascii="Times New Roman" w:hAnsi="Times New Roman" w:cs="Times New Roman"/>
                <w:sz w:val="28"/>
                <w:szCs w:val="28"/>
              </w:rPr>
              <w:t>Заключение муниципальных контрактов, гражданско-правовых договоров со специализированной организацией для выполнени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A4B83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соответствующих работ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ликвидации стихийных свалок</w:t>
            </w:r>
          </w:p>
        </w:tc>
      </w:tr>
      <w:tr w:rsidR="00E575DB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A13D94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Pr="002A4B83" w:rsidRDefault="00E575DB" w:rsidP="00A13D94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B8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работ, закупка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расходных материалов, чистота территории поселения</w:t>
            </w:r>
          </w:p>
        </w:tc>
      </w:tr>
      <w:tr w:rsidR="00E575DB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A13D94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Default="00E575DB" w:rsidP="00A13D94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 годы</w:t>
            </w:r>
          </w:p>
        </w:tc>
      </w:tr>
      <w:tr w:rsidR="00E575DB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A13D94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Pr="00C83EA5" w:rsidRDefault="00E575DB" w:rsidP="00A13D94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3EA5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Подпрограммы финансирования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  <w:r w:rsidRPr="00C83EA5"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в  том числе:</w:t>
            </w:r>
          </w:p>
          <w:p w:rsidR="00E575DB" w:rsidRPr="00C83EA5" w:rsidRDefault="00E575DB" w:rsidP="00A13D94">
            <w:pPr>
              <w:pStyle w:val="a9"/>
              <w:rPr>
                <w:sz w:val="28"/>
                <w:szCs w:val="28"/>
              </w:rPr>
            </w:pPr>
            <w:r w:rsidRPr="00C83EA5">
              <w:rPr>
                <w:sz w:val="28"/>
                <w:szCs w:val="28"/>
              </w:rPr>
              <w:t>2015 год –</w:t>
            </w:r>
            <w:r>
              <w:rPr>
                <w:sz w:val="28"/>
                <w:szCs w:val="28"/>
              </w:rPr>
              <w:t>154,0</w:t>
            </w:r>
            <w:r w:rsidRPr="00C83EA5">
              <w:rPr>
                <w:sz w:val="28"/>
                <w:szCs w:val="28"/>
              </w:rPr>
              <w:t xml:space="preserve"> тыс.руб.</w:t>
            </w:r>
          </w:p>
          <w:p w:rsidR="00E575DB" w:rsidRPr="00B81FB3" w:rsidRDefault="00E575DB" w:rsidP="00A13D94">
            <w:pPr>
              <w:pStyle w:val="a9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–90,5</w:t>
            </w:r>
            <w:r w:rsidRPr="00C83EA5">
              <w:rPr>
                <w:sz w:val="28"/>
                <w:szCs w:val="28"/>
              </w:rPr>
              <w:t xml:space="preserve"> тыс.руб.</w:t>
            </w:r>
          </w:p>
        </w:tc>
      </w:tr>
      <w:tr w:rsidR="00E575DB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A13D94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Default="00E575DB" w:rsidP="00325B84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выполнением подпрограммы осуществляет администрация Придорожного </w:t>
            </w:r>
            <w:r w:rsidRPr="00BD7144">
              <w:rPr>
                <w:sz w:val="28"/>
                <w:szCs w:val="28"/>
              </w:rPr>
              <w:t xml:space="preserve">сельского поселения </w:t>
            </w:r>
            <w:r>
              <w:rPr>
                <w:sz w:val="28"/>
                <w:szCs w:val="28"/>
              </w:rPr>
              <w:t>Каневского района</w:t>
            </w:r>
          </w:p>
        </w:tc>
      </w:tr>
    </w:tbl>
    <w:p w:rsidR="00E575DB" w:rsidRDefault="00E575DB" w:rsidP="00BA0327">
      <w:pPr>
        <w:jc w:val="center"/>
        <w:rPr>
          <w:b/>
          <w:bCs/>
          <w:sz w:val="28"/>
          <w:szCs w:val="28"/>
        </w:rPr>
      </w:pPr>
    </w:p>
    <w:p w:rsidR="00E575DB" w:rsidRPr="00040F56" w:rsidRDefault="00E575DB" w:rsidP="00BA0327">
      <w:pPr>
        <w:jc w:val="center"/>
        <w:rPr>
          <w:sz w:val="28"/>
          <w:szCs w:val="28"/>
        </w:rPr>
      </w:pPr>
      <w:r w:rsidRPr="00040F56">
        <w:rPr>
          <w:sz w:val="28"/>
          <w:szCs w:val="28"/>
        </w:rPr>
        <w:t>1. Ха</w:t>
      </w:r>
      <w:r>
        <w:rPr>
          <w:sz w:val="28"/>
          <w:szCs w:val="28"/>
        </w:rPr>
        <w:t>рактеристика текущего состояния</w:t>
      </w:r>
      <w:r w:rsidRPr="00040F56">
        <w:rPr>
          <w:sz w:val="28"/>
          <w:szCs w:val="28"/>
        </w:rPr>
        <w:t xml:space="preserve"> и прогноз развития подпрограммы </w:t>
      </w:r>
    </w:p>
    <w:p w:rsidR="00E575DB" w:rsidRPr="00040F56" w:rsidRDefault="00E575DB" w:rsidP="00BA0327">
      <w:pPr>
        <w:jc w:val="center"/>
        <w:rPr>
          <w:color w:val="000000"/>
          <w:sz w:val="28"/>
          <w:szCs w:val="28"/>
        </w:rPr>
      </w:pPr>
    </w:p>
    <w:p w:rsidR="00E575DB" w:rsidRDefault="00E575DB" w:rsidP="00B81F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менталитет жителей Придорожного </w:t>
      </w:r>
      <w:r w:rsidRPr="00BD7144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Каневского района</w:t>
      </w:r>
      <w:r w:rsidRPr="00BD7144">
        <w:rPr>
          <w:sz w:val="28"/>
          <w:szCs w:val="28"/>
        </w:rPr>
        <w:t xml:space="preserve"> </w:t>
      </w:r>
      <w:r>
        <w:rPr>
          <w:sz w:val="28"/>
          <w:szCs w:val="28"/>
        </w:rPr>
        <w:t>и гостей еще не совсем правильно мыслит по поводу выброса твердых бытовых отходов так и крупногабаритных отходов (обрезки деревьев, листва, и.т.д.) данный выброс мусора как правило происходит в несанкционированных местах, что приводит к захламлению территории поселения так и к нарушению санитарных норм в связи с чем поселению необходимо постоянно держать данное направление в тонусе, чтобы не допустить появление несанкционированных свалок.</w:t>
      </w:r>
    </w:p>
    <w:p w:rsidR="00E575DB" w:rsidRPr="00040F56" w:rsidRDefault="00E575DB" w:rsidP="00BA0327">
      <w:pPr>
        <w:tabs>
          <w:tab w:val="left" w:pos="2205"/>
          <w:tab w:val="center" w:pos="4960"/>
        </w:tabs>
        <w:spacing w:before="240" w:after="240"/>
        <w:jc w:val="center"/>
        <w:rPr>
          <w:sz w:val="28"/>
          <w:szCs w:val="28"/>
        </w:rPr>
      </w:pPr>
      <w:r w:rsidRPr="00040F56">
        <w:rPr>
          <w:sz w:val="28"/>
          <w:szCs w:val="28"/>
        </w:rPr>
        <w:t xml:space="preserve">2. Цели, задачи, целевые показатели достижения целей и решения задач, сроки и этапы реализации Подпрограммы </w:t>
      </w:r>
    </w:p>
    <w:p w:rsidR="00E575DB" w:rsidRDefault="00E575DB" w:rsidP="00B81FB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Озеленение</w:t>
      </w:r>
      <w:r w:rsidRPr="002A4B83">
        <w:rPr>
          <w:rFonts w:ascii="Times New Roman" w:hAnsi="Times New Roman" w:cs="Times New Roman"/>
          <w:sz w:val="28"/>
          <w:szCs w:val="28"/>
        </w:rPr>
        <w:t xml:space="preserve"> территории поселения  и своевременное техническое обслуживание</w:t>
      </w:r>
    </w:p>
    <w:p w:rsidR="00E575DB" w:rsidRDefault="00E575DB" w:rsidP="00BA0327">
      <w:pPr>
        <w:pStyle w:val="ConsPlusNonformat"/>
        <w:widowControl/>
        <w:jc w:val="both"/>
      </w:pPr>
    </w:p>
    <w:tbl>
      <w:tblPr>
        <w:tblW w:w="978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3731"/>
        <w:gridCol w:w="1560"/>
        <w:gridCol w:w="960"/>
        <w:gridCol w:w="1080"/>
        <w:gridCol w:w="1883"/>
      </w:tblGrid>
      <w:tr w:rsidR="00E575DB" w:rsidRPr="00502779" w:rsidTr="00596098">
        <w:trPr>
          <w:trHeight w:val="9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Pr="000C44E6" w:rsidRDefault="00E575DB" w:rsidP="00A13D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4E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0C44E6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Pr="000C44E6" w:rsidRDefault="00E575DB" w:rsidP="00A13D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4E6">
              <w:rPr>
                <w:rFonts w:ascii="Times New Roman" w:hAnsi="Times New Roman" w:cs="Times New Roman"/>
                <w:sz w:val="28"/>
                <w:szCs w:val="28"/>
              </w:rPr>
              <w:t>Целевые показатели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Pr="000C44E6" w:rsidRDefault="00E575DB" w:rsidP="00A13D9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C44E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E575DB" w:rsidRPr="000C44E6" w:rsidRDefault="00E575DB" w:rsidP="00A13D9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Pr="000C44E6" w:rsidRDefault="00E575DB" w:rsidP="00A13D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4E6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</w:tcPr>
          <w:p w:rsidR="00E575DB" w:rsidRPr="00502779" w:rsidRDefault="00E575DB" w:rsidP="00A13D94">
            <w:pPr>
              <w:jc w:val="center"/>
              <w:rPr>
                <w:sz w:val="28"/>
                <w:szCs w:val="28"/>
              </w:rPr>
            </w:pPr>
            <w:r w:rsidRPr="00502779">
              <w:rPr>
                <w:sz w:val="28"/>
                <w:szCs w:val="28"/>
              </w:rPr>
              <w:t>2016 год</w:t>
            </w:r>
          </w:p>
        </w:tc>
      </w:tr>
      <w:tr w:rsidR="00E575DB" w:rsidRPr="000C44E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Pr="000C44E6" w:rsidRDefault="00E575DB" w:rsidP="00A13D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4B83">
              <w:rPr>
                <w:rFonts w:ascii="Times New Roman" w:hAnsi="Times New Roman" w:cs="Times New Roman"/>
                <w:sz w:val="28"/>
                <w:szCs w:val="28"/>
              </w:rPr>
              <w:t>Выполнение работ, закупка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заключение контрактов, договоров, чистота территории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5DB" w:rsidRDefault="00E575DB" w:rsidP="00A13D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E575DB" w:rsidRPr="000C44E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5DB" w:rsidRDefault="00E575DB" w:rsidP="00A13D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75DB" w:rsidRPr="000F3488" w:rsidRDefault="00E575DB" w:rsidP="00BA0327">
      <w:pPr>
        <w:tabs>
          <w:tab w:val="left" w:pos="2205"/>
          <w:tab w:val="center" w:pos="4960"/>
        </w:tabs>
        <w:ind w:firstLine="709"/>
        <w:jc w:val="both"/>
        <w:rPr>
          <w:sz w:val="28"/>
          <w:szCs w:val="28"/>
        </w:rPr>
      </w:pPr>
    </w:p>
    <w:p w:rsidR="00E575DB" w:rsidRDefault="00E575DB" w:rsidP="00B81FB3">
      <w:pPr>
        <w:tabs>
          <w:tab w:val="left" w:pos="2205"/>
          <w:tab w:val="center" w:pos="49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Реализацию подпрограммы предполагается осуществить в период с 2015 по 2016 годы.</w:t>
      </w:r>
    </w:p>
    <w:p w:rsidR="00E575DB" w:rsidRDefault="00E575DB" w:rsidP="00BA0327">
      <w:pPr>
        <w:tabs>
          <w:tab w:val="left" w:pos="2205"/>
          <w:tab w:val="center" w:pos="4960"/>
        </w:tabs>
        <w:jc w:val="center"/>
        <w:rPr>
          <w:sz w:val="28"/>
          <w:szCs w:val="28"/>
        </w:rPr>
      </w:pPr>
      <w:r w:rsidRPr="00040F56">
        <w:rPr>
          <w:sz w:val="28"/>
          <w:szCs w:val="28"/>
        </w:rPr>
        <w:t>3. Перечень мероприятий Подпрограммы</w:t>
      </w:r>
    </w:p>
    <w:p w:rsidR="00E575DB" w:rsidRPr="00040F56" w:rsidRDefault="00E575DB" w:rsidP="00BA0327">
      <w:pPr>
        <w:tabs>
          <w:tab w:val="left" w:pos="2205"/>
          <w:tab w:val="center" w:pos="4960"/>
        </w:tabs>
        <w:jc w:val="center"/>
        <w:rPr>
          <w:sz w:val="28"/>
          <w:szCs w:val="28"/>
        </w:rPr>
      </w:pPr>
    </w:p>
    <w:p w:rsidR="00E575DB" w:rsidRDefault="00E575DB" w:rsidP="00BA0327">
      <w:pPr>
        <w:tabs>
          <w:tab w:val="left" w:pos="2205"/>
          <w:tab w:val="center" w:pos="4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Перечень мероприятий подпрограммы по основным направлениям, объемы и источники их финансирования приведены ниже  в приложении к муниципальной программе.</w:t>
      </w:r>
    </w:p>
    <w:p w:rsidR="00E575DB" w:rsidRDefault="00E575DB" w:rsidP="00BA0327">
      <w:pPr>
        <w:tabs>
          <w:tab w:val="left" w:pos="2205"/>
          <w:tab w:val="center" w:pos="4960"/>
        </w:tabs>
        <w:jc w:val="both"/>
        <w:rPr>
          <w:sz w:val="28"/>
          <w:szCs w:val="28"/>
        </w:rPr>
      </w:pPr>
      <w:r w:rsidRPr="00040F56">
        <w:rPr>
          <w:sz w:val="28"/>
          <w:szCs w:val="28"/>
        </w:rPr>
        <w:t xml:space="preserve">                         4. Обоснование ресурсного обеспечения подпрограммы</w:t>
      </w:r>
    </w:p>
    <w:p w:rsidR="00E575DB" w:rsidRPr="00040F56" w:rsidRDefault="00E575DB" w:rsidP="00BA0327">
      <w:pPr>
        <w:tabs>
          <w:tab w:val="left" w:pos="2205"/>
          <w:tab w:val="center" w:pos="4960"/>
        </w:tabs>
        <w:jc w:val="both"/>
        <w:rPr>
          <w:sz w:val="28"/>
          <w:szCs w:val="28"/>
        </w:rPr>
      </w:pPr>
    </w:p>
    <w:p w:rsidR="00E575DB" w:rsidRDefault="00E575DB" w:rsidP="00B81FB3">
      <w:pPr>
        <w:tabs>
          <w:tab w:val="left" w:pos="2205"/>
          <w:tab w:val="center" w:pos="49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подпрограммы предполагается осуществлять за счет средств бюджета Придорожного </w:t>
      </w:r>
      <w:r w:rsidRPr="00BD7144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Каневского района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948"/>
        <w:gridCol w:w="2040"/>
        <w:gridCol w:w="4148"/>
      </w:tblGrid>
      <w:tr w:rsidR="00E575DB" w:rsidRPr="00BA0327">
        <w:tc>
          <w:tcPr>
            <w:tcW w:w="3948" w:type="dxa"/>
          </w:tcPr>
          <w:p w:rsidR="00E575DB" w:rsidRPr="00BA0327" w:rsidRDefault="00E575DB" w:rsidP="00BA0327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8"/>
                <w:szCs w:val="28"/>
              </w:rPr>
            </w:pPr>
            <w:r w:rsidRPr="00BA0327">
              <w:rPr>
                <w:sz w:val="28"/>
                <w:szCs w:val="28"/>
              </w:rPr>
              <w:t>Общий объем финансирования (тыс.руб.), всего</w:t>
            </w:r>
          </w:p>
        </w:tc>
        <w:tc>
          <w:tcPr>
            <w:tcW w:w="2040" w:type="dxa"/>
          </w:tcPr>
          <w:p w:rsidR="00E575DB" w:rsidRPr="00BA0327" w:rsidRDefault="00E575DB" w:rsidP="00BA0327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8"/>
                <w:szCs w:val="28"/>
              </w:rPr>
            </w:pPr>
            <w:r w:rsidRPr="00BA0327">
              <w:rPr>
                <w:sz w:val="28"/>
                <w:szCs w:val="28"/>
              </w:rPr>
              <w:t>2015 год</w:t>
            </w:r>
          </w:p>
        </w:tc>
        <w:tc>
          <w:tcPr>
            <w:tcW w:w="4148" w:type="dxa"/>
          </w:tcPr>
          <w:p w:rsidR="00E575DB" w:rsidRPr="00BA0327" w:rsidRDefault="00E575DB" w:rsidP="00BA0327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8"/>
                <w:szCs w:val="28"/>
              </w:rPr>
            </w:pPr>
            <w:r w:rsidRPr="00BA0327">
              <w:rPr>
                <w:sz w:val="28"/>
                <w:szCs w:val="28"/>
              </w:rPr>
              <w:t>2016 год</w:t>
            </w:r>
          </w:p>
        </w:tc>
      </w:tr>
      <w:tr w:rsidR="00E575DB" w:rsidRPr="00BA0327">
        <w:tc>
          <w:tcPr>
            <w:tcW w:w="3948" w:type="dxa"/>
          </w:tcPr>
          <w:p w:rsidR="00E575DB" w:rsidRPr="00C83EA5" w:rsidRDefault="00E575DB" w:rsidP="00BA0327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244,5</w:t>
            </w:r>
          </w:p>
        </w:tc>
        <w:tc>
          <w:tcPr>
            <w:tcW w:w="2040" w:type="dxa"/>
          </w:tcPr>
          <w:p w:rsidR="00E575DB" w:rsidRPr="00C83EA5" w:rsidRDefault="00E575DB" w:rsidP="00BA0327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154,0</w:t>
            </w:r>
          </w:p>
        </w:tc>
        <w:tc>
          <w:tcPr>
            <w:tcW w:w="4148" w:type="dxa"/>
          </w:tcPr>
          <w:p w:rsidR="00E575DB" w:rsidRPr="00C83EA5" w:rsidRDefault="00E575DB" w:rsidP="00BA0327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90,5</w:t>
            </w:r>
          </w:p>
        </w:tc>
      </w:tr>
    </w:tbl>
    <w:p w:rsidR="00E575DB" w:rsidRDefault="00E575DB" w:rsidP="00BA0327">
      <w:pPr>
        <w:tabs>
          <w:tab w:val="left" w:pos="2205"/>
          <w:tab w:val="center" w:pos="4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Объем финансирования мероприятий на 2015-2016 годы определен исходя из затрат на реализацию аналогичных мероприятий, реализуемых в Придорожном  сельском</w:t>
      </w:r>
      <w:r w:rsidRPr="00BD7144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и</w:t>
      </w:r>
      <w:r w:rsidRPr="00BD7144">
        <w:rPr>
          <w:sz w:val="28"/>
          <w:szCs w:val="28"/>
        </w:rPr>
        <w:t xml:space="preserve"> </w:t>
      </w:r>
      <w:r>
        <w:rPr>
          <w:sz w:val="28"/>
          <w:szCs w:val="28"/>
        </w:rPr>
        <w:t>Каневского района в 2014 году.</w:t>
      </w:r>
    </w:p>
    <w:p w:rsidR="00E575DB" w:rsidRPr="00040F56" w:rsidRDefault="00E575DB" w:rsidP="00BA0327">
      <w:pPr>
        <w:tabs>
          <w:tab w:val="left" w:pos="2205"/>
          <w:tab w:val="center" w:pos="4960"/>
        </w:tabs>
        <w:spacing w:before="240" w:after="240"/>
        <w:jc w:val="center"/>
        <w:rPr>
          <w:sz w:val="28"/>
          <w:szCs w:val="28"/>
        </w:rPr>
      </w:pPr>
      <w:r w:rsidRPr="00040F56">
        <w:rPr>
          <w:sz w:val="28"/>
          <w:szCs w:val="28"/>
        </w:rPr>
        <w:t>5. Механизм реализации подпрограммы</w:t>
      </w:r>
    </w:p>
    <w:p w:rsidR="00E575DB" w:rsidRPr="00767969" w:rsidRDefault="00E575DB" w:rsidP="00BA0327">
      <w:pPr>
        <w:ind w:firstLine="720"/>
        <w:jc w:val="both"/>
        <w:rPr>
          <w:sz w:val="28"/>
          <w:szCs w:val="28"/>
        </w:rPr>
      </w:pPr>
      <w:r w:rsidRPr="00767969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Придорожного </w:t>
      </w:r>
      <w:r w:rsidRPr="00BD7144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Каневского района</w:t>
      </w:r>
      <w:r w:rsidRPr="00BD71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разрабатывает соответствующую документацию по заключению муниципального контракта в рамках действующего законодательства РФ, привлекает подрядчиков на условиях гражданско-правовых договоров, осуществляет закупку материалов. » </w:t>
      </w:r>
    </w:p>
    <w:p w:rsidR="00E575DB" w:rsidRDefault="00E575DB" w:rsidP="00BA0327">
      <w:pPr>
        <w:tabs>
          <w:tab w:val="left" w:pos="2205"/>
          <w:tab w:val="center" w:pos="4960"/>
        </w:tabs>
        <w:rPr>
          <w:sz w:val="28"/>
          <w:szCs w:val="28"/>
        </w:rPr>
      </w:pPr>
    </w:p>
    <w:p w:rsidR="00E575DB" w:rsidRDefault="00E575DB" w:rsidP="00BA0327">
      <w:pPr>
        <w:tabs>
          <w:tab w:val="left" w:pos="2205"/>
          <w:tab w:val="center" w:pos="4960"/>
        </w:tabs>
        <w:rPr>
          <w:sz w:val="28"/>
          <w:szCs w:val="28"/>
        </w:rPr>
      </w:pPr>
    </w:p>
    <w:p w:rsidR="00E575DB" w:rsidRPr="00767969" w:rsidRDefault="00E575DB" w:rsidP="00BA0327">
      <w:pPr>
        <w:tabs>
          <w:tab w:val="left" w:pos="2205"/>
          <w:tab w:val="center" w:pos="4960"/>
        </w:tabs>
        <w:rPr>
          <w:sz w:val="28"/>
          <w:szCs w:val="28"/>
        </w:rPr>
      </w:pPr>
    </w:p>
    <w:p w:rsidR="00E575DB" w:rsidRDefault="00E575DB" w:rsidP="00BA0327">
      <w:pPr>
        <w:tabs>
          <w:tab w:val="left" w:pos="2205"/>
          <w:tab w:val="center" w:pos="4960"/>
        </w:tabs>
        <w:spacing w:before="240" w:after="240"/>
        <w:jc w:val="both"/>
        <w:rPr>
          <w:sz w:val="28"/>
          <w:szCs w:val="28"/>
        </w:rPr>
        <w:sectPr w:rsidR="00E575DB" w:rsidSect="00DC62E9">
          <w:footnotePr>
            <w:pos w:val="beneathText"/>
          </w:footnotePr>
          <w:pgSz w:w="16837" w:h="11905" w:orient="landscape"/>
          <w:pgMar w:top="567" w:right="567" w:bottom="567" w:left="851" w:header="720" w:footer="720" w:gutter="0"/>
          <w:cols w:space="720"/>
          <w:docGrid w:linePitch="360"/>
        </w:sectPr>
      </w:pPr>
    </w:p>
    <w:p w:rsidR="00E575DB" w:rsidRDefault="00E575DB" w:rsidP="006F36E0">
      <w:pPr>
        <w:rPr>
          <w:sz w:val="28"/>
          <w:szCs w:val="28"/>
        </w:rPr>
      </w:pPr>
      <w:r>
        <w:rPr>
          <w:sz w:val="28"/>
          <w:szCs w:val="28"/>
        </w:rPr>
        <w:t>1.5</w:t>
      </w:r>
      <w:r w:rsidRPr="00DD2F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Приложение № 6  изложить в новой редакции:</w:t>
      </w:r>
    </w:p>
    <w:p w:rsidR="00E575DB" w:rsidRDefault="00E575DB" w:rsidP="00BA0327">
      <w:pPr>
        <w:tabs>
          <w:tab w:val="left" w:pos="2205"/>
          <w:tab w:val="center" w:pos="4960"/>
        </w:tabs>
        <w:spacing w:before="240" w:after="2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«ПРИЛОЖЕНИЕ №6</w:t>
      </w:r>
    </w:p>
    <w:p w:rsidR="00E575DB" w:rsidRDefault="00E575DB" w:rsidP="00BA0327">
      <w:pPr>
        <w:ind w:left="5812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color w:val="000000"/>
          <w:sz w:val="28"/>
          <w:szCs w:val="28"/>
        </w:rPr>
        <w:t>к муниципальной  программе</w:t>
      </w:r>
    </w:p>
    <w:p w:rsidR="00E575DB" w:rsidRDefault="00E575DB" w:rsidP="00BA0327">
      <w:pPr>
        <w:jc w:val="right"/>
        <w:rPr>
          <w:sz w:val="28"/>
          <w:szCs w:val="28"/>
        </w:rPr>
      </w:pPr>
      <w:r w:rsidRPr="00EF2C6F">
        <w:rPr>
          <w:sz w:val="28"/>
          <w:szCs w:val="28"/>
        </w:rPr>
        <w:t>«</w:t>
      </w:r>
      <w:r>
        <w:rPr>
          <w:sz w:val="28"/>
          <w:szCs w:val="28"/>
        </w:rPr>
        <w:t>Развитие благоустройства на территории</w:t>
      </w:r>
    </w:p>
    <w:p w:rsidR="00E575DB" w:rsidRDefault="00E575DB" w:rsidP="00B81FB3">
      <w:pPr>
        <w:jc w:val="right"/>
        <w:rPr>
          <w:sz w:val="28"/>
          <w:szCs w:val="28"/>
        </w:rPr>
      </w:pPr>
      <w:r w:rsidRPr="00EF2C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Придорожного </w:t>
      </w:r>
      <w:r w:rsidRPr="00BD7144">
        <w:rPr>
          <w:sz w:val="28"/>
          <w:szCs w:val="28"/>
        </w:rPr>
        <w:t>сельского поселения</w:t>
      </w:r>
    </w:p>
    <w:p w:rsidR="00E575DB" w:rsidRPr="00EF2C6F" w:rsidRDefault="00E575DB" w:rsidP="00B81FB3">
      <w:pPr>
        <w:jc w:val="right"/>
        <w:rPr>
          <w:sz w:val="28"/>
          <w:szCs w:val="28"/>
        </w:rPr>
      </w:pPr>
      <w:r>
        <w:rPr>
          <w:sz w:val="28"/>
          <w:szCs w:val="28"/>
        </w:rPr>
        <w:t>Каневского района</w:t>
      </w:r>
      <w:r w:rsidRPr="00EF2C6F">
        <w:rPr>
          <w:sz w:val="28"/>
          <w:szCs w:val="28"/>
        </w:rPr>
        <w:t>»  на 2015-201</w:t>
      </w:r>
      <w:r>
        <w:rPr>
          <w:sz w:val="28"/>
          <w:szCs w:val="28"/>
        </w:rPr>
        <w:t>6</w:t>
      </w:r>
      <w:r w:rsidRPr="00EF2C6F">
        <w:rPr>
          <w:sz w:val="28"/>
          <w:szCs w:val="28"/>
        </w:rPr>
        <w:t xml:space="preserve"> года</w:t>
      </w:r>
    </w:p>
    <w:p w:rsidR="00E575DB" w:rsidRDefault="00E575DB" w:rsidP="00BA03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ПЕРЕЧЕНЬ</w:t>
      </w:r>
    </w:p>
    <w:p w:rsidR="00E575DB" w:rsidRDefault="00E575DB" w:rsidP="00BA03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мероприятий подпрограммы</w:t>
      </w:r>
    </w:p>
    <w:p w:rsidR="00E575DB" w:rsidRDefault="00E575DB" w:rsidP="00BA0327">
      <w:pPr>
        <w:jc w:val="center"/>
        <w:rPr>
          <w:color w:val="000000"/>
          <w:sz w:val="28"/>
          <w:szCs w:val="28"/>
        </w:rPr>
      </w:pPr>
      <w:r w:rsidRPr="007B5FD5">
        <w:rPr>
          <w:sz w:val="28"/>
          <w:szCs w:val="28"/>
        </w:rPr>
        <w:t>"</w:t>
      </w:r>
      <w:r w:rsidRPr="00EF2C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Ликвидация стихийных свалок на </w:t>
      </w:r>
      <w:r w:rsidRPr="00BD7144">
        <w:rPr>
          <w:sz w:val="28"/>
          <w:szCs w:val="28"/>
        </w:rPr>
        <w:t xml:space="preserve"> территории </w:t>
      </w:r>
      <w:r>
        <w:rPr>
          <w:sz w:val="28"/>
          <w:szCs w:val="28"/>
        </w:rPr>
        <w:t xml:space="preserve">Придорожного </w:t>
      </w:r>
      <w:r w:rsidRPr="00BD7144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Каневского района</w:t>
      </w:r>
      <w:r w:rsidRPr="00BD7144">
        <w:rPr>
          <w:sz w:val="28"/>
          <w:szCs w:val="28"/>
        </w:rPr>
        <w:t xml:space="preserve"> на 2015-201</w:t>
      </w:r>
      <w:r>
        <w:rPr>
          <w:sz w:val="28"/>
          <w:szCs w:val="28"/>
        </w:rPr>
        <w:t>6</w:t>
      </w:r>
      <w:r w:rsidRPr="00BD7144">
        <w:rPr>
          <w:sz w:val="28"/>
          <w:szCs w:val="28"/>
        </w:rPr>
        <w:t xml:space="preserve"> годы</w:t>
      </w:r>
      <w:r w:rsidRPr="007B5FD5">
        <w:rPr>
          <w:sz w:val="28"/>
          <w:szCs w:val="28"/>
        </w:rPr>
        <w:t xml:space="preserve"> "</w:t>
      </w:r>
    </w:p>
    <w:p w:rsidR="00E575DB" w:rsidRDefault="00E575DB" w:rsidP="00BA0327">
      <w:pPr>
        <w:ind w:firstLine="720"/>
        <w:jc w:val="right"/>
        <w:rPr>
          <w:sz w:val="28"/>
          <w:szCs w:val="28"/>
        </w:rPr>
      </w:pPr>
    </w:p>
    <w:tbl>
      <w:tblPr>
        <w:tblW w:w="1514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4"/>
        <w:gridCol w:w="2478"/>
        <w:gridCol w:w="2520"/>
        <w:gridCol w:w="840"/>
        <w:gridCol w:w="840"/>
        <w:gridCol w:w="1080"/>
        <w:gridCol w:w="1080"/>
        <w:gridCol w:w="1920"/>
        <w:gridCol w:w="1800"/>
        <w:gridCol w:w="2160"/>
      </w:tblGrid>
      <w:tr w:rsidR="00E575DB">
        <w:trPr>
          <w:trHeight w:val="843"/>
        </w:trPr>
        <w:tc>
          <w:tcPr>
            <w:tcW w:w="424" w:type="dxa"/>
            <w:vMerge w:val="restart"/>
          </w:tcPr>
          <w:p w:rsidR="00E575DB" w:rsidRDefault="00E575DB" w:rsidP="00A13D94">
            <w:pPr>
              <w:jc w:val="center"/>
            </w:pPr>
            <w:r>
              <w:t>№ п\п</w:t>
            </w:r>
          </w:p>
        </w:tc>
        <w:tc>
          <w:tcPr>
            <w:tcW w:w="2478" w:type="dxa"/>
            <w:vMerge w:val="restart"/>
          </w:tcPr>
          <w:p w:rsidR="00E575DB" w:rsidRDefault="00E575DB" w:rsidP="00A13D94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520" w:type="dxa"/>
            <w:vMerge w:val="restart"/>
          </w:tcPr>
          <w:p w:rsidR="00E575DB" w:rsidRDefault="00E575DB" w:rsidP="00A13D94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840" w:type="dxa"/>
            <w:vMerge w:val="restart"/>
          </w:tcPr>
          <w:p w:rsidR="00E575DB" w:rsidRDefault="00E575DB" w:rsidP="00A13D94">
            <w:pPr>
              <w:jc w:val="center"/>
            </w:pPr>
            <w:r>
              <w:t>Ед.изм.</w:t>
            </w:r>
          </w:p>
        </w:tc>
        <w:tc>
          <w:tcPr>
            <w:tcW w:w="840" w:type="dxa"/>
            <w:vMerge w:val="restart"/>
          </w:tcPr>
          <w:p w:rsidR="00E575DB" w:rsidRDefault="00E575DB" w:rsidP="00A13D94">
            <w:r>
              <w:t xml:space="preserve">Кол-во </w:t>
            </w:r>
          </w:p>
        </w:tc>
        <w:tc>
          <w:tcPr>
            <w:tcW w:w="1080" w:type="dxa"/>
            <w:vMerge w:val="restart"/>
          </w:tcPr>
          <w:p w:rsidR="00E575DB" w:rsidRDefault="00E575DB" w:rsidP="00A13D94">
            <w:pPr>
              <w:jc w:val="center"/>
            </w:pPr>
            <w:r>
              <w:t>Объем финансирования,</w:t>
            </w:r>
          </w:p>
          <w:p w:rsidR="00E575DB" w:rsidRDefault="00E575DB" w:rsidP="00A13D94">
            <w:pPr>
              <w:jc w:val="center"/>
            </w:pPr>
            <w:r>
              <w:t>Всего</w:t>
            </w:r>
          </w:p>
          <w:p w:rsidR="00E575DB" w:rsidRDefault="00E575DB" w:rsidP="00A13D94">
            <w:pPr>
              <w:jc w:val="center"/>
            </w:pPr>
            <w:r>
              <w:t>(тыс.руб.)</w:t>
            </w:r>
          </w:p>
        </w:tc>
        <w:tc>
          <w:tcPr>
            <w:tcW w:w="3000" w:type="dxa"/>
            <w:gridSpan w:val="2"/>
          </w:tcPr>
          <w:p w:rsidR="00E575DB" w:rsidRDefault="00E575DB" w:rsidP="00A13D94">
            <w:pPr>
              <w:jc w:val="center"/>
            </w:pPr>
          </w:p>
          <w:p w:rsidR="00E575DB" w:rsidRDefault="00E575DB" w:rsidP="00A13D94">
            <w:pPr>
              <w:jc w:val="center"/>
            </w:pPr>
            <w:r>
              <w:t>в том числе</w:t>
            </w:r>
          </w:p>
        </w:tc>
        <w:tc>
          <w:tcPr>
            <w:tcW w:w="1800" w:type="dxa"/>
          </w:tcPr>
          <w:p w:rsidR="00E575DB" w:rsidRDefault="00E575DB" w:rsidP="00A13D94">
            <w:pPr>
              <w:ind w:left="34" w:hanging="34"/>
              <w:jc w:val="center"/>
            </w:pPr>
            <w:r>
              <w:t>Непосредственный результат мероприятия</w:t>
            </w:r>
          </w:p>
        </w:tc>
        <w:tc>
          <w:tcPr>
            <w:tcW w:w="2160" w:type="dxa"/>
          </w:tcPr>
          <w:p w:rsidR="00E575DB" w:rsidRDefault="00E575DB" w:rsidP="00A13D94">
            <w:pPr>
              <w:ind w:left="34" w:hanging="34"/>
              <w:jc w:val="center"/>
            </w:pPr>
            <w:r>
              <w:t>Участник муниципальной программы (муниципальный заказчик,)</w:t>
            </w:r>
          </w:p>
        </w:tc>
      </w:tr>
      <w:tr w:rsidR="00E575DB">
        <w:trPr>
          <w:trHeight w:val="337"/>
        </w:trPr>
        <w:tc>
          <w:tcPr>
            <w:tcW w:w="424" w:type="dxa"/>
            <w:vMerge/>
            <w:vAlign w:val="center"/>
          </w:tcPr>
          <w:p w:rsidR="00E575DB" w:rsidRDefault="00E575DB" w:rsidP="00A13D94"/>
        </w:tc>
        <w:tc>
          <w:tcPr>
            <w:tcW w:w="2478" w:type="dxa"/>
            <w:vMerge/>
            <w:vAlign w:val="center"/>
          </w:tcPr>
          <w:p w:rsidR="00E575DB" w:rsidRDefault="00E575DB" w:rsidP="00A13D94"/>
        </w:tc>
        <w:tc>
          <w:tcPr>
            <w:tcW w:w="2520" w:type="dxa"/>
            <w:vMerge/>
            <w:vAlign w:val="center"/>
          </w:tcPr>
          <w:p w:rsidR="00E575DB" w:rsidRDefault="00E575DB" w:rsidP="00A13D94"/>
        </w:tc>
        <w:tc>
          <w:tcPr>
            <w:tcW w:w="840" w:type="dxa"/>
            <w:vMerge/>
            <w:vAlign w:val="center"/>
          </w:tcPr>
          <w:p w:rsidR="00E575DB" w:rsidRDefault="00E575DB" w:rsidP="00A13D94"/>
        </w:tc>
        <w:tc>
          <w:tcPr>
            <w:tcW w:w="840" w:type="dxa"/>
            <w:vMerge/>
            <w:vAlign w:val="center"/>
          </w:tcPr>
          <w:p w:rsidR="00E575DB" w:rsidRDefault="00E575DB" w:rsidP="00A13D94"/>
        </w:tc>
        <w:tc>
          <w:tcPr>
            <w:tcW w:w="1080" w:type="dxa"/>
            <w:vMerge/>
          </w:tcPr>
          <w:p w:rsidR="00E575DB" w:rsidRDefault="00E575DB" w:rsidP="00A13D94">
            <w:pPr>
              <w:jc w:val="center"/>
            </w:pPr>
          </w:p>
        </w:tc>
        <w:tc>
          <w:tcPr>
            <w:tcW w:w="1080" w:type="dxa"/>
          </w:tcPr>
          <w:p w:rsidR="00E575DB" w:rsidRDefault="00E575DB" w:rsidP="00A13D94">
            <w:pPr>
              <w:jc w:val="center"/>
            </w:pPr>
            <w:r>
              <w:t>2015 г.</w:t>
            </w:r>
          </w:p>
        </w:tc>
        <w:tc>
          <w:tcPr>
            <w:tcW w:w="1920" w:type="dxa"/>
          </w:tcPr>
          <w:p w:rsidR="00E575DB" w:rsidRDefault="00E575DB" w:rsidP="00A13D94">
            <w:pPr>
              <w:jc w:val="center"/>
            </w:pPr>
            <w:r>
              <w:t>2016 г.</w:t>
            </w:r>
          </w:p>
        </w:tc>
        <w:tc>
          <w:tcPr>
            <w:tcW w:w="1800" w:type="dxa"/>
            <w:vAlign w:val="center"/>
          </w:tcPr>
          <w:p w:rsidR="00E575DB" w:rsidRDefault="00E575DB" w:rsidP="00A13D94"/>
        </w:tc>
        <w:tc>
          <w:tcPr>
            <w:tcW w:w="2160" w:type="dxa"/>
            <w:vAlign w:val="center"/>
          </w:tcPr>
          <w:p w:rsidR="00E575DB" w:rsidRDefault="00E575DB" w:rsidP="00A13D94"/>
        </w:tc>
      </w:tr>
      <w:tr w:rsidR="00E575DB" w:rsidRPr="006F71A3">
        <w:tc>
          <w:tcPr>
            <w:tcW w:w="424" w:type="dxa"/>
            <w:vAlign w:val="center"/>
          </w:tcPr>
          <w:p w:rsidR="00E575DB" w:rsidRDefault="00E575DB" w:rsidP="00A13D94">
            <w:pPr>
              <w:jc w:val="center"/>
            </w:pPr>
            <w:r>
              <w:t>1</w:t>
            </w:r>
          </w:p>
        </w:tc>
        <w:tc>
          <w:tcPr>
            <w:tcW w:w="2478" w:type="dxa"/>
            <w:vAlign w:val="center"/>
          </w:tcPr>
          <w:p w:rsidR="00E575DB" w:rsidRDefault="00E575DB" w:rsidP="00A13D94">
            <w:pPr>
              <w:jc w:val="center"/>
            </w:pPr>
            <w:r>
              <w:t>2</w:t>
            </w:r>
          </w:p>
        </w:tc>
        <w:tc>
          <w:tcPr>
            <w:tcW w:w="2520" w:type="dxa"/>
            <w:vAlign w:val="center"/>
          </w:tcPr>
          <w:p w:rsidR="00E575DB" w:rsidRDefault="00E575DB" w:rsidP="00A13D94">
            <w:pPr>
              <w:jc w:val="center"/>
            </w:pPr>
          </w:p>
        </w:tc>
        <w:tc>
          <w:tcPr>
            <w:tcW w:w="840" w:type="dxa"/>
            <w:vAlign w:val="center"/>
          </w:tcPr>
          <w:p w:rsidR="00E575DB" w:rsidRDefault="00E575DB" w:rsidP="00A13D94">
            <w:pPr>
              <w:jc w:val="center"/>
            </w:pPr>
            <w:r>
              <w:t>4</w:t>
            </w:r>
          </w:p>
        </w:tc>
        <w:tc>
          <w:tcPr>
            <w:tcW w:w="840" w:type="dxa"/>
            <w:vAlign w:val="center"/>
          </w:tcPr>
          <w:p w:rsidR="00E575DB" w:rsidRDefault="00E575DB" w:rsidP="00A13D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80" w:type="dxa"/>
            <w:vAlign w:val="center"/>
          </w:tcPr>
          <w:p w:rsidR="00E575DB" w:rsidRDefault="00E575DB" w:rsidP="00A13D94">
            <w:pPr>
              <w:jc w:val="center"/>
            </w:pPr>
            <w:r>
              <w:t>6</w:t>
            </w:r>
          </w:p>
        </w:tc>
        <w:tc>
          <w:tcPr>
            <w:tcW w:w="1080" w:type="dxa"/>
            <w:vAlign w:val="center"/>
          </w:tcPr>
          <w:p w:rsidR="00E575DB" w:rsidRDefault="00E575DB" w:rsidP="00A13D94">
            <w:pPr>
              <w:jc w:val="center"/>
            </w:pPr>
            <w:r>
              <w:t>7</w:t>
            </w:r>
          </w:p>
        </w:tc>
        <w:tc>
          <w:tcPr>
            <w:tcW w:w="1920" w:type="dxa"/>
            <w:vAlign w:val="center"/>
          </w:tcPr>
          <w:p w:rsidR="00E575DB" w:rsidRDefault="00E575DB" w:rsidP="00A13D94">
            <w:pPr>
              <w:jc w:val="center"/>
            </w:pPr>
            <w:r>
              <w:t>8</w:t>
            </w:r>
          </w:p>
        </w:tc>
        <w:tc>
          <w:tcPr>
            <w:tcW w:w="1800" w:type="dxa"/>
            <w:vAlign w:val="center"/>
          </w:tcPr>
          <w:p w:rsidR="00E575DB" w:rsidRPr="006F71A3" w:rsidRDefault="00E575DB" w:rsidP="00A13D94">
            <w:pPr>
              <w:ind w:left="34" w:hanging="34"/>
              <w:jc w:val="center"/>
            </w:pPr>
          </w:p>
        </w:tc>
        <w:tc>
          <w:tcPr>
            <w:tcW w:w="2160" w:type="dxa"/>
            <w:vAlign w:val="center"/>
          </w:tcPr>
          <w:p w:rsidR="00E575DB" w:rsidRPr="006F71A3" w:rsidRDefault="00E575DB" w:rsidP="00A13D94">
            <w:pPr>
              <w:ind w:left="34" w:hanging="34"/>
              <w:jc w:val="center"/>
            </w:pPr>
          </w:p>
        </w:tc>
      </w:tr>
      <w:tr w:rsidR="00E575DB" w:rsidRPr="00672E64">
        <w:tc>
          <w:tcPr>
            <w:tcW w:w="424" w:type="dxa"/>
          </w:tcPr>
          <w:p w:rsidR="00E575DB" w:rsidRDefault="00E575DB" w:rsidP="00A13D94">
            <w:pPr>
              <w:jc w:val="center"/>
            </w:pPr>
            <w:r>
              <w:t>1</w:t>
            </w:r>
          </w:p>
        </w:tc>
        <w:tc>
          <w:tcPr>
            <w:tcW w:w="2478" w:type="dxa"/>
          </w:tcPr>
          <w:p w:rsidR="00E575DB" w:rsidRPr="00B81FB3" w:rsidRDefault="00E575DB" w:rsidP="00B81FB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02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муниципальных контрактов, гражданско-правовых договоров со специализированной организацией для выполнения соответствующих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ликвидации стихийных свалок</w:t>
            </w:r>
          </w:p>
        </w:tc>
        <w:tc>
          <w:tcPr>
            <w:tcW w:w="2520" w:type="dxa"/>
          </w:tcPr>
          <w:p w:rsidR="00E575DB" w:rsidRPr="00993FF1" w:rsidRDefault="00E575DB" w:rsidP="00334934">
            <w:pPr>
              <w:jc w:val="center"/>
            </w:pPr>
            <w:r>
              <w:t>Средства бюджета Придорожного сельского поселения Каневского района</w:t>
            </w:r>
          </w:p>
        </w:tc>
        <w:tc>
          <w:tcPr>
            <w:tcW w:w="840" w:type="dxa"/>
          </w:tcPr>
          <w:p w:rsidR="00E575DB" w:rsidRPr="00993FF1" w:rsidRDefault="00E575DB" w:rsidP="00A13D94">
            <w:pPr>
              <w:jc w:val="center"/>
            </w:pPr>
            <w:r>
              <w:t>шт.</w:t>
            </w:r>
          </w:p>
        </w:tc>
        <w:tc>
          <w:tcPr>
            <w:tcW w:w="840" w:type="dxa"/>
          </w:tcPr>
          <w:p w:rsidR="00E575DB" w:rsidRPr="00767969" w:rsidRDefault="00E575DB" w:rsidP="00A13D94">
            <w:pPr>
              <w:jc w:val="center"/>
              <w:rPr>
                <w:color w:val="000000"/>
              </w:rPr>
            </w:pPr>
            <w:r w:rsidRPr="00767969">
              <w:t>По факту</w:t>
            </w:r>
          </w:p>
        </w:tc>
        <w:tc>
          <w:tcPr>
            <w:tcW w:w="1080" w:type="dxa"/>
          </w:tcPr>
          <w:p w:rsidR="00E575DB" w:rsidRPr="00C83EA5" w:rsidRDefault="00E575DB" w:rsidP="00A13D94">
            <w:pPr>
              <w:jc w:val="center"/>
            </w:pPr>
            <w:r>
              <w:t>244,5</w:t>
            </w:r>
          </w:p>
        </w:tc>
        <w:tc>
          <w:tcPr>
            <w:tcW w:w="1080" w:type="dxa"/>
          </w:tcPr>
          <w:p w:rsidR="00E575DB" w:rsidRPr="00C83EA5" w:rsidRDefault="00E575DB" w:rsidP="00A13D94">
            <w:pPr>
              <w:tabs>
                <w:tab w:val="left" w:pos="2205"/>
                <w:tab w:val="center" w:pos="4960"/>
              </w:tabs>
              <w:jc w:val="both"/>
            </w:pPr>
            <w:r>
              <w:t>154,0</w:t>
            </w:r>
          </w:p>
        </w:tc>
        <w:tc>
          <w:tcPr>
            <w:tcW w:w="1920" w:type="dxa"/>
          </w:tcPr>
          <w:p w:rsidR="00E575DB" w:rsidRPr="00C83EA5" w:rsidRDefault="00E575DB" w:rsidP="00A13D94">
            <w:pPr>
              <w:tabs>
                <w:tab w:val="left" w:pos="2205"/>
                <w:tab w:val="center" w:pos="4960"/>
              </w:tabs>
              <w:jc w:val="both"/>
            </w:pPr>
            <w:r>
              <w:t>90,5</w:t>
            </w:r>
          </w:p>
        </w:tc>
        <w:tc>
          <w:tcPr>
            <w:tcW w:w="1800" w:type="dxa"/>
          </w:tcPr>
          <w:p w:rsidR="00E575DB" w:rsidRPr="00672E64" w:rsidRDefault="00E575DB" w:rsidP="00A13D94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чистоты на территории поселения </w:t>
            </w:r>
          </w:p>
        </w:tc>
        <w:tc>
          <w:tcPr>
            <w:tcW w:w="2160" w:type="dxa"/>
          </w:tcPr>
          <w:p w:rsidR="00E575DB" w:rsidRPr="00672E64" w:rsidRDefault="00E575DB" w:rsidP="00334934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Администрация Придорожного сельского поселения Каневского района</w:t>
            </w:r>
          </w:p>
        </w:tc>
      </w:tr>
      <w:tr w:rsidR="00E575DB" w:rsidRPr="00672E64" w:rsidTr="00A8564A">
        <w:trPr>
          <w:trHeight w:val="262"/>
        </w:trPr>
        <w:tc>
          <w:tcPr>
            <w:tcW w:w="424" w:type="dxa"/>
          </w:tcPr>
          <w:p w:rsidR="00E575DB" w:rsidRDefault="00E575DB" w:rsidP="00A13D94">
            <w:pPr>
              <w:jc w:val="center"/>
            </w:pPr>
          </w:p>
        </w:tc>
        <w:tc>
          <w:tcPr>
            <w:tcW w:w="2478" w:type="dxa"/>
          </w:tcPr>
          <w:p w:rsidR="00E575DB" w:rsidRDefault="00E575DB" w:rsidP="00A13D94">
            <w:r>
              <w:t>Всего</w:t>
            </w:r>
          </w:p>
        </w:tc>
        <w:tc>
          <w:tcPr>
            <w:tcW w:w="3360" w:type="dxa"/>
            <w:gridSpan w:val="2"/>
          </w:tcPr>
          <w:p w:rsidR="00E575DB" w:rsidRDefault="00E575DB" w:rsidP="00A13D94">
            <w:pPr>
              <w:jc w:val="center"/>
            </w:pPr>
          </w:p>
        </w:tc>
        <w:tc>
          <w:tcPr>
            <w:tcW w:w="840" w:type="dxa"/>
          </w:tcPr>
          <w:p w:rsidR="00E575DB" w:rsidRDefault="00E575DB" w:rsidP="00A13D9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E575DB" w:rsidRPr="00C83EA5" w:rsidRDefault="00E575DB" w:rsidP="00A13D94">
            <w:pPr>
              <w:tabs>
                <w:tab w:val="left" w:pos="2205"/>
                <w:tab w:val="center" w:pos="4960"/>
              </w:tabs>
              <w:jc w:val="both"/>
            </w:pPr>
            <w:r>
              <w:t>244,5</w:t>
            </w:r>
          </w:p>
        </w:tc>
        <w:tc>
          <w:tcPr>
            <w:tcW w:w="1080" w:type="dxa"/>
          </w:tcPr>
          <w:p w:rsidR="00E575DB" w:rsidRPr="00C83EA5" w:rsidRDefault="00E575DB" w:rsidP="00A13D94">
            <w:pPr>
              <w:tabs>
                <w:tab w:val="left" w:pos="2205"/>
                <w:tab w:val="center" w:pos="4960"/>
              </w:tabs>
              <w:jc w:val="both"/>
            </w:pPr>
            <w:r>
              <w:t>154,0</w:t>
            </w:r>
          </w:p>
        </w:tc>
        <w:tc>
          <w:tcPr>
            <w:tcW w:w="1920" w:type="dxa"/>
          </w:tcPr>
          <w:p w:rsidR="00E575DB" w:rsidRPr="00C83EA5" w:rsidRDefault="00E575DB" w:rsidP="00A13D94">
            <w:pPr>
              <w:tabs>
                <w:tab w:val="left" w:pos="2205"/>
                <w:tab w:val="center" w:pos="4960"/>
              </w:tabs>
              <w:jc w:val="both"/>
            </w:pPr>
            <w:r>
              <w:t>90,5</w:t>
            </w:r>
          </w:p>
        </w:tc>
        <w:tc>
          <w:tcPr>
            <w:tcW w:w="3960" w:type="dxa"/>
            <w:gridSpan w:val="2"/>
          </w:tcPr>
          <w:p w:rsidR="00E575DB" w:rsidRDefault="00E575DB" w:rsidP="00A13D94">
            <w:pPr>
              <w:ind w:left="34" w:hanging="34"/>
              <w:rPr>
                <w:color w:val="000000"/>
              </w:rPr>
            </w:pPr>
          </w:p>
        </w:tc>
      </w:tr>
    </w:tbl>
    <w:p w:rsidR="00E575DB" w:rsidRDefault="00E575DB" w:rsidP="00BA0327">
      <w:pPr>
        <w:tabs>
          <w:tab w:val="left" w:pos="2205"/>
          <w:tab w:val="center" w:pos="4960"/>
        </w:tabs>
        <w:jc w:val="both"/>
        <w:rPr>
          <w:sz w:val="28"/>
          <w:szCs w:val="28"/>
        </w:rPr>
      </w:pPr>
    </w:p>
    <w:p w:rsidR="00E575DB" w:rsidRDefault="00E575DB" w:rsidP="00BA0327">
      <w:pPr>
        <w:ind w:firstLine="720"/>
        <w:jc w:val="both"/>
      </w:pPr>
    </w:p>
    <w:p w:rsidR="00E575DB" w:rsidRDefault="00E575DB" w:rsidP="00BA0327">
      <w:pPr>
        <w:ind w:firstLine="720"/>
        <w:jc w:val="both"/>
        <w:sectPr w:rsidR="00E575DB" w:rsidSect="00A13D94">
          <w:footnotePr>
            <w:pos w:val="beneathText"/>
          </w:footnotePr>
          <w:pgSz w:w="16837" w:h="11905" w:orient="landscape"/>
          <w:pgMar w:top="567" w:right="851" w:bottom="567" w:left="851" w:header="720" w:footer="720" w:gutter="0"/>
          <w:cols w:space="720"/>
          <w:docGrid w:linePitch="360"/>
        </w:sectPr>
      </w:pPr>
    </w:p>
    <w:p w:rsidR="00E575DB" w:rsidRDefault="00E575DB" w:rsidP="006F36E0">
      <w:pPr>
        <w:rPr>
          <w:sz w:val="28"/>
          <w:szCs w:val="28"/>
        </w:rPr>
      </w:pPr>
      <w:r w:rsidRPr="00DD2F27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DD2F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Приложение № 7 изложить в новой редакции:</w:t>
      </w:r>
    </w:p>
    <w:p w:rsidR="00E575DB" w:rsidRPr="003014CA" w:rsidRDefault="00E575DB" w:rsidP="00BA0327">
      <w:pPr>
        <w:ind w:firstLine="720"/>
        <w:jc w:val="both"/>
      </w:pPr>
    </w:p>
    <w:p w:rsidR="00E575DB" w:rsidRPr="00697DA8" w:rsidRDefault="00E575DB" w:rsidP="00BA0327">
      <w:pPr>
        <w:pStyle w:val="Heading1"/>
        <w:tabs>
          <w:tab w:val="left" w:pos="792"/>
          <w:tab w:val="left" w:pos="6912"/>
        </w:tabs>
        <w:ind w:left="6244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« </w:t>
      </w:r>
      <w:r w:rsidRPr="00697DA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ПРИЛОЖЕНИЕ №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Pr="00697DA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7</w:t>
      </w:r>
    </w:p>
    <w:p w:rsidR="00E575DB" w:rsidRPr="00EF2C6F" w:rsidRDefault="00E575DB" w:rsidP="00BA0327">
      <w:pPr>
        <w:ind w:left="581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EF2C6F">
        <w:rPr>
          <w:color w:val="000000"/>
          <w:sz w:val="28"/>
          <w:szCs w:val="28"/>
        </w:rPr>
        <w:t>к муниципальной  программе</w:t>
      </w:r>
    </w:p>
    <w:p w:rsidR="00E575DB" w:rsidRDefault="00E575DB" w:rsidP="00BA0327">
      <w:pPr>
        <w:jc w:val="right"/>
        <w:rPr>
          <w:sz w:val="28"/>
          <w:szCs w:val="28"/>
        </w:rPr>
      </w:pPr>
      <w:r w:rsidRPr="00EF2C6F">
        <w:rPr>
          <w:sz w:val="28"/>
          <w:szCs w:val="28"/>
        </w:rPr>
        <w:t>«</w:t>
      </w:r>
      <w:r>
        <w:rPr>
          <w:sz w:val="28"/>
          <w:szCs w:val="28"/>
        </w:rPr>
        <w:t>Развитие благоустройства на территории</w:t>
      </w:r>
    </w:p>
    <w:p w:rsidR="00E575DB" w:rsidRDefault="00E575DB" w:rsidP="00A13D94">
      <w:pPr>
        <w:jc w:val="right"/>
        <w:rPr>
          <w:sz w:val="28"/>
          <w:szCs w:val="28"/>
        </w:rPr>
      </w:pPr>
      <w:r w:rsidRPr="00EF2C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Придорожного </w:t>
      </w:r>
      <w:r w:rsidRPr="00BD7144">
        <w:rPr>
          <w:sz w:val="28"/>
          <w:szCs w:val="28"/>
        </w:rPr>
        <w:t>сельского поселения</w:t>
      </w:r>
    </w:p>
    <w:p w:rsidR="00E575DB" w:rsidRPr="00EF2C6F" w:rsidRDefault="00E575DB" w:rsidP="00A13D94">
      <w:pPr>
        <w:jc w:val="right"/>
        <w:rPr>
          <w:sz w:val="28"/>
          <w:szCs w:val="28"/>
        </w:rPr>
      </w:pPr>
      <w:r>
        <w:rPr>
          <w:sz w:val="28"/>
          <w:szCs w:val="28"/>
        </w:rPr>
        <w:t>Каневского района</w:t>
      </w:r>
      <w:r w:rsidRPr="00EF2C6F">
        <w:rPr>
          <w:sz w:val="28"/>
          <w:szCs w:val="28"/>
        </w:rPr>
        <w:t>»  на 2015-201</w:t>
      </w:r>
      <w:r>
        <w:rPr>
          <w:sz w:val="28"/>
          <w:szCs w:val="28"/>
        </w:rPr>
        <w:t>6</w:t>
      </w:r>
      <w:r w:rsidRPr="00EF2C6F">
        <w:rPr>
          <w:sz w:val="28"/>
          <w:szCs w:val="28"/>
        </w:rPr>
        <w:t xml:space="preserve"> года</w:t>
      </w:r>
    </w:p>
    <w:p w:rsidR="00E575DB" w:rsidRDefault="00E575DB" w:rsidP="00BA0327"/>
    <w:p w:rsidR="00E575DB" w:rsidRPr="00040F56" w:rsidRDefault="00E575DB" w:rsidP="00BA0327">
      <w:pPr>
        <w:jc w:val="center"/>
        <w:rPr>
          <w:sz w:val="28"/>
          <w:szCs w:val="28"/>
        </w:rPr>
      </w:pPr>
      <w:r w:rsidRPr="00040F56">
        <w:rPr>
          <w:sz w:val="28"/>
          <w:szCs w:val="28"/>
        </w:rPr>
        <w:t>ПОДПРОГРАММА</w:t>
      </w:r>
    </w:p>
    <w:p w:rsidR="00E575DB" w:rsidRPr="00BD7144" w:rsidRDefault="00E575DB" w:rsidP="00BA0327">
      <w:pPr>
        <w:pStyle w:val="15"/>
        <w:tabs>
          <w:tab w:val="center" w:pos="4677"/>
        </w:tabs>
        <w:spacing w:after="0" w:line="240" w:lineRule="auto"/>
        <w:ind w:left="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«Благоустройство</w:t>
      </w:r>
      <w:r w:rsidRPr="00BD7144">
        <w:rPr>
          <w:rFonts w:ascii="Times New Roman" w:hAnsi="Times New Roman" w:cs="Times New Roman"/>
          <w:sz w:val="28"/>
          <w:szCs w:val="28"/>
        </w:rPr>
        <w:t xml:space="preserve">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Pr="00BD714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Каневского района</w:t>
      </w:r>
      <w:r w:rsidRPr="00BD7144">
        <w:rPr>
          <w:rFonts w:ascii="Times New Roman" w:hAnsi="Times New Roman" w:cs="Times New Roman"/>
          <w:sz w:val="28"/>
          <w:szCs w:val="28"/>
        </w:rPr>
        <w:t xml:space="preserve"> на 2015-201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D7144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575DB" w:rsidRDefault="00E575DB" w:rsidP="00BA0327"/>
    <w:p w:rsidR="00E575DB" w:rsidRPr="00040F56" w:rsidRDefault="00E575DB" w:rsidP="00BA0327">
      <w:pPr>
        <w:jc w:val="center"/>
        <w:rPr>
          <w:sz w:val="28"/>
          <w:szCs w:val="28"/>
        </w:rPr>
      </w:pPr>
      <w:r w:rsidRPr="00040F56">
        <w:rPr>
          <w:sz w:val="28"/>
          <w:szCs w:val="28"/>
        </w:rPr>
        <w:t>ПАСПОРТ ПОДПРОГРАММЫ</w:t>
      </w:r>
    </w:p>
    <w:p w:rsidR="00E575DB" w:rsidRPr="007E257F" w:rsidRDefault="00E575DB" w:rsidP="00BA0327">
      <w:pPr>
        <w:jc w:val="center"/>
        <w:rPr>
          <w:b/>
          <w:bCs/>
          <w:sz w:val="26"/>
          <w:szCs w:val="26"/>
        </w:rPr>
      </w:pPr>
    </w:p>
    <w:tbl>
      <w:tblPr>
        <w:tblW w:w="10067" w:type="dxa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572"/>
        <w:gridCol w:w="6495"/>
      </w:tblGrid>
      <w:tr w:rsidR="00E575DB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экономики и финансов администрации</w:t>
            </w:r>
          </w:p>
        </w:tc>
      </w:tr>
      <w:tr w:rsidR="00E575DB">
        <w:tc>
          <w:tcPr>
            <w:tcW w:w="35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575DB" w:rsidRDefault="00E575DB" w:rsidP="00A13D94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заказчики (или ответственные за выполнение мероприятий) и исполнители мероприятий подпрограммы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Default="00E575DB" w:rsidP="003349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Придорожного </w:t>
            </w:r>
            <w:r w:rsidRPr="00BD714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Каневского района</w:t>
            </w:r>
          </w:p>
        </w:tc>
      </w:tr>
      <w:tr w:rsidR="00E575DB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A13D94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Pr="002A4B83" w:rsidRDefault="00E575DB" w:rsidP="003349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  <w:r w:rsidRPr="00BD7144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Придорожного </w:t>
            </w:r>
            <w:r w:rsidRPr="00BD714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Каневского района</w:t>
            </w:r>
          </w:p>
        </w:tc>
      </w:tr>
      <w:tr w:rsidR="00E575DB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A13D94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Pr="00A13D94" w:rsidRDefault="00E575DB" w:rsidP="00A1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83">
              <w:rPr>
                <w:rFonts w:ascii="Times New Roman" w:hAnsi="Times New Roman" w:cs="Times New Roman"/>
                <w:sz w:val="28"/>
                <w:szCs w:val="28"/>
              </w:rPr>
              <w:t>Заключение муниципальных контрактов, гражданско-правовых договоров со специализированной организацией для выполнени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A4B83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соответствующих работ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благоустройству территории поселения </w:t>
            </w:r>
          </w:p>
        </w:tc>
      </w:tr>
      <w:tr w:rsidR="00E575DB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A13D94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Pr="002A4B83" w:rsidRDefault="00E575DB" w:rsidP="00A13D94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B8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работ, закупка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расходных материалов</w:t>
            </w:r>
            <w:r w:rsidRPr="002A4B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75DB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A13D94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Default="00E575DB" w:rsidP="00A13D94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 годы</w:t>
            </w:r>
          </w:p>
        </w:tc>
      </w:tr>
      <w:tr w:rsidR="00E575DB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A13D94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Default="00E575DB" w:rsidP="00A13D94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 финансирования  Подпрограммы финансирования составляет 222,2 </w:t>
            </w:r>
            <w:r w:rsidRPr="00626F9E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рублей,  в  том числе:</w:t>
            </w:r>
          </w:p>
          <w:p w:rsidR="00E575DB" w:rsidRPr="00C83EA5" w:rsidRDefault="00E575DB" w:rsidP="00A13D94">
            <w:pPr>
              <w:pStyle w:val="a9"/>
              <w:rPr>
                <w:sz w:val="28"/>
                <w:szCs w:val="28"/>
              </w:rPr>
            </w:pPr>
            <w:r w:rsidRPr="00C83EA5">
              <w:rPr>
                <w:sz w:val="28"/>
                <w:szCs w:val="28"/>
              </w:rPr>
              <w:t xml:space="preserve">2015 год – </w:t>
            </w:r>
            <w:r>
              <w:rPr>
                <w:sz w:val="28"/>
                <w:szCs w:val="28"/>
              </w:rPr>
              <w:t>50,0</w:t>
            </w:r>
            <w:r w:rsidRPr="00C83EA5">
              <w:rPr>
                <w:sz w:val="28"/>
                <w:szCs w:val="28"/>
              </w:rPr>
              <w:t xml:space="preserve"> тыс.руб.</w:t>
            </w:r>
          </w:p>
          <w:p w:rsidR="00E575DB" w:rsidRPr="00C83EA5" w:rsidRDefault="00E575DB" w:rsidP="00A13D94">
            <w:pPr>
              <w:pStyle w:val="a9"/>
              <w:rPr>
                <w:color w:val="FF0000"/>
                <w:sz w:val="28"/>
                <w:szCs w:val="28"/>
              </w:rPr>
            </w:pPr>
            <w:r w:rsidRPr="00C83EA5">
              <w:rPr>
                <w:sz w:val="28"/>
                <w:szCs w:val="28"/>
              </w:rPr>
              <w:t xml:space="preserve">2016 год – </w:t>
            </w:r>
            <w:r>
              <w:rPr>
                <w:sz w:val="28"/>
                <w:szCs w:val="28"/>
              </w:rPr>
              <w:t>172,2</w:t>
            </w:r>
            <w:r w:rsidRPr="00C83EA5">
              <w:rPr>
                <w:sz w:val="28"/>
                <w:szCs w:val="28"/>
              </w:rPr>
              <w:t xml:space="preserve"> тыс.руб.</w:t>
            </w:r>
          </w:p>
        </w:tc>
      </w:tr>
      <w:tr w:rsidR="00E575DB">
        <w:tc>
          <w:tcPr>
            <w:tcW w:w="3572" w:type="dxa"/>
            <w:tcBorders>
              <w:left w:val="single" w:sz="2" w:space="0" w:color="000000"/>
              <w:bottom w:val="single" w:sz="2" w:space="0" w:color="000000"/>
            </w:tcBorders>
          </w:tcPr>
          <w:p w:rsidR="00E575DB" w:rsidRDefault="00E575DB" w:rsidP="00A13D94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5DB" w:rsidRDefault="00E575DB" w:rsidP="00334934">
            <w:pPr>
              <w:pStyle w:val="a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выполнением подпрограммы осуществляет администрация Придорожного </w:t>
            </w:r>
            <w:r w:rsidRPr="00BD7144">
              <w:rPr>
                <w:sz w:val="28"/>
                <w:szCs w:val="28"/>
              </w:rPr>
              <w:t xml:space="preserve">сельского поселения </w:t>
            </w:r>
            <w:r>
              <w:rPr>
                <w:sz w:val="28"/>
                <w:szCs w:val="28"/>
              </w:rPr>
              <w:t>Каневского района</w:t>
            </w:r>
          </w:p>
        </w:tc>
      </w:tr>
    </w:tbl>
    <w:p w:rsidR="00E575DB" w:rsidRDefault="00E575DB" w:rsidP="00BA0327">
      <w:pPr>
        <w:jc w:val="center"/>
        <w:rPr>
          <w:b/>
          <w:bCs/>
          <w:sz w:val="28"/>
          <w:szCs w:val="28"/>
        </w:rPr>
      </w:pPr>
    </w:p>
    <w:p w:rsidR="00E575DB" w:rsidRPr="00040F56" w:rsidRDefault="00E575DB" w:rsidP="00BA0327">
      <w:pPr>
        <w:jc w:val="center"/>
        <w:rPr>
          <w:sz w:val="28"/>
          <w:szCs w:val="28"/>
        </w:rPr>
      </w:pPr>
      <w:r w:rsidRPr="00040F56">
        <w:rPr>
          <w:sz w:val="28"/>
          <w:szCs w:val="28"/>
        </w:rPr>
        <w:t xml:space="preserve">1. Характеристика текущего состояния  и прогноз развития подпрограммы </w:t>
      </w:r>
    </w:p>
    <w:p w:rsidR="00E575DB" w:rsidRPr="00040F56" w:rsidRDefault="00E575DB" w:rsidP="00BA0327">
      <w:pPr>
        <w:jc w:val="center"/>
        <w:rPr>
          <w:color w:val="000000"/>
          <w:sz w:val="28"/>
          <w:szCs w:val="28"/>
        </w:rPr>
      </w:pPr>
    </w:p>
    <w:p w:rsidR="00E575DB" w:rsidRDefault="00E575DB" w:rsidP="00A13D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Территория Придорожного </w:t>
      </w:r>
      <w:r w:rsidRPr="00BD7144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Каневского района</w:t>
      </w:r>
      <w:r w:rsidRPr="00BD7144">
        <w:rPr>
          <w:sz w:val="28"/>
          <w:szCs w:val="28"/>
        </w:rPr>
        <w:t xml:space="preserve"> </w:t>
      </w:r>
      <w:r>
        <w:rPr>
          <w:sz w:val="28"/>
          <w:szCs w:val="28"/>
        </w:rPr>
        <w:t>постоянно преображается в лучшую сторону, данные тенденции должны только идти в верх на улучшение и наращивание темпов.</w:t>
      </w:r>
    </w:p>
    <w:p w:rsidR="00E575DB" w:rsidRDefault="00E575DB" w:rsidP="00A13D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Придорожное сельское поселения</w:t>
      </w:r>
      <w:r w:rsidRPr="00BD7144">
        <w:rPr>
          <w:sz w:val="28"/>
          <w:szCs w:val="28"/>
        </w:rPr>
        <w:t xml:space="preserve"> </w:t>
      </w:r>
      <w:r>
        <w:rPr>
          <w:sz w:val="28"/>
          <w:szCs w:val="28"/>
        </w:rPr>
        <w:t>Каневского района</w:t>
      </w:r>
      <w:r w:rsidRPr="00BD7144">
        <w:rPr>
          <w:sz w:val="28"/>
          <w:szCs w:val="28"/>
        </w:rPr>
        <w:t xml:space="preserve"> </w:t>
      </w:r>
      <w:r>
        <w:rPr>
          <w:sz w:val="28"/>
          <w:szCs w:val="28"/>
        </w:rPr>
        <w:t>не раз побеждала в конкурсе на самое благоустроенное поселение в крае, что приводило к выигрышу денежных грантов которые направлялись на благоустройство таким образом будет правильно координировать данную работу и в дальнейшем.</w:t>
      </w:r>
    </w:p>
    <w:p w:rsidR="00E575DB" w:rsidRPr="00040F56" w:rsidRDefault="00E575DB" w:rsidP="00BA0327">
      <w:pPr>
        <w:tabs>
          <w:tab w:val="left" w:pos="2205"/>
          <w:tab w:val="center" w:pos="4960"/>
        </w:tabs>
        <w:spacing w:before="240" w:after="240"/>
        <w:jc w:val="center"/>
        <w:rPr>
          <w:sz w:val="28"/>
          <w:szCs w:val="28"/>
        </w:rPr>
      </w:pPr>
      <w:r w:rsidRPr="00040F56">
        <w:rPr>
          <w:sz w:val="28"/>
          <w:szCs w:val="28"/>
        </w:rPr>
        <w:t xml:space="preserve">2. Цели, задачи, целевые показатели достижения целей и решения задач, сроки и этапы реализации Подпрограммы </w:t>
      </w:r>
    </w:p>
    <w:p w:rsidR="00E575DB" w:rsidRDefault="00E575DB" w:rsidP="00A13D9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</w:t>
      </w:r>
      <w:r w:rsidRPr="002A4B83">
        <w:rPr>
          <w:rFonts w:ascii="Times New Roman" w:hAnsi="Times New Roman" w:cs="Times New Roman"/>
          <w:sz w:val="28"/>
          <w:szCs w:val="28"/>
        </w:rPr>
        <w:t xml:space="preserve"> территории поселения  и своевременное обслуживание</w:t>
      </w:r>
    </w:p>
    <w:p w:rsidR="00E575DB" w:rsidRDefault="00E575DB" w:rsidP="00BA0327">
      <w:pPr>
        <w:pStyle w:val="ConsPlusNonformat"/>
        <w:widowControl/>
        <w:jc w:val="both"/>
      </w:pPr>
    </w:p>
    <w:tbl>
      <w:tblPr>
        <w:tblW w:w="978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3731"/>
        <w:gridCol w:w="1560"/>
        <w:gridCol w:w="960"/>
        <w:gridCol w:w="1080"/>
        <w:gridCol w:w="1883"/>
      </w:tblGrid>
      <w:tr w:rsidR="00E575DB" w:rsidRPr="00502779" w:rsidTr="00F1794E">
        <w:trPr>
          <w:trHeight w:val="9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Pr="000C44E6" w:rsidRDefault="00E575DB" w:rsidP="00A13D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4E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0C44E6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Pr="000C44E6" w:rsidRDefault="00E575DB" w:rsidP="00A13D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4E6">
              <w:rPr>
                <w:rFonts w:ascii="Times New Roman" w:hAnsi="Times New Roman" w:cs="Times New Roman"/>
                <w:sz w:val="28"/>
                <w:szCs w:val="28"/>
              </w:rPr>
              <w:t>Целевые показатели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Pr="000C44E6" w:rsidRDefault="00E575DB" w:rsidP="00A13D9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C44E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E575DB" w:rsidRPr="000C44E6" w:rsidRDefault="00E575DB" w:rsidP="00A13D9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Pr="000C44E6" w:rsidRDefault="00E575DB" w:rsidP="00A13D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4E6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</w:tcPr>
          <w:p w:rsidR="00E575DB" w:rsidRPr="00502779" w:rsidRDefault="00E575DB" w:rsidP="00A13D94">
            <w:pPr>
              <w:jc w:val="center"/>
              <w:rPr>
                <w:sz w:val="28"/>
                <w:szCs w:val="28"/>
              </w:rPr>
            </w:pPr>
            <w:r w:rsidRPr="00502779">
              <w:rPr>
                <w:sz w:val="28"/>
                <w:szCs w:val="28"/>
              </w:rPr>
              <w:t>2016 год</w:t>
            </w:r>
          </w:p>
        </w:tc>
      </w:tr>
      <w:tr w:rsidR="00E575DB" w:rsidRPr="000C44E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Pr="000C44E6" w:rsidRDefault="00E575DB" w:rsidP="00A13D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4B83">
              <w:rPr>
                <w:rFonts w:ascii="Times New Roman" w:hAnsi="Times New Roman" w:cs="Times New Roman"/>
                <w:sz w:val="28"/>
                <w:szCs w:val="28"/>
              </w:rPr>
              <w:t>Выполнение работ, закупка материалов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5DB" w:rsidRDefault="00E575DB" w:rsidP="00A13D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E575DB" w:rsidRPr="000C44E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DB" w:rsidRDefault="00E575DB" w:rsidP="00A13D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5DB" w:rsidRDefault="00E575DB" w:rsidP="00A13D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75DB" w:rsidRDefault="00E575DB" w:rsidP="00A13D94">
      <w:pPr>
        <w:tabs>
          <w:tab w:val="left" w:pos="2205"/>
          <w:tab w:val="center" w:pos="4960"/>
        </w:tabs>
        <w:ind w:firstLine="567"/>
        <w:rPr>
          <w:sz w:val="28"/>
          <w:szCs w:val="28"/>
        </w:rPr>
      </w:pPr>
    </w:p>
    <w:p w:rsidR="00E575DB" w:rsidRDefault="00E575DB" w:rsidP="00A13D94">
      <w:pPr>
        <w:tabs>
          <w:tab w:val="left" w:pos="2205"/>
          <w:tab w:val="center" w:pos="49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Реализацию подпрограммы предполагается осуществить в период с 2015 по 2016 годы.</w:t>
      </w:r>
    </w:p>
    <w:p w:rsidR="00E575DB" w:rsidRPr="00040F56" w:rsidRDefault="00E575DB" w:rsidP="00BA0327">
      <w:pPr>
        <w:tabs>
          <w:tab w:val="left" w:pos="2205"/>
          <w:tab w:val="center" w:pos="4960"/>
        </w:tabs>
        <w:jc w:val="center"/>
        <w:rPr>
          <w:sz w:val="28"/>
          <w:szCs w:val="28"/>
        </w:rPr>
      </w:pPr>
      <w:r w:rsidRPr="00040F56">
        <w:rPr>
          <w:sz w:val="28"/>
          <w:szCs w:val="28"/>
        </w:rPr>
        <w:t>3. Перечень мероприятий Подпрограммы</w:t>
      </w:r>
    </w:p>
    <w:p w:rsidR="00E575DB" w:rsidRDefault="00E575DB" w:rsidP="00A13D94">
      <w:pPr>
        <w:tabs>
          <w:tab w:val="left" w:pos="2205"/>
          <w:tab w:val="center" w:pos="49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по основным направлениям, объемы и источники их финансирования приведены ниже в приложении к муниципальной программе.</w:t>
      </w:r>
    </w:p>
    <w:p w:rsidR="00E575DB" w:rsidRPr="00040F56" w:rsidRDefault="00E575DB" w:rsidP="00BA0327">
      <w:pPr>
        <w:tabs>
          <w:tab w:val="left" w:pos="2205"/>
          <w:tab w:val="center" w:pos="4960"/>
        </w:tabs>
        <w:jc w:val="both"/>
        <w:rPr>
          <w:sz w:val="28"/>
          <w:szCs w:val="28"/>
        </w:rPr>
      </w:pPr>
      <w:r w:rsidRPr="00040F56">
        <w:rPr>
          <w:sz w:val="28"/>
          <w:szCs w:val="28"/>
        </w:rPr>
        <w:t xml:space="preserve">                         4. Обоснование ресурсного обеспечения подпрограммы</w:t>
      </w:r>
    </w:p>
    <w:p w:rsidR="00E575DB" w:rsidRDefault="00E575DB" w:rsidP="00A13D94">
      <w:pPr>
        <w:tabs>
          <w:tab w:val="left" w:pos="2205"/>
          <w:tab w:val="center" w:pos="49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подпрограммы предполагается осуществлять за счет средств бюджета Придорожного </w:t>
      </w:r>
      <w:r w:rsidRPr="00BD7144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Каневского района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948"/>
        <w:gridCol w:w="2040"/>
        <w:gridCol w:w="4148"/>
      </w:tblGrid>
      <w:tr w:rsidR="00E575DB" w:rsidRPr="00BA0327">
        <w:tc>
          <w:tcPr>
            <w:tcW w:w="3948" w:type="dxa"/>
          </w:tcPr>
          <w:p w:rsidR="00E575DB" w:rsidRPr="00BA0327" w:rsidRDefault="00E575DB" w:rsidP="00BA0327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8"/>
                <w:szCs w:val="28"/>
              </w:rPr>
            </w:pPr>
            <w:r w:rsidRPr="00BA0327">
              <w:rPr>
                <w:sz w:val="28"/>
                <w:szCs w:val="28"/>
              </w:rPr>
              <w:t>Общий объем финансирования (тыс.руб.), всего</w:t>
            </w:r>
          </w:p>
        </w:tc>
        <w:tc>
          <w:tcPr>
            <w:tcW w:w="2040" w:type="dxa"/>
          </w:tcPr>
          <w:p w:rsidR="00E575DB" w:rsidRPr="00BA0327" w:rsidRDefault="00E575DB" w:rsidP="00BA0327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8"/>
                <w:szCs w:val="28"/>
              </w:rPr>
            </w:pPr>
            <w:r w:rsidRPr="00BA0327">
              <w:rPr>
                <w:sz w:val="28"/>
                <w:szCs w:val="28"/>
              </w:rPr>
              <w:t>2015 год</w:t>
            </w:r>
          </w:p>
        </w:tc>
        <w:tc>
          <w:tcPr>
            <w:tcW w:w="4148" w:type="dxa"/>
          </w:tcPr>
          <w:p w:rsidR="00E575DB" w:rsidRPr="00BA0327" w:rsidRDefault="00E575DB" w:rsidP="00BA0327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8"/>
                <w:szCs w:val="28"/>
              </w:rPr>
            </w:pPr>
            <w:r w:rsidRPr="00BA0327">
              <w:rPr>
                <w:sz w:val="28"/>
                <w:szCs w:val="28"/>
              </w:rPr>
              <w:t>2016 год</w:t>
            </w:r>
          </w:p>
        </w:tc>
      </w:tr>
      <w:tr w:rsidR="00E575DB" w:rsidRPr="00C8526F">
        <w:tc>
          <w:tcPr>
            <w:tcW w:w="3948" w:type="dxa"/>
          </w:tcPr>
          <w:p w:rsidR="00E575DB" w:rsidRPr="00C83EA5" w:rsidRDefault="00E575DB" w:rsidP="00BA0327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222,2</w:t>
            </w:r>
          </w:p>
        </w:tc>
        <w:tc>
          <w:tcPr>
            <w:tcW w:w="2040" w:type="dxa"/>
          </w:tcPr>
          <w:p w:rsidR="00E575DB" w:rsidRPr="00C83EA5" w:rsidRDefault="00E575DB" w:rsidP="00BA0327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4148" w:type="dxa"/>
          </w:tcPr>
          <w:p w:rsidR="00E575DB" w:rsidRPr="00C83EA5" w:rsidRDefault="00E575DB" w:rsidP="00BA0327">
            <w:pPr>
              <w:tabs>
                <w:tab w:val="left" w:pos="2205"/>
                <w:tab w:val="center" w:pos="4960"/>
              </w:tabs>
              <w:suppressAutoHyphens/>
              <w:spacing w:before="280" w:after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172,2</w:t>
            </w:r>
          </w:p>
        </w:tc>
      </w:tr>
    </w:tbl>
    <w:p w:rsidR="00E575DB" w:rsidRDefault="00E575DB" w:rsidP="00BA0327">
      <w:pPr>
        <w:tabs>
          <w:tab w:val="left" w:pos="2205"/>
          <w:tab w:val="center" w:pos="4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Объем финансирования мероприятий на 2015-2016 годы определен исходя из затрат на реализацию аналогичных мероприятий, реализуемых в Придорожном  сельском</w:t>
      </w:r>
      <w:r w:rsidRPr="00BD7144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и</w:t>
      </w:r>
      <w:r w:rsidRPr="00BD7144">
        <w:rPr>
          <w:sz w:val="28"/>
          <w:szCs w:val="28"/>
        </w:rPr>
        <w:t xml:space="preserve"> </w:t>
      </w:r>
      <w:r>
        <w:rPr>
          <w:sz w:val="28"/>
          <w:szCs w:val="28"/>
        </w:rPr>
        <w:t>Каневского района в 2014 году.</w:t>
      </w:r>
    </w:p>
    <w:p w:rsidR="00E575DB" w:rsidRPr="00040F56" w:rsidRDefault="00E575DB" w:rsidP="00BA0327">
      <w:pPr>
        <w:tabs>
          <w:tab w:val="left" w:pos="2205"/>
          <w:tab w:val="center" w:pos="4960"/>
        </w:tabs>
        <w:jc w:val="center"/>
        <w:rPr>
          <w:sz w:val="28"/>
          <w:szCs w:val="28"/>
        </w:rPr>
      </w:pPr>
      <w:r w:rsidRPr="00040F56">
        <w:rPr>
          <w:sz w:val="28"/>
          <w:szCs w:val="28"/>
        </w:rPr>
        <w:t>5. Механизм реализации подпрограммы</w:t>
      </w:r>
    </w:p>
    <w:p w:rsidR="00E575DB" w:rsidRPr="00767969" w:rsidRDefault="00E575DB" w:rsidP="00BA0327">
      <w:pPr>
        <w:ind w:firstLine="720"/>
        <w:jc w:val="both"/>
        <w:rPr>
          <w:sz w:val="28"/>
          <w:szCs w:val="28"/>
        </w:rPr>
      </w:pPr>
      <w:r w:rsidRPr="00767969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Придорожного </w:t>
      </w:r>
      <w:r w:rsidRPr="00BD7144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Каневского района</w:t>
      </w:r>
      <w:r w:rsidRPr="00BD71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разрабатывает соответствующую документацию по заключению муниципального контракта в рамках действующего законодательства РФ, привлекает подрядчиков на условиях гражданско-правовых договоров, осуществляет закупку материалов.» </w:t>
      </w:r>
    </w:p>
    <w:p w:rsidR="00E575DB" w:rsidRDefault="00E575DB" w:rsidP="006F36E0">
      <w:pPr>
        <w:rPr>
          <w:sz w:val="28"/>
          <w:szCs w:val="28"/>
        </w:rPr>
      </w:pPr>
      <w:r w:rsidRPr="00DD2F27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DD2F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Приложение № 8  изложить в новой редакции:</w:t>
      </w:r>
    </w:p>
    <w:p w:rsidR="00E575DB" w:rsidRDefault="00E575DB" w:rsidP="00BA0327">
      <w:pPr>
        <w:tabs>
          <w:tab w:val="left" w:pos="2205"/>
          <w:tab w:val="center" w:pos="4960"/>
        </w:tabs>
        <w:spacing w:before="240" w:after="2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« ПРИЛОЖЕНИЕ №8</w:t>
      </w:r>
    </w:p>
    <w:p w:rsidR="00E575DB" w:rsidRDefault="00E575DB" w:rsidP="00BA0327">
      <w:pPr>
        <w:ind w:left="5812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color w:val="000000"/>
          <w:sz w:val="28"/>
          <w:szCs w:val="28"/>
        </w:rPr>
        <w:t>к муниципальной  программе</w:t>
      </w:r>
    </w:p>
    <w:p w:rsidR="00E575DB" w:rsidRDefault="00E575DB" w:rsidP="00BA0327">
      <w:pPr>
        <w:jc w:val="right"/>
        <w:rPr>
          <w:sz w:val="28"/>
          <w:szCs w:val="28"/>
        </w:rPr>
      </w:pPr>
      <w:r w:rsidRPr="00EF2C6F">
        <w:rPr>
          <w:sz w:val="28"/>
          <w:szCs w:val="28"/>
        </w:rPr>
        <w:t>«</w:t>
      </w:r>
      <w:r>
        <w:rPr>
          <w:sz w:val="28"/>
          <w:szCs w:val="28"/>
        </w:rPr>
        <w:t>Развитие благоустройства на территории</w:t>
      </w:r>
    </w:p>
    <w:p w:rsidR="00E575DB" w:rsidRDefault="00E575DB" w:rsidP="00C8526F">
      <w:pPr>
        <w:jc w:val="right"/>
        <w:rPr>
          <w:sz w:val="28"/>
          <w:szCs w:val="28"/>
        </w:rPr>
      </w:pPr>
      <w:r w:rsidRPr="00EF2C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Придорожного </w:t>
      </w:r>
      <w:r w:rsidRPr="00BD7144">
        <w:rPr>
          <w:sz w:val="28"/>
          <w:szCs w:val="28"/>
        </w:rPr>
        <w:t>сельского поселения</w:t>
      </w:r>
    </w:p>
    <w:p w:rsidR="00E575DB" w:rsidRPr="00EF2C6F" w:rsidRDefault="00E575DB" w:rsidP="00C8526F">
      <w:pPr>
        <w:jc w:val="right"/>
        <w:rPr>
          <w:sz w:val="28"/>
          <w:szCs w:val="28"/>
        </w:rPr>
      </w:pPr>
      <w:r w:rsidRPr="00BD7144">
        <w:rPr>
          <w:sz w:val="28"/>
          <w:szCs w:val="28"/>
        </w:rPr>
        <w:t xml:space="preserve"> </w:t>
      </w:r>
      <w:r>
        <w:rPr>
          <w:sz w:val="28"/>
          <w:szCs w:val="28"/>
        </w:rPr>
        <w:t>Каневского района</w:t>
      </w:r>
      <w:r w:rsidRPr="00EF2C6F">
        <w:rPr>
          <w:sz w:val="28"/>
          <w:szCs w:val="28"/>
        </w:rPr>
        <w:t>»  на 2015-201</w:t>
      </w:r>
      <w:r>
        <w:rPr>
          <w:sz w:val="28"/>
          <w:szCs w:val="28"/>
        </w:rPr>
        <w:t>6</w:t>
      </w:r>
      <w:r w:rsidRPr="00EF2C6F">
        <w:rPr>
          <w:sz w:val="28"/>
          <w:szCs w:val="28"/>
        </w:rPr>
        <w:t xml:space="preserve"> года</w:t>
      </w:r>
    </w:p>
    <w:p w:rsidR="00E575DB" w:rsidRDefault="00E575DB" w:rsidP="00BA03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ПЕРЕЧЕНЬ</w:t>
      </w:r>
    </w:p>
    <w:p w:rsidR="00E575DB" w:rsidRDefault="00E575DB" w:rsidP="00BA03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мероприятий подпрограммы</w:t>
      </w:r>
    </w:p>
    <w:p w:rsidR="00E575DB" w:rsidRDefault="00E575DB" w:rsidP="00BA0327">
      <w:pP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«Благоустройство</w:t>
      </w:r>
      <w:r w:rsidRPr="00BD7144">
        <w:rPr>
          <w:sz w:val="28"/>
          <w:szCs w:val="28"/>
        </w:rPr>
        <w:t xml:space="preserve"> территории </w:t>
      </w:r>
      <w:r>
        <w:rPr>
          <w:sz w:val="28"/>
          <w:szCs w:val="28"/>
        </w:rPr>
        <w:t xml:space="preserve">Придорожного </w:t>
      </w:r>
      <w:r w:rsidRPr="00BD7144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Каневского района</w:t>
      </w:r>
      <w:r w:rsidRPr="00BD7144">
        <w:rPr>
          <w:sz w:val="28"/>
          <w:szCs w:val="28"/>
        </w:rPr>
        <w:t xml:space="preserve"> на 2015-201</w:t>
      </w:r>
      <w:r>
        <w:rPr>
          <w:sz w:val="28"/>
          <w:szCs w:val="28"/>
        </w:rPr>
        <w:t>6</w:t>
      </w:r>
      <w:r w:rsidRPr="00BD7144">
        <w:rPr>
          <w:sz w:val="28"/>
          <w:szCs w:val="28"/>
        </w:rPr>
        <w:t xml:space="preserve"> годы</w:t>
      </w:r>
      <w:r w:rsidRPr="007B5FD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</w:p>
    <w:p w:rsidR="00E575DB" w:rsidRDefault="00E575DB" w:rsidP="00BA0327">
      <w:pPr>
        <w:ind w:firstLine="720"/>
        <w:jc w:val="right"/>
        <w:rPr>
          <w:sz w:val="28"/>
          <w:szCs w:val="28"/>
        </w:rPr>
      </w:pPr>
    </w:p>
    <w:tbl>
      <w:tblPr>
        <w:tblW w:w="1514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4"/>
        <w:gridCol w:w="2478"/>
        <w:gridCol w:w="2520"/>
        <w:gridCol w:w="840"/>
        <w:gridCol w:w="840"/>
        <w:gridCol w:w="1080"/>
        <w:gridCol w:w="1080"/>
        <w:gridCol w:w="1920"/>
        <w:gridCol w:w="1800"/>
        <w:gridCol w:w="2160"/>
      </w:tblGrid>
      <w:tr w:rsidR="00E575DB">
        <w:trPr>
          <w:trHeight w:val="843"/>
        </w:trPr>
        <w:tc>
          <w:tcPr>
            <w:tcW w:w="424" w:type="dxa"/>
            <w:vMerge w:val="restart"/>
          </w:tcPr>
          <w:p w:rsidR="00E575DB" w:rsidRDefault="00E575DB" w:rsidP="00A13D94">
            <w:pPr>
              <w:jc w:val="center"/>
            </w:pPr>
            <w:r>
              <w:t>№ п\п</w:t>
            </w:r>
          </w:p>
        </w:tc>
        <w:tc>
          <w:tcPr>
            <w:tcW w:w="2478" w:type="dxa"/>
            <w:vMerge w:val="restart"/>
          </w:tcPr>
          <w:p w:rsidR="00E575DB" w:rsidRDefault="00E575DB" w:rsidP="00A13D94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520" w:type="dxa"/>
            <w:vMerge w:val="restart"/>
          </w:tcPr>
          <w:p w:rsidR="00E575DB" w:rsidRDefault="00E575DB" w:rsidP="00A13D94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840" w:type="dxa"/>
            <w:vMerge w:val="restart"/>
          </w:tcPr>
          <w:p w:rsidR="00E575DB" w:rsidRDefault="00E575DB" w:rsidP="00A13D94">
            <w:pPr>
              <w:jc w:val="center"/>
            </w:pPr>
            <w:r>
              <w:t>Ед.изм.</w:t>
            </w:r>
          </w:p>
        </w:tc>
        <w:tc>
          <w:tcPr>
            <w:tcW w:w="840" w:type="dxa"/>
            <w:vMerge w:val="restart"/>
          </w:tcPr>
          <w:p w:rsidR="00E575DB" w:rsidRDefault="00E575DB" w:rsidP="00A13D94">
            <w:r>
              <w:t xml:space="preserve">Кол-во </w:t>
            </w:r>
          </w:p>
        </w:tc>
        <w:tc>
          <w:tcPr>
            <w:tcW w:w="1080" w:type="dxa"/>
            <w:vMerge w:val="restart"/>
          </w:tcPr>
          <w:p w:rsidR="00E575DB" w:rsidRDefault="00E575DB" w:rsidP="00A13D94">
            <w:pPr>
              <w:jc w:val="center"/>
            </w:pPr>
            <w:r>
              <w:t>Объем финансирования,</w:t>
            </w:r>
          </w:p>
          <w:p w:rsidR="00E575DB" w:rsidRDefault="00E575DB" w:rsidP="00A13D94">
            <w:pPr>
              <w:jc w:val="center"/>
            </w:pPr>
            <w:r>
              <w:t>Всего</w:t>
            </w:r>
          </w:p>
          <w:p w:rsidR="00E575DB" w:rsidRDefault="00E575DB" w:rsidP="00A13D94">
            <w:pPr>
              <w:jc w:val="center"/>
            </w:pPr>
            <w:r>
              <w:t>(тыс.руб.)</w:t>
            </w:r>
          </w:p>
        </w:tc>
        <w:tc>
          <w:tcPr>
            <w:tcW w:w="3000" w:type="dxa"/>
            <w:gridSpan w:val="2"/>
          </w:tcPr>
          <w:p w:rsidR="00E575DB" w:rsidRDefault="00E575DB" w:rsidP="00A13D94">
            <w:pPr>
              <w:jc w:val="center"/>
            </w:pPr>
          </w:p>
          <w:p w:rsidR="00E575DB" w:rsidRDefault="00E575DB" w:rsidP="00A13D94">
            <w:pPr>
              <w:jc w:val="center"/>
            </w:pPr>
            <w:r>
              <w:t>в том числе</w:t>
            </w:r>
          </w:p>
        </w:tc>
        <w:tc>
          <w:tcPr>
            <w:tcW w:w="1800" w:type="dxa"/>
          </w:tcPr>
          <w:p w:rsidR="00E575DB" w:rsidRDefault="00E575DB" w:rsidP="00A13D94">
            <w:pPr>
              <w:ind w:left="34" w:hanging="34"/>
              <w:jc w:val="center"/>
            </w:pPr>
            <w:r>
              <w:t>Непосредственный результат мероприятия</w:t>
            </w:r>
          </w:p>
        </w:tc>
        <w:tc>
          <w:tcPr>
            <w:tcW w:w="2160" w:type="dxa"/>
          </w:tcPr>
          <w:p w:rsidR="00E575DB" w:rsidRDefault="00E575DB" w:rsidP="00A13D94">
            <w:pPr>
              <w:ind w:left="34" w:hanging="34"/>
              <w:jc w:val="center"/>
            </w:pPr>
            <w:r>
              <w:t>Участник муниципальной программы (муниципальный заказчик,)</w:t>
            </w:r>
          </w:p>
        </w:tc>
      </w:tr>
      <w:tr w:rsidR="00E575DB">
        <w:trPr>
          <w:trHeight w:val="337"/>
        </w:trPr>
        <w:tc>
          <w:tcPr>
            <w:tcW w:w="424" w:type="dxa"/>
            <w:vMerge/>
            <w:vAlign w:val="center"/>
          </w:tcPr>
          <w:p w:rsidR="00E575DB" w:rsidRDefault="00E575DB" w:rsidP="00A13D94"/>
        </w:tc>
        <w:tc>
          <w:tcPr>
            <w:tcW w:w="2478" w:type="dxa"/>
            <w:vMerge/>
            <w:vAlign w:val="center"/>
          </w:tcPr>
          <w:p w:rsidR="00E575DB" w:rsidRDefault="00E575DB" w:rsidP="00A13D94"/>
        </w:tc>
        <w:tc>
          <w:tcPr>
            <w:tcW w:w="2520" w:type="dxa"/>
            <w:vMerge/>
            <w:vAlign w:val="center"/>
          </w:tcPr>
          <w:p w:rsidR="00E575DB" w:rsidRDefault="00E575DB" w:rsidP="00A13D94"/>
        </w:tc>
        <w:tc>
          <w:tcPr>
            <w:tcW w:w="840" w:type="dxa"/>
            <w:vMerge/>
            <w:vAlign w:val="center"/>
          </w:tcPr>
          <w:p w:rsidR="00E575DB" w:rsidRDefault="00E575DB" w:rsidP="00A13D94"/>
        </w:tc>
        <w:tc>
          <w:tcPr>
            <w:tcW w:w="840" w:type="dxa"/>
            <w:vMerge/>
            <w:vAlign w:val="center"/>
          </w:tcPr>
          <w:p w:rsidR="00E575DB" w:rsidRDefault="00E575DB" w:rsidP="00A13D94"/>
        </w:tc>
        <w:tc>
          <w:tcPr>
            <w:tcW w:w="1080" w:type="dxa"/>
            <w:vMerge/>
          </w:tcPr>
          <w:p w:rsidR="00E575DB" w:rsidRDefault="00E575DB" w:rsidP="00A13D94">
            <w:pPr>
              <w:jc w:val="center"/>
            </w:pPr>
          </w:p>
        </w:tc>
        <w:tc>
          <w:tcPr>
            <w:tcW w:w="1080" w:type="dxa"/>
          </w:tcPr>
          <w:p w:rsidR="00E575DB" w:rsidRDefault="00E575DB" w:rsidP="00A13D94">
            <w:pPr>
              <w:jc w:val="center"/>
            </w:pPr>
            <w:r>
              <w:t>2015 г.</w:t>
            </w:r>
          </w:p>
        </w:tc>
        <w:tc>
          <w:tcPr>
            <w:tcW w:w="1920" w:type="dxa"/>
          </w:tcPr>
          <w:p w:rsidR="00E575DB" w:rsidRDefault="00E575DB" w:rsidP="00A13D94">
            <w:pPr>
              <w:jc w:val="center"/>
            </w:pPr>
            <w:r>
              <w:t>2016 г.</w:t>
            </w:r>
          </w:p>
        </w:tc>
        <w:tc>
          <w:tcPr>
            <w:tcW w:w="1800" w:type="dxa"/>
            <w:vAlign w:val="center"/>
          </w:tcPr>
          <w:p w:rsidR="00E575DB" w:rsidRDefault="00E575DB" w:rsidP="00A13D94"/>
        </w:tc>
        <w:tc>
          <w:tcPr>
            <w:tcW w:w="2160" w:type="dxa"/>
            <w:vAlign w:val="center"/>
          </w:tcPr>
          <w:p w:rsidR="00E575DB" w:rsidRDefault="00E575DB" w:rsidP="00A13D94"/>
        </w:tc>
      </w:tr>
      <w:tr w:rsidR="00E575DB" w:rsidRPr="006F71A3">
        <w:tc>
          <w:tcPr>
            <w:tcW w:w="424" w:type="dxa"/>
            <w:vAlign w:val="center"/>
          </w:tcPr>
          <w:p w:rsidR="00E575DB" w:rsidRDefault="00E575DB" w:rsidP="00A13D94">
            <w:pPr>
              <w:jc w:val="center"/>
            </w:pPr>
            <w:r>
              <w:t>1</w:t>
            </w:r>
          </w:p>
        </w:tc>
        <w:tc>
          <w:tcPr>
            <w:tcW w:w="2478" w:type="dxa"/>
            <w:vAlign w:val="center"/>
          </w:tcPr>
          <w:p w:rsidR="00E575DB" w:rsidRDefault="00E575DB" w:rsidP="00A13D94">
            <w:pPr>
              <w:jc w:val="center"/>
            </w:pPr>
            <w:r>
              <w:t>2</w:t>
            </w:r>
          </w:p>
        </w:tc>
        <w:tc>
          <w:tcPr>
            <w:tcW w:w="2520" w:type="dxa"/>
            <w:vAlign w:val="center"/>
          </w:tcPr>
          <w:p w:rsidR="00E575DB" w:rsidRDefault="00E575DB" w:rsidP="00A13D94">
            <w:pPr>
              <w:jc w:val="center"/>
            </w:pPr>
          </w:p>
        </w:tc>
        <w:tc>
          <w:tcPr>
            <w:tcW w:w="840" w:type="dxa"/>
            <w:vAlign w:val="center"/>
          </w:tcPr>
          <w:p w:rsidR="00E575DB" w:rsidRDefault="00E575DB" w:rsidP="00A13D94">
            <w:pPr>
              <w:jc w:val="center"/>
            </w:pPr>
            <w:r>
              <w:t>4</w:t>
            </w:r>
          </w:p>
        </w:tc>
        <w:tc>
          <w:tcPr>
            <w:tcW w:w="840" w:type="dxa"/>
            <w:vAlign w:val="center"/>
          </w:tcPr>
          <w:p w:rsidR="00E575DB" w:rsidRDefault="00E575DB" w:rsidP="00A13D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80" w:type="dxa"/>
            <w:vAlign w:val="center"/>
          </w:tcPr>
          <w:p w:rsidR="00E575DB" w:rsidRDefault="00E575DB" w:rsidP="00A13D94">
            <w:pPr>
              <w:jc w:val="center"/>
            </w:pPr>
            <w:r>
              <w:t>6</w:t>
            </w:r>
          </w:p>
        </w:tc>
        <w:tc>
          <w:tcPr>
            <w:tcW w:w="1080" w:type="dxa"/>
            <w:vAlign w:val="center"/>
          </w:tcPr>
          <w:p w:rsidR="00E575DB" w:rsidRDefault="00E575DB" w:rsidP="00A13D94">
            <w:pPr>
              <w:jc w:val="center"/>
            </w:pPr>
            <w:r>
              <w:t>7</w:t>
            </w:r>
          </w:p>
        </w:tc>
        <w:tc>
          <w:tcPr>
            <w:tcW w:w="1920" w:type="dxa"/>
            <w:vAlign w:val="center"/>
          </w:tcPr>
          <w:p w:rsidR="00E575DB" w:rsidRDefault="00E575DB" w:rsidP="00A13D94">
            <w:pPr>
              <w:jc w:val="center"/>
            </w:pPr>
            <w:r>
              <w:t>8</w:t>
            </w:r>
          </w:p>
        </w:tc>
        <w:tc>
          <w:tcPr>
            <w:tcW w:w="1800" w:type="dxa"/>
            <w:vAlign w:val="center"/>
          </w:tcPr>
          <w:p w:rsidR="00E575DB" w:rsidRPr="006F71A3" w:rsidRDefault="00E575DB" w:rsidP="00A13D94">
            <w:pPr>
              <w:ind w:left="34" w:hanging="34"/>
              <w:jc w:val="center"/>
            </w:pPr>
          </w:p>
        </w:tc>
        <w:tc>
          <w:tcPr>
            <w:tcW w:w="2160" w:type="dxa"/>
            <w:vAlign w:val="center"/>
          </w:tcPr>
          <w:p w:rsidR="00E575DB" w:rsidRPr="006F71A3" w:rsidRDefault="00E575DB" w:rsidP="00A13D94">
            <w:pPr>
              <w:ind w:left="34" w:hanging="34"/>
              <w:jc w:val="center"/>
            </w:pPr>
          </w:p>
        </w:tc>
      </w:tr>
      <w:tr w:rsidR="00E575DB" w:rsidRPr="00672E64">
        <w:tc>
          <w:tcPr>
            <w:tcW w:w="424" w:type="dxa"/>
          </w:tcPr>
          <w:p w:rsidR="00E575DB" w:rsidRDefault="00E575DB" w:rsidP="00A13D94">
            <w:pPr>
              <w:jc w:val="center"/>
            </w:pPr>
            <w:r>
              <w:t>1</w:t>
            </w:r>
          </w:p>
        </w:tc>
        <w:tc>
          <w:tcPr>
            <w:tcW w:w="2478" w:type="dxa"/>
          </w:tcPr>
          <w:p w:rsidR="00E575DB" w:rsidRPr="00C8526F" w:rsidRDefault="00E575DB" w:rsidP="00C8526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02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муниципальных контрактов, гражданско-правовых договоров со специализированной организацией для выполнения соответствующих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благоустройству</w:t>
            </w:r>
          </w:p>
        </w:tc>
        <w:tc>
          <w:tcPr>
            <w:tcW w:w="2520" w:type="dxa"/>
          </w:tcPr>
          <w:p w:rsidR="00E575DB" w:rsidRPr="00993FF1" w:rsidRDefault="00E575DB" w:rsidP="00334934">
            <w:pPr>
              <w:jc w:val="center"/>
            </w:pPr>
            <w:r>
              <w:t>Средства бюджета Придорожного сельского поселения Каневского района</w:t>
            </w:r>
          </w:p>
        </w:tc>
        <w:tc>
          <w:tcPr>
            <w:tcW w:w="840" w:type="dxa"/>
          </w:tcPr>
          <w:p w:rsidR="00E575DB" w:rsidRPr="00993FF1" w:rsidRDefault="00E575DB" w:rsidP="00A13D94">
            <w:pPr>
              <w:jc w:val="center"/>
            </w:pPr>
            <w:r>
              <w:t>шт.</w:t>
            </w:r>
          </w:p>
        </w:tc>
        <w:tc>
          <w:tcPr>
            <w:tcW w:w="840" w:type="dxa"/>
          </w:tcPr>
          <w:p w:rsidR="00E575DB" w:rsidRPr="00767969" w:rsidRDefault="00E575DB" w:rsidP="00A13D94">
            <w:pPr>
              <w:jc w:val="center"/>
              <w:rPr>
                <w:color w:val="000000"/>
              </w:rPr>
            </w:pPr>
            <w:r w:rsidRPr="00767969">
              <w:t>По факту</w:t>
            </w:r>
          </w:p>
        </w:tc>
        <w:tc>
          <w:tcPr>
            <w:tcW w:w="1080" w:type="dxa"/>
          </w:tcPr>
          <w:p w:rsidR="00E575DB" w:rsidRPr="00C83EA5" w:rsidRDefault="00E575DB" w:rsidP="00A13D94">
            <w:pPr>
              <w:jc w:val="center"/>
            </w:pPr>
            <w:r>
              <w:t>222,2</w:t>
            </w:r>
          </w:p>
        </w:tc>
        <w:tc>
          <w:tcPr>
            <w:tcW w:w="1080" w:type="dxa"/>
          </w:tcPr>
          <w:p w:rsidR="00E575DB" w:rsidRPr="00C83EA5" w:rsidRDefault="00E575DB" w:rsidP="00A13D94">
            <w:pPr>
              <w:tabs>
                <w:tab w:val="left" w:pos="2205"/>
                <w:tab w:val="center" w:pos="4960"/>
              </w:tabs>
              <w:jc w:val="both"/>
            </w:pPr>
            <w:r>
              <w:t>50,0</w:t>
            </w:r>
          </w:p>
        </w:tc>
        <w:tc>
          <w:tcPr>
            <w:tcW w:w="1920" w:type="dxa"/>
          </w:tcPr>
          <w:p w:rsidR="00E575DB" w:rsidRPr="00C83EA5" w:rsidRDefault="00E575DB" w:rsidP="00A13D94">
            <w:pPr>
              <w:tabs>
                <w:tab w:val="left" w:pos="2205"/>
                <w:tab w:val="center" w:pos="4960"/>
              </w:tabs>
              <w:jc w:val="both"/>
            </w:pPr>
            <w:r>
              <w:t>172,2</w:t>
            </w:r>
          </w:p>
        </w:tc>
        <w:tc>
          <w:tcPr>
            <w:tcW w:w="1800" w:type="dxa"/>
          </w:tcPr>
          <w:p w:rsidR="00E575DB" w:rsidRPr="00672E64" w:rsidRDefault="00E575DB" w:rsidP="00A13D94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Обеспечение качественного благоустройства</w:t>
            </w:r>
          </w:p>
        </w:tc>
        <w:tc>
          <w:tcPr>
            <w:tcW w:w="2160" w:type="dxa"/>
          </w:tcPr>
          <w:p w:rsidR="00E575DB" w:rsidRPr="00672E64" w:rsidRDefault="00E575DB" w:rsidP="00334934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Администрация Придорожного сельского поселения Каневского района</w:t>
            </w:r>
          </w:p>
        </w:tc>
      </w:tr>
      <w:tr w:rsidR="00E575DB" w:rsidRPr="00672E64">
        <w:tc>
          <w:tcPr>
            <w:tcW w:w="424" w:type="dxa"/>
          </w:tcPr>
          <w:p w:rsidR="00E575DB" w:rsidRDefault="00E575DB" w:rsidP="00A13D94">
            <w:pPr>
              <w:jc w:val="center"/>
            </w:pPr>
          </w:p>
        </w:tc>
        <w:tc>
          <w:tcPr>
            <w:tcW w:w="2478" w:type="dxa"/>
          </w:tcPr>
          <w:p w:rsidR="00E575DB" w:rsidRDefault="00E575DB" w:rsidP="00A13D94">
            <w:r>
              <w:t>Всего</w:t>
            </w:r>
          </w:p>
        </w:tc>
        <w:tc>
          <w:tcPr>
            <w:tcW w:w="3360" w:type="dxa"/>
            <w:gridSpan w:val="2"/>
          </w:tcPr>
          <w:p w:rsidR="00E575DB" w:rsidRDefault="00E575DB" w:rsidP="00A13D94">
            <w:pPr>
              <w:jc w:val="center"/>
            </w:pPr>
          </w:p>
        </w:tc>
        <w:tc>
          <w:tcPr>
            <w:tcW w:w="840" w:type="dxa"/>
          </w:tcPr>
          <w:p w:rsidR="00E575DB" w:rsidRDefault="00E575DB" w:rsidP="00A13D94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E575DB" w:rsidRPr="00C83EA5" w:rsidRDefault="00E575DB" w:rsidP="00A13D94">
            <w:pPr>
              <w:tabs>
                <w:tab w:val="left" w:pos="2205"/>
                <w:tab w:val="center" w:pos="4960"/>
              </w:tabs>
              <w:jc w:val="both"/>
            </w:pPr>
            <w:r>
              <w:t>222,2</w:t>
            </w:r>
          </w:p>
        </w:tc>
        <w:tc>
          <w:tcPr>
            <w:tcW w:w="1080" w:type="dxa"/>
          </w:tcPr>
          <w:p w:rsidR="00E575DB" w:rsidRPr="00C83EA5" w:rsidRDefault="00E575DB" w:rsidP="00A13D94">
            <w:pPr>
              <w:tabs>
                <w:tab w:val="left" w:pos="2205"/>
                <w:tab w:val="center" w:pos="4960"/>
              </w:tabs>
              <w:jc w:val="both"/>
            </w:pPr>
            <w:r>
              <w:t>50,0</w:t>
            </w:r>
          </w:p>
        </w:tc>
        <w:tc>
          <w:tcPr>
            <w:tcW w:w="1920" w:type="dxa"/>
          </w:tcPr>
          <w:p w:rsidR="00E575DB" w:rsidRPr="00C83EA5" w:rsidRDefault="00E575DB" w:rsidP="00A13D94">
            <w:pPr>
              <w:tabs>
                <w:tab w:val="left" w:pos="2205"/>
                <w:tab w:val="center" w:pos="4960"/>
              </w:tabs>
              <w:jc w:val="both"/>
            </w:pPr>
            <w:r>
              <w:t>172,2</w:t>
            </w:r>
          </w:p>
        </w:tc>
        <w:tc>
          <w:tcPr>
            <w:tcW w:w="3960" w:type="dxa"/>
            <w:gridSpan w:val="2"/>
          </w:tcPr>
          <w:p w:rsidR="00E575DB" w:rsidRDefault="00E575DB" w:rsidP="00A13D94">
            <w:pPr>
              <w:ind w:left="34" w:hanging="34"/>
              <w:rPr>
                <w:color w:val="000000"/>
              </w:rPr>
            </w:pPr>
          </w:p>
        </w:tc>
      </w:tr>
    </w:tbl>
    <w:p w:rsidR="00E575DB" w:rsidRDefault="00E575DB" w:rsidP="00BA0327">
      <w:pPr>
        <w:ind w:firstLine="720"/>
        <w:jc w:val="both"/>
        <w:rPr>
          <w:sz w:val="28"/>
          <w:szCs w:val="28"/>
        </w:rPr>
      </w:pPr>
    </w:p>
    <w:p w:rsidR="00E575DB" w:rsidRDefault="00E575DB" w:rsidP="000B0767">
      <w:pPr>
        <w:tabs>
          <w:tab w:val="left" w:pos="2205"/>
          <w:tab w:val="center" w:pos="4960"/>
        </w:tabs>
        <w:rPr>
          <w:sz w:val="28"/>
          <w:szCs w:val="28"/>
        </w:rPr>
      </w:pPr>
    </w:p>
    <w:p w:rsidR="00E575DB" w:rsidRDefault="00E575DB" w:rsidP="000B0767">
      <w:pPr>
        <w:tabs>
          <w:tab w:val="left" w:pos="2205"/>
          <w:tab w:val="center" w:pos="4960"/>
        </w:tabs>
        <w:jc w:val="right"/>
        <w:rPr>
          <w:sz w:val="28"/>
          <w:szCs w:val="28"/>
        </w:rPr>
      </w:pPr>
    </w:p>
    <w:p w:rsidR="00E575DB" w:rsidRDefault="00E575DB" w:rsidP="000B0767">
      <w:pPr>
        <w:tabs>
          <w:tab w:val="left" w:pos="2205"/>
          <w:tab w:val="center" w:pos="4960"/>
        </w:tabs>
        <w:spacing w:before="240" w:after="240"/>
        <w:jc w:val="both"/>
        <w:rPr>
          <w:sz w:val="28"/>
          <w:szCs w:val="28"/>
        </w:rPr>
        <w:sectPr w:rsidR="00E575DB" w:rsidSect="00DC62E9">
          <w:footnotePr>
            <w:pos w:val="beneathText"/>
          </w:footnotePr>
          <w:pgSz w:w="16837" w:h="11905" w:orient="landscape"/>
          <w:pgMar w:top="567" w:right="567" w:bottom="567" w:left="851" w:header="720" w:footer="720" w:gutter="0"/>
          <w:cols w:space="720"/>
          <w:docGrid w:linePitch="360"/>
        </w:sectPr>
      </w:pPr>
    </w:p>
    <w:p w:rsidR="00E575DB" w:rsidRDefault="00E575DB" w:rsidP="006F36E0">
      <w:pPr>
        <w:jc w:val="both"/>
        <w:sectPr w:rsidR="00E575DB" w:rsidSect="00A13D94">
          <w:footnotePr>
            <w:pos w:val="beneathText"/>
          </w:footnotePr>
          <w:pgSz w:w="16837" w:h="11905" w:orient="landscape"/>
          <w:pgMar w:top="567" w:right="851" w:bottom="567" w:left="851" w:header="720" w:footer="720" w:gutter="0"/>
          <w:cols w:space="720"/>
          <w:docGrid w:linePitch="360"/>
        </w:sectPr>
      </w:pPr>
    </w:p>
    <w:p w:rsidR="00E575DB" w:rsidRDefault="00E575DB" w:rsidP="006F36E0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D777B">
        <w:rPr>
          <w:sz w:val="28"/>
          <w:szCs w:val="28"/>
        </w:rPr>
        <w:t xml:space="preserve">2. Координацию работы по выполнению мероприятий Программы возложить на </w:t>
      </w:r>
      <w:r>
        <w:rPr>
          <w:sz w:val="28"/>
          <w:szCs w:val="28"/>
        </w:rPr>
        <w:t>отдел учета и отчетности администрации Придорожного сельского поселения Каневского района</w:t>
      </w:r>
      <w:r w:rsidRPr="00CD777B">
        <w:rPr>
          <w:sz w:val="28"/>
          <w:szCs w:val="28"/>
        </w:rPr>
        <w:t>.</w:t>
      </w:r>
    </w:p>
    <w:p w:rsidR="00E575DB" w:rsidRPr="00CD777B" w:rsidRDefault="00E575DB" w:rsidP="00892E31">
      <w:pPr>
        <w:tabs>
          <w:tab w:val="center" w:pos="4677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D777B">
        <w:rPr>
          <w:sz w:val="28"/>
          <w:szCs w:val="28"/>
        </w:rPr>
        <w:t xml:space="preserve">Начальнику </w:t>
      </w:r>
      <w:r>
        <w:rPr>
          <w:sz w:val="28"/>
          <w:szCs w:val="28"/>
        </w:rPr>
        <w:t>отдела учета и отчетности администрации</w:t>
      </w:r>
      <w:r w:rsidRPr="00CD777B">
        <w:rPr>
          <w:sz w:val="28"/>
          <w:szCs w:val="28"/>
        </w:rPr>
        <w:t xml:space="preserve"> осуществлять финансирование мероприятий Программы в рамках средств, предусмотренных бюджетом </w:t>
      </w:r>
      <w:r>
        <w:rPr>
          <w:sz w:val="28"/>
          <w:szCs w:val="28"/>
        </w:rPr>
        <w:t xml:space="preserve">Придорожного </w:t>
      </w:r>
      <w:r w:rsidRPr="00CD777B">
        <w:rPr>
          <w:sz w:val="28"/>
          <w:szCs w:val="28"/>
        </w:rPr>
        <w:t xml:space="preserve"> сельского поселения Каневского района на текущий финансовый год.</w:t>
      </w:r>
    </w:p>
    <w:p w:rsidR="00E575DB" w:rsidRDefault="00E575DB" w:rsidP="00892E31">
      <w:pPr>
        <w:tabs>
          <w:tab w:val="center" w:pos="4677"/>
          <w:tab w:val="right" w:pos="935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Общему отделу</w:t>
      </w:r>
      <w:r w:rsidRPr="00924C9A">
        <w:rPr>
          <w:color w:val="000000"/>
          <w:sz w:val="28"/>
          <w:szCs w:val="28"/>
        </w:rPr>
        <w:t xml:space="preserve"> администрации </w:t>
      </w:r>
      <w:r>
        <w:rPr>
          <w:color w:val="000000"/>
          <w:sz w:val="28"/>
          <w:szCs w:val="28"/>
        </w:rPr>
        <w:t>Придорожного сельского поселения Каневского района</w:t>
      </w:r>
      <w:r w:rsidRPr="00924C9A">
        <w:rPr>
          <w:color w:val="000000"/>
          <w:sz w:val="28"/>
          <w:szCs w:val="28"/>
        </w:rPr>
        <w:t xml:space="preserve"> разместить настоящее постановление на официальном сайте администрации </w:t>
      </w:r>
      <w:r>
        <w:rPr>
          <w:color w:val="000000"/>
          <w:sz w:val="28"/>
          <w:szCs w:val="28"/>
        </w:rPr>
        <w:t>Придорожного сельского поселения</w:t>
      </w:r>
      <w:r w:rsidRPr="00924C9A">
        <w:rPr>
          <w:color w:val="000000"/>
          <w:sz w:val="28"/>
          <w:szCs w:val="28"/>
        </w:rPr>
        <w:t xml:space="preserve"> Каневско</w:t>
      </w:r>
      <w:r>
        <w:rPr>
          <w:color w:val="000000"/>
          <w:sz w:val="28"/>
          <w:szCs w:val="28"/>
        </w:rPr>
        <w:t>го</w:t>
      </w:r>
      <w:r w:rsidRPr="00924C9A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>а</w:t>
      </w:r>
      <w:r w:rsidRPr="00924C9A">
        <w:rPr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:rsidR="00E575DB" w:rsidRPr="00CD777B" w:rsidRDefault="00E575DB" w:rsidP="00892E31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D777B">
        <w:rPr>
          <w:sz w:val="28"/>
          <w:szCs w:val="28"/>
        </w:rPr>
        <w:t>. Контроль за исполнением настоящего постановления возложить на заместителя главы</w:t>
      </w:r>
      <w:r>
        <w:rPr>
          <w:sz w:val="28"/>
          <w:szCs w:val="28"/>
        </w:rPr>
        <w:t>, начальника общего отдела администрации Придорожного</w:t>
      </w:r>
      <w:r w:rsidRPr="00CD777B"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>.</w:t>
      </w:r>
    </w:p>
    <w:p w:rsidR="00E575DB" w:rsidRDefault="00E575DB" w:rsidP="006F36E0">
      <w:pPr>
        <w:tabs>
          <w:tab w:val="left" w:pos="1080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Pr="00CD777B">
        <w:rPr>
          <w:sz w:val="28"/>
          <w:szCs w:val="28"/>
        </w:rPr>
        <w:t xml:space="preserve">. </w:t>
      </w:r>
      <w:r w:rsidRPr="00924C9A">
        <w:rPr>
          <w:color w:val="000000"/>
          <w:sz w:val="28"/>
          <w:szCs w:val="28"/>
        </w:rPr>
        <w:t xml:space="preserve">Постановление вступает </w:t>
      </w:r>
      <w:r>
        <w:rPr>
          <w:color w:val="000000"/>
          <w:sz w:val="28"/>
          <w:szCs w:val="28"/>
        </w:rPr>
        <w:t>со дня его подписания.</w:t>
      </w:r>
    </w:p>
    <w:p w:rsidR="00E575DB" w:rsidRPr="00481125" w:rsidRDefault="00E575DB" w:rsidP="006F36E0">
      <w:pPr>
        <w:tabs>
          <w:tab w:val="left" w:pos="1080"/>
        </w:tabs>
        <w:ind w:firstLine="709"/>
        <w:jc w:val="both"/>
        <w:rPr>
          <w:b/>
          <w:bCs/>
        </w:rPr>
      </w:pPr>
    </w:p>
    <w:p w:rsidR="00E575DB" w:rsidRPr="003B6ED7" w:rsidRDefault="00E575DB" w:rsidP="00892E31">
      <w:pPr>
        <w:rPr>
          <w:sz w:val="28"/>
          <w:szCs w:val="28"/>
        </w:rPr>
      </w:pPr>
      <w:r w:rsidRPr="003B6ED7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Придорожного</w:t>
      </w:r>
      <w:r w:rsidRPr="003B6ED7">
        <w:rPr>
          <w:sz w:val="28"/>
          <w:szCs w:val="28"/>
        </w:rPr>
        <w:t xml:space="preserve"> сельского </w:t>
      </w:r>
    </w:p>
    <w:p w:rsidR="00E575DB" w:rsidRPr="003B6ED7" w:rsidRDefault="00E575DB" w:rsidP="00892E31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3B6ED7">
        <w:rPr>
          <w:sz w:val="28"/>
          <w:szCs w:val="28"/>
        </w:rPr>
        <w:t xml:space="preserve">оселения Каневского района                </w:t>
      </w:r>
      <w:r>
        <w:rPr>
          <w:sz w:val="28"/>
          <w:szCs w:val="28"/>
        </w:rPr>
        <w:t xml:space="preserve">                       </w:t>
      </w:r>
      <w:r w:rsidRPr="003B6ED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</w:t>
      </w:r>
      <w:r w:rsidRPr="003B6ED7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А.Н.Камышан</w:t>
      </w:r>
    </w:p>
    <w:p w:rsidR="00E575DB" w:rsidRDefault="00E575DB" w:rsidP="00892E31"/>
    <w:p w:rsidR="00E575DB" w:rsidRPr="00C8526F" w:rsidRDefault="00E575DB" w:rsidP="00C8526F">
      <w:pPr>
        <w:tabs>
          <w:tab w:val="left" w:pos="2205"/>
          <w:tab w:val="center" w:pos="4960"/>
        </w:tabs>
        <w:rPr>
          <w:sz w:val="28"/>
          <w:szCs w:val="28"/>
        </w:rPr>
      </w:pPr>
    </w:p>
    <w:sectPr w:rsidR="00E575DB" w:rsidRPr="00C8526F" w:rsidSect="00C8526F">
      <w:headerReference w:type="default" r:id="rId8"/>
      <w:pgSz w:w="16838" w:h="11906" w:orient="landscape"/>
      <w:pgMar w:top="1701" w:right="993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5DB" w:rsidRDefault="00E575DB">
      <w:r>
        <w:separator/>
      </w:r>
    </w:p>
  </w:endnote>
  <w:endnote w:type="continuationSeparator" w:id="0">
    <w:p w:rsidR="00E575DB" w:rsidRDefault="00E575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5DB" w:rsidRDefault="00E575DB">
      <w:r>
        <w:separator/>
      </w:r>
    </w:p>
  </w:footnote>
  <w:footnote w:type="continuationSeparator" w:id="0">
    <w:p w:rsidR="00E575DB" w:rsidRDefault="00E575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5DB" w:rsidRDefault="00E575DB">
    <w:pPr>
      <w:pStyle w:val="Header"/>
    </w:pPr>
    <w:r>
      <w:rPr>
        <w:noProof/>
        <w:lang w:eastAsia="ru-RU"/>
      </w:rPr>
      <w:pict>
        <v:rect id="_x0000_s2049" style="position:absolute;margin-left:800.4pt;margin-top:291.8pt;width:36.6pt;height:25.95pt;z-index:251659264;visibility:visible;mso-position-horizontal-relative:page;mso-position-vertical-relative:page" o:allowincell="f" stroked="f">
          <v:textbox style="layout-flow:vertical;mso-next-textbox:#_x0000_s2049">
            <w:txbxContent>
              <w:p w:rsidR="00E575DB" w:rsidRPr="00C837DD" w:rsidRDefault="00E575DB" w:rsidP="00486087">
                <w:fldSimple w:instr="PAGE   \* MERGEFORMAT">
                  <w:r>
                    <w:rPr>
                      <w:noProof/>
                    </w:rPr>
                    <w:t>33</w:t>
                  </w:r>
                </w:fldSimple>
              </w:p>
            </w:txbxContent>
          </v:textbox>
          <w10:wrap anchorx="margin" anchory="margin"/>
        </v:rect>
      </w:pict>
    </w:r>
    <w:r>
      <w:rPr>
        <w:noProof/>
        <w:lang w:eastAsia="ru-RU"/>
      </w:rPr>
      <w:pict>
        <v:rect id="_x0000_s2050" style="position:absolute;margin-left:809.9pt;margin-top:291.8pt;width:39.7pt;height:25.95pt;z-index:251658240;visibility:visible;mso-position-horizontal-relative:page;mso-position-vertical-relative:page" o:allowincell="f" stroked="f">
          <v:textbox style="layout-flow:vertical;mso-next-textbox:#_x0000_s2050">
            <w:txbxContent>
              <w:p w:rsidR="00E575DB" w:rsidRPr="007E7EB8" w:rsidRDefault="00E575DB" w:rsidP="00486087">
                <w:fldSimple w:instr="PAGE   \* MERGEFORMAT">
                  <w:r>
                    <w:rPr>
                      <w:noProof/>
                    </w:rPr>
                    <w:t>33</w:t>
                  </w:r>
                </w:fldSimple>
              </w:p>
            </w:txbxContent>
          </v:textbox>
          <w10:wrap anchorx="margin" anchory="margin"/>
        </v:rect>
      </w:pict>
    </w:r>
    <w:r>
      <w:rPr>
        <w:noProof/>
        <w:lang w:eastAsia="ru-RU"/>
      </w:rPr>
      <w:pict>
        <v:rect id="_x0000_s2051" style="position:absolute;margin-left:800.7pt;margin-top:291.8pt;width:36.3pt;height:25.95pt;z-index:251657216;visibility:visible;mso-position-horizontal-relative:page;mso-position-vertical-relative:page" o:allowincell="f" stroked="f">
          <v:textbox style="layout-flow:vertical;mso-next-textbox:#_x0000_s2051">
            <w:txbxContent>
              <w:p w:rsidR="00E575DB" w:rsidRPr="007E7EB8" w:rsidRDefault="00E575DB" w:rsidP="00486087">
                <w:fldSimple w:instr="PAGE   \* MERGEFORMAT">
                  <w:r>
                    <w:rPr>
                      <w:noProof/>
                    </w:rPr>
                    <w:t>33</w:t>
                  </w:r>
                </w:fldSimple>
              </w:p>
            </w:txbxContent>
          </v:textbox>
          <w10:wrap anchorx="margin" anchory="margin"/>
        </v:rect>
      </w:pict>
    </w:r>
    <w:r>
      <w:rPr>
        <w:noProof/>
        <w:lang w:eastAsia="ru-RU"/>
      </w:rPr>
      <w:pict>
        <v:rect id="Прямоугольник 4" o:spid="_x0000_s2052" style="position:absolute;margin-left:814.8pt;margin-top:291.8pt;width:39.7pt;height:25.95pt;z-index:251656192;visibility:visible;mso-position-horizontal-relative:page;mso-position-vertical-relative:page" o:allowincell="f" stroked="f">
          <v:textbox style="layout-flow:vertical;mso-next-textbox:#Прямоугольник 4">
            <w:txbxContent>
              <w:p w:rsidR="00E575DB" w:rsidRPr="00911BA1" w:rsidRDefault="00E575DB" w:rsidP="00486087">
                <w:pPr>
                  <w:rPr>
                    <w:color w:val="000000"/>
                  </w:rPr>
                </w:pPr>
                <w:r w:rsidRPr="00911BA1">
                  <w:rPr>
                    <w:color w:val="000000"/>
                  </w:rPr>
                  <w:fldChar w:fldCharType="begin"/>
                </w:r>
                <w:r w:rsidRPr="00911BA1">
                  <w:rPr>
                    <w:color w:val="000000"/>
                  </w:rPr>
                  <w:instrText>PAGE   \* MERGEFORMAT</w:instrText>
                </w:r>
                <w:r w:rsidRPr="00911BA1">
                  <w:rPr>
                    <w:color w:val="000000"/>
                  </w:rPr>
                  <w:fldChar w:fldCharType="separate"/>
                </w:r>
                <w:r>
                  <w:rPr>
                    <w:noProof/>
                    <w:color w:val="000000"/>
                  </w:rPr>
                  <w:t>33</w:t>
                </w:r>
                <w:r w:rsidRPr="00911BA1">
                  <w:rPr>
                    <w:color w:val="000000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</w:abstractNum>
  <w:abstractNum w:abstractNumId="2">
    <w:nsid w:val="0F027553"/>
    <w:multiLevelType w:val="hybridMultilevel"/>
    <w:tmpl w:val="960A7804"/>
    <w:lvl w:ilvl="0" w:tplc="853001E2">
      <w:start w:val="1"/>
      <w:numFmt w:val="decimal"/>
      <w:lvlText w:val="%1."/>
      <w:lvlJc w:val="left"/>
      <w:pPr>
        <w:ind w:left="1557" w:hanging="9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14431271"/>
    <w:multiLevelType w:val="multilevel"/>
    <w:tmpl w:val="06542690"/>
    <w:lvl w:ilvl="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>
    <w:nsid w:val="17512578"/>
    <w:multiLevelType w:val="hybridMultilevel"/>
    <w:tmpl w:val="5A4205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1F496CE9"/>
    <w:multiLevelType w:val="hybridMultilevel"/>
    <w:tmpl w:val="FFC49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8B2314"/>
    <w:multiLevelType w:val="hybridMultilevel"/>
    <w:tmpl w:val="D12658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4B603C8"/>
    <w:multiLevelType w:val="hybridMultilevel"/>
    <w:tmpl w:val="99945A4C"/>
    <w:lvl w:ilvl="0" w:tplc="188ABC7C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  <w:rPr>
        <w:rFonts w:cs="Times New Roman"/>
      </w:rPr>
    </w:lvl>
  </w:abstractNum>
  <w:abstractNum w:abstractNumId="8">
    <w:nsid w:val="25A02B47"/>
    <w:multiLevelType w:val="multilevel"/>
    <w:tmpl w:val="669E5B5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9716EA"/>
    <w:multiLevelType w:val="hybridMultilevel"/>
    <w:tmpl w:val="4710A126"/>
    <w:lvl w:ilvl="0" w:tplc="28A2306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2FC608EA"/>
    <w:multiLevelType w:val="hybridMultilevel"/>
    <w:tmpl w:val="D9B46890"/>
    <w:lvl w:ilvl="0" w:tplc="E466D432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75E50BC"/>
    <w:multiLevelType w:val="hybridMultilevel"/>
    <w:tmpl w:val="E87678B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983114F"/>
    <w:multiLevelType w:val="multilevel"/>
    <w:tmpl w:val="669E5B5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58B34D5"/>
    <w:multiLevelType w:val="hybridMultilevel"/>
    <w:tmpl w:val="4A2854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A014FF5"/>
    <w:multiLevelType w:val="hybridMultilevel"/>
    <w:tmpl w:val="0BB6BFB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E4E4441"/>
    <w:multiLevelType w:val="hybridMultilevel"/>
    <w:tmpl w:val="CCCEA594"/>
    <w:lvl w:ilvl="0" w:tplc="5D0047E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4EE269F1"/>
    <w:multiLevelType w:val="multilevel"/>
    <w:tmpl w:val="95BCC32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17">
    <w:nsid w:val="52747082"/>
    <w:multiLevelType w:val="hybridMultilevel"/>
    <w:tmpl w:val="31E2F6C0"/>
    <w:lvl w:ilvl="0" w:tplc="535697A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8">
    <w:nsid w:val="5BC26417"/>
    <w:multiLevelType w:val="hybridMultilevel"/>
    <w:tmpl w:val="669E5B56"/>
    <w:lvl w:ilvl="0" w:tplc="192C1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6CF58C3"/>
    <w:multiLevelType w:val="multilevel"/>
    <w:tmpl w:val="C1ECFDDC"/>
    <w:lvl w:ilvl="0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0">
    <w:nsid w:val="7C3E2157"/>
    <w:multiLevelType w:val="hybridMultilevel"/>
    <w:tmpl w:val="7B40AE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5"/>
  </w:num>
  <w:num w:numId="7">
    <w:abstractNumId w:val="17"/>
  </w:num>
  <w:num w:numId="8">
    <w:abstractNumId w:val="10"/>
  </w:num>
  <w:num w:numId="9">
    <w:abstractNumId w:val="20"/>
  </w:num>
  <w:num w:numId="10">
    <w:abstractNumId w:val="13"/>
  </w:num>
  <w:num w:numId="11">
    <w:abstractNumId w:val="14"/>
  </w:num>
  <w:num w:numId="12">
    <w:abstractNumId w:val="1"/>
  </w:num>
  <w:num w:numId="13">
    <w:abstractNumId w:val="9"/>
  </w:num>
  <w:num w:numId="14">
    <w:abstractNumId w:val="16"/>
  </w:num>
  <w:num w:numId="15">
    <w:abstractNumId w:val="0"/>
  </w:num>
  <w:num w:numId="16">
    <w:abstractNumId w:val="2"/>
  </w:num>
  <w:num w:numId="17">
    <w:abstractNumId w:val="7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1"/>
  </w:num>
  <w:num w:numId="21">
    <w:abstractNumId w:val="12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04D9"/>
    <w:rsid w:val="0000608D"/>
    <w:rsid w:val="0002675B"/>
    <w:rsid w:val="00040F56"/>
    <w:rsid w:val="000421B1"/>
    <w:rsid w:val="00071CD1"/>
    <w:rsid w:val="0007382A"/>
    <w:rsid w:val="0008038F"/>
    <w:rsid w:val="000B0767"/>
    <w:rsid w:val="000C44E6"/>
    <w:rsid w:val="000C719B"/>
    <w:rsid w:val="000F3488"/>
    <w:rsid w:val="0010484E"/>
    <w:rsid w:val="001134F4"/>
    <w:rsid w:val="00135B9A"/>
    <w:rsid w:val="00136B83"/>
    <w:rsid w:val="0014701B"/>
    <w:rsid w:val="0015032E"/>
    <w:rsid w:val="00153AA7"/>
    <w:rsid w:val="0017787A"/>
    <w:rsid w:val="001A1902"/>
    <w:rsid w:val="001B4BA7"/>
    <w:rsid w:val="001E3142"/>
    <w:rsid w:val="002009A8"/>
    <w:rsid w:val="002332F8"/>
    <w:rsid w:val="002362B2"/>
    <w:rsid w:val="002435D0"/>
    <w:rsid w:val="002803BE"/>
    <w:rsid w:val="00292166"/>
    <w:rsid w:val="002A0CA1"/>
    <w:rsid w:val="002A4B83"/>
    <w:rsid w:val="002B4F5B"/>
    <w:rsid w:val="002C6143"/>
    <w:rsid w:val="002D11B1"/>
    <w:rsid w:val="002D4D39"/>
    <w:rsid w:val="002F0758"/>
    <w:rsid w:val="002F55DB"/>
    <w:rsid w:val="003014CA"/>
    <w:rsid w:val="00313BEF"/>
    <w:rsid w:val="00325B84"/>
    <w:rsid w:val="00334934"/>
    <w:rsid w:val="00343BE6"/>
    <w:rsid w:val="003463DF"/>
    <w:rsid w:val="0036155E"/>
    <w:rsid w:val="00364142"/>
    <w:rsid w:val="003664DE"/>
    <w:rsid w:val="003706CF"/>
    <w:rsid w:val="00397F58"/>
    <w:rsid w:val="003A2638"/>
    <w:rsid w:val="003A3F24"/>
    <w:rsid w:val="003A6E67"/>
    <w:rsid w:val="003B01E1"/>
    <w:rsid w:val="003B6ED7"/>
    <w:rsid w:val="003B7A64"/>
    <w:rsid w:val="003D3AB0"/>
    <w:rsid w:val="003E2DE1"/>
    <w:rsid w:val="003E50D2"/>
    <w:rsid w:val="003F109D"/>
    <w:rsid w:val="004074E9"/>
    <w:rsid w:val="00410F0D"/>
    <w:rsid w:val="00422EDB"/>
    <w:rsid w:val="00424E47"/>
    <w:rsid w:val="00456856"/>
    <w:rsid w:val="00481125"/>
    <w:rsid w:val="00486087"/>
    <w:rsid w:val="00490ABD"/>
    <w:rsid w:val="004955F2"/>
    <w:rsid w:val="004C1FAA"/>
    <w:rsid w:val="004D04D9"/>
    <w:rsid w:val="004D1E84"/>
    <w:rsid w:val="00502779"/>
    <w:rsid w:val="00514ACD"/>
    <w:rsid w:val="00563024"/>
    <w:rsid w:val="00585ACE"/>
    <w:rsid w:val="00596098"/>
    <w:rsid w:val="00597EF5"/>
    <w:rsid w:val="005A22F1"/>
    <w:rsid w:val="005B4304"/>
    <w:rsid w:val="005B71FA"/>
    <w:rsid w:val="00603DC1"/>
    <w:rsid w:val="006114AC"/>
    <w:rsid w:val="00612179"/>
    <w:rsid w:val="006129C4"/>
    <w:rsid w:val="00626F9E"/>
    <w:rsid w:val="00646B1C"/>
    <w:rsid w:val="00657D11"/>
    <w:rsid w:val="00667DAE"/>
    <w:rsid w:val="00671034"/>
    <w:rsid w:val="00672E64"/>
    <w:rsid w:val="0068738C"/>
    <w:rsid w:val="00696FD4"/>
    <w:rsid w:val="00697478"/>
    <w:rsid w:val="00697DA8"/>
    <w:rsid w:val="006A3AC1"/>
    <w:rsid w:val="006C3AC7"/>
    <w:rsid w:val="006F36E0"/>
    <w:rsid w:val="006F5D32"/>
    <w:rsid w:val="006F71A3"/>
    <w:rsid w:val="007052B5"/>
    <w:rsid w:val="0072428D"/>
    <w:rsid w:val="007243B7"/>
    <w:rsid w:val="00732657"/>
    <w:rsid w:val="007342D7"/>
    <w:rsid w:val="00750D43"/>
    <w:rsid w:val="00767969"/>
    <w:rsid w:val="007806DA"/>
    <w:rsid w:val="007822E0"/>
    <w:rsid w:val="00791E74"/>
    <w:rsid w:val="007A3973"/>
    <w:rsid w:val="007A497C"/>
    <w:rsid w:val="007B5FD5"/>
    <w:rsid w:val="007E2344"/>
    <w:rsid w:val="007E257F"/>
    <w:rsid w:val="007E656B"/>
    <w:rsid w:val="007E7689"/>
    <w:rsid w:val="007E7EB8"/>
    <w:rsid w:val="0082516F"/>
    <w:rsid w:val="0083768F"/>
    <w:rsid w:val="00860729"/>
    <w:rsid w:val="00892E31"/>
    <w:rsid w:val="008A3C79"/>
    <w:rsid w:val="008C2FDB"/>
    <w:rsid w:val="008C5319"/>
    <w:rsid w:val="008F7593"/>
    <w:rsid w:val="00911BA1"/>
    <w:rsid w:val="00924C9A"/>
    <w:rsid w:val="00964AEA"/>
    <w:rsid w:val="00993FF1"/>
    <w:rsid w:val="00995658"/>
    <w:rsid w:val="009B1905"/>
    <w:rsid w:val="009E4506"/>
    <w:rsid w:val="009F437A"/>
    <w:rsid w:val="00A13C83"/>
    <w:rsid w:val="00A13D94"/>
    <w:rsid w:val="00A26FA6"/>
    <w:rsid w:val="00A34D5E"/>
    <w:rsid w:val="00A6342D"/>
    <w:rsid w:val="00A67097"/>
    <w:rsid w:val="00A8564A"/>
    <w:rsid w:val="00AB3F3F"/>
    <w:rsid w:val="00AE2C2E"/>
    <w:rsid w:val="00B20458"/>
    <w:rsid w:val="00B220D5"/>
    <w:rsid w:val="00B306EC"/>
    <w:rsid w:val="00B32DD9"/>
    <w:rsid w:val="00B51FB9"/>
    <w:rsid w:val="00B533A3"/>
    <w:rsid w:val="00B80702"/>
    <w:rsid w:val="00B81FB3"/>
    <w:rsid w:val="00B8439F"/>
    <w:rsid w:val="00B87909"/>
    <w:rsid w:val="00BA0327"/>
    <w:rsid w:val="00BB43A5"/>
    <w:rsid w:val="00BB7519"/>
    <w:rsid w:val="00BC55D4"/>
    <w:rsid w:val="00BC5958"/>
    <w:rsid w:val="00BD0FE0"/>
    <w:rsid w:val="00BD328A"/>
    <w:rsid w:val="00BD510E"/>
    <w:rsid w:val="00BD7144"/>
    <w:rsid w:val="00BF0053"/>
    <w:rsid w:val="00C20A8F"/>
    <w:rsid w:val="00C20AB4"/>
    <w:rsid w:val="00C214D0"/>
    <w:rsid w:val="00C74BBB"/>
    <w:rsid w:val="00C837DD"/>
    <w:rsid w:val="00C83EA5"/>
    <w:rsid w:val="00C8526F"/>
    <w:rsid w:val="00C95456"/>
    <w:rsid w:val="00CD5844"/>
    <w:rsid w:val="00CD777B"/>
    <w:rsid w:val="00CF350D"/>
    <w:rsid w:val="00D02A83"/>
    <w:rsid w:val="00D12A1D"/>
    <w:rsid w:val="00D23278"/>
    <w:rsid w:val="00D26126"/>
    <w:rsid w:val="00D61379"/>
    <w:rsid w:val="00DC4659"/>
    <w:rsid w:val="00DC62E9"/>
    <w:rsid w:val="00DD2F27"/>
    <w:rsid w:val="00DD707C"/>
    <w:rsid w:val="00DD796C"/>
    <w:rsid w:val="00DD79A6"/>
    <w:rsid w:val="00DE504F"/>
    <w:rsid w:val="00DF056F"/>
    <w:rsid w:val="00E211FC"/>
    <w:rsid w:val="00E33366"/>
    <w:rsid w:val="00E3602E"/>
    <w:rsid w:val="00E55926"/>
    <w:rsid w:val="00E575DB"/>
    <w:rsid w:val="00E97769"/>
    <w:rsid w:val="00EB0B90"/>
    <w:rsid w:val="00EB0BF0"/>
    <w:rsid w:val="00EC7BC5"/>
    <w:rsid w:val="00ED5DA5"/>
    <w:rsid w:val="00ED65A4"/>
    <w:rsid w:val="00EF0024"/>
    <w:rsid w:val="00EF2C6F"/>
    <w:rsid w:val="00EF6BA7"/>
    <w:rsid w:val="00F05B43"/>
    <w:rsid w:val="00F1794E"/>
    <w:rsid w:val="00F22088"/>
    <w:rsid w:val="00F30488"/>
    <w:rsid w:val="00F415F3"/>
    <w:rsid w:val="00F424DE"/>
    <w:rsid w:val="00F42FF9"/>
    <w:rsid w:val="00F5111A"/>
    <w:rsid w:val="00F51B9B"/>
    <w:rsid w:val="00F67F7E"/>
    <w:rsid w:val="00F71470"/>
    <w:rsid w:val="00F73212"/>
    <w:rsid w:val="00F7464B"/>
    <w:rsid w:val="00F94170"/>
    <w:rsid w:val="00FA60FB"/>
    <w:rsid w:val="00FB3C78"/>
    <w:rsid w:val="00FC1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4D04D9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46B1C"/>
    <w:pPr>
      <w:widowControl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46B1C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646B1C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46B1C"/>
    <w:pPr>
      <w:keepNext/>
      <w:widowControl/>
      <w:autoSpaceDE/>
      <w:autoSpaceDN/>
      <w:adjustRightInd/>
      <w:spacing w:before="240" w:after="60"/>
      <w:outlineLvl w:val="3"/>
    </w:pPr>
    <w:rPr>
      <w:b/>
      <w:bCs/>
      <w:sz w:val="28"/>
      <w:szCs w:val="28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46B1C"/>
    <w:rPr>
      <w:rFonts w:ascii="Arial" w:hAnsi="Arial" w:cs="Arial"/>
      <w:b/>
      <w:bCs/>
      <w:color w:val="00008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46B1C"/>
    <w:rPr>
      <w:rFonts w:cs="Times New Roman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46B1C"/>
    <w:rPr>
      <w:rFonts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46B1C"/>
    <w:rPr>
      <w:rFonts w:cs="Times New Roman"/>
      <w:b/>
      <w:bCs/>
      <w:sz w:val="28"/>
      <w:szCs w:val="28"/>
      <w:lang w:eastAsia="ar-SA" w:bidi="ar-SA"/>
    </w:rPr>
  </w:style>
  <w:style w:type="paragraph" w:customStyle="1" w:styleId="a">
    <w:name w:val="Знак"/>
    <w:basedOn w:val="Normal"/>
    <w:uiPriority w:val="99"/>
    <w:rsid w:val="004D04D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4D04D9"/>
    <w:pPr>
      <w:widowControl/>
      <w:autoSpaceDE/>
      <w:autoSpaceDN/>
      <w:adjustRightInd/>
      <w:ind w:firstLine="709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46B1C"/>
    <w:rPr>
      <w:rFonts w:cs="Times New Roman"/>
      <w:sz w:val="24"/>
      <w:szCs w:val="24"/>
    </w:rPr>
  </w:style>
  <w:style w:type="paragraph" w:customStyle="1" w:styleId="a0">
    <w:name w:val="Текст (прав. подпись)"/>
    <w:basedOn w:val="Normal"/>
    <w:next w:val="Normal"/>
    <w:uiPriority w:val="99"/>
    <w:rsid w:val="004D04D9"/>
    <w:pPr>
      <w:jc w:val="right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rsid w:val="008607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46B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A34D5E"/>
    <w:pPr>
      <w:ind w:left="720"/>
    </w:pPr>
  </w:style>
  <w:style w:type="character" w:styleId="Hyperlink">
    <w:name w:val="Hyperlink"/>
    <w:basedOn w:val="DefaultParagraphFont"/>
    <w:uiPriority w:val="99"/>
    <w:rsid w:val="007243B7"/>
    <w:rPr>
      <w:rFonts w:cs="Times New Roman"/>
      <w:color w:val="0000FF"/>
      <w:u w:val="single"/>
    </w:rPr>
  </w:style>
  <w:style w:type="paragraph" w:styleId="Subtitle">
    <w:name w:val="Subtitle"/>
    <w:basedOn w:val="Normal"/>
    <w:link w:val="SubtitleChar"/>
    <w:uiPriority w:val="99"/>
    <w:qFormat/>
    <w:rsid w:val="00646B1C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46B1C"/>
    <w:rPr>
      <w:rFonts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646B1C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646B1C"/>
    <w:rPr>
      <w:rFonts w:cs="Times New Roman"/>
      <w:sz w:val="24"/>
      <w:szCs w:val="24"/>
    </w:rPr>
  </w:style>
  <w:style w:type="character" w:customStyle="1" w:styleId="a1">
    <w:name w:val="Знак Знак"/>
    <w:basedOn w:val="DefaultParagraphFont"/>
    <w:uiPriority w:val="99"/>
    <w:rsid w:val="00646B1C"/>
    <w:rPr>
      <w:rFonts w:ascii="Arial" w:hAnsi="Arial" w:cs="Arial"/>
      <w:b/>
      <w:bCs/>
      <w:color w:val="000080"/>
    </w:rPr>
  </w:style>
  <w:style w:type="paragraph" w:styleId="BodyText">
    <w:name w:val="Body Text"/>
    <w:basedOn w:val="Normal"/>
    <w:link w:val="BodyTextChar"/>
    <w:uiPriority w:val="99"/>
    <w:rsid w:val="00646B1C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46B1C"/>
    <w:rPr>
      <w:rFonts w:cs="Times New Roman"/>
      <w:sz w:val="28"/>
      <w:szCs w:val="28"/>
    </w:rPr>
  </w:style>
  <w:style w:type="paragraph" w:customStyle="1" w:styleId="ConsPlusNormal">
    <w:name w:val="ConsPlusNormal"/>
    <w:uiPriority w:val="99"/>
    <w:rsid w:val="00646B1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0">
    <w:name w:val="consplusnormal"/>
    <w:basedOn w:val="Normal"/>
    <w:uiPriority w:val="99"/>
    <w:rsid w:val="00646B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uiPriority w:val="99"/>
    <w:rsid w:val="00646B1C"/>
    <w:pPr>
      <w:widowControl w:val="0"/>
      <w:ind w:firstLine="720"/>
    </w:pPr>
    <w:rPr>
      <w:rFonts w:ascii="Arial" w:hAnsi="Arial" w:cs="Arial"/>
      <w:sz w:val="20"/>
      <w:szCs w:val="20"/>
    </w:rPr>
  </w:style>
  <w:style w:type="character" w:customStyle="1" w:styleId="a2">
    <w:name w:val="Гипертекстовая ссылка"/>
    <w:basedOn w:val="DefaultParagraphFont"/>
    <w:uiPriority w:val="99"/>
    <w:rsid w:val="00646B1C"/>
    <w:rPr>
      <w:rFonts w:cs="Times New Roman"/>
      <w:color w:val="008000"/>
    </w:rPr>
  </w:style>
  <w:style w:type="paragraph" w:customStyle="1" w:styleId="a3">
    <w:name w:val="Прижатый влево"/>
    <w:basedOn w:val="Normal"/>
    <w:next w:val="Normal"/>
    <w:uiPriority w:val="99"/>
    <w:rsid w:val="00646B1C"/>
    <w:pPr>
      <w:widowControl/>
    </w:pPr>
    <w:rPr>
      <w:rFonts w:ascii="Arial" w:hAnsi="Arial" w:cs="Arial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646B1C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646B1C"/>
    <w:rPr>
      <w:rFonts w:cs="Times New Roman"/>
      <w:b/>
      <w:bCs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646B1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646B1C"/>
    <w:rPr>
      <w:rFonts w:ascii="Courier New" w:hAnsi="Courier New" w:cs="Courier New"/>
      <w:sz w:val="24"/>
      <w:szCs w:val="24"/>
    </w:rPr>
  </w:style>
  <w:style w:type="paragraph" w:customStyle="1" w:styleId="1">
    <w:name w:val="Название объекта1"/>
    <w:basedOn w:val="Normal"/>
    <w:next w:val="Normal"/>
    <w:uiPriority w:val="99"/>
    <w:rsid w:val="00646B1C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paragraph" w:styleId="NormalWeb">
    <w:name w:val="Normal (Web)"/>
    <w:basedOn w:val="Normal"/>
    <w:uiPriority w:val="99"/>
    <w:rsid w:val="00646B1C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ar-SA"/>
    </w:rPr>
  </w:style>
  <w:style w:type="character" w:styleId="PageNumber">
    <w:name w:val="page number"/>
    <w:basedOn w:val="DefaultParagraphFont"/>
    <w:uiPriority w:val="99"/>
    <w:rsid w:val="00646B1C"/>
    <w:rPr>
      <w:rFonts w:cs="Times New Roman"/>
    </w:rPr>
  </w:style>
  <w:style w:type="paragraph" w:styleId="Header">
    <w:name w:val="header"/>
    <w:basedOn w:val="Normal"/>
    <w:link w:val="HeaderChar"/>
    <w:uiPriority w:val="99"/>
    <w:rsid w:val="00646B1C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8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46B1C"/>
    <w:rPr>
      <w:rFonts w:cs="Times New Roman"/>
      <w:sz w:val="24"/>
      <w:szCs w:val="24"/>
      <w:lang w:eastAsia="ar-SA" w:bidi="ar-SA"/>
    </w:rPr>
  </w:style>
  <w:style w:type="paragraph" w:customStyle="1" w:styleId="10">
    <w:name w:val="Обычный1"/>
    <w:uiPriority w:val="99"/>
    <w:rsid w:val="00646B1C"/>
    <w:pPr>
      <w:widowControl w:val="0"/>
      <w:suppressAutoHyphens/>
    </w:pPr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rsid w:val="00646B1C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46B1C"/>
    <w:rPr>
      <w:rFonts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646B1C"/>
  </w:style>
  <w:style w:type="paragraph" w:customStyle="1" w:styleId="ConsPlusCell">
    <w:name w:val="ConsPlusCell"/>
    <w:uiPriority w:val="99"/>
    <w:rsid w:val="00646B1C"/>
    <w:pPr>
      <w:autoSpaceDE w:val="0"/>
      <w:autoSpaceDN w:val="0"/>
      <w:adjustRightInd w:val="0"/>
    </w:pPr>
    <w:rPr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rsid w:val="00646B1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46B1C"/>
    <w:pPr>
      <w:widowControl/>
      <w:autoSpaceDE/>
      <w:autoSpaceDN/>
      <w:adjustRightInd/>
      <w:spacing w:after="200" w:line="276" w:lineRule="auto"/>
    </w:pPr>
    <w:rPr>
      <w:rFonts w:ascii="Calibri" w:hAnsi="Calibri" w:cs="Calibr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46B1C"/>
    <w:rPr>
      <w:rFonts w:ascii="Calibri" w:hAnsi="Calibri" w:cs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46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646B1C"/>
    <w:rPr>
      <w:b/>
      <w:bCs/>
    </w:rPr>
  </w:style>
  <w:style w:type="paragraph" w:customStyle="1" w:styleId="ConsTitle">
    <w:name w:val="ConsTitle"/>
    <w:uiPriority w:val="99"/>
    <w:rsid w:val="00646B1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harCharCarCarCharCharCarCarCharCharCarCarCharChar">
    <w:name w:val="Char Char Car Car Char Char Car Car Char Char Car Car Char Char"/>
    <w:basedOn w:val="Normal"/>
    <w:uiPriority w:val="99"/>
    <w:rsid w:val="00646B1C"/>
    <w:pPr>
      <w:widowControl/>
      <w:autoSpaceDE/>
      <w:autoSpaceDN/>
      <w:adjustRightInd/>
      <w:spacing w:after="160" w:line="240" w:lineRule="exact"/>
    </w:pPr>
    <w:rPr>
      <w:noProof/>
    </w:rPr>
  </w:style>
  <w:style w:type="paragraph" w:styleId="BodyTextIndent3">
    <w:name w:val="Body Text Indent 3"/>
    <w:basedOn w:val="Normal"/>
    <w:link w:val="BodyTextIndent3Char"/>
    <w:uiPriority w:val="99"/>
    <w:rsid w:val="00646B1C"/>
    <w:pPr>
      <w:widowControl/>
      <w:autoSpaceDE/>
      <w:autoSpaceDN/>
      <w:adjustRightInd/>
      <w:spacing w:after="120"/>
      <w:ind w:left="283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646B1C"/>
    <w:rPr>
      <w:rFonts w:cs="Times New Roman"/>
      <w:sz w:val="16"/>
      <w:szCs w:val="16"/>
      <w:lang w:val="en-US" w:eastAsia="en-US"/>
    </w:rPr>
  </w:style>
  <w:style w:type="character" w:customStyle="1" w:styleId="a4">
    <w:name w:val="Цветовое выделение"/>
    <w:uiPriority w:val="99"/>
    <w:rsid w:val="00646B1C"/>
    <w:rPr>
      <w:b/>
      <w:color w:val="auto"/>
    </w:rPr>
  </w:style>
  <w:style w:type="paragraph" w:customStyle="1" w:styleId="a5">
    <w:name w:val="Нормальный (таблица)"/>
    <w:basedOn w:val="Normal"/>
    <w:next w:val="Normal"/>
    <w:uiPriority w:val="99"/>
    <w:rsid w:val="00646B1C"/>
    <w:pPr>
      <w:jc w:val="both"/>
    </w:pPr>
    <w:rPr>
      <w:rFonts w:ascii="Arial" w:hAnsi="Arial" w:cs="Arial"/>
      <w:sz w:val="24"/>
      <w:szCs w:val="24"/>
    </w:rPr>
  </w:style>
  <w:style w:type="paragraph" w:customStyle="1" w:styleId="a6">
    <w:name w:val="Заголовок"/>
    <w:basedOn w:val="Normal"/>
    <w:next w:val="BodyText"/>
    <w:uiPriority w:val="99"/>
    <w:rsid w:val="00646B1C"/>
    <w:pPr>
      <w:keepNext/>
      <w:suppressAutoHyphens/>
      <w:autoSpaceDN/>
      <w:adjustRightInd/>
      <w:spacing w:before="240" w:after="120"/>
    </w:pPr>
    <w:rPr>
      <w:rFonts w:ascii="Arial" w:hAnsi="Arial" w:cs="Arial"/>
      <w:sz w:val="28"/>
      <w:szCs w:val="28"/>
    </w:rPr>
  </w:style>
  <w:style w:type="paragraph" w:styleId="NoSpacing">
    <w:name w:val="No Spacing"/>
    <w:uiPriority w:val="99"/>
    <w:qFormat/>
    <w:rsid w:val="003E50D2"/>
    <w:rPr>
      <w:rFonts w:ascii="Calibri" w:hAnsi="Calibri" w:cs="Calibri"/>
    </w:rPr>
  </w:style>
  <w:style w:type="table" w:styleId="TableGrid">
    <w:name w:val="Table Grid"/>
    <w:basedOn w:val="TableNormal"/>
    <w:uiPriority w:val="99"/>
    <w:rsid w:val="00FB3C7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FB3C78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ConsNonformat">
    <w:name w:val="ConsNonformat"/>
    <w:uiPriority w:val="99"/>
    <w:rsid w:val="007052B5"/>
    <w:pPr>
      <w:widowControl w:val="0"/>
      <w:suppressAutoHyphens/>
      <w:autoSpaceDE w:val="0"/>
      <w:ind w:right="19772"/>
    </w:pPr>
    <w:rPr>
      <w:rFonts w:ascii="Courier New" w:hAnsi="Courier New" w:cs="Courier New"/>
      <w:kern w:val="1"/>
      <w:sz w:val="20"/>
      <w:szCs w:val="20"/>
      <w:lang w:eastAsia="ar-SA"/>
    </w:rPr>
  </w:style>
  <w:style w:type="character" w:customStyle="1" w:styleId="WW8Num4z0">
    <w:name w:val="WW8Num4z0"/>
    <w:uiPriority w:val="99"/>
    <w:rsid w:val="00BA0327"/>
    <w:rPr>
      <w:rFonts w:ascii="Symbol" w:hAnsi="Symbol"/>
    </w:rPr>
  </w:style>
  <w:style w:type="character" w:customStyle="1" w:styleId="11">
    <w:name w:val="Основной шрифт абзаца1"/>
    <w:uiPriority w:val="99"/>
    <w:rsid w:val="00BA0327"/>
  </w:style>
  <w:style w:type="character" w:customStyle="1" w:styleId="a7">
    <w:name w:val="Символ нумерации"/>
    <w:uiPriority w:val="99"/>
    <w:rsid w:val="00BA0327"/>
  </w:style>
  <w:style w:type="character" w:customStyle="1" w:styleId="a8">
    <w:name w:val="Маркеры списка"/>
    <w:uiPriority w:val="99"/>
    <w:rsid w:val="00BA0327"/>
    <w:rPr>
      <w:rFonts w:ascii="OpenSymbol" w:hAnsi="OpenSymbol"/>
    </w:rPr>
  </w:style>
  <w:style w:type="paragraph" w:styleId="List">
    <w:name w:val="List"/>
    <w:basedOn w:val="BodyText"/>
    <w:uiPriority w:val="99"/>
    <w:rsid w:val="00BA0327"/>
    <w:pPr>
      <w:widowControl w:val="0"/>
      <w:suppressAutoHyphens/>
      <w:spacing w:after="120"/>
      <w:jc w:val="left"/>
    </w:pPr>
    <w:rPr>
      <w:kern w:val="1"/>
      <w:sz w:val="24"/>
      <w:szCs w:val="24"/>
    </w:rPr>
  </w:style>
  <w:style w:type="paragraph" w:customStyle="1" w:styleId="2">
    <w:name w:val="Название2"/>
    <w:basedOn w:val="Normal"/>
    <w:uiPriority w:val="99"/>
    <w:rsid w:val="00BA0327"/>
    <w:pPr>
      <w:suppressLineNumbers/>
      <w:suppressAutoHyphens/>
      <w:autoSpaceDE/>
      <w:autoSpaceDN/>
      <w:adjustRightInd/>
      <w:spacing w:before="120" w:after="120"/>
    </w:pPr>
    <w:rPr>
      <w:rFonts w:ascii="Arial" w:hAnsi="Arial" w:cs="Arial"/>
      <w:i/>
      <w:iCs/>
      <w:kern w:val="1"/>
    </w:rPr>
  </w:style>
  <w:style w:type="paragraph" w:customStyle="1" w:styleId="20">
    <w:name w:val="Указатель2"/>
    <w:basedOn w:val="Normal"/>
    <w:uiPriority w:val="99"/>
    <w:rsid w:val="00BA0327"/>
    <w:pPr>
      <w:suppressLineNumbers/>
      <w:suppressAutoHyphens/>
      <w:autoSpaceDE/>
      <w:autoSpaceDN/>
      <w:adjustRightInd/>
    </w:pPr>
    <w:rPr>
      <w:rFonts w:ascii="Arial" w:hAnsi="Arial" w:cs="Arial"/>
      <w:kern w:val="1"/>
      <w:sz w:val="24"/>
      <w:szCs w:val="24"/>
    </w:rPr>
  </w:style>
  <w:style w:type="paragraph" w:customStyle="1" w:styleId="12">
    <w:name w:val="Название1"/>
    <w:basedOn w:val="Normal"/>
    <w:uiPriority w:val="99"/>
    <w:rsid w:val="00BA0327"/>
    <w:pPr>
      <w:suppressLineNumbers/>
      <w:suppressAutoHyphens/>
      <w:autoSpaceDE/>
      <w:autoSpaceDN/>
      <w:adjustRightInd/>
      <w:spacing w:before="120" w:after="120"/>
    </w:pPr>
    <w:rPr>
      <w:i/>
      <w:iCs/>
      <w:kern w:val="1"/>
      <w:sz w:val="24"/>
      <w:szCs w:val="24"/>
    </w:rPr>
  </w:style>
  <w:style w:type="paragraph" w:customStyle="1" w:styleId="13">
    <w:name w:val="Указатель1"/>
    <w:basedOn w:val="Normal"/>
    <w:uiPriority w:val="99"/>
    <w:rsid w:val="00BA0327"/>
    <w:pPr>
      <w:suppressLineNumbers/>
      <w:suppressAutoHyphens/>
      <w:autoSpaceDE/>
      <w:autoSpaceDN/>
      <w:adjustRightInd/>
    </w:pPr>
    <w:rPr>
      <w:kern w:val="1"/>
      <w:sz w:val="24"/>
      <w:szCs w:val="24"/>
    </w:rPr>
  </w:style>
  <w:style w:type="paragraph" w:customStyle="1" w:styleId="a9">
    <w:name w:val="Содержимое таблицы"/>
    <w:basedOn w:val="Normal"/>
    <w:uiPriority w:val="99"/>
    <w:rsid w:val="00BA0327"/>
    <w:pPr>
      <w:suppressLineNumbers/>
      <w:suppressAutoHyphens/>
      <w:autoSpaceDE/>
      <w:autoSpaceDN/>
      <w:adjustRightInd/>
    </w:pPr>
    <w:rPr>
      <w:kern w:val="1"/>
      <w:sz w:val="24"/>
      <w:szCs w:val="24"/>
    </w:rPr>
  </w:style>
  <w:style w:type="paragraph" w:customStyle="1" w:styleId="aa">
    <w:name w:val="Знак Знак Знак"/>
    <w:basedOn w:val="Normal"/>
    <w:uiPriority w:val="99"/>
    <w:rsid w:val="00BA0327"/>
    <w:pPr>
      <w:widowControl/>
      <w:autoSpaceDE/>
      <w:autoSpaceDN/>
      <w:adjustRightInd/>
      <w:spacing w:before="100" w:after="100"/>
      <w:jc w:val="both"/>
    </w:pPr>
    <w:rPr>
      <w:rFonts w:ascii="Tahoma" w:hAnsi="Tahoma" w:cs="Tahoma"/>
      <w:kern w:val="1"/>
      <w:lang w:val="en-US"/>
    </w:rPr>
  </w:style>
  <w:style w:type="paragraph" w:customStyle="1" w:styleId="ab">
    <w:name w:val="Таблицы (моноширинный)"/>
    <w:basedOn w:val="Normal"/>
    <w:next w:val="Normal"/>
    <w:uiPriority w:val="99"/>
    <w:rsid w:val="00BA0327"/>
    <w:pPr>
      <w:suppressAutoHyphens/>
      <w:autoSpaceDN/>
      <w:adjustRightInd/>
      <w:jc w:val="both"/>
    </w:pPr>
    <w:rPr>
      <w:rFonts w:ascii="Courier New" w:hAnsi="Courier New" w:cs="Courier New"/>
      <w:kern w:val="1"/>
    </w:rPr>
  </w:style>
  <w:style w:type="paragraph" w:customStyle="1" w:styleId="ac">
    <w:name w:val="Заголовок таблицы"/>
    <w:basedOn w:val="a9"/>
    <w:uiPriority w:val="99"/>
    <w:rsid w:val="00BA0327"/>
    <w:pPr>
      <w:jc w:val="center"/>
    </w:pPr>
    <w:rPr>
      <w:b/>
      <w:bCs/>
    </w:rPr>
  </w:style>
  <w:style w:type="paragraph" w:customStyle="1" w:styleId="14">
    <w:name w:val="Знак1"/>
    <w:basedOn w:val="Normal"/>
    <w:uiPriority w:val="99"/>
    <w:rsid w:val="00BA0327"/>
    <w:pPr>
      <w:widowControl/>
      <w:autoSpaceDE/>
      <w:autoSpaceDN/>
      <w:adjustRightInd/>
      <w:spacing w:after="160" w:line="240" w:lineRule="exact"/>
    </w:pPr>
  </w:style>
  <w:style w:type="paragraph" w:customStyle="1" w:styleId="15">
    <w:name w:val="Без интервала1"/>
    <w:uiPriority w:val="99"/>
    <w:rsid w:val="00BA0327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ar-SA"/>
    </w:rPr>
  </w:style>
  <w:style w:type="paragraph" w:customStyle="1" w:styleId="ConsPlusNonformat">
    <w:name w:val="ConsPlusNonformat"/>
    <w:uiPriority w:val="99"/>
    <w:rsid w:val="00BA032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303</TotalTime>
  <Pages>31</Pages>
  <Words>4813</Words>
  <Characters>27439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2016-09-05T13:06:00Z</cp:lastPrinted>
  <dcterms:created xsi:type="dcterms:W3CDTF">2014-11-14T14:00:00Z</dcterms:created>
  <dcterms:modified xsi:type="dcterms:W3CDTF">2016-09-05T13:06:00Z</dcterms:modified>
</cp:coreProperties>
</file>