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182" w:rsidRPr="00006182" w:rsidRDefault="00524B12" w:rsidP="0000618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28675" cy="762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182" w:rsidRPr="00006182" w:rsidRDefault="00006182" w:rsidP="00006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0618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администрация </w:t>
      </w:r>
      <w:r w:rsidR="00067FD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Придорожного</w:t>
      </w:r>
      <w:r w:rsidRPr="0000618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СЕЛЬСКОГО ПОСЕЛЕНИЯ</w:t>
      </w:r>
    </w:p>
    <w:p w:rsidR="00006182" w:rsidRPr="00006182" w:rsidRDefault="00006182" w:rsidP="00006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0618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КАНЕВСКОГО РАЙОНА</w:t>
      </w:r>
    </w:p>
    <w:p w:rsidR="00006182" w:rsidRPr="00006182" w:rsidRDefault="00006182" w:rsidP="0000618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006182" w:rsidRPr="00006182" w:rsidRDefault="00006182" w:rsidP="00006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006182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>ПОСТАНОВЛЕНИЕ</w:t>
      </w:r>
    </w:p>
    <w:p w:rsidR="00006182" w:rsidRPr="00006182" w:rsidRDefault="00006182" w:rsidP="00006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</w:p>
    <w:p w:rsidR="00006182" w:rsidRPr="00006182" w:rsidRDefault="00006182" w:rsidP="006F6B85">
      <w:pPr>
        <w:tabs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F6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28.01.2016 </w:t>
      </w:r>
      <w:r w:rsidR="00AF3D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6F6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006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F6B8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p w:rsidR="00006182" w:rsidRPr="00006182" w:rsidRDefault="00006182" w:rsidP="000061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станица </w:t>
      </w:r>
      <w:r w:rsidR="003F5B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Придорожная</w:t>
      </w:r>
    </w:p>
    <w:p w:rsidR="007159A6" w:rsidRDefault="007159A6" w:rsidP="007159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9A6" w:rsidRPr="001160F4" w:rsidRDefault="007159A6" w:rsidP="000061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0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плана-графика перехода на предоставление муниципальных услуг в электронной форме </w:t>
      </w:r>
    </w:p>
    <w:p w:rsidR="007159A6" w:rsidRDefault="007159A6" w:rsidP="007159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9A6" w:rsidRPr="001160F4" w:rsidRDefault="007159A6" w:rsidP="00006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0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r w:rsidRPr="0000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</w:t>
      </w:r>
      <w:r w:rsidRPr="0011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 27 июля 2010 года № 210-ФЗ «Об организации предоставления государственных и муниципальных услуг», Федеральным законом </w:t>
      </w:r>
      <w:r w:rsidR="007A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06 октября </w:t>
      </w:r>
      <w:r w:rsidRPr="001160F4">
        <w:rPr>
          <w:rFonts w:ascii="Times New Roman" w:eastAsia="Times New Roman" w:hAnsi="Times New Roman" w:cs="Times New Roman"/>
          <w:sz w:val="28"/>
          <w:szCs w:val="28"/>
          <w:lang w:eastAsia="ru-RU"/>
        </w:rPr>
        <w:t>2003</w:t>
      </w:r>
      <w:r w:rsidR="007A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11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№131-ФЗ «Об общих принципах организации местного самоуправления в Российской Федерации», руководствуясь Уставом </w:t>
      </w:r>
      <w:r w:rsidR="00067F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Придорожного</w:t>
      </w:r>
      <w:r w:rsidR="00006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0061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006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 </w:t>
      </w:r>
      <w:proofErr w:type="gramStart"/>
      <w:r w:rsidR="0000618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11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7159A6" w:rsidRDefault="00CE2FF4" w:rsidP="00006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7159A6" w:rsidRPr="0011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План перехода на предоставление муниципальных услуг в электронном виде в </w:t>
      </w:r>
      <w:r w:rsidR="007F0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067F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Придорожного</w:t>
      </w:r>
      <w:r w:rsidR="00006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0061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006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7159A6" w:rsidRPr="001160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приложению.</w:t>
      </w:r>
    </w:p>
    <w:p w:rsidR="00273D1E" w:rsidRDefault="00273D1E" w:rsidP="0000618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Назначить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реализацию плана-графика перехода к предоставлению муниципальных услуг в электронном виде заместителя </w:t>
      </w:r>
      <w:r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главы, начальника общего отдела администрации </w:t>
      </w:r>
      <w:r w:rsidR="00067FDE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Придорожного</w:t>
      </w:r>
      <w:r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района </w:t>
      </w:r>
      <w:r w:rsidR="00D670BB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Е.А. </w:t>
      </w:r>
      <w:proofErr w:type="spellStart"/>
      <w:r w:rsidR="00D670BB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Ракову</w:t>
      </w:r>
      <w:proofErr w:type="spellEnd"/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.</w:t>
      </w:r>
    </w:p>
    <w:p w:rsidR="00613086" w:rsidRDefault="00613086" w:rsidP="00613086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C44C81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3.</w:t>
      </w:r>
      <w:r w:rsidR="00C44C81" w:rsidRPr="00C44C81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4C81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Ответственным техническим специалистом за реализацию план-графика перехода к предоставлению в электронном виде муниципальных услуг назначить инженера-землеустроителя общего отдела администрации Придорожного сельского поселения Н.В. Сучек.</w:t>
      </w:r>
    </w:p>
    <w:p w:rsidR="00C44C81" w:rsidRPr="00613086" w:rsidRDefault="00613086" w:rsidP="00613086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       4. Постановление администрации Придорожного сельского поселения от 16 декабря 2015 года №126 </w:t>
      </w:r>
      <w:r w:rsidRPr="00613086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«</w:t>
      </w:r>
      <w:r w:rsidRPr="006130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плана-графика перехода на предоставление муниципальных услуг в электронной форме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» считать утратившим силу.</w:t>
      </w:r>
      <w:r w:rsidRPr="00613086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06182" w:rsidRPr="00006182" w:rsidRDefault="00613086" w:rsidP="00006182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5</w:t>
      </w:r>
      <w:r w:rsidR="00006182"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.</w:t>
      </w:r>
      <w:r w:rsidR="00273D1E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1C47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Общему отделу</w:t>
      </w:r>
      <w:r w:rsidR="00006182"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r w:rsidR="00067FDE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Придорожного</w:t>
      </w:r>
      <w:r w:rsidR="00006182"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сельско</w:t>
      </w:r>
      <w:bookmarkStart w:id="0" w:name="sub_31"/>
      <w:r w:rsidR="00006182"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го поселения </w:t>
      </w:r>
      <w:proofErr w:type="spellStart"/>
      <w:r w:rsidR="00006182"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="00006182"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района </w:t>
      </w:r>
      <w:r w:rsidR="00991C47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="00991C47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Ракова</w:t>
      </w:r>
      <w:proofErr w:type="spellEnd"/>
      <w:r w:rsidR="00991C47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)</w:t>
      </w:r>
      <w:r w:rsidR="00006182"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:</w:t>
      </w:r>
    </w:p>
    <w:p w:rsidR="00006182" w:rsidRPr="00006182" w:rsidRDefault="00613086" w:rsidP="00006182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5</w:t>
      </w:r>
      <w:r w:rsidR="00006182"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.1.</w:t>
      </w:r>
      <w:bookmarkStart w:id="1" w:name="sub_32"/>
      <w:bookmarkEnd w:id="0"/>
      <w:proofErr w:type="gramStart"/>
      <w:r w:rsidR="00006182"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="00006182"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на </w:t>
      </w:r>
      <w:r w:rsidR="00006182" w:rsidRPr="00006182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официальном </w:t>
      </w:r>
      <w:r w:rsidR="00006182"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сайте администрации </w:t>
      </w:r>
      <w:r w:rsidR="00067FDE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Придорожного</w:t>
      </w:r>
      <w:r w:rsidR="00006182"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006182"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="00006182"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района в информационно-телекоммуникационной сети «Интернет</w:t>
      </w:r>
      <w:bookmarkEnd w:id="1"/>
      <w:r w:rsidR="00C13FC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».</w:t>
      </w:r>
    </w:p>
    <w:p w:rsidR="00006182" w:rsidRPr="00006182" w:rsidRDefault="00613086" w:rsidP="00006182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6</w:t>
      </w:r>
      <w:r w:rsidR="00006182"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.</w:t>
      </w:r>
      <w:bookmarkStart w:id="2" w:name="sub_105"/>
      <w:r w:rsidR="00006182"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006182"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006182"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</w:t>
      </w:r>
      <w:r w:rsidR="00273D1E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оставляю за собой</w:t>
      </w:r>
      <w:r w:rsidR="00006182"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.</w:t>
      </w:r>
    </w:p>
    <w:p w:rsidR="00006182" w:rsidRPr="00006182" w:rsidRDefault="00613086" w:rsidP="0000618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</w:pPr>
      <w:bookmarkStart w:id="3" w:name="sub_106"/>
      <w:bookmarkEnd w:id="2"/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7</w:t>
      </w:r>
      <w:r w:rsidR="00006182" w:rsidRPr="00006182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. Постановление вступает в силу со дня его подписания.</w:t>
      </w:r>
    </w:p>
    <w:bookmarkEnd w:id="3"/>
    <w:p w:rsidR="007159A6" w:rsidRDefault="007159A6" w:rsidP="007159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82" w:rsidRPr="001160F4" w:rsidRDefault="00006182" w:rsidP="007159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EF5" w:rsidRDefault="0074785A" w:rsidP="007159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067F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74785A" w:rsidRDefault="0074785A" w:rsidP="007159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4785A" w:rsidSect="000221EA">
          <w:pgSz w:w="11906" w:h="16838"/>
          <w:pgMar w:top="284" w:right="567" w:bottom="1134" w:left="1701" w:header="709" w:footer="709" w:gutter="0"/>
          <w:cols w:space="708"/>
          <w:titlePg/>
          <w:docGrid w:linePitch="360"/>
        </w:sect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А.Н. </w:t>
      </w:r>
      <w:proofErr w:type="spellStart"/>
      <w:r w:rsidR="00592D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Камышан</w:t>
      </w:r>
      <w:proofErr w:type="spellEnd"/>
    </w:p>
    <w:p w:rsidR="00B56EF5" w:rsidRPr="007A75B8" w:rsidRDefault="00EE6FBB" w:rsidP="00EE6FBB">
      <w:pPr>
        <w:spacing w:after="0" w:line="240" w:lineRule="auto"/>
        <w:ind w:left="120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B56EF5" w:rsidRPr="007A75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B56EF5" w:rsidRPr="007A75B8" w:rsidRDefault="00B56EF5" w:rsidP="00EE6FBB">
      <w:pPr>
        <w:spacing w:after="0" w:line="240" w:lineRule="auto"/>
        <w:ind w:left="11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EF5" w:rsidRPr="007A75B8" w:rsidRDefault="00B56EF5" w:rsidP="00B56EF5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5B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B56EF5" w:rsidRPr="007A75B8" w:rsidRDefault="00B56EF5" w:rsidP="00B56EF5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5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B56EF5" w:rsidRPr="007A75B8" w:rsidRDefault="00067FDE" w:rsidP="00B56EF5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Придорожного</w:t>
      </w:r>
      <w:r w:rsidR="00B56EF5" w:rsidRPr="007A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B56EF5" w:rsidRPr="007A75B8" w:rsidRDefault="00B56EF5" w:rsidP="00B56EF5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A7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7A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B56EF5" w:rsidRPr="007A75B8" w:rsidRDefault="00EE6FBB" w:rsidP="00B56EF5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F6B85">
        <w:rPr>
          <w:rFonts w:ascii="Times New Roman" w:eastAsia="Times New Roman" w:hAnsi="Times New Roman" w:cs="Times New Roman"/>
          <w:sz w:val="28"/>
          <w:szCs w:val="28"/>
          <w:lang w:eastAsia="ru-RU"/>
        </w:rPr>
        <w:t>28.01.2016</w:t>
      </w:r>
      <w:r w:rsidR="007A75B8" w:rsidRPr="007A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6EF5" w:rsidRPr="007A75B8"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  <w:r w:rsidR="006F6B8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B56EF5" w:rsidRPr="007A75B8" w:rsidRDefault="00B56EF5" w:rsidP="00B56EF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EF5" w:rsidRPr="00B56EF5" w:rsidRDefault="00B56EF5" w:rsidP="00B56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EF5" w:rsidRPr="0074785A" w:rsidRDefault="00B56EF5" w:rsidP="00B56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План-график</w:t>
      </w:r>
    </w:p>
    <w:p w:rsidR="00B56EF5" w:rsidRPr="0074785A" w:rsidRDefault="00B56EF5" w:rsidP="00B56EF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перехода на предоставление муниципальных услуг в электронной форме администрацией </w:t>
      </w:r>
    </w:p>
    <w:p w:rsidR="00B56EF5" w:rsidRPr="0074785A" w:rsidRDefault="00067FDE" w:rsidP="00B56E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Придорожного</w:t>
      </w:r>
      <w:r w:rsidR="00B56EF5" w:rsidRPr="00747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="00B56EF5" w:rsidRPr="00747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Каневского</w:t>
      </w:r>
      <w:proofErr w:type="spellEnd"/>
      <w:r w:rsidR="00B56EF5" w:rsidRPr="00747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</w:p>
    <w:p w:rsidR="00B56EF5" w:rsidRPr="0074785A" w:rsidRDefault="00B56EF5" w:rsidP="00B56EF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2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4873"/>
        <w:gridCol w:w="2218"/>
        <w:gridCol w:w="1296"/>
        <w:gridCol w:w="1528"/>
        <w:gridCol w:w="1513"/>
        <w:gridCol w:w="1524"/>
        <w:gridCol w:w="1499"/>
      </w:tblGrid>
      <w:tr w:rsidR="00B56EF5" w:rsidRPr="00B56EF5" w:rsidTr="000221EA">
        <w:trPr>
          <w:trHeight w:val="1666"/>
        </w:trPr>
        <w:tc>
          <w:tcPr>
            <w:tcW w:w="803" w:type="dxa"/>
            <w:vMerge w:val="restart"/>
            <w:shd w:val="clear" w:color="auto" w:fill="auto"/>
          </w:tcPr>
          <w:p w:rsidR="00B56EF5" w:rsidRPr="00B56EF5" w:rsidRDefault="00B56EF5" w:rsidP="00B56E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56E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56EF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73" w:type="dxa"/>
            <w:vMerge w:val="restart"/>
            <w:shd w:val="clear" w:color="auto" w:fill="auto"/>
          </w:tcPr>
          <w:p w:rsidR="00B56EF5" w:rsidRPr="00B56EF5" w:rsidRDefault="00B56EF5" w:rsidP="00B56E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218" w:type="dxa"/>
            <w:vMerge w:val="restart"/>
            <w:shd w:val="clear" w:color="auto" w:fill="auto"/>
          </w:tcPr>
          <w:p w:rsidR="00B56EF5" w:rsidRPr="00B56EF5" w:rsidRDefault="00B56EF5" w:rsidP="00B56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360" w:type="dxa"/>
            <w:gridSpan w:val="5"/>
            <w:shd w:val="clear" w:color="auto" w:fill="auto"/>
          </w:tcPr>
          <w:p w:rsidR="00B56EF5" w:rsidRPr="00B56EF5" w:rsidRDefault="00B56EF5" w:rsidP="00181E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реализации этапов перехода на предоставление муниципальных услуг в электронной форме органами местного самоуправления </w:t>
            </w:r>
            <w:r w:rsidR="00181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Придорожного</w:t>
            </w:r>
            <w:r w:rsidRPr="00B56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поселения, организациями, участвующими в предоставлении муниципальных услуг</w:t>
            </w:r>
          </w:p>
        </w:tc>
      </w:tr>
      <w:tr w:rsidR="00B56EF5" w:rsidRPr="00B56EF5" w:rsidTr="0074785A">
        <w:tc>
          <w:tcPr>
            <w:tcW w:w="803" w:type="dxa"/>
            <w:vMerge/>
            <w:shd w:val="clear" w:color="auto" w:fill="auto"/>
          </w:tcPr>
          <w:p w:rsidR="00B56EF5" w:rsidRPr="00B56EF5" w:rsidRDefault="00B56EF5" w:rsidP="00B56E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dxa"/>
            <w:vMerge/>
            <w:shd w:val="clear" w:color="auto" w:fill="auto"/>
          </w:tcPr>
          <w:p w:rsidR="00B56EF5" w:rsidRPr="00B56EF5" w:rsidRDefault="00B56EF5" w:rsidP="00B56E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vMerge/>
            <w:shd w:val="clear" w:color="auto" w:fill="auto"/>
          </w:tcPr>
          <w:p w:rsidR="00B56EF5" w:rsidRPr="00B56EF5" w:rsidRDefault="00B56EF5" w:rsidP="00B56E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B56EF5" w:rsidRPr="00B56EF5" w:rsidRDefault="00B56EF5" w:rsidP="00B56E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Pr="00B56E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*</w:t>
            </w:r>
          </w:p>
        </w:tc>
        <w:tc>
          <w:tcPr>
            <w:tcW w:w="1528" w:type="dxa"/>
            <w:shd w:val="clear" w:color="auto" w:fill="auto"/>
          </w:tcPr>
          <w:p w:rsidR="00B56EF5" w:rsidRPr="00B56EF5" w:rsidRDefault="00B56EF5" w:rsidP="00B56E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Pr="00B56E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*</w:t>
            </w:r>
          </w:p>
        </w:tc>
        <w:tc>
          <w:tcPr>
            <w:tcW w:w="1513" w:type="dxa"/>
            <w:shd w:val="clear" w:color="auto" w:fill="auto"/>
          </w:tcPr>
          <w:p w:rsidR="00B56EF5" w:rsidRPr="00B56EF5" w:rsidRDefault="00B56EF5" w:rsidP="00B56E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Pr="00B56E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*</w:t>
            </w:r>
          </w:p>
        </w:tc>
        <w:tc>
          <w:tcPr>
            <w:tcW w:w="1524" w:type="dxa"/>
            <w:shd w:val="clear" w:color="auto" w:fill="auto"/>
          </w:tcPr>
          <w:p w:rsidR="00B56EF5" w:rsidRPr="00B56EF5" w:rsidRDefault="00B56EF5" w:rsidP="00B56E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Pr="00B56E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*</w:t>
            </w:r>
          </w:p>
        </w:tc>
        <w:tc>
          <w:tcPr>
            <w:tcW w:w="1499" w:type="dxa"/>
          </w:tcPr>
          <w:p w:rsidR="00B56EF5" w:rsidRPr="00B56EF5" w:rsidRDefault="00B56EF5" w:rsidP="00B56E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 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Pr="00B56E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*</w:t>
            </w:r>
          </w:p>
        </w:tc>
      </w:tr>
      <w:tr w:rsidR="000221EA" w:rsidRPr="00B56EF5" w:rsidTr="0074785A">
        <w:tc>
          <w:tcPr>
            <w:tcW w:w="803" w:type="dxa"/>
            <w:shd w:val="clear" w:color="auto" w:fill="auto"/>
          </w:tcPr>
          <w:p w:rsidR="00B56EF5" w:rsidRPr="00B56EF5" w:rsidRDefault="00B56EF5" w:rsidP="00B56E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3" w:type="dxa"/>
            <w:shd w:val="clear" w:color="auto" w:fill="auto"/>
          </w:tcPr>
          <w:p w:rsidR="00B56EF5" w:rsidRPr="00B56EF5" w:rsidRDefault="00B56EF5" w:rsidP="00B56E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8" w:type="dxa"/>
            <w:shd w:val="clear" w:color="auto" w:fill="auto"/>
          </w:tcPr>
          <w:p w:rsidR="00B56EF5" w:rsidRPr="00B56EF5" w:rsidRDefault="00B56EF5" w:rsidP="00B56E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  <w:shd w:val="clear" w:color="auto" w:fill="auto"/>
          </w:tcPr>
          <w:p w:rsidR="00B56EF5" w:rsidRPr="00B56EF5" w:rsidRDefault="00B56EF5" w:rsidP="00B56E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8" w:type="dxa"/>
            <w:shd w:val="clear" w:color="auto" w:fill="auto"/>
          </w:tcPr>
          <w:p w:rsidR="00B56EF5" w:rsidRPr="00B56EF5" w:rsidRDefault="00B56EF5" w:rsidP="00B56E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3" w:type="dxa"/>
            <w:shd w:val="clear" w:color="auto" w:fill="auto"/>
          </w:tcPr>
          <w:p w:rsidR="00B56EF5" w:rsidRPr="00B56EF5" w:rsidRDefault="00B56EF5" w:rsidP="00B56E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4" w:type="dxa"/>
            <w:shd w:val="clear" w:color="auto" w:fill="auto"/>
          </w:tcPr>
          <w:p w:rsidR="00B56EF5" w:rsidRPr="00B56EF5" w:rsidRDefault="00B56EF5" w:rsidP="00B56E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B56EF5" w:rsidRPr="00B56EF5" w:rsidRDefault="00B56EF5" w:rsidP="00B56E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21EA" w:rsidRPr="00B56EF5" w:rsidTr="0074785A">
        <w:tc>
          <w:tcPr>
            <w:tcW w:w="803" w:type="dxa"/>
            <w:shd w:val="clear" w:color="auto" w:fill="auto"/>
          </w:tcPr>
          <w:p w:rsidR="000221EA" w:rsidRPr="00B56EF5" w:rsidRDefault="000221EA" w:rsidP="000221EA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4873" w:type="dxa"/>
            <w:shd w:val="clear" w:color="auto" w:fill="auto"/>
          </w:tcPr>
          <w:p w:rsidR="000221EA" w:rsidRPr="00E301D6" w:rsidRDefault="000221EA" w:rsidP="000221EA">
            <w:pPr>
              <w:shd w:val="clear" w:color="auto" w:fill="FFFFFF"/>
              <w:tabs>
                <w:tab w:val="left" w:pos="1134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2218" w:type="dxa"/>
            <w:shd w:val="clear" w:color="auto" w:fill="auto"/>
          </w:tcPr>
          <w:p w:rsidR="000221EA" w:rsidRPr="00B56EF5" w:rsidRDefault="000221EA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1296" w:type="dxa"/>
            <w:shd w:val="clear" w:color="auto" w:fill="auto"/>
          </w:tcPr>
          <w:p w:rsidR="000221EA" w:rsidRDefault="000221EA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0221EA" w:rsidRDefault="00A54204" w:rsidP="002B30AB">
            <w:pPr>
              <w:jc w:val="center"/>
            </w:pPr>
            <w:r w:rsidRPr="009B320C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513" w:type="dxa"/>
            <w:shd w:val="clear" w:color="auto" w:fill="auto"/>
          </w:tcPr>
          <w:p w:rsidR="000221EA" w:rsidRDefault="000221EA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0221EA" w:rsidRDefault="000221EA" w:rsidP="002B30AB">
            <w:pPr>
              <w:jc w:val="center"/>
            </w:pPr>
          </w:p>
        </w:tc>
        <w:tc>
          <w:tcPr>
            <w:tcW w:w="1499" w:type="dxa"/>
          </w:tcPr>
          <w:p w:rsidR="000221EA" w:rsidRPr="00B56EF5" w:rsidRDefault="000221EA" w:rsidP="002B30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0F0" w:rsidRPr="00B56EF5" w:rsidTr="0074785A">
        <w:tc>
          <w:tcPr>
            <w:tcW w:w="803" w:type="dxa"/>
            <w:shd w:val="clear" w:color="auto" w:fill="auto"/>
          </w:tcPr>
          <w:p w:rsidR="004750F0" w:rsidRPr="00B56EF5" w:rsidRDefault="00AF3D81" w:rsidP="000221EA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4873" w:type="dxa"/>
            <w:shd w:val="clear" w:color="auto" w:fill="auto"/>
          </w:tcPr>
          <w:p w:rsidR="004750F0" w:rsidRPr="00E301D6" w:rsidRDefault="004750F0" w:rsidP="0055002D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аренду или безвозмездное пользование без проведения торгов.</w:t>
            </w:r>
          </w:p>
        </w:tc>
        <w:tc>
          <w:tcPr>
            <w:tcW w:w="2218" w:type="dxa"/>
            <w:shd w:val="clear" w:color="auto" w:fill="auto"/>
          </w:tcPr>
          <w:p w:rsidR="004750F0" w:rsidRPr="00B56EF5" w:rsidRDefault="004750F0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13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4750F0" w:rsidRDefault="004750F0" w:rsidP="002B30AB">
            <w:pPr>
              <w:jc w:val="center"/>
            </w:pPr>
            <w:r w:rsidRPr="004B6064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499" w:type="dxa"/>
          </w:tcPr>
          <w:p w:rsidR="004750F0" w:rsidRDefault="004750F0" w:rsidP="002B30AB">
            <w:pPr>
              <w:jc w:val="center"/>
            </w:pPr>
          </w:p>
        </w:tc>
      </w:tr>
      <w:tr w:rsidR="004750F0" w:rsidRPr="00B56EF5" w:rsidTr="0074785A">
        <w:tc>
          <w:tcPr>
            <w:tcW w:w="803" w:type="dxa"/>
            <w:shd w:val="clear" w:color="auto" w:fill="auto"/>
          </w:tcPr>
          <w:p w:rsidR="004750F0" w:rsidRPr="00B56EF5" w:rsidRDefault="00AF3D81" w:rsidP="000221EA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3</w:t>
            </w:r>
          </w:p>
        </w:tc>
        <w:tc>
          <w:tcPr>
            <w:tcW w:w="4873" w:type="dxa"/>
            <w:shd w:val="clear" w:color="auto" w:fill="auto"/>
          </w:tcPr>
          <w:p w:rsidR="004750F0" w:rsidRPr="00E301D6" w:rsidRDefault="004750F0" w:rsidP="0055002D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Выдача копий архивных документов, подтверждающих право на владение землей.</w:t>
            </w:r>
          </w:p>
        </w:tc>
        <w:tc>
          <w:tcPr>
            <w:tcW w:w="2218" w:type="dxa"/>
            <w:shd w:val="clear" w:color="auto" w:fill="auto"/>
          </w:tcPr>
          <w:p w:rsidR="004750F0" w:rsidRPr="00B56EF5" w:rsidRDefault="004750F0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4750F0" w:rsidRDefault="00A54204" w:rsidP="002B30AB">
            <w:pPr>
              <w:jc w:val="center"/>
            </w:pPr>
            <w:r w:rsidRPr="004B6064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513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499" w:type="dxa"/>
          </w:tcPr>
          <w:p w:rsidR="004750F0" w:rsidRDefault="004750F0" w:rsidP="002B30AB">
            <w:pPr>
              <w:jc w:val="center"/>
            </w:pPr>
          </w:p>
        </w:tc>
      </w:tr>
      <w:tr w:rsidR="004750F0" w:rsidRPr="00B56EF5" w:rsidTr="0074785A">
        <w:tc>
          <w:tcPr>
            <w:tcW w:w="803" w:type="dxa"/>
            <w:shd w:val="clear" w:color="auto" w:fill="auto"/>
          </w:tcPr>
          <w:p w:rsidR="004750F0" w:rsidRPr="00B56EF5" w:rsidRDefault="00AF3D81" w:rsidP="000221EA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</w:p>
        </w:tc>
        <w:tc>
          <w:tcPr>
            <w:tcW w:w="4873" w:type="dxa"/>
            <w:shd w:val="clear" w:color="auto" w:fill="auto"/>
          </w:tcPr>
          <w:p w:rsidR="004750F0" w:rsidRPr="00E301D6" w:rsidRDefault="004750F0" w:rsidP="0055002D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Присвоение, изменение и аннулирование адресов</w:t>
            </w:r>
          </w:p>
        </w:tc>
        <w:tc>
          <w:tcPr>
            <w:tcW w:w="2218" w:type="dxa"/>
            <w:shd w:val="clear" w:color="auto" w:fill="auto"/>
          </w:tcPr>
          <w:p w:rsidR="004750F0" w:rsidRPr="00B56EF5" w:rsidRDefault="004750F0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13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4750F0" w:rsidRDefault="004750F0" w:rsidP="002B30AB">
            <w:pPr>
              <w:jc w:val="center"/>
            </w:pPr>
            <w:r w:rsidRPr="004B6064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499" w:type="dxa"/>
          </w:tcPr>
          <w:p w:rsidR="004750F0" w:rsidRDefault="004750F0" w:rsidP="002B30AB">
            <w:pPr>
              <w:jc w:val="center"/>
            </w:pPr>
          </w:p>
        </w:tc>
      </w:tr>
      <w:tr w:rsidR="004750F0" w:rsidRPr="00B56EF5" w:rsidTr="0074785A">
        <w:tc>
          <w:tcPr>
            <w:tcW w:w="803" w:type="dxa"/>
            <w:shd w:val="clear" w:color="auto" w:fill="auto"/>
          </w:tcPr>
          <w:p w:rsidR="004750F0" w:rsidRPr="00B56EF5" w:rsidRDefault="00AF3D81" w:rsidP="000221EA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</w:p>
        </w:tc>
        <w:tc>
          <w:tcPr>
            <w:tcW w:w="4873" w:type="dxa"/>
            <w:shd w:val="clear" w:color="auto" w:fill="auto"/>
          </w:tcPr>
          <w:p w:rsidR="004750F0" w:rsidRPr="00E301D6" w:rsidRDefault="004750F0" w:rsidP="0055002D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2218" w:type="dxa"/>
            <w:shd w:val="clear" w:color="auto" w:fill="auto"/>
          </w:tcPr>
          <w:p w:rsidR="004750F0" w:rsidRPr="00B56EF5" w:rsidRDefault="004750F0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13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4750F0" w:rsidRDefault="004750F0" w:rsidP="002B30AB">
            <w:pPr>
              <w:jc w:val="center"/>
            </w:pPr>
            <w:r w:rsidRPr="004B6064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499" w:type="dxa"/>
          </w:tcPr>
          <w:p w:rsidR="004750F0" w:rsidRDefault="004750F0" w:rsidP="002B30AB">
            <w:pPr>
              <w:jc w:val="center"/>
            </w:pPr>
          </w:p>
        </w:tc>
      </w:tr>
      <w:tr w:rsidR="004750F0" w:rsidRPr="00B56EF5" w:rsidTr="0074785A">
        <w:tc>
          <w:tcPr>
            <w:tcW w:w="803" w:type="dxa"/>
            <w:shd w:val="clear" w:color="auto" w:fill="auto"/>
          </w:tcPr>
          <w:p w:rsidR="004750F0" w:rsidRPr="00B56EF5" w:rsidRDefault="00AF3D81" w:rsidP="000221EA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</w:t>
            </w:r>
          </w:p>
        </w:tc>
        <w:tc>
          <w:tcPr>
            <w:tcW w:w="4873" w:type="dxa"/>
            <w:shd w:val="clear" w:color="auto" w:fill="auto"/>
          </w:tcPr>
          <w:p w:rsidR="004750F0" w:rsidRPr="00E301D6" w:rsidRDefault="004750F0" w:rsidP="0055002D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участков, находящихся в муниципальной собственности, в аренду</w:t>
            </w:r>
          </w:p>
        </w:tc>
        <w:tc>
          <w:tcPr>
            <w:tcW w:w="2218" w:type="dxa"/>
            <w:shd w:val="clear" w:color="auto" w:fill="auto"/>
          </w:tcPr>
          <w:p w:rsidR="004750F0" w:rsidRPr="00B56EF5" w:rsidRDefault="004750F0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13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4750F0" w:rsidRDefault="004750F0" w:rsidP="002B30AB">
            <w:pPr>
              <w:jc w:val="center"/>
            </w:pPr>
            <w:r w:rsidRPr="004B6064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499" w:type="dxa"/>
          </w:tcPr>
          <w:p w:rsidR="004750F0" w:rsidRDefault="004750F0" w:rsidP="002B30AB">
            <w:pPr>
              <w:jc w:val="center"/>
            </w:pPr>
          </w:p>
        </w:tc>
      </w:tr>
      <w:tr w:rsidR="004750F0" w:rsidRPr="00B56EF5" w:rsidTr="0074785A">
        <w:tc>
          <w:tcPr>
            <w:tcW w:w="803" w:type="dxa"/>
            <w:shd w:val="clear" w:color="auto" w:fill="auto"/>
          </w:tcPr>
          <w:p w:rsidR="004750F0" w:rsidRPr="00B56EF5" w:rsidRDefault="00AF3D81" w:rsidP="000221EA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</w:t>
            </w:r>
          </w:p>
        </w:tc>
        <w:tc>
          <w:tcPr>
            <w:tcW w:w="4873" w:type="dxa"/>
            <w:shd w:val="clear" w:color="auto" w:fill="auto"/>
          </w:tcPr>
          <w:p w:rsidR="004750F0" w:rsidRPr="00E301D6" w:rsidRDefault="004750F0" w:rsidP="0055002D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Снятие с учета граждан, имеющих трех и более детей, в качестве лиц, имеющих право на предоставление им земельных участков, находящихся в муниципальной собственности, в аренду.</w:t>
            </w:r>
          </w:p>
        </w:tc>
        <w:tc>
          <w:tcPr>
            <w:tcW w:w="2218" w:type="dxa"/>
            <w:shd w:val="clear" w:color="auto" w:fill="auto"/>
          </w:tcPr>
          <w:p w:rsidR="004750F0" w:rsidRPr="00B56EF5" w:rsidRDefault="004750F0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4750F0" w:rsidRDefault="00A54204" w:rsidP="002B30AB">
            <w:pPr>
              <w:jc w:val="center"/>
            </w:pPr>
            <w:r w:rsidRPr="004B6064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513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499" w:type="dxa"/>
          </w:tcPr>
          <w:p w:rsidR="004750F0" w:rsidRDefault="004750F0" w:rsidP="002B30AB">
            <w:pPr>
              <w:jc w:val="center"/>
            </w:pPr>
          </w:p>
        </w:tc>
      </w:tr>
      <w:tr w:rsidR="004750F0" w:rsidRPr="00B56EF5" w:rsidTr="0074785A">
        <w:tc>
          <w:tcPr>
            <w:tcW w:w="803" w:type="dxa"/>
            <w:shd w:val="clear" w:color="auto" w:fill="auto"/>
          </w:tcPr>
          <w:p w:rsidR="004750F0" w:rsidRPr="00B56EF5" w:rsidRDefault="00AF3D81" w:rsidP="000221EA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8</w:t>
            </w:r>
          </w:p>
        </w:tc>
        <w:tc>
          <w:tcPr>
            <w:tcW w:w="4873" w:type="dxa"/>
            <w:shd w:val="clear" w:color="auto" w:fill="auto"/>
          </w:tcPr>
          <w:p w:rsidR="004750F0" w:rsidRPr="00E301D6" w:rsidRDefault="004750F0" w:rsidP="0055002D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Предоставление гражданам, имеющих трех и более детей, в аренду земельных участков для индивидуального жилищного строительства или для ведения личного подсобного хозяйства</w:t>
            </w:r>
          </w:p>
        </w:tc>
        <w:tc>
          <w:tcPr>
            <w:tcW w:w="2218" w:type="dxa"/>
            <w:shd w:val="clear" w:color="auto" w:fill="auto"/>
          </w:tcPr>
          <w:p w:rsidR="004750F0" w:rsidRPr="00B56EF5" w:rsidRDefault="004750F0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13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4750F0" w:rsidRDefault="004750F0" w:rsidP="002B30AB">
            <w:pPr>
              <w:jc w:val="center"/>
            </w:pPr>
            <w:r w:rsidRPr="00937806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499" w:type="dxa"/>
          </w:tcPr>
          <w:p w:rsidR="004750F0" w:rsidRDefault="004750F0" w:rsidP="002B30AB">
            <w:pPr>
              <w:jc w:val="center"/>
            </w:pPr>
          </w:p>
        </w:tc>
      </w:tr>
      <w:tr w:rsidR="004750F0" w:rsidRPr="00B56EF5" w:rsidTr="0074785A">
        <w:tc>
          <w:tcPr>
            <w:tcW w:w="803" w:type="dxa"/>
            <w:shd w:val="clear" w:color="auto" w:fill="auto"/>
          </w:tcPr>
          <w:p w:rsidR="004750F0" w:rsidRPr="00B56EF5" w:rsidRDefault="00AF3D81" w:rsidP="000221EA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9</w:t>
            </w:r>
          </w:p>
        </w:tc>
        <w:tc>
          <w:tcPr>
            <w:tcW w:w="4873" w:type="dxa"/>
            <w:shd w:val="clear" w:color="auto" w:fill="auto"/>
          </w:tcPr>
          <w:p w:rsidR="004750F0" w:rsidRPr="00E301D6" w:rsidRDefault="004750F0" w:rsidP="0055002D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схемы расположения земельного участка или земельных участков </w:t>
            </w:r>
            <w:r w:rsidRPr="00E301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кадастровом плане территории</w:t>
            </w:r>
          </w:p>
        </w:tc>
        <w:tc>
          <w:tcPr>
            <w:tcW w:w="2218" w:type="dxa"/>
            <w:shd w:val="clear" w:color="auto" w:fill="auto"/>
          </w:tcPr>
          <w:p w:rsidR="004750F0" w:rsidRPr="00B56EF5" w:rsidRDefault="004750F0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13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4750F0" w:rsidRDefault="004750F0" w:rsidP="002B30AB">
            <w:pPr>
              <w:jc w:val="center"/>
            </w:pPr>
            <w:r w:rsidRPr="00937806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499" w:type="dxa"/>
          </w:tcPr>
          <w:p w:rsidR="004750F0" w:rsidRDefault="004750F0" w:rsidP="002B30AB">
            <w:pPr>
              <w:jc w:val="center"/>
            </w:pPr>
          </w:p>
        </w:tc>
      </w:tr>
      <w:tr w:rsidR="004750F0" w:rsidRPr="00B56EF5" w:rsidTr="0074785A">
        <w:tc>
          <w:tcPr>
            <w:tcW w:w="803" w:type="dxa"/>
            <w:shd w:val="clear" w:color="auto" w:fill="auto"/>
          </w:tcPr>
          <w:p w:rsidR="004750F0" w:rsidRPr="00B56EF5" w:rsidRDefault="00AF3D81" w:rsidP="000221EA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73" w:type="dxa"/>
            <w:shd w:val="clear" w:color="auto" w:fill="auto"/>
          </w:tcPr>
          <w:p w:rsidR="004750F0" w:rsidRPr="00E301D6" w:rsidRDefault="004750F0" w:rsidP="0055002D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участка.</w:t>
            </w:r>
          </w:p>
        </w:tc>
        <w:tc>
          <w:tcPr>
            <w:tcW w:w="2218" w:type="dxa"/>
            <w:shd w:val="clear" w:color="auto" w:fill="auto"/>
          </w:tcPr>
          <w:p w:rsidR="004750F0" w:rsidRPr="00B56EF5" w:rsidRDefault="004750F0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13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4750F0" w:rsidRDefault="004750F0" w:rsidP="002B30AB">
            <w:pPr>
              <w:jc w:val="center"/>
            </w:pPr>
            <w:r w:rsidRPr="0046270B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499" w:type="dxa"/>
          </w:tcPr>
          <w:p w:rsidR="004750F0" w:rsidRDefault="004750F0" w:rsidP="002B30AB">
            <w:pPr>
              <w:jc w:val="center"/>
            </w:pPr>
          </w:p>
        </w:tc>
      </w:tr>
      <w:tr w:rsidR="004750F0" w:rsidRPr="00B56EF5" w:rsidTr="0074785A">
        <w:tc>
          <w:tcPr>
            <w:tcW w:w="803" w:type="dxa"/>
            <w:shd w:val="clear" w:color="auto" w:fill="auto"/>
          </w:tcPr>
          <w:p w:rsidR="004750F0" w:rsidRPr="00B56EF5" w:rsidRDefault="00AF3D81" w:rsidP="000221EA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11</w:t>
            </w:r>
          </w:p>
        </w:tc>
        <w:tc>
          <w:tcPr>
            <w:tcW w:w="4873" w:type="dxa"/>
            <w:shd w:val="clear" w:color="auto" w:fill="auto"/>
          </w:tcPr>
          <w:p w:rsidR="004750F0" w:rsidRPr="00E301D6" w:rsidRDefault="004750F0" w:rsidP="0055002D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</w:t>
            </w:r>
          </w:p>
        </w:tc>
        <w:tc>
          <w:tcPr>
            <w:tcW w:w="2218" w:type="dxa"/>
            <w:shd w:val="clear" w:color="auto" w:fill="auto"/>
          </w:tcPr>
          <w:p w:rsidR="004750F0" w:rsidRPr="00B56EF5" w:rsidRDefault="004750F0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13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4750F0" w:rsidRDefault="004750F0" w:rsidP="002B30AB">
            <w:pPr>
              <w:jc w:val="center"/>
            </w:pPr>
            <w:r w:rsidRPr="0046270B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499" w:type="dxa"/>
          </w:tcPr>
          <w:p w:rsidR="004750F0" w:rsidRDefault="004750F0" w:rsidP="002B30AB">
            <w:pPr>
              <w:jc w:val="center"/>
            </w:pPr>
          </w:p>
        </w:tc>
      </w:tr>
      <w:tr w:rsidR="004750F0" w:rsidRPr="00B56EF5" w:rsidTr="0074785A">
        <w:tc>
          <w:tcPr>
            <w:tcW w:w="803" w:type="dxa"/>
            <w:shd w:val="clear" w:color="auto" w:fill="auto"/>
          </w:tcPr>
          <w:p w:rsidR="004750F0" w:rsidRPr="00B56EF5" w:rsidRDefault="004750F0" w:rsidP="00AF3D81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="00AF3D8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4873" w:type="dxa"/>
            <w:shd w:val="clear" w:color="auto" w:fill="auto"/>
          </w:tcPr>
          <w:p w:rsidR="004750F0" w:rsidRPr="00E301D6" w:rsidRDefault="004750F0" w:rsidP="0055002D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участков, 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2218" w:type="dxa"/>
            <w:shd w:val="clear" w:color="auto" w:fill="auto"/>
          </w:tcPr>
          <w:p w:rsidR="004750F0" w:rsidRPr="00B56EF5" w:rsidRDefault="004750F0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13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4750F0" w:rsidRDefault="004750F0" w:rsidP="002B30AB">
            <w:pPr>
              <w:jc w:val="center"/>
            </w:pPr>
            <w:r w:rsidRPr="0046270B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499" w:type="dxa"/>
          </w:tcPr>
          <w:p w:rsidR="004750F0" w:rsidRDefault="004750F0" w:rsidP="002B30AB">
            <w:pPr>
              <w:jc w:val="center"/>
            </w:pPr>
          </w:p>
        </w:tc>
      </w:tr>
      <w:tr w:rsidR="004750F0" w:rsidRPr="00B56EF5" w:rsidTr="0074785A">
        <w:tc>
          <w:tcPr>
            <w:tcW w:w="803" w:type="dxa"/>
            <w:shd w:val="clear" w:color="auto" w:fill="auto"/>
          </w:tcPr>
          <w:p w:rsidR="004750F0" w:rsidRPr="00B56EF5" w:rsidRDefault="004750F0" w:rsidP="00AF3D81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="00AF3D8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</w:t>
            </w:r>
          </w:p>
        </w:tc>
        <w:tc>
          <w:tcPr>
            <w:tcW w:w="4873" w:type="dxa"/>
            <w:shd w:val="clear" w:color="auto" w:fill="auto"/>
          </w:tcPr>
          <w:p w:rsidR="004750F0" w:rsidRPr="00E301D6" w:rsidRDefault="004750F0" w:rsidP="0055002D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участков, находящихся в муниципальной собственности, на которых расположены здания, сооружения, в собственность, аренду.</w:t>
            </w:r>
          </w:p>
        </w:tc>
        <w:tc>
          <w:tcPr>
            <w:tcW w:w="2218" w:type="dxa"/>
            <w:shd w:val="clear" w:color="auto" w:fill="auto"/>
          </w:tcPr>
          <w:p w:rsidR="004750F0" w:rsidRPr="00B56EF5" w:rsidRDefault="004750F0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13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4750F0" w:rsidRDefault="004750F0" w:rsidP="002B30AB">
            <w:pPr>
              <w:jc w:val="center"/>
            </w:pPr>
            <w:r w:rsidRPr="0046270B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499" w:type="dxa"/>
          </w:tcPr>
          <w:p w:rsidR="004750F0" w:rsidRDefault="004750F0" w:rsidP="002B30AB">
            <w:pPr>
              <w:jc w:val="center"/>
            </w:pPr>
          </w:p>
        </w:tc>
      </w:tr>
      <w:tr w:rsidR="004750F0" w:rsidRPr="00B56EF5" w:rsidTr="0074785A">
        <w:tc>
          <w:tcPr>
            <w:tcW w:w="803" w:type="dxa"/>
            <w:shd w:val="clear" w:color="auto" w:fill="auto"/>
          </w:tcPr>
          <w:p w:rsidR="004750F0" w:rsidRPr="00B56EF5" w:rsidRDefault="004750F0" w:rsidP="00AF3D81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="00AF3D8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</w:p>
        </w:tc>
        <w:tc>
          <w:tcPr>
            <w:tcW w:w="4873" w:type="dxa"/>
            <w:shd w:val="clear" w:color="auto" w:fill="auto"/>
          </w:tcPr>
          <w:p w:rsidR="004750F0" w:rsidRPr="00E301D6" w:rsidRDefault="004750F0" w:rsidP="0055002D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2218" w:type="dxa"/>
            <w:shd w:val="clear" w:color="auto" w:fill="auto"/>
          </w:tcPr>
          <w:p w:rsidR="004750F0" w:rsidRPr="00B56EF5" w:rsidRDefault="004750F0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13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4750F0" w:rsidRDefault="004750F0" w:rsidP="002B30AB">
            <w:pPr>
              <w:jc w:val="center"/>
            </w:pPr>
            <w:r w:rsidRPr="0046270B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499" w:type="dxa"/>
          </w:tcPr>
          <w:p w:rsidR="004750F0" w:rsidRDefault="004750F0" w:rsidP="002B30AB">
            <w:pPr>
              <w:jc w:val="center"/>
            </w:pPr>
          </w:p>
        </w:tc>
      </w:tr>
      <w:tr w:rsidR="004750F0" w:rsidRPr="00B56EF5" w:rsidTr="0074785A">
        <w:tc>
          <w:tcPr>
            <w:tcW w:w="803" w:type="dxa"/>
            <w:shd w:val="clear" w:color="auto" w:fill="auto"/>
          </w:tcPr>
          <w:p w:rsidR="004750F0" w:rsidRPr="00B56EF5" w:rsidRDefault="004750F0" w:rsidP="00AF3D81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1</w:t>
            </w:r>
            <w:r w:rsidR="00AF3D8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</w:p>
        </w:tc>
        <w:tc>
          <w:tcPr>
            <w:tcW w:w="4873" w:type="dxa"/>
            <w:shd w:val="clear" w:color="auto" w:fill="auto"/>
          </w:tcPr>
          <w:p w:rsidR="004750F0" w:rsidRPr="00E301D6" w:rsidRDefault="004750F0" w:rsidP="0055002D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участков, находящихся в муниципальной собственности, отдельным категориям граждан в собственность бесплатно</w:t>
            </w:r>
          </w:p>
        </w:tc>
        <w:tc>
          <w:tcPr>
            <w:tcW w:w="2218" w:type="dxa"/>
            <w:shd w:val="clear" w:color="auto" w:fill="auto"/>
          </w:tcPr>
          <w:p w:rsidR="004750F0" w:rsidRPr="00B56EF5" w:rsidRDefault="004750F0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13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4750F0" w:rsidRDefault="004750F0" w:rsidP="002B30AB">
            <w:pPr>
              <w:jc w:val="center"/>
            </w:pPr>
            <w:r w:rsidRPr="0046270B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499" w:type="dxa"/>
          </w:tcPr>
          <w:p w:rsidR="004750F0" w:rsidRDefault="004750F0" w:rsidP="002B30AB">
            <w:pPr>
              <w:jc w:val="center"/>
            </w:pPr>
          </w:p>
        </w:tc>
      </w:tr>
      <w:tr w:rsidR="004750F0" w:rsidRPr="00B56EF5" w:rsidTr="0074785A">
        <w:tc>
          <w:tcPr>
            <w:tcW w:w="803" w:type="dxa"/>
            <w:shd w:val="clear" w:color="auto" w:fill="auto"/>
          </w:tcPr>
          <w:p w:rsidR="004750F0" w:rsidRPr="00B56EF5" w:rsidRDefault="004750F0" w:rsidP="00AF3D81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="00AF3D8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</w:t>
            </w:r>
          </w:p>
        </w:tc>
        <w:tc>
          <w:tcPr>
            <w:tcW w:w="4873" w:type="dxa"/>
            <w:shd w:val="clear" w:color="auto" w:fill="auto"/>
          </w:tcPr>
          <w:p w:rsidR="004750F0" w:rsidRPr="00E301D6" w:rsidRDefault="004750F0" w:rsidP="0055002D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Постановка на учет граждан в качестве нуждающихся в получении садовых, огородных или дачных земельных участков</w:t>
            </w:r>
          </w:p>
        </w:tc>
        <w:tc>
          <w:tcPr>
            <w:tcW w:w="2218" w:type="dxa"/>
            <w:shd w:val="clear" w:color="auto" w:fill="auto"/>
          </w:tcPr>
          <w:p w:rsidR="004750F0" w:rsidRPr="00B56EF5" w:rsidRDefault="004750F0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4750F0" w:rsidRDefault="00A54204" w:rsidP="002B30AB">
            <w:pPr>
              <w:jc w:val="center"/>
            </w:pPr>
            <w:r w:rsidRPr="00210E5E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513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499" w:type="dxa"/>
          </w:tcPr>
          <w:p w:rsidR="004750F0" w:rsidRDefault="004750F0" w:rsidP="002B30AB">
            <w:pPr>
              <w:jc w:val="center"/>
            </w:pPr>
          </w:p>
        </w:tc>
      </w:tr>
      <w:tr w:rsidR="004750F0" w:rsidRPr="00B56EF5" w:rsidTr="0074785A">
        <w:tc>
          <w:tcPr>
            <w:tcW w:w="803" w:type="dxa"/>
            <w:shd w:val="clear" w:color="auto" w:fill="auto"/>
          </w:tcPr>
          <w:p w:rsidR="004750F0" w:rsidRPr="00B56EF5" w:rsidRDefault="004750F0" w:rsidP="00AF3D81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="00AF3D8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</w:t>
            </w:r>
          </w:p>
        </w:tc>
        <w:tc>
          <w:tcPr>
            <w:tcW w:w="4873" w:type="dxa"/>
            <w:shd w:val="clear" w:color="auto" w:fill="auto"/>
          </w:tcPr>
          <w:p w:rsidR="004750F0" w:rsidRPr="00E301D6" w:rsidRDefault="004750F0" w:rsidP="0055002D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2218" w:type="dxa"/>
            <w:shd w:val="clear" w:color="auto" w:fill="auto"/>
          </w:tcPr>
          <w:p w:rsidR="004750F0" w:rsidRPr="00B56EF5" w:rsidRDefault="004750F0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13" w:type="dxa"/>
            <w:shd w:val="clear" w:color="auto" w:fill="auto"/>
          </w:tcPr>
          <w:p w:rsidR="004750F0" w:rsidRDefault="004750F0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4750F0" w:rsidRDefault="004750F0" w:rsidP="002B30AB">
            <w:pPr>
              <w:jc w:val="center"/>
            </w:pPr>
            <w:r w:rsidRPr="00974E3B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499" w:type="dxa"/>
          </w:tcPr>
          <w:p w:rsidR="004750F0" w:rsidRDefault="004750F0" w:rsidP="002B30AB">
            <w:pPr>
              <w:jc w:val="center"/>
            </w:pPr>
          </w:p>
        </w:tc>
      </w:tr>
      <w:tr w:rsidR="000221EA" w:rsidRPr="00B56EF5" w:rsidTr="0074785A">
        <w:tc>
          <w:tcPr>
            <w:tcW w:w="803" w:type="dxa"/>
            <w:shd w:val="clear" w:color="auto" w:fill="auto"/>
          </w:tcPr>
          <w:p w:rsidR="000221EA" w:rsidRPr="00B56EF5" w:rsidRDefault="00AF3D81" w:rsidP="000221EA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18</w:t>
            </w:r>
          </w:p>
        </w:tc>
        <w:tc>
          <w:tcPr>
            <w:tcW w:w="4873" w:type="dxa"/>
            <w:shd w:val="clear" w:color="auto" w:fill="auto"/>
          </w:tcPr>
          <w:p w:rsidR="000221EA" w:rsidRPr="00E301D6" w:rsidRDefault="002C4C7B" w:rsidP="000221E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Выдача специального разрешения на движение по автомобильным дорогам местного значения транспортного средства, осуществляющего перевозки опасных, тяжеловесных и (или) крупногабаритных грузов.</w:t>
            </w:r>
          </w:p>
        </w:tc>
        <w:tc>
          <w:tcPr>
            <w:tcW w:w="2218" w:type="dxa"/>
            <w:shd w:val="clear" w:color="auto" w:fill="auto"/>
          </w:tcPr>
          <w:p w:rsidR="000221EA" w:rsidRPr="00B56EF5" w:rsidRDefault="000221EA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0221EA" w:rsidRDefault="000221EA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0221EA" w:rsidRDefault="000221EA" w:rsidP="002B30AB">
            <w:pPr>
              <w:jc w:val="center"/>
            </w:pPr>
          </w:p>
        </w:tc>
        <w:tc>
          <w:tcPr>
            <w:tcW w:w="1513" w:type="dxa"/>
            <w:shd w:val="clear" w:color="auto" w:fill="auto"/>
          </w:tcPr>
          <w:p w:rsidR="000221EA" w:rsidRDefault="000221EA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0221EA" w:rsidRDefault="000221EA" w:rsidP="002B30AB">
            <w:pPr>
              <w:jc w:val="center"/>
            </w:pPr>
            <w:r w:rsidRPr="00974E3B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499" w:type="dxa"/>
          </w:tcPr>
          <w:p w:rsidR="000221EA" w:rsidRDefault="000221EA" w:rsidP="002B30AB">
            <w:pPr>
              <w:jc w:val="center"/>
            </w:pPr>
          </w:p>
        </w:tc>
      </w:tr>
      <w:tr w:rsidR="00270589" w:rsidRPr="00B56EF5" w:rsidTr="0074785A">
        <w:tc>
          <w:tcPr>
            <w:tcW w:w="803" w:type="dxa"/>
            <w:shd w:val="clear" w:color="auto" w:fill="auto"/>
          </w:tcPr>
          <w:p w:rsidR="00270589" w:rsidRPr="00B56EF5" w:rsidRDefault="00AF3D81" w:rsidP="000221EA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19</w:t>
            </w:r>
          </w:p>
        </w:tc>
        <w:tc>
          <w:tcPr>
            <w:tcW w:w="4873" w:type="dxa"/>
            <w:shd w:val="clear" w:color="auto" w:fill="auto"/>
          </w:tcPr>
          <w:p w:rsidR="00270589" w:rsidRPr="00E301D6" w:rsidRDefault="00270589" w:rsidP="0055002D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право организации розничного рынка</w:t>
            </w:r>
          </w:p>
        </w:tc>
        <w:tc>
          <w:tcPr>
            <w:tcW w:w="2218" w:type="dxa"/>
            <w:shd w:val="clear" w:color="auto" w:fill="auto"/>
          </w:tcPr>
          <w:p w:rsidR="00270589" w:rsidRPr="00B56EF5" w:rsidRDefault="00270589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270589" w:rsidRDefault="00270589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270589" w:rsidRDefault="00270589" w:rsidP="002B30AB">
            <w:pPr>
              <w:jc w:val="center"/>
            </w:pPr>
          </w:p>
        </w:tc>
        <w:tc>
          <w:tcPr>
            <w:tcW w:w="1513" w:type="dxa"/>
            <w:shd w:val="clear" w:color="auto" w:fill="auto"/>
          </w:tcPr>
          <w:p w:rsidR="00270589" w:rsidRDefault="00270589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270589" w:rsidRDefault="00270589" w:rsidP="002B30AB">
            <w:pPr>
              <w:jc w:val="center"/>
            </w:pPr>
            <w:r w:rsidRPr="00974E3B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499" w:type="dxa"/>
          </w:tcPr>
          <w:p w:rsidR="00270589" w:rsidRDefault="00270589" w:rsidP="002B30AB">
            <w:pPr>
              <w:jc w:val="center"/>
            </w:pPr>
          </w:p>
        </w:tc>
      </w:tr>
      <w:tr w:rsidR="00982612" w:rsidRPr="00B56EF5" w:rsidTr="0074785A">
        <w:tc>
          <w:tcPr>
            <w:tcW w:w="803" w:type="dxa"/>
            <w:shd w:val="clear" w:color="auto" w:fill="auto"/>
          </w:tcPr>
          <w:p w:rsidR="00982612" w:rsidRPr="00B56EF5" w:rsidRDefault="0062536C" w:rsidP="00AF3D81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 w:rsidR="00AF3D8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</w:p>
        </w:tc>
        <w:tc>
          <w:tcPr>
            <w:tcW w:w="4873" w:type="dxa"/>
            <w:shd w:val="clear" w:color="auto" w:fill="auto"/>
          </w:tcPr>
          <w:p w:rsidR="00982612" w:rsidRPr="00E301D6" w:rsidRDefault="00982612" w:rsidP="00550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Предоставление архивных справок, выписок, копий архивных документов.</w:t>
            </w:r>
          </w:p>
        </w:tc>
        <w:tc>
          <w:tcPr>
            <w:tcW w:w="2218" w:type="dxa"/>
            <w:shd w:val="clear" w:color="auto" w:fill="auto"/>
          </w:tcPr>
          <w:p w:rsidR="00982612" w:rsidRPr="00B56EF5" w:rsidRDefault="00982612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982612" w:rsidRDefault="00982612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982612" w:rsidRDefault="00982612" w:rsidP="002B30AB">
            <w:pPr>
              <w:jc w:val="center"/>
            </w:pPr>
          </w:p>
        </w:tc>
        <w:tc>
          <w:tcPr>
            <w:tcW w:w="1513" w:type="dxa"/>
            <w:shd w:val="clear" w:color="auto" w:fill="auto"/>
          </w:tcPr>
          <w:p w:rsidR="00982612" w:rsidRDefault="00982612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982612" w:rsidRDefault="00982612" w:rsidP="002B30AB">
            <w:pPr>
              <w:jc w:val="center"/>
            </w:pPr>
            <w:r w:rsidRPr="00325325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499" w:type="dxa"/>
          </w:tcPr>
          <w:p w:rsidR="00982612" w:rsidRDefault="00982612" w:rsidP="002B30AB">
            <w:pPr>
              <w:jc w:val="center"/>
            </w:pPr>
          </w:p>
        </w:tc>
      </w:tr>
      <w:tr w:rsidR="00982612" w:rsidRPr="00B56EF5" w:rsidTr="0074785A">
        <w:tc>
          <w:tcPr>
            <w:tcW w:w="803" w:type="dxa"/>
            <w:shd w:val="clear" w:color="auto" w:fill="auto"/>
          </w:tcPr>
          <w:p w:rsidR="00982612" w:rsidRPr="00B56EF5" w:rsidRDefault="00AF3D81" w:rsidP="0062536C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21</w:t>
            </w:r>
          </w:p>
        </w:tc>
        <w:tc>
          <w:tcPr>
            <w:tcW w:w="4873" w:type="dxa"/>
            <w:shd w:val="clear" w:color="auto" w:fill="auto"/>
          </w:tcPr>
          <w:p w:rsidR="00982612" w:rsidRPr="00E301D6" w:rsidRDefault="00982612" w:rsidP="00550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Предоставление копий правовых актов администрации муниципального образования.</w:t>
            </w:r>
          </w:p>
        </w:tc>
        <w:tc>
          <w:tcPr>
            <w:tcW w:w="2218" w:type="dxa"/>
            <w:shd w:val="clear" w:color="auto" w:fill="auto"/>
          </w:tcPr>
          <w:p w:rsidR="00982612" w:rsidRPr="00B56EF5" w:rsidRDefault="00982612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982612" w:rsidRDefault="00982612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982612" w:rsidRDefault="00982612" w:rsidP="002B30AB">
            <w:pPr>
              <w:jc w:val="center"/>
            </w:pPr>
          </w:p>
        </w:tc>
        <w:tc>
          <w:tcPr>
            <w:tcW w:w="1513" w:type="dxa"/>
            <w:shd w:val="clear" w:color="auto" w:fill="auto"/>
          </w:tcPr>
          <w:p w:rsidR="00982612" w:rsidRDefault="00982612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982612" w:rsidRDefault="00982612" w:rsidP="002B30AB">
            <w:pPr>
              <w:jc w:val="center"/>
            </w:pPr>
            <w:r w:rsidRPr="00325325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499" w:type="dxa"/>
          </w:tcPr>
          <w:p w:rsidR="00982612" w:rsidRDefault="00982612" w:rsidP="002B30AB">
            <w:pPr>
              <w:jc w:val="center"/>
            </w:pPr>
          </w:p>
        </w:tc>
      </w:tr>
      <w:tr w:rsidR="00982612" w:rsidRPr="00B56EF5" w:rsidTr="0074785A">
        <w:tc>
          <w:tcPr>
            <w:tcW w:w="803" w:type="dxa"/>
            <w:shd w:val="clear" w:color="auto" w:fill="auto"/>
          </w:tcPr>
          <w:p w:rsidR="00982612" w:rsidRPr="00B56EF5" w:rsidRDefault="00AF3D81" w:rsidP="0062536C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22</w:t>
            </w:r>
          </w:p>
        </w:tc>
        <w:tc>
          <w:tcPr>
            <w:tcW w:w="4873" w:type="dxa"/>
            <w:shd w:val="clear" w:color="auto" w:fill="auto"/>
          </w:tcPr>
          <w:p w:rsidR="00982612" w:rsidRPr="00E301D6" w:rsidRDefault="00982612" w:rsidP="0055002D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Оформление  справки с места жительства умершего.</w:t>
            </w:r>
          </w:p>
        </w:tc>
        <w:tc>
          <w:tcPr>
            <w:tcW w:w="2218" w:type="dxa"/>
            <w:shd w:val="clear" w:color="auto" w:fill="auto"/>
          </w:tcPr>
          <w:p w:rsidR="00982612" w:rsidRPr="00B56EF5" w:rsidRDefault="00982612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982612" w:rsidRDefault="00982612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982612" w:rsidRDefault="00A54204" w:rsidP="002B30AB">
            <w:pPr>
              <w:jc w:val="center"/>
            </w:pPr>
            <w:r w:rsidRPr="0008599A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513" w:type="dxa"/>
            <w:shd w:val="clear" w:color="auto" w:fill="auto"/>
          </w:tcPr>
          <w:p w:rsidR="00982612" w:rsidRDefault="00982612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982612" w:rsidRDefault="00982612" w:rsidP="002B30AB">
            <w:pPr>
              <w:jc w:val="center"/>
            </w:pPr>
          </w:p>
        </w:tc>
        <w:tc>
          <w:tcPr>
            <w:tcW w:w="1499" w:type="dxa"/>
          </w:tcPr>
          <w:p w:rsidR="00982612" w:rsidRDefault="00982612" w:rsidP="002B30AB">
            <w:pPr>
              <w:jc w:val="center"/>
            </w:pPr>
          </w:p>
        </w:tc>
      </w:tr>
      <w:tr w:rsidR="00982612" w:rsidRPr="00B56EF5" w:rsidTr="0074785A">
        <w:tc>
          <w:tcPr>
            <w:tcW w:w="803" w:type="dxa"/>
            <w:shd w:val="clear" w:color="auto" w:fill="auto"/>
          </w:tcPr>
          <w:p w:rsidR="00982612" w:rsidRPr="00B56EF5" w:rsidRDefault="00AF3D81" w:rsidP="0062536C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23</w:t>
            </w:r>
          </w:p>
        </w:tc>
        <w:tc>
          <w:tcPr>
            <w:tcW w:w="4873" w:type="dxa"/>
            <w:shd w:val="clear" w:color="auto" w:fill="auto"/>
          </w:tcPr>
          <w:p w:rsidR="00982612" w:rsidRPr="00E301D6" w:rsidRDefault="00982612" w:rsidP="00550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Предоставление выписки из </w:t>
            </w:r>
            <w:proofErr w:type="spellStart"/>
            <w:r w:rsidRPr="00E301D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похозяйственной</w:t>
            </w:r>
            <w:proofErr w:type="spellEnd"/>
            <w:r w:rsidRPr="00E301D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книги.</w:t>
            </w:r>
          </w:p>
        </w:tc>
        <w:tc>
          <w:tcPr>
            <w:tcW w:w="2218" w:type="dxa"/>
            <w:shd w:val="clear" w:color="auto" w:fill="auto"/>
          </w:tcPr>
          <w:p w:rsidR="00982612" w:rsidRPr="00B56EF5" w:rsidRDefault="00982612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982612" w:rsidRDefault="00982612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982612" w:rsidRDefault="00982612" w:rsidP="002B30AB">
            <w:pPr>
              <w:jc w:val="center"/>
            </w:pPr>
            <w:bookmarkStart w:id="4" w:name="_GoBack"/>
            <w:bookmarkEnd w:id="4"/>
          </w:p>
        </w:tc>
        <w:tc>
          <w:tcPr>
            <w:tcW w:w="1513" w:type="dxa"/>
            <w:shd w:val="clear" w:color="auto" w:fill="auto"/>
          </w:tcPr>
          <w:p w:rsidR="00982612" w:rsidRDefault="00982612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982612" w:rsidRDefault="00982612" w:rsidP="002B30AB">
            <w:pPr>
              <w:jc w:val="center"/>
            </w:pPr>
            <w:r w:rsidRPr="0008599A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499" w:type="dxa"/>
          </w:tcPr>
          <w:p w:rsidR="00982612" w:rsidRDefault="00982612" w:rsidP="002B30AB">
            <w:pPr>
              <w:jc w:val="center"/>
            </w:pPr>
          </w:p>
        </w:tc>
      </w:tr>
      <w:tr w:rsidR="00B969F6" w:rsidRPr="00B56EF5" w:rsidTr="0074785A">
        <w:tc>
          <w:tcPr>
            <w:tcW w:w="803" w:type="dxa"/>
            <w:shd w:val="clear" w:color="auto" w:fill="auto"/>
          </w:tcPr>
          <w:p w:rsidR="00B969F6" w:rsidRPr="00B56EF5" w:rsidRDefault="00AF3D81" w:rsidP="00AF3D81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24</w:t>
            </w:r>
          </w:p>
        </w:tc>
        <w:tc>
          <w:tcPr>
            <w:tcW w:w="4873" w:type="dxa"/>
            <w:shd w:val="clear" w:color="auto" w:fill="auto"/>
          </w:tcPr>
          <w:p w:rsidR="00B969F6" w:rsidRPr="00E301D6" w:rsidRDefault="00B969F6" w:rsidP="00550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на тер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ритории муниципального образован</w:t>
            </w: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218" w:type="dxa"/>
            <w:shd w:val="clear" w:color="auto" w:fill="auto"/>
          </w:tcPr>
          <w:p w:rsidR="00B969F6" w:rsidRPr="00B56EF5" w:rsidRDefault="00B969F6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B969F6" w:rsidRDefault="00B969F6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B969F6" w:rsidRDefault="00B969F6" w:rsidP="002B30AB">
            <w:pPr>
              <w:jc w:val="center"/>
            </w:pPr>
          </w:p>
        </w:tc>
        <w:tc>
          <w:tcPr>
            <w:tcW w:w="1513" w:type="dxa"/>
            <w:shd w:val="clear" w:color="auto" w:fill="auto"/>
          </w:tcPr>
          <w:p w:rsidR="00B969F6" w:rsidRDefault="00B969F6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B969F6" w:rsidRDefault="00B969F6" w:rsidP="002B30AB">
            <w:pPr>
              <w:jc w:val="center"/>
            </w:pPr>
            <w:r w:rsidRPr="0008599A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499" w:type="dxa"/>
          </w:tcPr>
          <w:p w:rsidR="00B969F6" w:rsidRDefault="00B969F6" w:rsidP="002B30AB">
            <w:pPr>
              <w:jc w:val="center"/>
            </w:pPr>
          </w:p>
        </w:tc>
      </w:tr>
      <w:tr w:rsidR="00B969F6" w:rsidRPr="00B56EF5" w:rsidTr="0074785A">
        <w:tc>
          <w:tcPr>
            <w:tcW w:w="803" w:type="dxa"/>
            <w:shd w:val="clear" w:color="auto" w:fill="auto"/>
          </w:tcPr>
          <w:p w:rsidR="00B969F6" w:rsidRDefault="00AF3D81" w:rsidP="00AF3D81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25</w:t>
            </w:r>
          </w:p>
        </w:tc>
        <w:tc>
          <w:tcPr>
            <w:tcW w:w="4873" w:type="dxa"/>
            <w:shd w:val="clear" w:color="auto" w:fill="auto"/>
          </w:tcPr>
          <w:p w:rsidR="00B969F6" w:rsidRPr="00E301D6" w:rsidRDefault="00B969F6" w:rsidP="00550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D6">
              <w:rPr>
                <w:rFonts w:ascii="Times New Roman" w:hAnsi="Times New Roman" w:cs="Times New Roman"/>
                <w:sz w:val="24"/>
                <w:szCs w:val="24"/>
              </w:rPr>
              <w:t>Выдача разрешения (ордера) на проведение земляных работ на территории общего пользования</w:t>
            </w:r>
          </w:p>
        </w:tc>
        <w:tc>
          <w:tcPr>
            <w:tcW w:w="2218" w:type="dxa"/>
            <w:shd w:val="clear" w:color="auto" w:fill="auto"/>
          </w:tcPr>
          <w:p w:rsidR="00B969F6" w:rsidRPr="00B56EF5" w:rsidRDefault="00B969F6" w:rsidP="0002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67FDE">
              <w:rPr>
                <w:rFonts w:ascii="Times New Roman" w:hAnsi="Times New Roman" w:cs="Times New Roman"/>
                <w:sz w:val="24"/>
                <w:szCs w:val="24"/>
              </w:rPr>
              <w:t>Придорожного</w:t>
            </w:r>
            <w:r w:rsidRPr="00B56EF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96" w:type="dxa"/>
            <w:shd w:val="clear" w:color="auto" w:fill="auto"/>
          </w:tcPr>
          <w:p w:rsidR="00B969F6" w:rsidRDefault="00B969F6" w:rsidP="002B30AB">
            <w:pPr>
              <w:jc w:val="center"/>
            </w:pPr>
          </w:p>
        </w:tc>
        <w:tc>
          <w:tcPr>
            <w:tcW w:w="1528" w:type="dxa"/>
            <w:shd w:val="clear" w:color="auto" w:fill="auto"/>
          </w:tcPr>
          <w:p w:rsidR="00B969F6" w:rsidRDefault="00B969F6" w:rsidP="002B30AB">
            <w:pPr>
              <w:jc w:val="center"/>
            </w:pPr>
          </w:p>
        </w:tc>
        <w:tc>
          <w:tcPr>
            <w:tcW w:w="1513" w:type="dxa"/>
            <w:shd w:val="clear" w:color="auto" w:fill="auto"/>
          </w:tcPr>
          <w:p w:rsidR="00B969F6" w:rsidRDefault="00B969F6" w:rsidP="002B30AB">
            <w:pPr>
              <w:jc w:val="center"/>
            </w:pPr>
          </w:p>
        </w:tc>
        <w:tc>
          <w:tcPr>
            <w:tcW w:w="1524" w:type="dxa"/>
            <w:shd w:val="clear" w:color="auto" w:fill="auto"/>
          </w:tcPr>
          <w:p w:rsidR="00B969F6" w:rsidRDefault="00B969F6" w:rsidP="002B30AB">
            <w:pPr>
              <w:jc w:val="center"/>
            </w:pPr>
            <w:r w:rsidRPr="0008599A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499" w:type="dxa"/>
          </w:tcPr>
          <w:p w:rsidR="00B969F6" w:rsidRDefault="00B969F6" w:rsidP="002B30AB">
            <w:pPr>
              <w:jc w:val="center"/>
            </w:pPr>
          </w:p>
        </w:tc>
      </w:tr>
    </w:tbl>
    <w:p w:rsidR="00B56EF5" w:rsidRPr="00B56EF5" w:rsidRDefault="00B56EF5" w:rsidP="00B56E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6EF5" w:rsidRPr="00B56EF5" w:rsidRDefault="00B56EF5" w:rsidP="00B56EF5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F5">
        <w:rPr>
          <w:rFonts w:ascii="Times New Roman" w:eastAsia="Times New Roman" w:hAnsi="Times New Roman" w:cs="Times New Roman"/>
          <w:sz w:val="24"/>
          <w:szCs w:val="24"/>
          <w:lang w:eastAsia="ru-RU"/>
        </w:rPr>
        <w:t>I этап</w:t>
      </w:r>
      <w:hyperlink r:id="rId8" w:anchor="sub_1111" w:history="1">
        <w:r w:rsidRPr="00B56EF5">
          <w:rPr>
            <w:rFonts w:ascii="Times New Roman" w:eastAsia="Times New Roman" w:hAnsi="Times New Roman" w:cs="Times New Roman"/>
            <w:color w:val="454545"/>
            <w:sz w:val="24"/>
            <w:szCs w:val="24"/>
            <w:u w:val="single"/>
            <w:lang w:eastAsia="ru-RU"/>
          </w:rPr>
          <w:t>*</w:t>
        </w:r>
      </w:hyperlink>
      <w:r w:rsidRPr="00B56EF5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размещение информации об услуге (функции) в сводном реестре государственных и муниципальных услуг (функций) на Едином портале государственных и муниципальных услуг (функций)</w:t>
      </w:r>
    </w:p>
    <w:p w:rsidR="00B56EF5" w:rsidRPr="00B56EF5" w:rsidRDefault="00B56EF5" w:rsidP="00B56EF5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F5">
        <w:rPr>
          <w:rFonts w:ascii="Times New Roman" w:eastAsia="Times New Roman" w:hAnsi="Times New Roman" w:cs="Times New Roman"/>
          <w:sz w:val="24"/>
          <w:szCs w:val="24"/>
          <w:lang w:eastAsia="ru-RU"/>
        </w:rPr>
        <w:t>II этап</w:t>
      </w:r>
      <w:hyperlink r:id="rId9" w:anchor="sub_1111" w:history="1">
        <w:r w:rsidRPr="00B56EF5">
          <w:rPr>
            <w:rFonts w:ascii="Times New Roman" w:eastAsia="Times New Roman" w:hAnsi="Times New Roman" w:cs="Times New Roman"/>
            <w:color w:val="454545"/>
            <w:sz w:val="24"/>
            <w:szCs w:val="24"/>
            <w:u w:val="single"/>
            <w:lang w:eastAsia="ru-RU"/>
          </w:rPr>
          <w:t>*</w:t>
        </w:r>
      </w:hyperlink>
      <w:r w:rsidRPr="00B56EF5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размещение на Едином портале государственных и муниципальных услуг (функций) форм заявлений и иных документов, необходимых для получения соответствующих услуг и обеспечение доступа к ним для копирования и заполнения в электронном виде</w:t>
      </w:r>
    </w:p>
    <w:p w:rsidR="00B56EF5" w:rsidRPr="00B56EF5" w:rsidRDefault="00B56EF5" w:rsidP="00B56EF5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F5">
        <w:rPr>
          <w:rFonts w:ascii="Times New Roman" w:eastAsia="Times New Roman" w:hAnsi="Times New Roman" w:cs="Times New Roman"/>
          <w:sz w:val="24"/>
          <w:szCs w:val="24"/>
          <w:lang w:eastAsia="ru-RU"/>
        </w:rPr>
        <w:t>III этап</w:t>
      </w:r>
      <w:hyperlink r:id="rId10" w:anchor="sub_1111" w:history="1">
        <w:r w:rsidRPr="00B56EF5">
          <w:rPr>
            <w:rFonts w:ascii="Times New Roman" w:eastAsia="Times New Roman" w:hAnsi="Times New Roman" w:cs="Times New Roman"/>
            <w:color w:val="454545"/>
            <w:sz w:val="24"/>
            <w:szCs w:val="24"/>
            <w:u w:val="single"/>
            <w:lang w:eastAsia="ru-RU"/>
          </w:rPr>
          <w:t>*</w:t>
        </w:r>
      </w:hyperlink>
      <w:r w:rsidRPr="00B56EF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возможности для заявителей в целях получения услуги представлять документы в электронном виде с использованием Единого портала государственных и муниципальных услуг (функций)</w:t>
      </w:r>
    </w:p>
    <w:p w:rsidR="00B56EF5" w:rsidRPr="00B56EF5" w:rsidRDefault="00B56EF5" w:rsidP="00B56EF5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F5">
        <w:rPr>
          <w:rFonts w:ascii="Times New Roman" w:eastAsia="Times New Roman" w:hAnsi="Times New Roman" w:cs="Times New Roman"/>
          <w:sz w:val="24"/>
          <w:szCs w:val="24"/>
          <w:lang w:eastAsia="ru-RU"/>
        </w:rPr>
        <w:t>IV этап</w:t>
      </w:r>
      <w:hyperlink r:id="rId11" w:anchor="sub_1111" w:history="1">
        <w:r w:rsidRPr="00B56EF5">
          <w:rPr>
            <w:rFonts w:ascii="Times New Roman" w:eastAsia="Times New Roman" w:hAnsi="Times New Roman" w:cs="Times New Roman"/>
            <w:color w:val="454545"/>
            <w:sz w:val="24"/>
            <w:szCs w:val="24"/>
            <w:u w:val="single"/>
            <w:lang w:eastAsia="ru-RU"/>
          </w:rPr>
          <w:t>*</w:t>
        </w:r>
      </w:hyperlink>
      <w:r w:rsidRPr="00B56EF5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обеспечение возможности для заявителей осуществлять с помощью Единого портала государственных и муниципальных услуг (функций) мониторинга хода предоставления услуги (исполнения функции)</w:t>
      </w:r>
    </w:p>
    <w:p w:rsidR="00B56EF5" w:rsidRDefault="00B56EF5" w:rsidP="00B56EF5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F5">
        <w:rPr>
          <w:rFonts w:ascii="Times New Roman" w:eastAsia="Times New Roman" w:hAnsi="Times New Roman" w:cs="Times New Roman"/>
          <w:sz w:val="24"/>
          <w:szCs w:val="24"/>
          <w:lang w:eastAsia="ru-RU"/>
        </w:rPr>
        <w:t>V этап</w:t>
      </w:r>
      <w:hyperlink r:id="rId12" w:anchor="sub_1111" w:history="1">
        <w:r w:rsidRPr="00B56EF5">
          <w:rPr>
            <w:rFonts w:ascii="Times New Roman" w:eastAsia="Times New Roman" w:hAnsi="Times New Roman" w:cs="Times New Roman"/>
            <w:color w:val="454545"/>
            <w:sz w:val="24"/>
            <w:szCs w:val="24"/>
            <w:u w:val="single"/>
            <w:lang w:eastAsia="ru-RU"/>
          </w:rPr>
          <w:t>*</w:t>
        </w:r>
      </w:hyperlink>
      <w:r w:rsidR="00EE6FBB">
        <w:rPr>
          <w:rFonts w:ascii="Times New Roman" w:eastAsia="Times New Roman" w:hAnsi="Times New Roman" w:cs="Times New Roman"/>
          <w:color w:val="454545"/>
          <w:sz w:val="24"/>
          <w:szCs w:val="24"/>
          <w:u w:val="single"/>
          <w:lang w:eastAsia="ru-RU"/>
        </w:rPr>
        <w:t xml:space="preserve">  </w:t>
      </w:r>
      <w:r w:rsidRPr="00B56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</w:t>
      </w:r>
      <w:proofErr w:type="gramStart"/>
      <w:r w:rsidRPr="00B56E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получения результатов предоставления услуги</w:t>
      </w:r>
      <w:proofErr w:type="gramEnd"/>
      <w:r w:rsidRPr="00B56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электронном виде на Едином портале государственных и муниципальных услуг (функций)</w:t>
      </w:r>
    </w:p>
    <w:p w:rsidR="007A75B8" w:rsidRDefault="007A75B8" w:rsidP="00B56EF5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85A" w:rsidRDefault="00D2550F" w:rsidP="00B56EF5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главы, начальник</w:t>
      </w:r>
      <w:r w:rsidR="00747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отдела</w:t>
      </w:r>
    </w:p>
    <w:p w:rsidR="0074785A" w:rsidRDefault="0074785A" w:rsidP="00B56EF5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gramStart"/>
      <w:r w:rsidR="00067F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Придорожного</w:t>
      </w:r>
      <w:proofErr w:type="gramEnd"/>
    </w:p>
    <w:p w:rsidR="007A75B8" w:rsidRPr="00B56EF5" w:rsidRDefault="0074785A" w:rsidP="00B56EF5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Е.А. </w:t>
      </w:r>
      <w:proofErr w:type="spellStart"/>
      <w:r w:rsidR="00D255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Ракова</w:t>
      </w:r>
      <w:proofErr w:type="spellEnd"/>
    </w:p>
    <w:sectPr w:rsidR="007A75B8" w:rsidRPr="00B56EF5" w:rsidSect="007A75B8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903" w:rsidRDefault="008E5903" w:rsidP="000221EA">
      <w:pPr>
        <w:spacing w:after="0" w:line="240" w:lineRule="auto"/>
      </w:pPr>
      <w:r>
        <w:separator/>
      </w:r>
    </w:p>
  </w:endnote>
  <w:endnote w:type="continuationSeparator" w:id="0">
    <w:p w:rsidR="008E5903" w:rsidRDefault="008E5903" w:rsidP="00022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903" w:rsidRDefault="008E5903" w:rsidP="000221EA">
      <w:pPr>
        <w:spacing w:after="0" w:line="240" w:lineRule="auto"/>
      </w:pPr>
      <w:r>
        <w:separator/>
      </w:r>
    </w:p>
  </w:footnote>
  <w:footnote w:type="continuationSeparator" w:id="0">
    <w:p w:rsidR="008E5903" w:rsidRDefault="008E5903" w:rsidP="000221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9A6"/>
    <w:rsid w:val="00006182"/>
    <w:rsid w:val="000221EA"/>
    <w:rsid w:val="00067FDE"/>
    <w:rsid w:val="00094B9E"/>
    <w:rsid w:val="001160F4"/>
    <w:rsid w:val="00181E45"/>
    <w:rsid w:val="00270589"/>
    <w:rsid w:val="00273D1E"/>
    <w:rsid w:val="002B30AB"/>
    <w:rsid w:val="002C4C7B"/>
    <w:rsid w:val="003F5B33"/>
    <w:rsid w:val="004055D7"/>
    <w:rsid w:val="00461C6F"/>
    <w:rsid w:val="004750F0"/>
    <w:rsid w:val="00524B12"/>
    <w:rsid w:val="00582024"/>
    <w:rsid w:val="00592D11"/>
    <w:rsid w:val="005A5900"/>
    <w:rsid w:val="00613086"/>
    <w:rsid w:val="0062536C"/>
    <w:rsid w:val="00660260"/>
    <w:rsid w:val="006F6B85"/>
    <w:rsid w:val="007159A6"/>
    <w:rsid w:val="0074785A"/>
    <w:rsid w:val="007A75B8"/>
    <w:rsid w:val="007F0F2D"/>
    <w:rsid w:val="00820C69"/>
    <w:rsid w:val="00836BF9"/>
    <w:rsid w:val="008471E9"/>
    <w:rsid w:val="0086035F"/>
    <w:rsid w:val="0086721E"/>
    <w:rsid w:val="008E5903"/>
    <w:rsid w:val="00982612"/>
    <w:rsid w:val="00991C47"/>
    <w:rsid w:val="00A44F7C"/>
    <w:rsid w:val="00A54204"/>
    <w:rsid w:val="00AF3D81"/>
    <w:rsid w:val="00B50827"/>
    <w:rsid w:val="00B56EF5"/>
    <w:rsid w:val="00B969F6"/>
    <w:rsid w:val="00C13FC2"/>
    <w:rsid w:val="00C44C81"/>
    <w:rsid w:val="00CC7436"/>
    <w:rsid w:val="00CE2FF4"/>
    <w:rsid w:val="00CF42CE"/>
    <w:rsid w:val="00D2550F"/>
    <w:rsid w:val="00D670BB"/>
    <w:rsid w:val="00E301D6"/>
    <w:rsid w:val="00E80511"/>
    <w:rsid w:val="00EE6FBB"/>
    <w:rsid w:val="00F67549"/>
    <w:rsid w:val="00F7214D"/>
    <w:rsid w:val="00FB0B89"/>
    <w:rsid w:val="00FC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159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59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15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59A6"/>
    <w:rPr>
      <w:b/>
      <w:bCs/>
    </w:rPr>
  </w:style>
  <w:style w:type="character" w:customStyle="1" w:styleId="apple-converted-space">
    <w:name w:val="apple-converted-space"/>
    <w:basedOn w:val="a0"/>
    <w:rsid w:val="007159A6"/>
  </w:style>
  <w:style w:type="character" w:styleId="a5">
    <w:name w:val="Hyperlink"/>
    <w:basedOn w:val="a0"/>
    <w:uiPriority w:val="99"/>
    <w:semiHidden/>
    <w:unhideWhenUsed/>
    <w:rsid w:val="007159A6"/>
    <w:rPr>
      <w:color w:val="0000FF"/>
      <w:u w:val="single"/>
    </w:rPr>
  </w:style>
  <w:style w:type="character" w:customStyle="1" w:styleId="b-share">
    <w:name w:val="b-share"/>
    <w:basedOn w:val="a0"/>
    <w:rsid w:val="007159A6"/>
  </w:style>
  <w:style w:type="paragraph" w:styleId="a6">
    <w:name w:val="Balloon Text"/>
    <w:basedOn w:val="a"/>
    <w:link w:val="a7"/>
    <w:uiPriority w:val="99"/>
    <w:semiHidden/>
    <w:unhideWhenUsed/>
    <w:rsid w:val="007F0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0F2D"/>
    <w:rPr>
      <w:rFonts w:ascii="Segoe UI" w:hAnsi="Segoe UI" w:cs="Segoe UI"/>
      <w:sz w:val="18"/>
      <w:szCs w:val="18"/>
    </w:rPr>
  </w:style>
  <w:style w:type="paragraph" w:customStyle="1" w:styleId="a8">
    <w:name w:val="Знак Знак Знак Знак"/>
    <w:basedOn w:val="a"/>
    <w:rsid w:val="00B56EF5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73D1E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022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21EA"/>
  </w:style>
  <w:style w:type="paragraph" w:styleId="ac">
    <w:name w:val="footer"/>
    <w:basedOn w:val="a"/>
    <w:link w:val="ad"/>
    <w:uiPriority w:val="99"/>
    <w:unhideWhenUsed/>
    <w:rsid w:val="00022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21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159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59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15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59A6"/>
    <w:rPr>
      <w:b/>
      <w:bCs/>
    </w:rPr>
  </w:style>
  <w:style w:type="character" w:customStyle="1" w:styleId="apple-converted-space">
    <w:name w:val="apple-converted-space"/>
    <w:basedOn w:val="a0"/>
    <w:rsid w:val="007159A6"/>
  </w:style>
  <w:style w:type="character" w:styleId="a5">
    <w:name w:val="Hyperlink"/>
    <w:basedOn w:val="a0"/>
    <w:uiPriority w:val="99"/>
    <w:semiHidden/>
    <w:unhideWhenUsed/>
    <w:rsid w:val="007159A6"/>
    <w:rPr>
      <w:color w:val="0000FF"/>
      <w:u w:val="single"/>
    </w:rPr>
  </w:style>
  <w:style w:type="character" w:customStyle="1" w:styleId="b-share">
    <w:name w:val="b-share"/>
    <w:basedOn w:val="a0"/>
    <w:rsid w:val="007159A6"/>
  </w:style>
  <w:style w:type="paragraph" w:styleId="a6">
    <w:name w:val="Balloon Text"/>
    <w:basedOn w:val="a"/>
    <w:link w:val="a7"/>
    <w:uiPriority w:val="99"/>
    <w:semiHidden/>
    <w:unhideWhenUsed/>
    <w:rsid w:val="007F0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0F2D"/>
    <w:rPr>
      <w:rFonts w:ascii="Segoe UI" w:hAnsi="Segoe UI" w:cs="Segoe UI"/>
      <w:sz w:val="18"/>
      <w:szCs w:val="18"/>
    </w:rPr>
  </w:style>
  <w:style w:type="paragraph" w:customStyle="1" w:styleId="a8">
    <w:name w:val="Знак Знак Знак Знак"/>
    <w:basedOn w:val="a"/>
    <w:rsid w:val="00B56EF5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73D1E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022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21EA"/>
  </w:style>
  <w:style w:type="paragraph" w:styleId="ac">
    <w:name w:val="footer"/>
    <w:basedOn w:val="a"/>
    <w:link w:val="ad"/>
    <w:uiPriority w:val="99"/>
    <w:unhideWhenUsed/>
    <w:rsid w:val="00022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2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9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ob.ru/aktualno/npa/postanovleniya/230292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muob.ru/aktualno/npa/postanovleniya/230292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muob.ru/aktualno/npa/postanovleniya/230292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muob.ru/aktualno/npa/postanovleniya/23029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ob.ru/aktualno/npa/postanovleniya/230292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User</cp:lastModifiedBy>
  <cp:revision>33</cp:revision>
  <cp:lastPrinted>2016-01-28T07:47:00Z</cp:lastPrinted>
  <dcterms:created xsi:type="dcterms:W3CDTF">2015-12-15T13:29:00Z</dcterms:created>
  <dcterms:modified xsi:type="dcterms:W3CDTF">2016-01-28T07:47:00Z</dcterms:modified>
</cp:coreProperties>
</file>