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2E36E" w14:textId="52AFEDE5" w:rsidR="000517CB" w:rsidRPr="000517CB" w:rsidRDefault="000517CB" w:rsidP="000517CB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3E21C9" wp14:editId="7D4BC530">
            <wp:extent cx="5715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BAA69" w14:textId="77777777" w:rsidR="000517CB" w:rsidRPr="000517CB" w:rsidRDefault="000517CB" w:rsidP="000517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F18526" w14:textId="77777777" w:rsidR="000517CB" w:rsidRPr="00901C6F" w:rsidRDefault="000517CB" w:rsidP="000517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DE9E90D" w14:textId="77777777" w:rsidR="000517CB" w:rsidRPr="00901C6F" w:rsidRDefault="000517CB" w:rsidP="000517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Придорожного  </w:t>
      </w:r>
      <w:r w:rsidRPr="00901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14:paraId="68C54181" w14:textId="119E868B" w:rsidR="000517CB" w:rsidRPr="00901C6F" w:rsidRDefault="000517CB" w:rsidP="000517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КАНЕВСКОГО РАЙОНА  </w:t>
      </w:r>
    </w:p>
    <w:p w14:paraId="726EE283" w14:textId="77777777" w:rsidR="000517CB" w:rsidRPr="00901C6F" w:rsidRDefault="000517CB" w:rsidP="000517CB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2F4A4B7" w14:textId="77777777" w:rsidR="000517CB" w:rsidRPr="00901C6F" w:rsidRDefault="000517CB" w:rsidP="000517CB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14:paraId="3546CF7B" w14:textId="77777777" w:rsidR="004D0B53" w:rsidRPr="00901C6F" w:rsidRDefault="004D0B53" w:rsidP="000517CB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D6157CE" w14:textId="6238BA0F" w:rsidR="000517CB" w:rsidRPr="00901C6F" w:rsidRDefault="004D0B53" w:rsidP="000517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2023 года   </w:t>
      </w: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0517CB"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0517CB"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7CB"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станица Придорожная</w:t>
      </w:r>
    </w:p>
    <w:p w14:paraId="537177B8" w14:textId="77777777" w:rsidR="004B6774" w:rsidRPr="00901C6F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0AB3BF" w14:textId="1D4CFE98" w:rsidR="004B6774" w:rsidRPr="00901C6F" w:rsidRDefault="00997ACE" w:rsidP="00997ACE">
      <w:pPr>
        <w:spacing w:line="28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сообщения руководителями муниципальных </w:t>
      </w:r>
      <w:r w:rsidR="00164FAE"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бюджетных </w:t>
      </w:r>
      <w:r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учреждений </w:t>
      </w:r>
      <w:r w:rsidR="000517CB"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>Придорожного сельского поселения Каневского района</w:t>
      </w:r>
      <w:r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D9336E"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1C6F">
        <w:rPr>
          <w:rFonts w:ascii="Times New Roman" w:hAnsi="Times New Roman" w:cs="Times New Roman"/>
          <w:b/>
          <w:sz w:val="28"/>
          <w:szCs w:val="28"/>
          <w:lang w:eastAsia="ru-RU"/>
        </w:rPr>
        <w:t>привести к конфликту интересов</w:t>
      </w:r>
    </w:p>
    <w:p w14:paraId="0C9E816E" w14:textId="77777777" w:rsidR="004B6774" w:rsidRPr="00901C6F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7D800AC" w14:textId="77777777" w:rsidR="004B6774" w:rsidRPr="00901C6F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0CE4E47" w14:textId="38AFD6EB" w:rsidR="009E4F20" w:rsidRPr="00901C6F" w:rsidRDefault="009E4F20" w:rsidP="009E4F20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года № 273-ФЗ «О противодействии коррупции», в целях обеспечения принятия мер по предупреждению коррупции руководителями муниципальных </w:t>
      </w:r>
      <w:r w:rsidR="00164FAE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Придорожного сельского поселения Каневского района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159DDFC6" w14:textId="0E9F7D86" w:rsidR="009E4F20" w:rsidRPr="00901C6F" w:rsidRDefault="009E4F20" w:rsidP="009E4F20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сообщения руководителями муниципальных </w:t>
      </w:r>
      <w:r w:rsidR="00164FAE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731BD81" w14:textId="751F9F47" w:rsidR="000517CB" w:rsidRPr="00901C6F" w:rsidRDefault="009E4F20" w:rsidP="000517CB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2. О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бнародовать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и разместить в информационно </w:t>
      </w:r>
      <w:proofErr w:type="gramStart"/>
      <w:r w:rsidRPr="00901C6F">
        <w:rPr>
          <w:rFonts w:ascii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елекоммуникационной сети «Интернет» на официальном сайте администрации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Придорожного сельского поселения Каневского района. </w:t>
      </w:r>
    </w:p>
    <w:p w14:paraId="2C69AE9D" w14:textId="30D4812D" w:rsidR="009E4F20" w:rsidRPr="00901C6F" w:rsidRDefault="000D2C5C" w:rsidP="000517CB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E4F20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E4F20" w:rsidRPr="00901C6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E4F20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="009E4F20" w:rsidRPr="00901C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E2B5AB" w14:textId="75EF8BF1" w:rsidR="004B6774" w:rsidRPr="00901C6F" w:rsidRDefault="000D2C5C" w:rsidP="000517CB">
      <w:pPr>
        <w:spacing w:after="24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E4F20" w:rsidRPr="00901C6F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 со дня</w:t>
      </w:r>
      <w:r w:rsidR="009E4F20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>обнародования.</w:t>
      </w:r>
    </w:p>
    <w:p w14:paraId="4960289A" w14:textId="77777777" w:rsidR="004B6774" w:rsidRPr="00901C6F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0111ECF" w14:textId="47775F20" w:rsidR="004B6774" w:rsidRPr="00901C6F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B2D2D73" w14:textId="77777777" w:rsidR="000517CB" w:rsidRPr="00901C6F" w:rsidRDefault="000517CB" w:rsidP="000517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6F358218" w14:textId="77777777" w:rsidR="000517CB" w:rsidRPr="00901C6F" w:rsidRDefault="000517CB" w:rsidP="000517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1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ридорожного</w:t>
      </w: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72CCD371" w14:textId="77777777" w:rsidR="000517CB" w:rsidRPr="00901C6F" w:rsidRDefault="000517CB" w:rsidP="000517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                                                                           М.Е. </w:t>
      </w:r>
      <w:proofErr w:type="spellStart"/>
      <w:r w:rsidRPr="00901C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Авакьян</w:t>
      </w:r>
      <w:proofErr w:type="spellEnd"/>
    </w:p>
    <w:p w14:paraId="36152AD2" w14:textId="35A9E326" w:rsidR="004B6774" w:rsidRPr="00901C6F" w:rsidRDefault="000D1D42" w:rsidP="00187597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_________________________</w:t>
      </w:r>
      <w:r w:rsidR="004B6774" w:rsidRPr="00901C6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</w:t>
      </w:r>
    </w:p>
    <w:p w14:paraId="78934334" w14:textId="77777777" w:rsidR="004B6774" w:rsidRPr="00901C6F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4861D13" w14:textId="77777777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8162D0E" w14:textId="77777777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735A59" w14:textId="77777777" w:rsidR="0009557E" w:rsidRPr="00C2786D" w:rsidRDefault="0009557E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35CB530B" w14:textId="79706793" w:rsidR="004B6774" w:rsidRPr="00C2786D" w:rsidRDefault="004B6774" w:rsidP="00133B1D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43DA87C" w14:textId="68427646" w:rsidR="004B6774" w:rsidRPr="00C2786D" w:rsidRDefault="004B6774" w:rsidP="00133B1D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 w:rsidR="006A2A00">
        <w:rPr>
          <w:rFonts w:ascii="Times New Roman" w:hAnsi="Times New Roman" w:cs="Times New Roman"/>
          <w:sz w:val="28"/>
          <w:szCs w:val="28"/>
          <w:lang w:eastAsia="ru-RU"/>
        </w:rPr>
        <w:t>О</w:t>
      </w:r>
    </w:p>
    <w:p w14:paraId="5C756E91" w14:textId="77777777" w:rsidR="004B6774" w:rsidRPr="00C2786D" w:rsidRDefault="004B6774" w:rsidP="00133B1D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постановлением администрации</w:t>
      </w:r>
    </w:p>
    <w:p w14:paraId="6847BBF7" w14:textId="77777777" w:rsidR="000517CB" w:rsidRDefault="000517CB" w:rsidP="000517CB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517CB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ридорожного сельского поселения</w:t>
      </w:r>
    </w:p>
    <w:p w14:paraId="01B8261F" w14:textId="77777777" w:rsidR="004D0B53" w:rsidRDefault="000517CB" w:rsidP="004D0B53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D0B53"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</w:p>
    <w:p w14:paraId="78A9923D" w14:textId="7943507C" w:rsidR="004B6774" w:rsidRPr="00C2786D" w:rsidRDefault="004D0B53" w:rsidP="004D0B53">
      <w:pPr>
        <w:spacing w:line="0" w:lineRule="atLeas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    21.12.2023 г.   № 127</w:t>
      </w:r>
    </w:p>
    <w:p w14:paraId="465F966A" w14:textId="3B4B8F13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14:paraId="5C1A2D28" w14:textId="77777777" w:rsidR="004B6774" w:rsidRPr="00133B1D" w:rsidRDefault="004B6774" w:rsidP="00133B1D">
      <w:pPr>
        <w:spacing w:line="28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734350C3" w14:textId="49AF5208" w:rsidR="004B6774" w:rsidRPr="00133B1D" w:rsidRDefault="004B6774" w:rsidP="00133B1D">
      <w:pPr>
        <w:spacing w:line="28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сообщения руководителями муниципальных </w:t>
      </w:r>
      <w:r w:rsidR="00164FAE" w:rsidRPr="00164F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бюджетных </w:t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учреждений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0517CB" w:rsidRPr="000517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Придорожного сельского поселения Каневского района </w:t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о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возникновении личной заинтересованности при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исполнении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должностных обязанностей, которая приводит или может привести </w:t>
      </w:r>
      <w:r w:rsidR="0009557E"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33B1D">
        <w:rPr>
          <w:rFonts w:ascii="Times New Roman" w:hAnsi="Times New Roman" w:cs="Times New Roman"/>
          <w:b/>
          <w:sz w:val="28"/>
          <w:szCs w:val="28"/>
          <w:lang w:eastAsia="ru-RU"/>
        </w:rPr>
        <w:t>к конфликту интересов</w:t>
      </w:r>
      <w:r w:rsidR="00850C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D7ED34" w14:textId="77777777" w:rsidR="006E0B95" w:rsidRPr="006E0B95" w:rsidRDefault="004B6774" w:rsidP="006E0B95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sub_1011"/>
      <w:bookmarkEnd w:id="0"/>
    </w:p>
    <w:p w14:paraId="11B3B7AA" w14:textId="11481FE1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правила сообщения руководителями муниципальных </w:t>
      </w:r>
      <w:r w:rsidR="00164FAE" w:rsidRPr="00164FA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0517CB" w:rsidRPr="000517CB">
        <w:rPr>
          <w:rFonts w:ascii="Times New Roman" w:hAnsi="Times New Roman" w:cs="Times New Roman"/>
          <w:sz w:val="28"/>
          <w:szCs w:val="28"/>
          <w:lang w:eastAsia="ru-RU"/>
        </w:rPr>
        <w:t xml:space="preserve">Придорожного сельского поселения Каневского района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699C216" w14:textId="77777777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Для целей настоящего Порядка используются понятия «конфликт интересов» и «личная заинтересованность», установленные Федеральным законом от 25 декабря 2008 года № 273-ФЗ «О противодействии коррупции». </w:t>
      </w:r>
    </w:p>
    <w:p w14:paraId="43B78ADA" w14:textId="435CC752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E0B95">
        <w:rPr>
          <w:rFonts w:ascii="Times New Roman" w:hAnsi="Times New Roman" w:cs="Times New Roman"/>
          <w:sz w:val="28"/>
          <w:szCs w:val="28"/>
          <w:lang w:eastAsia="ru-RU"/>
        </w:rPr>
        <w:t>В целях предотвращения и урегулирования конфликта интересов, как меры по предупреждению коррупции в учреждении, предусмотренной статьей 13.3 Федерального закона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от 25 декабря 2008 года № 273-ФЗ «О противодействии коррупции», руководители муниципальных </w:t>
      </w:r>
      <w:r w:rsidR="00164FAE" w:rsidRPr="00164FA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0517CB" w:rsidRPr="000517CB">
        <w:rPr>
          <w:rFonts w:ascii="Times New Roman" w:hAnsi="Times New Roman" w:cs="Times New Roman"/>
          <w:sz w:val="28"/>
          <w:szCs w:val="28"/>
          <w:lang w:eastAsia="ru-RU"/>
        </w:rPr>
        <w:t xml:space="preserve">Придорожного сельского поселения Каневского района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(далее – руководители учреждений) сообщают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интересов.</w:t>
      </w:r>
      <w:r w:rsidR="00C93E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7356A442" w14:textId="77777777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3AB90A10" w14:textId="0814C375" w:rsidR="006E0B95" w:rsidRPr="00901C6F" w:rsidRDefault="006E0B95" w:rsidP="00E52704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Руководители учреждений </w:t>
      </w:r>
      <w:r w:rsidR="002067D9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трех рабочих дней со дня, когда </w:t>
      </w:r>
      <w:r w:rsidR="00E52704" w:rsidRPr="00901C6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067D9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м стало известно о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главы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Придорожного сельского поселения Каневского района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>уведомление по форме согласно Приложению № 1 к настоящему Порядку и направляют его должностному лицу, ответственному за профилактику коррупционных правонарушений</w:t>
      </w:r>
      <w:r w:rsidR="00436DBA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proofErr w:type="gramEnd"/>
      <w:r w:rsidR="000517CB" w:rsidRPr="00901C6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Pr="00901C6F">
        <w:rPr>
          <w:rFonts w:ascii="Times New Roman" w:hAnsi="Times New Roman" w:cs="Times New Roman"/>
          <w:sz w:val="28"/>
          <w:szCs w:val="28"/>
          <w:lang w:eastAsia="ru-RU"/>
        </w:rPr>
        <w:t>(далее — ответственное должностное лицо), для предварительного рассмотрения.</w:t>
      </w:r>
    </w:p>
    <w:p w14:paraId="7BE01329" w14:textId="1AE7718C" w:rsidR="002164DD" w:rsidRDefault="002164DD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C6F">
        <w:rPr>
          <w:rFonts w:ascii="Times New Roman" w:hAnsi="Times New Roman" w:cs="Times New Roman"/>
          <w:sz w:val="28"/>
          <w:szCs w:val="28"/>
          <w:lang w:eastAsia="ru-RU"/>
        </w:rPr>
        <w:t>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14:paraId="67C3CF24" w14:textId="47CC18CC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учреждения представляет их вместе с уведомлением.</w:t>
      </w:r>
    </w:p>
    <w:p w14:paraId="5DEE9548" w14:textId="70C1CD0E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Уведомление подлежит регистрации ответственным должностным лицом в журнале регистрации уведомлений, образец которого предусмотрен Приложением № 2 к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настоящему Порядку, в день представления уведомления.</w:t>
      </w:r>
    </w:p>
    <w:p w14:paraId="074EB9C8" w14:textId="66AC9ECC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Копия уведомления с отметкой о регистрации выдаётся руководителю учреждения под роспись в журнале регистрации уведомлений</w:t>
      </w:r>
      <w:r w:rsidR="00436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либо направляется по почте с уведомлением о получении.</w:t>
      </w:r>
    </w:p>
    <w:p w14:paraId="7239ECE5" w14:textId="77777777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6. В ходе предварительного рассмотрения уведомления ответственное должностное лицо имеет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14:paraId="3341F2B8" w14:textId="77777777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7. По результатам предварительного рассмотрения уведомления ответственное должностное лицо подготавливает мотивированное заключение.</w:t>
      </w:r>
    </w:p>
    <w:p w14:paraId="04095B7B" w14:textId="3F3EBD35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Уведомление, заключение и другие материалы, полученные в ходе предварительного рассмотрения уведомления, представляются в Комиссию по соблюдению требований к служебному поведению руководителями муниципальных </w:t>
      </w:r>
      <w:r w:rsidR="00164FAE" w:rsidRPr="00164FA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и урегулированию конфликта интересов (далее </w:t>
      </w:r>
      <w:r w:rsidR="00E80CD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Комиссия) в течение семи рабочих дней со дня поступления уведомления ответственному должностному лицу.</w:t>
      </w:r>
      <w:proofErr w:type="gramEnd"/>
    </w:p>
    <w:p w14:paraId="760740F7" w14:textId="5920E14E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направления запросов, указанных в пункте 6 настоящего Порядка, уведомления, заключения и другие материалы представляются </w:t>
      </w:r>
      <w:r w:rsidR="00712FC9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Комисси</w:t>
      </w:r>
      <w:r w:rsidR="00712FC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E0B95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45 календарных дней со дня поступления уведомлений ответственному должностному лицу. Указанный срок может быть продлен, но не более чем на 30 календарных дней.</w:t>
      </w:r>
      <w:r w:rsidR="007057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F544848" w14:textId="71E22A2C" w:rsidR="006E0B95" w:rsidRPr="006E0B95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Комиссия рассматривает уведомление и принимает по нему решение в порядке, установленном Положением о Комиссии, и направляет принятое решение руководителю учредителя.</w:t>
      </w:r>
      <w:r w:rsidR="00440F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87E44FE" w14:textId="0C78C7D5" w:rsidR="006E0B95" w:rsidRPr="00C2786D" w:rsidRDefault="006E0B95" w:rsidP="006E0B95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95">
        <w:rPr>
          <w:rFonts w:ascii="Times New Roman" w:hAnsi="Times New Roman" w:cs="Times New Roman"/>
          <w:sz w:val="28"/>
          <w:szCs w:val="28"/>
          <w:lang w:eastAsia="ru-RU"/>
        </w:rPr>
        <w:t>8. Уведомление, а также копия документа о мерах по предотвращению или урегулированию конфликта интересов (при наличии) приобщаются к личному делу руководителя учреждения.</w:t>
      </w:r>
      <w:r w:rsidR="00440F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50D8B99" w14:textId="5EB108F7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4313D2" w14:textId="52DF57FA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5C5094" w14:textId="77777777" w:rsidR="004B6774" w:rsidRPr="00C2786D" w:rsidRDefault="004B6774" w:rsidP="003C75C0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7E9CA38" w14:textId="6829CCB6" w:rsidR="003C75C0" w:rsidRPr="000517CB" w:rsidRDefault="003C75C0" w:rsidP="003C75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FF8954" w14:textId="77777777" w:rsidR="003C75C0" w:rsidRPr="000517CB" w:rsidRDefault="003C75C0" w:rsidP="003C75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1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ридорожного</w:t>
      </w: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3C444431" w14:textId="4B71D6A0" w:rsidR="003C75C0" w:rsidRPr="000517CB" w:rsidRDefault="003C75C0" w:rsidP="003C75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Торновой</w:t>
      </w:r>
      <w:proofErr w:type="spellEnd"/>
    </w:p>
    <w:p w14:paraId="4C1D30B6" w14:textId="571A52DD" w:rsidR="004B6774" w:rsidRPr="00C2786D" w:rsidRDefault="004B6774" w:rsidP="003C75C0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26E246" w14:textId="77777777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AC35CD0" w14:textId="77777777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CC790B" w14:textId="77777777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87DD264" w14:textId="77777777" w:rsidR="00687CF4" w:rsidRDefault="00687CF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1522B8CE" w14:textId="77777777" w:rsidR="00372E78" w:rsidRPr="00372E78" w:rsidRDefault="00372E78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7018691C" w14:textId="77777777" w:rsidR="00372E78" w:rsidRPr="00372E78" w:rsidRDefault="00372E78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к Порядку сообщения руководителями</w:t>
      </w:r>
    </w:p>
    <w:p w14:paraId="78C53D7E" w14:textId="064A6C27" w:rsidR="000143C1" w:rsidRDefault="00372E78" w:rsidP="003C75C0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164FAE" w:rsidRPr="00164FA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372E78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</w:t>
      </w:r>
    </w:p>
    <w:p w14:paraId="65582FA1" w14:textId="41D511B8" w:rsidR="003C75C0" w:rsidRPr="003C75C0" w:rsidRDefault="003C75C0" w:rsidP="003C75C0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C75C0">
        <w:rPr>
          <w:rFonts w:ascii="Times New Roman" w:hAnsi="Times New Roman" w:cs="Times New Roman"/>
          <w:sz w:val="28"/>
          <w:szCs w:val="28"/>
          <w:lang w:eastAsia="ru-RU"/>
        </w:rPr>
        <w:t>Придорожного сельского поселения</w:t>
      </w:r>
    </w:p>
    <w:p w14:paraId="5CC67796" w14:textId="34EA064A" w:rsidR="00372E78" w:rsidRPr="00372E78" w:rsidRDefault="003C75C0" w:rsidP="003C75C0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C75C0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="00372E78" w:rsidRPr="00372E78">
        <w:rPr>
          <w:rFonts w:ascii="Times New Roman" w:hAnsi="Times New Roman" w:cs="Times New Roman"/>
          <w:sz w:val="28"/>
          <w:szCs w:val="28"/>
          <w:lang w:eastAsia="ru-RU"/>
        </w:rPr>
        <w:t>о</w:t>
      </w:r>
    </w:p>
    <w:p w14:paraId="44E68BBC" w14:textId="77777777" w:rsidR="00372E78" w:rsidRPr="00372E78" w:rsidRDefault="00372E78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возникновении личной заинтересованности</w:t>
      </w:r>
    </w:p>
    <w:p w14:paraId="5B8B87C2" w14:textId="77777777" w:rsidR="00372E78" w:rsidRPr="00372E78" w:rsidRDefault="00372E78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при исполнении должностных</w:t>
      </w:r>
    </w:p>
    <w:p w14:paraId="12E3FCDD" w14:textId="77777777" w:rsidR="00372E78" w:rsidRPr="00372E78" w:rsidRDefault="00372E78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обязанностей, которая приводит или может</w:t>
      </w:r>
    </w:p>
    <w:p w14:paraId="65AA872F" w14:textId="77777777" w:rsidR="00372E78" w:rsidRDefault="00372E78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72E78">
        <w:rPr>
          <w:rFonts w:ascii="Times New Roman" w:hAnsi="Times New Roman" w:cs="Times New Roman"/>
          <w:sz w:val="28"/>
          <w:szCs w:val="28"/>
          <w:lang w:eastAsia="ru-RU"/>
        </w:rPr>
        <w:t>привести к конфликту интересов</w:t>
      </w:r>
    </w:p>
    <w:p w14:paraId="17B7DD4C" w14:textId="73322461" w:rsidR="00FE42F0" w:rsidRPr="00C2786D" w:rsidRDefault="00FE42F0" w:rsidP="00372E78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14:paraId="13A262F6" w14:textId="1F5B9FB8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14:paraId="57BB20A7" w14:textId="77777777" w:rsidR="004B6774" w:rsidRPr="001B5E13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0"/>
          <w:szCs w:val="20"/>
          <w:lang w:eastAsia="ru-RU"/>
        </w:rPr>
      </w:pPr>
      <w:bookmarkStart w:id="1" w:name="p_31"/>
      <w:bookmarkEnd w:id="1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 w:rsidRPr="001B5E13">
        <w:rPr>
          <w:rFonts w:ascii="Times New Roman" w:hAnsi="Times New Roman" w:cs="Times New Roman"/>
          <w:sz w:val="20"/>
          <w:szCs w:val="20"/>
          <w:lang w:eastAsia="ru-RU"/>
        </w:rPr>
        <w:t>   (Ф.И.О. представителя нанимателя)</w:t>
      </w:r>
    </w:p>
    <w:p w14:paraId="40E083BB" w14:textId="319B89D4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_32"/>
      <w:bookmarkEnd w:id="2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от _________________________</w:t>
      </w:r>
    </w:p>
    <w:p w14:paraId="002A6757" w14:textId="4CBF1BF8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14:paraId="75CB363D" w14:textId="77777777" w:rsidR="004B6774" w:rsidRPr="00ED241D" w:rsidRDefault="004B6774" w:rsidP="00ED241D">
      <w:pPr>
        <w:spacing w:line="280" w:lineRule="exact"/>
        <w:ind w:firstLine="567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bookmarkStart w:id="3" w:name="p_33"/>
      <w:bookmarkEnd w:id="3"/>
      <w:r w:rsidRPr="00ED241D">
        <w:rPr>
          <w:rFonts w:ascii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(Ф.И.О., замещаемая должность,</w:t>
      </w:r>
    </w:p>
    <w:p w14:paraId="0FECC6DD" w14:textId="77777777" w:rsidR="004B6774" w:rsidRPr="00C2786D" w:rsidRDefault="004B6774" w:rsidP="00ED241D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_34"/>
      <w:bookmarkEnd w:id="4"/>
      <w:r w:rsidRPr="00ED241D">
        <w:rPr>
          <w:rFonts w:ascii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контактный телефон)</w:t>
      </w:r>
    </w:p>
    <w:p w14:paraId="0995C22A" w14:textId="15068664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_35"/>
      <w:bookmarkEnd w:id="5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</w:t>
      </w:r>
    </w:p>
    <w:p w14:paraId="5146695F" w14:textId="3458B8F4" w:rsidR="004B6774" w:rsidRPr="00C2786D" w:rsidRDefault="004B6774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____________________________</w:t>
      </w:r>
    </w:p>
    <w:p w14:paraId="067FE0DB" w14:textId="77777777" w:rsidR="0094603C" w:rsidRPr="0094603C" w:rsidRDefault="0094603C" w:rsidP="00D64886">
      <w:pPr>
        <w:spacing w:line="28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14:paraId="72E1F01F" w14:textId="77777777" w:rsidR="0094603C" w:rsidRPr="0094603C" w:rsidRDefault="0094603C" w:rsidP="00D64886">
      <w:pPr>
        <w:spacing w:line="28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о возникновении личной заинтересованности</w:t>
      </w:r>
    </w:p>
    <w:p w14:paraId="60C5C8CD" w14:textId="77777777" w:rsidR="0094603C" w:rsidRPr="0094603C" w:rsidRDefault="0094603C" w:rsidP="00D64886">
      <w:pPr>
        <w:spacing w:line="28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при исполнении должностных обязанностей, которая приводит</w:t>
      </w:r>
    </w:p>
    <w:p w14:paraId="1EB53DE9" w14:textId="77777777" w:rsidR="0094603C" w:rsidRPr="0094603C" w:rsidRDefault="0094603C" w:rsidP="00D64886">
      <w:pPr>
        <w:spacing w:line="28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или может привести к конфликту интересов</w:t>
      </w:r>
    </w:p>
    <w:p w14:paraId="2A14DA87" w14:textId="77777777" w:rsidR="0094603C" w:rsidRPr="0094603C" w:rsidRDefault="0094603C" w:rsidP="008F79EB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D10406F" w14:textId="77777777" w:rsidR="0094603C" w:rsidRPr="0094603C" w:rsidRDefault="0094603C" w:rsidP="000143C1">
      <w:pPr>
        <w:spacing w:after="24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8BF5B8F" w14:textId="77777777" w:rsidR="0094603C" w:rsidRDefault="0094603C" w:rsidP="000143C1">
      <w:pPr>
        <w:spacing w:after="24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</w:t>
      </w:r>
    </w:p>
    <w:p w14:paraId="4CE77BB9" w14:textId="4CDD03DE" w:rsidR="0094603C" w:rsidRPr="0094603C" w:rsidRDefault="0094603C" w:rsidP="000143C1">
      <w:pPr>
        <w:spacing w:after="240"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67823CA6" w14:textId="77777777" w:rsidR="0094603C" w:rsidRPr="0094603C" w:rsidRDefault="0094603C" w:rsidP="000143C1">
      <w:pPr>
        <w:spacing w:after="24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14:paraId="0A5DA159" w14:textId="1845E7DF" w:rsidR="0094603C" w:rsidRPr="0094603C" w:rsidRDefault="0094603C" w:rsidP="000143C1">
      <w:pPr>
        <w:spacing w:after="240"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45037C2B" w14:textId="77777777" w:rsidR="0094603C" w:rsidRPr="0094603C" w:rsidRDefault="0094603C" w:rsidP="000143C1">
      <w:pPr>
        <w:spacing w:after="24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</w:t>
      </w:r>
    </w:p>
    <w:p w14:paraId="607735D6" w14:textId="77777777" w:rsidR="0094603C" w:rsidRDefault="0094603C" w:rsidP="000143C1">
      <w:pPr>
        <w:spacing w:after="240" w:line="280" w:lineRule="exac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интересов:</w:t>
      </w:r>
    </w:p>
    <w:p w14:paraId="19D4B331" w14:textId="43F3752D" w:rsidR="004B6774" w:rsidRPr="00C2786D" w:rsidRDefault="0094603C" w:rsidP="000143C1">
      <w:pPr>
        <w:spacing w:after="240"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03C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руководителями муниципальных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4FAE" w:rsidRPr="00164FA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94603C">
        <w:rPr>
          <w:rFonts w:ascii="Times New Roman" w:hAnsi="Times New Roman" w:cs="Times New Roman"/>
          <w:sz w:val="28"/>
          <w:szCs w:val="28"/>
          <w:lang w:eastAsia="ru-RU"/>
        </w:rPr>
        <w:t>учреждений и урегулированию конфликта интересов при рассмотрении настоящего уведомления (</w:t>
      </w:r>
      <w:proofErr w:type="gramStart"/>
      <w:r w:rsidRPr="0094603C">
        <w:rPr>
          <w:rFonts w:ascii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94603C">
        <w:rPr>
          <w:rFonts w:ascii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14:paraId="02FA3EF2" w14:textId="77777777" w:rsidR="004B6774" w:rsidRPr="00C2786D" w:rsidRDefault="004B6774" w:rsidP="008F79EB">
      <w:pPr>
        <w:spacing w:line="28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54D8076" w14:textId="0742180E" w:rsidR="004B6774" w:rsidRPr="00C2786D" w:rsidRDefault="004B6774" w:rsidP="008F79EB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C5E6C">
        <w:rPr>
          <w:rFonts w:ascii="Times New Roman" w:hAnsi="Times New Roman" w:cs="Times New Roman"/>
          <w:sz w:val="28"/>
          <w:szCs w:val="28"/>
          <w:lang w:eastAsia="ru-RU"/>
        </w:rPr>
        <w:t>__</w:t>
      </w:r>
      <w:bookmarkStart w:id="6" w:name="_GoBack"/>
      <w:bookmarkEnd w:id="6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»_______ 20___г. ________________________     ______________________</w:t>
      </w:r>
    </w:p>
    <w:p w14:paraId="64050066" w14:textId="77777777" w:rsidR="00661744" w:rsidRDefault="004B6774" w:rsidP="008F79EB">
      <w:pPr>
        <w:spacing w:line="280" w:lineRule="exact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79B6">
        <w:rPr>
          <w:rFonts w:ascii="Times New Roman" w:hAnsi="Times New Roman" w:cs="Times New Roman"/>
          <w:sz w:val="20"/>
          <w:szCs w:val="20"/>
          <w:lang w:eastAsia="ru-RU"/>
        </w:rPr>
        <w:t>(подпись лица,</w:t>
      </w:r>
      <w:r w:rsidR="00A479B6" w:rsidRPr="00A479B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479B6">
        <w:rPr>
          <w:rFonts w:ascii="Times New Roman" w:hAnsi="Times New Roman" w:cs="Times New Roman"/>
          <w:sz w:val="20"/>
          <w:szCs w:val="20"/>
          <w:lang w:eastAsia="ru-RU"/>
        </w:rPr>
        <w:t>(расшифровка подписи) направляющего уведомление)</w:t>
      </w:r>
    </w:p>
    <w:p w14:paraId="3369FFA2" w14:textId="77777777" w:rsidR="001141CB" w:rsidRDefault="001141CB" w:rsidP="008F79EB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27138D" w14:textId="77777777" w:rsidR="000143C1" w:rsidRPr="000517CB" w:rsidRDefault="000143C1" w:rsidP="000143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25CB36" w14:textId="77777777" w:rsidR="000143C1" w:rsidRPr="000517CB" w:rsidRDefault="000143C1" w:rsidP="000143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1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ридорожного</w:t>
      </w: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41A6DA2E" w14:textId="27664AB9" w:rsidR="000143C1" w:rsidRPr="00C2786D" w:rsidRDefault="000143C1" w:rsidP="000143C1">
      <w:pPr>
        <w:spacing w:line="28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5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Торновой</w:t>
      </w:r>
      <w:proofErr w:type="spellEnd"/>
      <w:r w:rsidRPr="00C278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B1A" w:rsidRPr="00C2786D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Pr="00C278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 №2</w:t>
      </w:r>
    </w:p>
    <w:p w14:paraId="390CE6BC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к Порядку сообщения руководителями</w:t>
      </w:r>
    </w:p>
    <w:p w14:paraId="363C56C6" w14:textId="77582153" w:rsidR="000143C1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164FAE" w:rsidRPr="00164FAE">
        <w:t xml:space="preserve"> </w:t>
      </w:r>
      <w:r w:rsidR="00164FAE" w:rsidRPr="00164FAE">
        <w:rPr>
          <w:rFonts w:ascii="Times New Roman" w:hAnsi="Times New Roman" w:cs="Times New Roman"/>
          <w:sz w:val="28"/>
          <w:szCs w:val="28"/>
          <w:lang w:eastAsia="ru-RU"/>
        </w:rPr>
        <w:t>бюджетных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 учреждений</w:t>
      </w:r>
    </w:p>
    <w:p w14:paraId="16EA9A5D" w14:textId="43D9B23C" w:rsidR="000143C1" w:rsidRPr="000143C1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143C1">
        <w:rPr>
          <w:rFonts w:ascii="Times New Roman" w:hAnsi="Times New Roman" w:cs="Times New Roman"/>
          <w:sz w:val="28"/>
          <w:szCs w:val="28"/>
          <w:lang w:eastAsia="ru-RU"/>
        </w:rPr>
        <w:t>Придорожного сельского поселения</w:t>
      </w:r>
    </w:p>
    <w:p w14:paraId="11978C81" w14:textId="77777777" w:rsidR="000143C1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143C1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</w:p>
    <w:p w14:paraId="3F860BCB" w14:textId="7DF5E922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2786D">
        <w:rPr>
          <w:rFonts w:ascii="Times New Roman" w:hAnsi="Times New Roman" w:cs="Times New Roman"/>
          <w:sz w:val="28"/>
          <w:szCs w:val="28"/>
          <w:lang w:eastAsia="ru-RU"/>
        </w:rPr>
        <w:t>возникновении</w:t>
      </w:r>
      <w:proofErr w:type="gramEnd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личной заинтересованности</w:t>
      </w:r>
    </w:p>
    <w:p w14:paraId="147F378D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при исполнении </w:t>
      </w:r>
      <w:proofErr w:type="gramStart"/>
      <w:r w:rsidRPr="00C2786D">
        <w:rPr>
          <w:rFonts w:ascii="Times New Roman" w:hAnsi="Times New Roman" w:cs="Times New Roman"/>
          <w:sz w:val="28"/>
          <w:szCs w:val="28"/>
          <w:lang w:eastAsia="ru-RU"/>
        </w:rPr>
        <w:t>должностных</w:t>
      </w:r>
      <w:proofErr w:type="gramEnd"/>
    </w:p>
    <w:p w14:paraId="6F82D6AA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обязанностей, </w:t>
      </w:r>
      <w:proofErr w:type="gramStart"/>
      <w:r w:rsidRPr="00C2786D">
        <w:rPr>
          <w:rFonts w:ascii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C2786D">
        <w:rPr>
          <w:rFonts w:ascii="Times New Roman" w:hAnsi="Times New Roman" w:cs="Times New Roman"/>
          <w:sz w:val="28"/>
          <w:szCs w:val="28"/>
          <w:lang w:eastAsia="ru-RU"/>
        </w:rPr>
        <w:t> приводит или может</w:t>
      </w:r>
    </w:p>
    <w:p w14:paraId="09722BAD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привести к конфликту интересов</w:t>
      </w:r>
    </w:p>
    <w:p w14:paraId="7C023F52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D4424D2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A458C31" w14:textId="77777777" w:rsidR="000143C1" w:rsidRPr="00A81A95" w:rsidRDefault="000143C1" w:rsidP="000143C1">
      <w:pPr>
        <w:spacing w:line="28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A95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</w:p>
    <w:p w14:paraId="1920100A" w14:textId="0EA569B9" w:rsidR="000143C1" w:rsidRPr="00A81A95" w:rsidRDefault="000143C1" w:rsidP="000143C1">
      <w:pPr>
        <w:spacing w:line="28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A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регистрации уведомлений руководителей муниципальных </w:t>
      </w:r>
      <w:r w:rsidR="00164FAE" w:rsidRPr="00164F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бюджетных </w:t>
      </w:r>
      <w:r w:rsidRPr="00A81A95">
        <w:rPr>
          <w:rFonts w:ascii="Times New Roman" w:hAnsi="Times New Roman" w:cs="Times New Roman"/>
          <w:b/>
          <w:sz w:val="28"/>
          <w:szCs w:val="28"/>
          <w:lang w:eastAsia="ru-RU"/>
        </w:rPr>
        <w:t>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E141A1C" w14:textId="77777777" w:rsidR="000143C1" w:rsidRPr="00C2786D" w:rsidRDefault="000143C1" w:rsidP="000143C1">
      <w:pPr>
        <w:spacing w:line="28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3A9324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62BA65E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Начат: «___»_________ 20____ г.</w:t>
      </w:r>
    </w:p>
    <w:p w14:paraId="439A3944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Окончен: «___»_______ 20____ г.</w:t>
      </w:r>
    </w:p>
    <w:p w14:paraId="0E93CCBC" w14:textId="77777777" w:rsidR="000143C1" w:rsidRPr="00C2786D" w:rsidRDefault="000143C1" w:rsidP="000143C1">
      <w:pPr>
        <w:spacing w:line="28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на ________ листах</w:t>
      </w:r>
    </w:p>
    <w:p w14:paraId="5721F268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C5D5CC4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4BCB501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678AD1F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664" w:type="dxa"/>
        <w:tblInd w:w="-9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218"/>
        <w:gridCol w:w="1488"/>
        <w:gridCol w:w="1233"/>
        <w:gridCol w:w="1792"/>
        <w:gridCol w:w="1417"/>
        <w:gridCol w:w="1223"/>
        <w:gridCol w:w="1369"/>
      </w:tblGrid>
      <w:tr w:rsidR="000143C1" w:rsidRPr="00C2786D" w14:paraId="086062C5" w14:textId="77777777" w:rsidTr="00D5741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5C39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C802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 уведомления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AB46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 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уведомления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7F42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подавшего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F739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 </w:t>
            </w:r>
            <w:proofErr w:type="spellStart"/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лица</w:t>
            </w:r>
            <w:proofErr w:type="gramStart"/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егистрирующего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FD15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регистрирующего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CB06" w14:textId="77777777" w:rsidR="000143C1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лица, </w:t>
            </w:r>
          </w:p>
          <w:p w14:paraId="75607F17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945D" w14:textId="77777777" w:rsidR="000143C1" w:rsidRPr="00C2786D" w:rsidRDefault="000143C1" w:rsidP="00D5741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143C1" w:rsidRPr="00C2786D" w14:paraId="63325C05" w14:textId="77777777" w:rsidTr="00D5741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CEC5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460B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CBD1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F722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7D8A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D4BA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A2E3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A49A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143C1" w:rsidRPr="00C2786D" w14:paraId="2F38B867" w14:textId="77777777" w:rsidTr="00D5741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0EE0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5FCC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E655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20D2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FF3F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B708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68A6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9D3A" w14:textId="77777777" w:rsidR="000143C1" w:rsidRPr="00C2786D" w:rsidRDefault="000143C1" w:rsidP="00D57413">
            <w:pPr>
              <w:spacing w:line="28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047C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E43E44F" w14:textId="77777777" w:rsidR="000143C1" w:rsidRPr="00C2786D" w:rsidRDefault="000143C1" w:rsidP="000143C1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278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1318427" w14:textId="77777777" w:rsidR="000143C1" w:rsidRPr="000143C1" w:rsidRDefault="000143C1" w:rsidP="000143C1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0143C1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14:paraId="73A79DD6" w14:textId="77777777" w:rsidR="000143C1" w:rsidRPr="000143C1" w:rsidRDefault="000143C1" w:rsidP="000143C1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0143C1">
        <w:rPr>
          <w:rFonts w:ascii="Times New Roman" w:hAnsi="Times New Roman" w:cs="Times New Roman"/>
          <w:sz w:val="28"/>
          <w:szCs w:val="28"/>
          <w:lang w:eastAsia="ru-RU"/>
        </w:rPr>
        <w:t>Придорожного сельского поселения</w:t>
      </w:r>
    </w:p>
    <w:p w14:paraId="1A84F5E4" w14:textId="005F1A80" w:rsidR="000143C1" w:rsidRPr="00C2786D" w:rsidRDefault="000143C1" w:rsidP="000143C1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0143C1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                                                                           Д.С. </w:t>
      </w:r>
      <w:proofErr w:type="spellStart"/>
      <w:r w:rsidRPr="000143C1">
        <w:rPr>
          <w:rFonts w:ascii="Times New Roman" w:hAnsi="Times New Roman" w:cs="Times New Roman"/>
          <w:sz w:val="28"/>
          <w:szCs w:val="28"/>
          <w:lang w:eastAsia="ru-RU"/>
        </w:rPr>
        <w:t>Торновой</w:t>
      </w:r>
      <w:proofErr w:type="spellEnd"/>
      <w:r w:rsidRPr="000143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786D">
        <w:rPr>
          <w:rFonts w:ascii="Times New Roman" w:hAnsi="Times New Roman" w:cs="Times New Roman"/>
          <w:sz w:val="28"/>
          <w:szCs w:val="28"/>
          <w:lang w:eastAsia="ru-RU"/>
        </w:rPr>
        <w:t>_________________________                                                                               </w:t>
      </w:r>
    </w:p>
    <w:p w14:paraId="79D9DB08" w14:textId="77777777" w:rsidR="000143C1" w:rsidRPr="00C2786D" w:rsidRDefault="000143C1" w:rsidP="000143C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E39DDA" w14:textId="77777777" w:rsidR="00F57B1A" w:rsidRPr="00C2786D" w:rsidRDefault="00F57B1A" w:rsidP="00F461C3">
      <w:pPr>
        <w:spacing w:line="280" w:lineRule="exact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57B1A" w:rsidRPr="00C2786D" w:rsidSect="00D13582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9D3F6" w14:textId="77777777" w:rsidR="00B5152F" w:rsidRDefault="00B5152F" w:rsidP="00D13582">
      <w:r>
        <w:separator/>
      </w:r>
    </w:p>
  </w:endnote>
  <w:endnote w:type="continuationSeparator" w:id="0">
    <w:p w14:paraId="499F2644" w14:textId="77777777" w:rsidR="00B5152F" w:rsidRDefault="00B5152F" w:rsidP="00D1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CA574" w14:textId="77777777" w:rsidR="00B5152F" w:rsidRDefault="00B5152F" w:rsidP="00D13582">
      <w:r>
        <w:separator/>
      </w:r>
    </w:p>
  </w:footnote>
  <w:footnote w:type="continuationSeparator" w:id="0">
    <w:p w14:paraId="758B745A" w14:textId="77777777" w:rsidR="00B5152F" w:rsidRDefault="00B5152F" w:rsidP="00D13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168287"/>
      <w:docPartObj>
        <w:docPartGallery w:val="Page Numbers (Top of Page)"/>
        <w:docPartUnique/>
      </w:docPartObj>
    </w:sdtPr>
    <w:sdtEndPr/>
    <w:sdtContent>
      <w:p w14:paraId="14658AEF" w14:textId="241339CC" w:rsidR="00D13582" w:rsidRDefault="00D135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E6C">
          <w:rPr>
            <w:noProof/>
          </w:rPr>
          <w:t>3</w:t>
        </w:r>
        <w:r>
          <w:fldChar w:fldCharType="end"/>
        </w:r>
      </w:p>
    </w:sdtContent>
  </w:sdt>
  <w:p w14:paraId="4A6FB95D" w14:textId="77777777" w:rsidR="00D13582" w:rsidRDefault="00D1358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66"/>
    <w:rsid w:val="000009CC"/>
    <w:rsid w:val="000143C1"/>
    <w:rsid w:val="00025C27"/>
    <w:rsid w:val="00025EC7"/>
    <w:rsid w:val="00027C3F"/>
    <w:rsid w:val="00042E09"/>
    <w:rsid w:val="000517CB"/>
    <w:rsid w:val="00084078"/>
    <w:rsid w:val="0009557E"/>
    <w:rsid w:val="000A6875"/>
    <w:rsid w:val="000B7310"/>
    <w:rsid w:val="000C1294"/>
    <w:rsid w:val="000D16CA"/>
    <w:rsid w:val="000D1D42"/>
    <w:rsid w:val="000D2C5C"/>
    <w:rsid w:val="000E025C"/>
    <w:rsid w:val="000E0606"/>
    <w:rsid w:val="000F3ED6"/>
    <w:rsid w:val="00104EF2"/>
    <w:rsid w:val="001141CB"/>
    <w:rsid w:val="00133B1D"/>
    <w:rsid w:val="0015403F"/>
    <w:rsid w:val="00157D18"/>
    <w:rsid w:val="00161F1B"/>
    <w:rsid w:val="00164FAE"/>
    <w:rsid w:val="00187597"/>
    <w:rsid w:val="001A744E"/>
    <w:rsid w:val="001B5E13"/>
    <w:rsid w:val="001C3AEF"/>
    <w:rsid w:val="001C4CF8"/>
    <w:rsid w:val="001D27E7"/>
    <w:rsid w:val="001D3132"/>
    <w:rsid w:val="001D4A6B"/>
    <w:rsid w:val="00203131"/>
    <w:rsid w:val="002067D9"/>
    <w:rsid w:val="00211955"/>
    <w:rsid w:val="002164DD"/>
    <w:rsid w:val="0021708B"/>
    <w:rsid w:val="00220DDA"/>
    <w:rsid w:val="00256D58"/>
    <w:rsid w:val="002A1375"/>
    <w:rsid w:val="002A7D8D"/>
    <w:rsid w:val="002F0324"/>
    <w:rsid w:val="0030159C"/>
    <w:rsid w:val="0031078D"/>
    <w:rsid w:val="003377BB"/>
    <w:rsid w:val="00347383"/>
    <w:rsid w:val="00350AB1"/>
    <w:rsid w:val="00351023"/>
    <w:rsid w:val="00361E47"/>
    <w:rsid w:val="00371F5C"/>
    <w:rsid w:val="00372E78"/>
    <w:rsid w:val="00395F2F"/>
    <w:rsid w:val="003A7C15"/>
    <w:rsid w:val="003C75C0"/>
    <w:rsid w:val="003D7066"/>
    <w:rsid w:val="00404191"/>
    <w:rsid w:val="004249BD"/>
    <w:rsid w:val="00435564"/>
    <w:rsid w:val="00436DBA"/>
    <w:rsid w:val="00440FCE"/>
    <w:rsid w:val="004561C0"/>
    <w:rsid w:val="00464BBD"/>
    <w:rsid w:val="00491D8C"/>
    <w:rsid w:val="004A4EFB"/>
    <w:rsid w:val="004B6774"/>
    <w:rsid w:val="004D0B53"/>
    <w:rsid w:val="004D2DB2"/>
    <w:rsid w:val="00551419"/>
    <w:rsid w:val="00565CD4"/>
    <w:rsid w:val="00565D60"/>
    <w:rsid w:val="00581D57"/>
    <w:rsid w:val="00581D7D"/>
    <w:rsid w:val="00586583"/>
    <w:rsid w:val="00597E43"/>
    <w:rsid w:val="005E6858"/>
    <w:rsid w:val="006147E6"/>
    <w:rsid w:val="00617925"/>
    <w:rsid w:val="00632FD1"/>
    <w:rsid w:val="00653A58"/>
    <w:rsid w:val="006543F3"/>
    <w:rsid w:val="00661744"/>
    <w:rsid w:val="00674576"/>
    <w:rsid w:val="00687CF4"/>
    <w:rsid w:val="0069257E"/>
    <w:rsid w:val="006A2A00"/>
    <w:rsid w:val="006C389E"/>
    <w:rsid w:val="006C49CE"/>
    <w:rsid w:val="006D1BDF"/>
    <w:rsid w:val="006E0B95"/>
    <w:rsid w:val="006E13C7"/>
    <w:rsid w:val="006E1CD6"/>
    <w:rsid w:val="00702A02"/>
    <w:rsid w:val="00705742"/>
    <w:rsid w:val="007065C7"/>
    <w:rsid w:val="00712EA9"/>
    <w:rsid w:val="00712FC9"/>
    <w:rsid w:val="0073482F"/>
    <w:rsid w:val="00742684"/>
    <w:rsid w:val="00761209"/>
    <w:rsid w:val="00762DB3"/>
    <w:rsid w:val="007906F5"/>
    <w:rsid w:val="00794295"/>
    <w:rsid w:val="007A227B"/>
    <w:rsid w:val="007A439A"/>
    <w:rsid w:val="007D3945"/>
    <w:rsid w:val="007D526B"/>
    <w:rsid w:val="007E60F2"/>
    <w:rsid w:val="00804BE7"/>
    <w:rsid w:val="00804EEA"/>
    <w:rsid w:val="00850C8A"/>
    <w:rsid w:val="00864D02"/>
    <w:rsid w:val="008C1260"/>
    <w:rsid w:val="008D20FE"/>
    <w:rsid w:val="008D488E"/>
    <w:rsid w:val="008F381B"/>
    <w:rsid w:val="008F3A53"/>
    <w:rsid w:val="008F3A7D"/>
    <w:rsid w:val="008F79EB"/>
    <w:rsid w:val="00901C6F"/>
    <w:rsid w:val="0091186A"/>
    <w:rsid w:val="00917981"/>
    <w:rsid w:val="0094603C"/>
    <w:rsid w:val="009609C6"/>
    <w:rsid w:val="00971293"/>
    <w:rsid w:val="00976BB3"/>
    <w:rsid w:val="009844BF"/>
    <w:rsid w:val="0098672A"/>
    <w:rsid w:val="00997ACE"/>
    <w:rsid w:val="009B2439"/>
    <w:rsid w:val="009E010D"/>
    <w:rsid w:val="009E4F20"/>
    <w:rsid w:val="009F703D"/>
    <w:rsid w:val="00A20107"/>
    <w:rsid w:val="00A479B6"/>
    <w:rsid w:val="00A809F5"/>
    <w:rsid w:val="00A81A95"/>
    <w:rsid w:val="00A85A82"/>
    <w:rsid w:val="00A8752E"/>
    <w:rsid w:val="00A93212"/>
    <w:rsid w:val="00AB0EBE"/>
    <w:rsid w:val="00AC35B2"/>
    <w:rsid w:val="00AD5887"/>
    <w:rsid w:val="00AF6D0B"/>
    <w:rsid w:val="00B00A8C"/>
    <w:rsid w:val="00B3005B"/>
    <w:rsid w:val="00B43A1A"/>
    <w:rsid w:val="00B5152F"/>
    <w:rsid w:val="00B53FD2"/>
    <w:rsid w:val="00B55A50"/>
    <w:rsid w:val="00B712D4"/>
    <w:rsid w:val="00B7638D"/>
    <w:rsid w:val="00BA67A5"/>
    <w:rsid w:val="00BB78AC"/>
    <w:rsid w:val="00BE0640"/>
    <w:rsid w:val="00BE33A7"/>
    <w:rsid w:val="00BF1A29"/>
    <w:rsid w:val="00BF2065"/>
    <w:rsid w:val="00C07139"/>
    <w:rsid w:val="00C16F9B"/>
    <w:rsid w:val="00C2786D"/>
    <w:rsid w:val="00C40E87"/>
    <w:rsid w:val="00C62197"/>
    <w:rsid w:val="00C70D14"/>
    <w:rsid w:val="00C77075"/>
    <w:rsid w:val="00C8318F"/>
    <w:rsid w:val="00C93E43"/>
    <w:rsid w:val="00CC6E11"/>
    <w:rsid w:val="00CD0A89"/>
    <w:rsid w:val="00CD3110"/>
    <w:rsid w:val="00CF7962"/>
    <w:rsid w:val="00D03D33"/>
    <w:rsid w:val="00D13582"/>
    <w:rsid w:val="00D27E66"/>
    <w:rsid w:val="00D37019"/>
    <w:rsid w:val="00D61232"/>
    <w:rsid w:val="00D64886"/>
    <w:rsid w:val="00D9336E"/>
    <w:rsid w:val="00DB19DC"/>
    <w:rsid w:val="00E043D1"/>
    <w:rsid w:val="00E244A8"/>
    <w:rsid w:val="00E333DF"/>
    <w:rsid w:val="00E471BF"/>
    <w:rsid w:val="00E52704"/>
    <w:rsid w:val="00E62D1D"/>
    <w:rsid w:val="00E6389B"/>
    <w:rsid w:val="00E6629D"/>
    <w:rsid w:val="00E72288"/>
    <w:rsid w:val="00E80CD4"/>
    <w:rsid w:val="00E837DC"/>
    <w:rsid w:val="00EA3D75"/>
    <w:rsid w:val="00EB5F1A"/>
    <w:rsid w:val="00ED241D"/>
    <w:rsid w:val="00EF1747"/>
    <w:rsid w:val="00F20AA6"/>
    <w:rsid w:val="00F25714"/>
    <w:rsid w:val="00F2763B"/>
    <w:rsid w:val="00F461C3"/>
    <w:rsid w:val="00F52B43"/>
    <w:rsid w:val="00F53FFA"/>
    <w:rsid w:val="00F54CA2"/>
    <w:rsid w:val="00F57B1A"/>
    <w:rsid w:val="00F73C0A"/>
    <w:rsid w:val="00F96039"/>
    <w:rsid w:val="00FC5E6C"/>
    <w:rsid w:val="00FE42F0"/>
    <w:rsid w:val="00FE67E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E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17925"/>
  </w:style>
  <w:style w:type="paragraph" w:customStyle="1" w:styleId="msonormal0">
    <w:name w:val="msonormal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B67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6774"/>
    <w:rPr>
      <w:color w:val="800080"/>
      <w:u w:val="single"/>
    </w:rPr>
  </w:style>
  <w:style w:type="character" w:customStyle="1" w:styleId="1">
    <w:name w:val="Гиперссылка1"/>
    <w:basedOn w:val="a0"/>
    <w:rsid w:val="004B6774"/>
  </w:style>
  <w:style w:type="paragraph" w:customStyle="1" w:styleId="10">
    <w:name w:val="Нижний колонтитул1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Верхний колонтитул1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10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35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582"/>
  </w:style>
  <w:style w:type="paragraph" w:styleId="aa">
    <w:name w:val="footer"/>
    <w:basedOn w:val="a"/>
    <w:link w:val="ab"/>
    <w:uiPriority w:val="99"/>
    <w:unhideWhenUsed/>
    <w:rsid w:val="00D135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3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E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17925"/>
  </w:style>
  <w:style w:type="paragraph" w:customStyle="1" w:styleId="msonormal0">
    <w:name w:val="msonormal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B67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6774"/>
    <w:rPr>
      <w:color w:val="800080"/>
      <w:u w:val="single"/>
    </w:rPr>
  </w:style>
  <w:style w:type="character" w:customStyle="1" w:styleId="1">
    <w:name w:val="Гиперссылка1"/>
    <w:basedOn w:val="a0"/>
    <w:rsid w:val="004B6774"/>
  </w:style>
  <w:style w:type="paragraph" w:customStyle="1" w:styleId="10">
    <w:name w:val="Нижний колонтитул1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Верхний колонтитул1"/>
    <w:basedOn w:val="a"/>
    <w:rsid w:val="004B6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10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35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582"/>
  </w:style>
  <w:style w:type="paragraph" w:styleId="aa">
    <w:name w:val="footer"/>
    <w:basedOn w:val="a"/>
    <w:link w:val="ab"/>
    <w:uiPriority w:val="99"/>
    <w:unhideWhenUsed/>
    <w:rsid w:val="00D135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3619-57F2-4CF4-957A-D4CA8407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User</cp:lastModifiedBy>
  <cp:revision>221</cp:revision>
  <cp:lastPrinted>2023-10-30T14:17:00Z</cp:lastPrinted>
  <dcterms:created xsi:type="dcterms:W3CDTF">2022-01-20T07:46:00Z</dcterms:created>
  <dcterms:modified xsi:type="dcterms:W3CDTF">2023-12-22T06:22:00Z</dcterms:modified>
</cp:coreProperties>
</file>