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E8" w:rsidRPr="00E7540A" w:rsidRDefault="007A2B3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D01B7D">
            <wp:extent cx="548640" cy="51181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A2B38" w:rsidRPr="007A2B38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E754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КАНЕВСКОГО РАЙОНА 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E020E8" w:rsidRDefault="00E020E8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7540A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7A2B38" w:rsidRPr="007A2B38" w:rsidRDefault="007A2B38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E020E8" w:rsidRPr="00E7540A" w:rsidRDefault="007A2B38" w:rsidP="007A2B3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2756">
        <w:rPr>
          <w:rFonts w:ascii="Times New Roman" w:hAnsi="Times New Roman" w:cs="Times New Roman"/>
          <w:sz w:val="28"/>
          <w:szCs w:val="28"/>
          <w:lang w:eastAsia="ru-RU"/>
        </w:rPr>
        <w:t>23 января 2024 года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5D2756">
        <w:rPr>
          <w:rFonts w:ascii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020E8" w:rsidRPr="00E7540A">
        <w:rPr>
          <w:rFonts w:ascii="Times New Roman" w:hAnsi="Times New Roman" w:cs="Times New Roman"/>
          <w:sz w:val="28"/>
          <w:szCs w:val="28"/>
          <w:lang w:eastAsia="zh-CN"/>
        </w:rPr>
        <w:t xml:space="preserve">станица </w:t>
      </w:r>
      <w:r>
        <w:rPr>
          <w:rFonts w:ascii="Times New Roman" w:hAnsi="Times New Roman" w:cs="Times New Roman"/>
          <w:sz w:val="28"/>
          <w:szCs w:val="28"/>
          <w:lang w:eastAsia="zh-CN"/>
        </w:rPr>
        <w:t>Придорожная</w:t>
      </w:r>
    </w:p>
    <w:p w:rsidR="00224848" w:rsidRPr="00E020E8" w:rsidRDefault="00224848" w:rsidP="0022484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24848" w:rsidRDefault="007F4E27" w:rsidP="007A2B3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  <w:r w:rsid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Придорожного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сельского поселения Каневского района от 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 апреля 2023 года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№ </w:t>
      </w:r>
      <w:r w:rsid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31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порубочного билета на территории Придорожного сельского поселения Каневского района»</w:t>
      </w:r>
    </w:p>
    <w:p w:rsidR="00E020E8" w:rsidRPr="00E020E8" w:rsidRDefault="00E020E8" w:rsidP="0022484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4848" w:rsidRPr="00E020E8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24848" w:rsidRPr="00E020E8" w:rsidRDefault="007A2B3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 w:rsidRPr="007A2B38">
        <w:rPr>
          <w:rFonts w:ascii="Times New Roman" w:hAnsi="Times New Roman" w:cs="Times New Roman"/>
          <w:sz w:val="28"/>
          <w:szCs w:val="28"/>
          <w:lang w:eastAsia="en-US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67CD1">
        <w:rPr>
          <w:rFonts w:ascii="Times New Roman" w:hAnsi="Times New Roman" w:cs="Times New Roman"/>
          <w:sz w:val="28"/>
          <w:szCs w:val="28"/>
          <w:lang w:eastAsia="en-US"/>
        </w:rPr>
        <w:t>законом Краснодарского кра</w:t>
      </w:r>
      <w:r w:rsidR="00426D27">
        <w:rPr>
          <w:rFonts w:ascii="Times New Roman" w:hAnsi="Times New Roman" w:cs="Times New Roman"/>
          <w:sz w:val="28"/>
          <w:szCs w:val="28"/>
          <w:lang w:eastAsia="en-US"/>
        </w:rPr>
        <w:t>я от 3 ноября 2023 года № 4996-К</w:t>
      </w:r>
      <w:r w:rsidR="00B67CD1">
        <w:rPr>
          <w:rFonts w:ascii="Times New Roman" w:hAnsi="Times New Roman" w:cs="Times New Roman"/>
          <w:sz w:val="28"/>
          <w:szCs w:val="28"/>
          <w:lang w:eastAsia="en-US"/>
        </w:rPr>
        <w:t xml:space="preserve">З, 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>в целях приведения нормативного правового акта в соответствие с действующим законодательством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ю:</w:t>
      </w:r>
    </w:p>
    <w:p w:rsidR="00135374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постановление администрации 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>Придорожного сельского поселения Каневского района от 3 апреля 2023 года № 31 «Об утверждении административного регламента предоставления муниципальной услуги «Выдача порубочного билета на территории Придорожного сельского поселения Каневского района»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изменения</w:t>
      </w:r>
      <w:r w:rsidR="0013537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B514EC" w:rsidRDefault="00135374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 третий абзац 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135374">
        <w:rPr>
          <w:rFonts w:ascii="Times New Roman" w:hAnsi="Times New Roman" w:cs="Times New Roman"/>
          <w:sz w:val="28"/>
          <w:szCs w:val="28"/>
          <w:lang w:eastAsia="en-US"/>
        </w:rPr>
        <w:t>одраздел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35374">
        <w:rPr>
          <w:rFonts w:ascii="Times New Roman" w:hAnsi="Times New Roman" w:cs="Times New Roman"/>
          <w:sz w:val="28"/>
          <w:szCs w:val="28"/>
          <w:lang w:eastAsia="en-US"/>
        </w:rPr>
        <w:t xml:space="preserve"> 2.9.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 xml:space="preserve"> Раздела 2</w:t>
      </w:r>
      <w:r w:rsidRPr="0013537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читать в следующей редакции: 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135374">
        <w:rPr>
          <w:rFonts w:ascii="Times New Roman" w:hAnsi="Times New Roman" w:cs="Times New Roman"/>
          <w:sz w:val="28"/>
          <w:szCs w:val="28"/>
          <w:lang w:eastAsia="en-US"/>
        </w:rPr>
        <w:t>Если уничтожение зеленных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(заявитель) освобождается от обязанности платы</w:t>
      </w:r>
      <w:proofErr w:type="gramStart"/>
      <w:r w:rsidRPr="00135374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135374" w:rsidRPr="007F4E27" w:rsidRDefault="00135374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1.2. 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>второй абзац подпункта 3.</w:t>
      </w:r>
      <w:r w:rsidR="007872B7" w:rsidRPr="007872B7">
        <w:rPr>
          <w:rFonts w:ascii="Times New Roman" w:hAnsi="Times New Roman" w:cs="Times New Roman"/>
          <w:sz w:val="28"/>
          <w:szCs w:val="28"/>
          <w:lang w:eastAsia="en-US"/>
        </w:rPr>
        <w:t>1.7.1.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 xml:space="preserve"> пункта 3.1.7. Подраздела 3.1. Раздела 3. </w:t>
      </w:r>
      <w:r w:rsidR="007872B7" w:rsidRPr="007872B7">
        <w:rPr>
          <w:rFonts w:ascii="Times New Roman" w:hAnsi="Times New Roman" w:cs="Times New Roman"/>
          <w:sz w:val="28"/>
          <w:szCs w:val="28"/>
          <w:lang w:eastAsia="en-US"/>
        </w:rPr>
        <w:t>читать в следующей редакции: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7872B7" w:rsidRPr="007872B7">
        <w:rPr>
          <w:rFonts w:ascii="Times New Roman" w:hAnsi="Times New Roman" w:cs="Times New Roman"/>
          <w:sz w:val="28"/>
          <w:szCs w:val="28"/>
          <w:lang w:eastAsia="en-US"/>
        </w:rPr>
        <w:t>В случае</w:t>
      </w:r>
      <w:proofErr w:type="gramStart"/>
      <w:r w:rsidR="007872B7" w:rsidRPr="007872B7">
        <w:rPr>
          <w:rFonts w:ascii="Times New Roman" w:hAnsi="Times New Roman" w:cs="Times New Roman"/>
          <w:sz w:val="28"/>
          <w:szCs w:val="28"/>
          <w:lang w:eastAsia="en-US"/>
        </w:rPr>
        <w:t>,</w:t>
      </w:r>
      <w:proofErr w:type="gramEnd"/>
      <w:r w:rsidR="007872B7" w:rsidRPr="007872B7">
        <w:rPr>
          <w:rFonts w:ascii="Times New Roman" w:hAnsi="Times New Roman" w:cs="Times New Roman"/>
          <w:sz w:val="28"/>
          <w:szCs w:val="28"/>
          <w:lang w:eastAsia="en-US"/>
        </w:rPr>
        <w:t xml:space="preserve"> если уничтожение зеленых насаждений связано с вырубкой аварийно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7872B7" w:rsidRPr="007872B7">
        <w:rPr>
          <w:rFonts w:ascii="Times New Roman" w:hAnsi="Times New Roman" w:cs="Times New Roman"/>
          <w:sz w:val="28"/>
          <w:szCs w:val="28"/>
          <w:lang w:eastAsia="en-US"/>
        </w:rPr>
        <w:t>опасных деревьев, сухостойных деревьев и кустарников, с осуществлением мероприятий по предупреждению и ликвидации чрезвычайных ситуаций, санитарной рубкой, санитарной, омолаживающей или формовочной обрезкой, оформление порубочного билета осуществляется без выполнения административных процедур, предусмотренных настоящим административным регламентом.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E020E8" w:rsidRPr="00E020E8" w:rsidRDefault="00E020E8" w:rsidP="00B514E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000"/>
      <w:bookmarkEnd w:id="1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7872B7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бще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отдел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Каневского района </w:t>
      </w:r>
      <w:bookmarkStart w:id="3" w:name="sub_32"/>
      <w:proofErr w:type="gramStart"/>
      <w:r w:rsidR="00B514EC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азместить</w:t>
      </w:r>
      <w:proofErr w:type="gramEnd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</w:t>
      </w:r>
      <w:bookmarkEnd w:id="3"/>
      <w:r w:rsidR="0067100C" w:rsidRP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 сельского поселения Каневского района в информационно-телекоммуникационной сети «Интернет».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67100C" w:rsidRPr="0067100C">
        <w:rPr>
          <w:rFonts w:ascii="Times New Roman" w:hAnsi="Times New Roman" w:cs="Times New Roman"/>
          <w:sz w:val="28"/>
          <w:szCs w:val="28"/>
          <w:lang w:eastAsia="en-US"/>
        </w:rPr>
        <w:t>http://pridorozhnaya.ru/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>, 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беспечить официальное обнародование данного постановления.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3. </w:t>
      </w:r>
      <w:proofErr w:type="gramStart"/>
      <w:r w:rsidRPr="00E020E8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</w:t>
      </w:r>
      <w:r w:rsidR="0067100C" w:rsidRP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Каневского района.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его обнародования.</w:t>
      </w:r>
    </w:p>
    <w:p w:rsid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00C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0E8" w:rsidRP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00C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E020E8" w:rsidRPr="00E020E8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00C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="00E020E8"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24848" w:rsidRPr="00E020E8" w:rsidRDefault="00E020E8" w:rsidP="0067100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100C">
        <w:rPr>
          <w:rFonts w:ascii="Times New Roman" w:hAnsi="Times New Roman" w:cs="Times New Roman"/>
          <w:sz w:val="28"/>
          <w:szCs w:val="28"/>
          <w:lang w:eastAsia="ru-RU"/>
        </w:rPr>
        <w:t xml:space="preserve">М.Е. </w:t>
      </w:r>
      <w:proofErr w:type="spellStart"/>
      <w:r w:rsidR="0067100C">
        <w:rPr>
          <w:rFonts w:ascii="Times New Roman" w:hAnsi="Times New Roman" w:cs="Times New Roman"/>
          <w:sz w:val="28"/>
          <w:szCs w:val="28"/>
          <w:lang w:eastAsia="ru-RU"/>
        </w:rPr>
        <w:t>Авакьян</w:t>
      </w:r>
      <w:bookmarkEnd w:id="2"/>
      <w:proofErr w:type="spellEnd"/>
    </w:p>
    <w:sectPr w:rsidR="00224848" w:rsidRPr="00E020E8" w:rsidSect="00E020E8">
      <w:headerReference w:type="default" r:id="rId8"/>
      <w:pgSz w:w="11900" w:h="16800"/>
      <w:pgMar w:top="28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E1" w:rsidRDefault="00321BE1" w:rsidP="00E020E8">
      <w:pPr>
        <w:spacing w:after="0" w:line="240" w:lineRule="auto"/>
      </w:pPr>
      <w:r>
        <w:separator/>
      </w:r>
    </w:p>
  </w:endnote>
  <w:endnote w:type="continuationSeparator" w:id="0">
    <w:p w:rsidR="00321BE1" w:rsidRDefault="00321BE1" w:rsidP="00E0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E1" w:rsidRDefault="00321BE1" w:rsidP="00E020E8">
      <w:pPr>
        <w:spacing w:after="0" w:line="240" w:lineRule="auto"/>
      </w:pPr>
      <w:r>
        <w:separator/>
      </w:r>
    </w:p>
  </w:footnote>
  <w:footnote w:type="continuationSeparator" w:id="0">
    <w:p w:rsidR="00321BE1" w:rsidRDefault="00321BE1" w:rsidP="00E0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E8" w:rsidRDefault="00E020E8">
    <w:pPr>
      <w:pStyle w:val="a8"/>
    </w:pPr>
  </w:p>
  <w:p w:rsidR="00E020E8" w:rsidRDefault="00E020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5A"/>
    <w:rsid w:val="000032EA"/>
    <w:rsid w:val="00023124"/>
    <w:rsid w:val="00135374"/>
    <w:rsid w:val="00224848"/>
    <w:rsid w:val="00297875"/>
    <w:rsid w:val="002C5110"/>
    <w:rsid w:val="00321BE1"/>
    <w:rsid w:val="00345C5A"/>
    <w:rsid w:val="003466CF"/>
    <w:rsid w:val="003D7972"/>
    <w:rsid w:val="00417160"/>
    <w:rsid w:val="004254FB"/>
    <w:rsid w:val="00426D27"/>
    <w:rsid w:val="00457EA8"/>
    <w:rsid w:val="00532745"/>
    <w:rsid w:val="005916A9"/>
    <w:rsid w:val="005D2756"/>
    <w:rsid w:val="0067100C"/>
    <w:rsid w:val="006B68FF"/>
    <w:rsid w:val="0073020F"/>
    <w:rsid w:val="00744434"/>
    <w:rsid w:val="007872B7"/>
    <w:rsid w:val="007A2B38"/>
    <w:rsid w:val="007F4E27"/>
    <w:rsid w:val="00894FE2"/>
    <w:rsid w:val="008B47D3"/>
    <w:rsid w:val="00A06F69"/>
    <w:rsid w:val="00AE3B18"/>
    <w:rsid w:val="00B13034"/>
    <w:rsid w:val="00B27139"/>
    <w:rsid w:val="00B514EC"/>
    <w:rsid w:val="00B67CD1"/>
    <w:rsid w:val="00B73BC6"/>
    <w:rsid w:val="00B80345"/>
    <w:rsid w:val="00C97A39"/>
    <w:rsid w:val="00CF3D9F"/>
    <w:rsid w:val="00E020E8"/>
    <w:rsid w:val="00E82E7A"/>
    <w:rsid w:val="00F50E3D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User</cp:lastModifiedBy>
  <cp:revision>4</cp:revision>
  <cp:lastPrinted>2016-11-08T12:23:00Z</cp:lastPrinted>
  <dcterms:created xsi:type="dcterms:W3CDTF">2024-01-10T08:41:00Z</dcterms:created>
  <dcterms:modified xsi:type="dcterms:W3CDTF">2024-01-25T08:45:00Z</dcterms:modified>
</cp:coreProperties>
</file>