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4252" w14:textId="34608262" w:rsidR="00904FBB" w:rsidRPr="00904FBB" w:rsidRDefault="00904FBB" w:rsidP="00904FBB">
      <w:pPr>
        <w:widowControl/>
        <w:suppressAutoHyphens/>
        <w:jc w:val="center"/>
        <w:rPr>
          <w:rFonts w:ascii="Times New Roman" w:eastAsia="Times New Roman" w:hAnsi="Times New Roman" w:cs="Times New Roman"/>
          <w:b/>
          <w:color w:val="auto"/>
          <w:sz w:val="28"/>
          <w:szCs w:val="28"/>
          <w:lang w:eastAsia="zh-CN" w:bidi="ar-SA"/>
        </w:rPr>
      </w:pPr>
      <w:bookmarkStart w:id="0" w:name="_GoBack"/>
      <w:r w:rsidRPr="00904FBB">
        <w:rPr>
          <w:rFonts w:ascii="Times New Roman" w:eastAsia="Times New Roman" w:hAnsi="Times New Roman" w:cs="Times New Roman"/>
          <w:noProof/>
          <w:color w:val="auto"/>
          <w:lang w:val="ru-RU" w:eastAsia="zh-CN" w:bidi="ar-SA"/>
        </w:rPr>
        <w:drawing>
          <wp:inline distT="0" distB="0" distL="0" distR="0" wp14:anchorId="3C03CEAB" wp14:editId="336F5876">
            <wp:extent cx="771525" cy="695325"/>
            <wp:effectExtent l="0" t="0" r="0" b="0"/>
            <wp:docPr id="627416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6858" t="12820" r="35257" b="42978"/>
                    <a:stretch>
                      <a:fillRect/>
                    </a:stretch>
                  </pic:blipFill>
                  <pic:spPr bwMode="auto">
                    <a:xfrm>
                      <a:off x="0" y="0"/>
                      <a:ext cx="771525" cy="695325"/>
                    </a:xfrm>
                    <a:prstGeom prst="rect">
                      <a:avLst/>
                    </a:prstGeom>
                    <a:solidFill>
                      <a:srgbClr val="FFFFFF"/>
                    </a:solidFill>
                    <a:ln>
                      <a:noFill/>
                    </a:ln>
                  </pic:spPr>
                </pic:pic>
              </a:graphicData>
            </a:graphic>
          </wp:inline>
        </w:drawing>
      </w:r>
      <w:bookmarkEnd w:id="0"/>
    </w:p>
    <w:p w14:paraId="4C293993" w14:textId="1B1A39A5" w:rsidR="00904FBB" w:rsidRPr="00904FBB" w:rsidRDefault="00904FBB" w:rsidP="00904FBB">
      <w:pPr>
        <w:widowControl/>
        <w:suppressAutoHyphens/>
        <w:jc w:val="center"/>
        <w:rPr>
          <w:rFonts w:ascii="Times New Roman" w:eastAsia="Times New Roman" w:hAnsi="Times New Roman" w:cs="Times New Roman"/>
          <w:b/>
          <w:color w:val="auto"/>
          <w:sz w:val="28"/>
          <w:szCs w:val="28"/>
          <w:lang w:eastAsia="zh-CN" w:bidi="ar-SA"/>
        </w:rPr>
      </w:pPr>
      <w:r w:rsidRPr="00904FBB">
        <w:rPr>
          <w:rFonts w:ascii="Times New Roman" w:eastAsia="Times New Roman" w:hAnsi="Times New Roman" w:cs="Times New Roman"/>
          <w:b/>
          <w:color w:val="auto"/>
          <w:sz w:val="28"/>
          <w:szCs w:val="28"/>
          <w:lang w:eastAsia="zh-CN" w:bidi="ar-SA"/>
        </w:rPr>
        <w:t xml:space="preserve">АДМИНИСТРАЦИЯ </w:t>
      </w:r>
      <w:r>
        <w:rPr>
          <w:rFonts w:ascii="Times New Roman" w:eastAsia="Times New Roman" w:hAnsi="Times New Roman" w:cs="Times New Roman"/>
          <w:b/>
          <w:caps/>
          <w:color w:val="auto"/>
          <w:sz w:val="28"/>
          <w:szCs w:val="28"/>
          <w:lang w:eastAsia="zh-CN" w:bidi="ar-SA"/>
        </w:rPr>
        <w:t>ПРИДОРОЖНОГО</w:t>
      </w:r>
      <w:r w:rsidRPr="00904FBB">
        <w:rPr>
          <w:rFonts w:ascii="Times New Roman" w:eastAsia="Times New Roman" w:hAnsi="Times New Roman" w:cs="Times New Roman"/>
          <w:b/>
          <w:caps/>
          <w:color w:val="auto"/>
          <w:sz w:val="28"/>
          <w:szCs w:val="28"/>
          <w:lang w:eastAsia="zh-CN" w:bidi="ar-SA"/>
        </w:rPr>
        <w:t xml:space="preserve"> </w:t>
      </w:r>
      <w:r w:rsidRPr="00904FBB">
        <w:rPr>
          <w:rFonts w:ascii="Times New Roman" w:eastAsia="Times New Roman" w:hAnsi="Times New Roman" w:cs="Times New Roman"/>
          <w:b/>
          <w:color w:val="auto"/>
          <w:sz w:val="28"/>
          <w:szCs w:val="28"/>
          <w:lang w:eastAsia="zh-CN" w:bidi="ar-SA"/>
        </w:rPr>
        <w:t>СЕЛЬСКОГО ПОСЕЛЕНИЯ</w:t>
      </w:r>
    </w:p>
    <w:p w14:paraId="6492AAEB" w14:textId="77777777" w:rsidR="00904FBB" w:rsidRPr="00904FBB" w:rsidRDefault="00904FBB" w:rsidP="00904FBB">
      <w:pPr>
        <w:widowControl/>
        <w:suppressAutoHyphens/>
        <w:jc w:val="center"/>
        <w:rPr>
          <w:rFonts w:ascii="Times New Roman" w:eastAsia="Times New Roman" w:hAnsi="Times New Roman" w:cs="Times New Roman"/>
          <w:b/>
          <w:color w:val="auto"/>
          <w:sz w:val="28"/>
          <w:szCs w:val="28"/>
          <w:lang w:eastAsia="zh-CN" w:bidi="ar-SA"/>
        </w:rPr>
      </w:pPr>
      <w:r w:rsidRPr="00904FBB">
        <w:rPr>
          <w:rFonts w:ascii="Times New Roman" w:eastAsia="Times New Roman" w:hAnsi="Times New Roman" w:cs="Times New Roman"/>
          <w:b/>
          <w:color w:val="auto"/>
          <w:sz w:val="28"/>
          <w:szCs w:val="28"/>
          <w:lang w:eastAsia="zh-CN" w:bidi="ar-SA"/>
        </w:rPr>
        <w:t xml:space="preserve"> КАНЕВСКОГО РАЙОНА</w:t>
      </w:r>
    </w:p>
    <w:p w14:paraId="69B3F680" w14:textId="77777777" w:rsidR="00904FBB" w:rsidRPr="00904FBB" w:rsidRDefault="00904FBB" w:rsidP="00904FBB">
      <w:pPr>
        <w:widowControl/>
        <w:suppressAutoHyphens/>
        <w:jc w:val="center"/>
        <w:rPr>
          <w:rFonts w:ascii="Times New Roman" w:eastAsia="Times New Roman" w:hAnsi="Times New Roman" w:cs="Times New Roman"/>
          <w:b/>
          <w:color w:val="auto"/>
          <w:sz w:val="28"/>
          <w:szCs w:val="28"/>
          <w:lang w:eastAsia="zh-CN" w:bidi="ar-SA"/>
        </w:rPr>
      </w:pPr>
    </w:p>
    <w:p w14:paraId="38047361" w14:textId="75BCFBC0" w:rsidR="00904FBB" w:rsidRPr="00904FBB" w:rsidRDefault="00904FBB" w:rsidP="00904FBB">
      <w:pPr>
        <w:keepNext/>
        <w:numPr>
          <w:ilvl w:val="1"/>
          <w:numId w:val="0"/>
        </w:numPr>
        <w:tabs>
          <w:tab w:val="num" w:pos="576"/>
        </w:tabs>
        <w:suppressAutoHyphens/>
        <w:overflowPunct w:val="0"/>
        <w:autoSpaceDE w:val="0"/>
        <w:ind w:left="576" w:hanging="576"/>
        <w:jc w:val="center"/>
        <w:textAlignment w:val="baseline"/>
        <w:outlineLvl w:val="1"/>
        <w:rPr>
          <w:rFonts w:ascii="Times New Roman" w:eastAsia="Times New Roman" w:hAnsi="Times New Roman" w:cs="Times New Roman"/>
          <w:color w:val="auto"/>
          <w:sz w:val="32"/>
          <w:szCs w:val="32"/>
          <w:lang w:eastAsia="ar-SA" w:bidi="ar-SA"/>
        </w:rPr>
      </w:pPr>
      <w:r w:rsidRPr="00904FBB">
        <w:rPr>
          <w:rFonts w:ascii="Times New Roman" w:eastAsia="Times New Roman" w:hAnsi="Times New Roman" w:cs="Times New Roman"/>
          <w:b/>
          <w:color w:val="auto"/>
          <w:sz w:val="32"/>
          <w:szCs w:val="32"/>
          <w:lang w:eastAsia="ar-SA" w:bidi="ar-SA"/>
        </w:rPr>
        <w:t>РАСПОРЯЖЕНИЕ</w:t>
      </w:r>
    </w:p>
    <w:p w14:paraId="1DCB12C7" w14:textId="41AED749" w:rsidR="00904FBB" w:rsidRPr="00904FBB" w:rsidRDefault="00904FBB" w:rsidP="00904FBB">
      <w:pPr>
        <w:widowControl/>
        <w:suppressAutoHyphens/>
        <w:jc w:val="center"/>
        <w:rPr>
          <w:rFonts w:ascii="Times New Roman" w:eastAsia="Times New Roman" w:hAnsi="Times New Roman" w:cs="Times New Roman"/>
          <w:color w:val="auto"/>
          <w:sz w:val="28"/>
          <w:szCs w:val="28"/>
          <w:lang w:eastAsia="zh-CN" w:bidi="ar-SA"/>
        </w:rPr>
      </w:pPr>
      <w:r w:rsidRPr="00904FBB">
        <w:rPr>
          <w:rFonts w:ascii="Times New Roman" w:eastAsia="Times New Roman" w:hAnsi="Times New Roman" w:cs="Times New Roman"/>
          <w:color w:val="auto"/>
          <w:sz w:val="28"/>
          <w:szCs w:val="28"/>
          <w:lang w:eastAsia="zh-CN" w:bidi="ar-SA"/>
        </w:rPr>
        <w:t xml:space="preserve"> от </w:t>
      </w:r>
      <w:r>
        <w:rPr>
          <w:rFonts w:ascii="Times New Roman" w:eastAsia="Times New Roman" w:hAnsi="Times New Roman" w:cs="Times New Roman"/>
          <w:color w:val="auto"/>
          <w:sz w:val="28"/>
          <w:szCs w:val="28"/>
          <w:lang w:eastAsia="zh-CN" w:bidi="ar-SA"/>
        </w:rPr>
        <w:t>15</w:t>
      </w:r>
      <w:r w:rsidRPr="00904FBB">
        <w:rPr>
          <w:rFonts w:ascii="Times New Roman" w:eastAsia="Times New Roman" w:hAnsi="Times New Roman" w:cs="Times New Roman"/>
          <w:color w:val="auto"/>
          <w:sz w:val="28"/>
          <w:szCs w:val="28"/>
          <w:lang w:eastAsia="zh-CN" w:bidi="ar-SA"/>
        </w:rPr>
        <w:t>.0</w:t>
      </w:r>
      <w:r>
        <w:rPr>
          <w:rFonts w:ascii="Times New Roman" w:eastAsia="Times New Roman" w:hAnsi="Times New Roman" w:cs="Times New Roman"/>
          <w:color w:val="auto"/>
          <w:sz w:val="28"/>
          <w:szCs w:val="28"/>
          <w:lang w:eastAsia="zh-CN" w:bidi="ar-SA"/>
        </w:rPr>
        <w:t>9</w:t>
      </w:r>
      <w:r w:rsidRPr="00904FBB">
        <w:rPr>
          <w:rFonts w:ascii="Times New Roman" w:eastAsia="Times New Roman" w:hAnsi="Times New Roman" w:cs="Times New Roman"/>
          <w:color w:val="auto"/>
          <w:sz w:val="28"/>
          <w:szCs w:val="28"/>
          <w:lang w:eastAsia="zh-CN" w:bidi="ar-SA"/>
        </w:rPr>
        <w:t xml:space="preserve">.2023 года        </w:t>
      </w:r>
      <w:r w:rsidRPr="00904FBB">
        <w:rPr>
          <w:rFonts w:ascii="Times New Roman" w:eastAsia="Times New Roman" w:hAnsi="Times New Roman" w:cs="Times New Roman"/>
          <w:color w:val="auto"/>
          <w:sz w:val="28"/>
          <w:szCs w:val="28"/>
          <w:lang w:eastAsia="zh-CN" w:bidi="ar-SA"/>
        </w:rPr>
        <w:tab/>
      </w:r>
      <w:r w:rsidRPr="00904FBB">
        <w:rPr>
          <w:rFonts w:ascii="Times New Roman" w:eastAsia="Times New Roman" w:hAnsi="Times New Roman" w:cs="Times New Roman"/>
          <w:color w:val="auto"/>
          <w:sz w:val="28"/>
          <w:szCs w:val="28"/>
          <w:lang w:eastAsia="zh-CN" w:bidi="ar-SA"/>
        </w:rPr>
        <w:tab/>
      </w:r>
      <w:r w:rsidRPr="00904FBB">
        <w:rPr>
          <w:rFonts w:ascii="Times New Roman" w:eastAsia="Times New Roman" w:hAnsi="Times New Roman" w:cs="Times New Roman"/>
          <w:color w:val="auto"/>
          <w:sz w:val="28"/>
          <w:szCs w:val="28"/>
          <w:lang w:eastAsia="zh-CN" w:bidi="ar-SA"/>
        </w:rPr>
        <w:tab/>
        <w:t xml:space="preserve">                                                                    № </w:t>
      </w:r>
      <w:r>
        <w:rPr>
          <w:rFonts w:ascii="Times New Roman" w:eastAsia="Times New Roman" w:hAnsi="Times New Roman" w:cs="Times New Roman"/>
          <w:color w:val="auto"/>
          <w:sz w:val="28"/>
          <w:szCs w:val="28"/>
          <w:lang w:eastAsia="zh-CN" w:bidi="ar-SA"/>
        </w:rPr>
        <w:t>34-р</w:t>
      </w:r>
    </w:p>
    <w:p w14:paraId="129C1B29" w14:textId="77777777" w:rsidR="00904FBB" w:rsidRPr="00904FBB" w:rsidRDefault="00904FBB" w:rsidP="00904FBB">
      <w:pPr>
        <w:widowControl/>
        <w:suppressAutoHyphens/>
        <w:jc w:val="center"/>
        <w:rPr>
          <w:rFonts w:ascii="Times New Roman" w:eastAsia="Times New Roman" w:hAnsi="Times New Roman" w:cs="Times New Roman"/>
          <w:color w:val="auto"/>
          <w:sz w:val="28"/>
          <w:szCs w:val="28"/>
          <w:lang w:eastAsia="zh-CN" w:bidi="ar-SA"/>
        </w:rPr>
      </w:pPr>
    </w:p>
    <w:p w14:paraId="09CAB696" w14:textId="77777777" w:rsidR="00904FBB" w:rsidRPr="00904FBB" w:rsidRDefault="00904FBB" w:rsidP="00904FBB">
      <w:pPr>
        <w:widowControl/>
        <w:suppressAutoHyphens/>
        <w:jc w:val="center"/>
        <w:rPr>
          <w:rFonts w:ascii="Times New Roman" w:eastAsia="Times New Roman" w:hAnsi="Times New Roman" w:cs="Times New Roman"/>
          <w:color w:val="auto"/>
          <w:sz w:val="28"/>
          <w:szCs w:val="28"/>
          <w:lang w:eastAsia="zh-CN" w:bidi="ar-SA"/>
        </w:rPr>
      </w:pPr>
      <w:r w:rsidRPr="00904FBB">
        <w:rPr>
          <w:rFonts w:ascii="Times New Roman" w:eastAsia="Times New Roman" w:hAnsi="Times New Roman" w:cs="Times New Roman"/>
          <w:color w:val="auto"/>
          <w:sz w:val="28"/>
          <w:szCs w:val="28"/>
          <w:lang w:eastAsia="zh-CN" w:bidi="ar-SA"/>
        </w:rPr>
        <w:t>ст.  Придорожная</w:t>
      </w:r>
    </w:p>
    <w:p w14:paraId="1E6A6015" w14:textId="77777777" w:rsidR="006D6015" w:rsidRPr="002D0F39" w:rsidRDefault="006D6015" w:rsidP="0075786D">
      <w:pPr>
        <w:jc w:val="center"/>
        <w:rPr>
          <w:rFonts w:ascii="Times New Roman" w:eastAsia="Times New Roman" w:hAnsi="Times New Roman" w:cs="Times New Roman"/>
          <w:color w:val="auto"/>
          <w:lang w:bidi="ar-SA"/>
        </w:rPr>
      </w:pPr>
    </w:p>
    <w:p w14:paraId="1FF9D08D" w14:textId="77777777" w:rsidR="00E11254" w:rsidRDefault="00585891" w:rsidP="0075786D">
      <w:pPr>
        <w:pStyle w:val="34"/>
        <w:shd w:val="clear" w:color="auto" w:fill="auto"/>
        <w:tabs>
          <w:tab w:val="left" w:pos="2547"/>
        </w:tabs>
        <w:spacing w:line="240" w:lineRule="auto"/>
        <w:ind w:firstLine="567"/>
        <w:jc w:val="center"/>
      </w:pPr>
      <w:r w:rsidRPr="002D0F39">
        <w:t>О</w:t>
      </w:r>
      <w:r w:rsidR="006D6015" w:rsidRPr="002D0F39">
        <w:t xml:space="preserve">б </w:t>
      </w:r>
      <w:r w:rsidRPr="002D0F39">
        <w:t xml:space="preserve">утверждении Инструкции по делопроизводству в администрации </w:t>
      </w:r>
      <w:r w:rsidR="006D6015" w:rsidRPr="002D0F39">
        <w:t xml:space="preserve"> </w:t>
      </w:r>
      <w:r w:rsidRPr="002D0F39">
        <w:t xml:space="preserve"> </w:t>
      </w:r>
      <w:r w:rsidR="00E11254">
        <w:t>Придорожного</w:t>
      </w:r>
      <w:r w:rsidR="006D6015" w:rsidRPr="002D0F39">
        <w:t xml:space="preserve"> сельского поселения Каневского района </w:t>
      </w:r>
    </w:p>
    <w:p w14:paraId="654F3A1A" w14:textId="6BEDE1BC" w:rsidR="002E734E" w:rsidRPr="002D0F39" w:rsidRDefault="006D6015" w:rsidP="0075786D">
      <w:pPr>
        <w:pStyle w:val="34"/>
        <w:shd w:val="clear" w:color="auto" w:fill="auto"/>
        <w:tabs>
          <w:tab w:val="left" w:pos="2547"/>
        </w:tabs>
        <w:spacing w:line="240" w:lineRule="auto"/>
        <w:ind w:firstLine="567"/>
        <w:jc w:val="center"/>
      </w:pPr>
      <w:r w:rsidRPr="002D0F39">
        <w:t>Краснодарского края</w:t>
      </w:r>
    </w:p>
    <w:p w14:paraId="22036B1F" w14:textId="77777777" w:rsidR="00012AE0" w:rsidRDefault="00012AE0" w:rsidP="00097A96">
      <w:pPr>
        <w:pStyle w:val="34"/>
        <w:shd w:val="clear" w:color="auto" w:fill="auto"/>
        <w:tabs>
          <w:tab w:val="left" w:pos="2547"/>
        </w:tabs>
        <w:spacing w:line="240" w:lineRule="auto"/>
      </w:pPr>
    </w:p>
    <w:p w14:paraId="6344805A" w14:textId="77777777" w:rsidR="00097A96" w:rsidRPr="002D0F39" w:rsidRDefault="00097A96" w:rsidP="00097A96">
      <w:pPr>
        <w:pStyle w:val="34"/>
        <w:shd w:val="clear" w:color="auto" w:fill="auto"/>
        <w:tabs>
          <w:tab w:val="left" w:pos="2547"/>
        </w:tabs>
        <w:spacing w:line="240" w:lineRule="auto"/>
      </w:pPr>
    </w:p>
    <w:p w14:paraId="2B74E6DE" w14:textId="2039160C" w:rsidR="002E734E" w:rsidRPr="002D0F39" w:rsidRDefault="00585891" w:rsidP="00012AE0">
      <w:pPr>
        <w:pStyle w:val="25"/>
        <w:shd w:val="clear" w:color="auto" w:fill="auto"/>
        <w:tabs>
          <w:tab w:val="left" w:pos="142"/>
        </w:tabs>
        <w:spacing w:before="0" w:line="240" w:lineRule="auto"/>
        <w:ind w:firstLine="567"/>
      </w:pPr>
      <w:r w:rsidRPr="002D0F39">
        <w:t>В соответствии с приказом Росархива от 11 апреля 2018 года № 44 «Об утверждении Примерной инструкции по делопроизводству в государственных организациях»,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w:t>
      </w:r>
      <w:r w:rsidR="002720C7" w:rsidRPr="002D0F39">
        <w:t>ования к оформлению документов»</w:t>
      </w:r>
      <w:r w:rsidRPr="002D0F39">
        <w:t>, постановлением главы администрации (губернатора) Краснодарского края от 9 января 2019 года № 1 «Об утверждении Инструкции по делопроизводству в исполнительных органах государственной власти Краснодарского края»</w:t>
      </w:r>
      <w:r w:rsidR="00550809" w:rsidRPr="002D0F39">
        <w:t xml:space="preserve"> (с изменениями от 15.05.2023 № 271)</w:t>
      </w:r>
      <w:r w:rsidRPr="002D0F39">
        <w:t xml:space="preserve">, Уставом </w:t>
      </w:r>
      <w:r w:rsidR="00E11254">
        <w:t>Придорожного</w:t>
      </w:r>
      <w:r w:rsidR="006D6015" w:rsidRPr="002D0F39">
        <w:t xml:space="preserve"> сельского поселения Каневского района</w:t>
      </w:r>
      <w:r w:rsidRPr="002D0F39">
        <w:t xml:space="preserve">, в целях совершенствования делопроизводства, установления единых требований к подготовке, обработке, хранению и использованию документов в администрации </w:t>
      </w:r>
      <w:r w:rsidR="00E11254">
        <w:t>Придорожного</w:t>
      </w:r>
      <w:r w:rsidR="006D6015" w:rsidRPr="002D0F39">
        <w:t xml:space="preserve"> сельского поселения Каневского района</w:t>
      </w:r>
      <w:r w:rsidRPr="002D0F39">
        <w:t>:</w:t>
      </w:r>
    </w:p>
    <w:p w14:paraId="3EC989F2" w14:textId="749FF24A" w:rsidR="002E734E" w:rsidRPr="002D0F39" w:rsidRDefault="002720C7" w:rsidP="00012AE0">
      <w:pPr>
        <w:pStyle w:val="25"/>
        <w:shd w:val="clear" w:color="auto" w:fill="auto"/>
        <w:tabs>
          <w:tab w:val="left" w:pos="0"/>
        </w:tabs>
        <w:spacing w:before="0" w:line="240" w:lineRule="auto"/>
        <w:ind w:firstLine="567"/>
      </w:pPr>
      <w:r w:rsidRPr="002D0F39">
        <w:t xml:space="preserve">1. </w:t>
      </w:r>
      <w:r w:rsidR="00585891" w:rsidRPr="002D0F39">
        <w:t xml:space="preserve">Утвердить Инструкцию по делопроизводству </w:t>
      </w:r>
      <w:r w:rsidR="00A06125" w:rsidRPr="002D0F39">
        <w:t>в администрации</w:t>
      </w:r>
      <w:r w:rsidR="006D6015" w:rsidRPr="002D0F39">
        <w:t xml:space="preserve"> </w:t>
      </w:r>
      <w:r w:rsidR="00E11254">
        <w:t>Придорожного</w:t>
      </w:r>
      <w:r w:rsidR="006D6015" w:rsidRPr="002D0F39">
        <w:t xml:space="preserve"> сельского поселения Каневского района </w:t>
      </w:r>
      <w:r w:rsidR="00585891" w:rsidRPr="002D0F39">
        <w:t xml:space="preserve">(далее - Инструкция) согласно </w:t>
      </w:r>
      <w:r w:rsidR="00A06125" w:rsidRPr="002D0F39">
        <w:t>приложению,</w:t>
      </w:r>
      <w:r w:rsidR="00585891" w:rsidRPr="002D0F39">
        <w:t xml:space="preserve"> к настоящему распоряжению.</w:t>
      </w:r>
    </w:p>
    <w:p w14:paraId="13FB946D" w14:textId="4D87D11D" w:rsidR="002E734E" w:rsidRPr="002D0F39" w:rsidRDefault="007828E3" w:rsidP="00012AE0">
      <w:pPr>
        <w:pStyle w:val="25"/>
        <w:shd w:val="clear" w:color="auto" w:fill="auto"/>
        <w:tabs>
          <w:tab w:val="left" w:pos="0"/>
        </w:tabs>
        <w:spacing w:before="0" w:line="240" w:lineRule="auto"/>
        <w:ind w:firstLine="567"/>
      </w:pPr>
      <w:r w:rsidRPr="002D0F39">
        <w:t xml:space="preserve">2. </w:t>
      </w:r>
      <w:r w:rsidR="00585891" w:rsidRPr="002D0F39">
        <w:t>Заместител</w:t>
      </w:r>
      <w:r w:rsidR="006D6015" w:rsidRPr="002D0F39">
        <w:t>ю</w:t>
      </w:r>
      <w:r w:rsidR="00585891" w:rsidRPr="002D0F39">
        <w:t xml:space="preserve"> главы </w:t>
      </w:r>
      <w:r w:rsidR="00A06125" w:rsidRPr="002D0F39">
        <w:t xml:space="preserve">администрации </w:t>
      </w:r>
      <w:r w:rsidR="00E11254">
        <w:t>Придорожного</w:t>
      </w:r>
      <w:r w:rsidR="00A06125" w:rsidRPr="002D0F39">
        <w:t xml:space="preserve"> сельского поселения </w:t>
      </w:r>
      <w:r w:rsidR="00585891" w:rsidRPr="002D0F39">
        <w:t xml:space="preserve">и </w:t>
      </w:r>
      <w:r w:rsidR="008622C1" w:rsidRPr="002D0F39">
        <w:t>начальникам отделов</w:t>
      </w:r>
      <w:r w:rsidR="00585891" w:rsidRPr="002D0F39">
        <w:t xml:space="preserve"> </w:t>
      </w:r>
      <w:r w:rsidR="00A06125" w:rsidRPr="002D0F39">
        <w:t xml:space="preserve">администрации </w:t>
      </w:r>
      <w:r w:rsidR="00E11254">
        <w:t>Придорожного</w:t>
      </w:r>
      <w:r w:rsidR="00A06125" w:rsidRPr="002D0F39">
        <w:t xml:space="preserve"> сельского поселения</w:t>
      </w:r>
      <w:r w:rsidR="00585891" w:rsidRPr="002D0F39">
        <w:t xml:space="preserve"> обеспечить работу со служебными документами в соответствии с Инструкцией, утвержденной настоящим распоряжением.</w:t>
      </w:r>
      <w:r w:rsidR="00A06125" w:rsidRPr="002D0F39">
        <w:t xml:space="preserve"> </w:t>
      </w:r>
    </w:p>
    <w:p w14:paraId="4F94E63D" w14:textId="365A8561" w:rsidR="002E734E" w:rsidRPr="002D0F39" w:rsidRDefault="00A06125" w:rsidP="00012AE0">
      <w:pPr>
        <w:pStyle w:val="25"/>
        <w:shd w:val="clear" w:color="auto" w:fill="auto"/>
        <w:tabs>
          <w:tab w:val="left" w:pos="0"/>
          <w:tab w:val="left" w:pos="2512"/>
          <w:tab w:val="left" w:pos="7556"/>
        </w:tabs>
        <w:spacing w:before="0" w:line="240" w:lineRule="auto"/>
        <w:ind w:firstLine="567"/>
      </w:pPr>
      <w:r w:rsidRPr="002D0F39">
        <w:t xml:space="preserve">3. Признать утратившим </w:t>
      </w:r>
      <w:r w:rsidR="00585891" w:rsidRPr="002D0F39">
        <w:t>силу распоряжени</w:t>
      </w:r>
      <w:r w:rsidRPr="002D0F39">
        <w:t xml:space="preserve">е </w:t>
      </w:r>
      <w:r w:rsidR="00585891" w:rsidRPr="002D0F39">
        <w:t>администрации</w:t>
      </w:r>
      <w:r w:rsidRPr="002D0F39">
        <w:t xml:space="preserve"> </w:t>
      </w:r>
      <w:r w:rsidR="00E11254">
        <w:t>Придорожного</w:t>
      </w:r>
      <w:r w:rsidRPr="002D0F39">
        <w:t xml:space="preserve"> сельского поселения Каневского района от 1</w:t>
      </w:r>
      <w:r w:rsidR="00097A96">
        <w:t>1</w:t>
      </w:r>
      <w:r w:rsidRPr="002D0F39">
        <w:t xml:space="preserve"> </w:t>
      </w:r>
      <w:r w:rsidR="00097A96">
        <w:t xml:space="preserve">июля </w:t>
      </w:r>
      <w:r w:rsidRPr="002D0F39">
        <w:t>201</w:t>
      </w:r>
      <w:r w:rsidR="00097A96">
        <w:t>8</w:t>
      </w:r>
      <w:r w:rsidRPr="002D0F39">
        <w:t xml:space="preserve"> года № </w:t>
      </w:r>
      <w:r w:rsidR="00097A96">
        <w:t xml:space="preserve">36 </w:t>
      </w:r>
      <w:r w:rsidRPr="002D0F39">
        <w:t xml:space="preserve">-р «Об утверждении Инструкции по делопроизводству в администрации </w:t>
      </w:r>
      <w:r w:rsidR="00E11254">
        <w:t>Придорожного</w:t>
      </w:r>
      <w:r w:rsidRPr="002D0F39">
        <w:t xml:space="preserve"> сельского поселения Каневского района».</w:t>
      </w:r>
    </w:p>
    <w:p w14:paraId="6DC8AB16" w14:textId="38BFDC33" w:rsidR="002E734E" w:rsidRPr="002D0F39" w:rsidRDefault="00A06125" w:rsidP="00012AE0">
      <w:pPr>
        <w:pStyle w:val="25"/>
        <w:shd w:val="clear" w:color="auto" w:fill="auto"/>
        <w:tabs>
          <w:tab w:val="left" w:pos="0"/>
        </w:tabs>
        <w:spacing w:before="0" w:line="240" w:lineRule="auto"/>
        <w:ind w:firstLine="567"/>
      </w:pPr>
      <w:r w:rsidRPr="002D0F39">
        <w:t xml:space="preserve">4. </w:t>
      </w:r>
      <w:r w:rsidR="00904FBB">
        <w:t>Заместителю главы</w:t>
      </w:r>
      <w:r w:rsidR="008622C1" w:rsidRPr="002D0F39">
        <w:t xml:space="preserve"> </w:t>
      </w:r>
      <w:r w:rsidR="00E11254">
        <w:t>Придорожного</w:t>
      </w:r>
      <w:r w:rsidRPr="002D0F39">
        <w:t xml:space="preserve"> сельского поселения Каневского района</w:t>
      </w:r>
      <w:r w:rsidR="00585891" w:rsidRPr="002D0F39">
        <w:t xml:space="preserve"> (</w:t>
      </w:r>
      <w:proofErr w:type="spellStart"/>
      <w:r w:rsidR="00904FBB">
        <w:t>Торновой</w:t>
      </w:r>
      <w:proofErr w:type="spellEnd"/>
      <w:r w:rsidR="00904FBB">
        <w:t xml:space="preserve"> </w:t>
      </w:r>
      <w:proofErr w:type="gramStart"/>
      <w:r w:rsidR="00904FBB">
        <w:t>Д.С,</w:t>
      </w:r>
      <w:r w:rsidRPr="002D0F39">
        <w:t>.</w:t>
      </w:r>
      <w:proofErr w:type="gramEnd"/>
      <w:r w:rsidRPr="002D0F39">
        <w:t>)</w:t>
      </w:r>
      <w:r w:rsidR="00585891" w:rsidRPr="002D0F39">
        <w:t xml:space="preserve"> разместить настоящее ра</w:t>
      </w:r>
      <w:r w:rsidRPr="002D0F39">
        <w:t xml:space="preserve">споряжение на официальном сайте </w:t>
      </w:r>
      <w:r w:rsidR="00585891" w:rsidRPr="002D0F39">
        <w:t>администрации</w:t>
      </w:r>
      <w:r w:rsidR="008622C1" w:rsidRPr="002D0F39">
        <w:t xml:space="preserve"> </w:t>
      </w:r>
      <w:r w:rsidR="00E11254">
        <w:t>Придорожного</w:t>
      </w:r>
      <w:r w:rsidRPr="002D0F39">
        <w:t xml:space="preserve"> сельского поселения </w:t>
      </w:r>
      <w:r w:rsidR="00585891" w:rsidRPr="002D0F39">
        <w:t>в информационно</w:t>
      </w:r>
      <w:r w:rsidRPr="002D0F39">
        <w:t>-</w:t>
      </w:r>
      <w:r w:rsidR="00585891" w:rsidRPr="002D0F39">
        <w:t>телекоммуникационной сети «Интернет».</w:t>
      </w:r>
    </w:p>
    <w:p w14:paraId="4658547E" w14:textId="0EF057DE" w:rsidR="002E734E" w:rsidRPr="002D0F39" w:rsidRDefault="00A06125" w:rsidP="00012AE0">
      <w:pPr>
        <w:pStyle w:val="25"/>
        <w:shd w:val="clear" w:color="auto" w:fill="auto"/>
        <w:tabs>
          <w:tab w:val="left" w:pos="0"/>
        </w:tabs>
        <w:spacing w:before="0" w:line="240" w:lineRule="auto"/>
        <w:ind w:firstLine="567"/>
      </w:pPr>
      <w:r w:rsidRPr="002D0F39">
        <w:t xml:space="preserve">5. </w:t>
      </w:r>
      <w:r w:rsidR="00585891" w:rsidRPr="002D0F39">
        <w:t xml:space="preserve">Контроль за выполнением настоящего распоряжения </w:t>
      </w:r>
      <w:r w:rsidR="00904FBB">
        <w:t>оставляю за собой</w:t>
      </w:r>
    </w:p>
    <w:p w14:paraId="45AE3606" w14:textId="1F2F9CD5" w:rsidR="002E734E" w:rsidRPr="002D0F39" w:rsidRDefault="00A06125" w:rsidP="00012AE0">
      <w:pPr>
        <w:ind w:firstLine="567"/>
        <w:jc w:val="both"/>
        <w:rPr>
          <w:rFonts w:ascii="Times New Roman" w:hAnsi="Times New Roman" w:cs="Times New Roman"/>
          <w:sz w:val="28"/>
          <w:szCs w:val="28"/>
        </w:rPr>
      </w:pPr>
      <w:r w:rsidRPr="002D0F39">
        <w:rPr>
          <w:rFonts w:ascii="Times New Roman" w:hAnsi="Times New Roman" w:cs="Times New Roman"/>
          <w:sz w:val="28"/>
          <w:szCs w:val="28"/>
        </w:rPr>
        <w:lastRenderedPageBreak/>
        <w:t xml:space="preserve">6. </w:t>
      </w:r>
      <w:r w:rsidR="00585891" w:rsidRPr="002D0F39">
        <w:rPr>
          <w:rFonts w:ascii="Times New Roman" w:hAnsi="Times New Roman" w:cs="Times New Roman"/>
          <w:sz w:val="28"/>
          <w:szCs w:val="28"/>
        </w:rPr>
        <w:t>Распоряжение всту</w:t>
      </w:r>
      <w:r w:rsidRPr="002D0F39">
        <w:rPr>
          <w:rFonts w:ascii="Times New Roman" w:hAnsi="Times New Roman" w:cs="Times New Roman"/>
          <w:sz w:val="28"/>
          <w:szCs w:val="28"/>
        </w:rPr>
        <w:t xml:space="preserve">пает в силу со дня его подписания. </w:t>
      </w:r>
    </w:p>
    <w:p w14:paraId="3AAA2956" w14:textId="65D59206" w:rsidR="00A06125" w:rsidRPr="002D0F39" w:rsidRDefault="00A06125" w:rsidP="00012AE0">
      <w:pPr>
        <w:ind w:firstLine="567"/>
        <w:rPr>
          <w:rFonts w:ascii="Times New Roman" w:hAnsi="Times New Roman" w:cs="Times New Roman"/>
          <w:sz w:val="28"/>
          <w:szCs w:val="28"/>
        </w:rPr>
      </w:pPr>
    </w:p>
    <w:p w14:paraId="4D4FD81B" w14:textId="77777777" w:rsidR="007828E3" w:rsidRPr="002D0F39" w:rsidRDefault="007828E3" w:rsidP="00012AE0">
      <w:pPr>
        <w:ind w:firstLine="567"/>
        <w:rPr>
          <w:rFonts w:ascii="Times New Roman" w:hAnsi="Times New Roman" w:cs="Times New Roman"/>
          <w:sz w:val="28"/>
          <w:szCs w:val="28"/>
        </w:rPr>
      </w:pPr>
    </w:p>
    <w:p w14:paraId="62D15DEA" w14:textId="02202407" w:rsidR="00A06125" w:rsidRPr="002D0F39" w:rsidRDefault="00A06125" w:rsidP="00012AE0">
      <w:pPr>
        <w:ind w:firstLine="567"/>
        <w:rPr>
          <w:rFonts w:ascii="Times New Roman" w:hAnsi="Times New Roman" w:cs="Times New Roman"/>
          <w:sz w:val="28"/>
          <w:szCs w:val="28"/>
        </w:rPr>
      </w:pPr>
    </w:p>
    <w:p w14:paraId="7D407004" w14:textId="0E8ED0EA" w:rsidR="007828E3" w:rsidRDefault="00097A96" w:rsidP="0075786D">
      <w:pPr>
        <w:ind w:firstLine="567"/>
        <w:rPr>
          <w:rFonts w:ascii="Times New Roman" w:hAnsi="Times New Roman" w:cs="Times New Roman"/>
          <w:sz w:val="28"/>
          <w:szCs w:val="28"/>
        </w:rPr>
      </w:pPr>
      <w:r>
        <w:rPr>
          <w:rFonts w:ascii="Times New Roman" w:hAnsi="Times New Roman" w:cs="Times New Roman"/>
          <w:sz w:val="28"/>
          <w:szCs w:val="28"/>
        </w:rPr>
        <w:t>Глава Придорожного сельского поселения</w:t>
      </w:r>
    </w:p>
    <w:p w14:paraId="1ECD3B89" w14:textId="798D341B" w:rsidR="00097A96" w:rsidRPr="002D0F39" w:rsidRDefault="00097A96" w:rsidP="0075786D">
      <w:pPr>
        <w:ind w:firstLine="567"/>
        <w:rPr>
          <w:rFonts w:ascii="Times New Roman" w:hAnsi="Times New Roman" w:cs="Times New Roman"/>
          <w:sz w:val="28"/>
          <w:szCs w:val="28"/>
        </w:rPr>
      </w:pPr>
      <w:r>
        <w:rPr>
          <w:rFonts w:ascii="Times New Roman" w:hAnsi="Times New Roman" w:cs="Times New Roman"/>
          <w:sz w:val="28"/>
          <w:szCs w:val="28"/>
        </w:rPr>
        <w:t xml:space="preserve">Каневского района                                                                      М.Е. </w:t>
      </w:r>
      <w:proofErr w:type="spellStart"/>
      <w:r>
        <w:rPr>
          <w:rFonts w:ascii="Times New Roman" w:hAnsi="Times New Roman" w:cs="Times New Roman"/>
          <w:sz w:val="28"/>
          <w:szCs w:val="28"/>
        </w:rPr>
        <w:t>Авакьян</w:t>
      </w:r>
      <w:proofErr w:type="spellEnd"/>
    </w:p>
    <w:p w14:paraId="391512FC" w14:textId="77777777" w:rsidR="007828E3" w:rsidRPr="002D0F39" w:rsidRDefault="007828E3" w:rsidP="0075786D">
      <w:pPr>
        <w:pStyle w:val="25"/>
        <w:shd w:val="clear" w:color="auto" w:fill="auto"/>
        <w:spacing w:before="0" w:line="240" w:lineRule="auto"/>
        <w:ind w:left="5420" w:firstLine="0"/>
        <w:jc w:val="left"/>
      </w:pPr>
    </w:p>
    <w:p w14:paraId="219EF2D2" w14:textId="77777777" w:rsidR="007828E3" w:rsidRPr="002D0F39" w:rsidRDefault="007828E3" w:rsidP="0075786D">
      <w:pPr>
        <w:pStyle w:val="25"/>
        <w:shd w:val="clear" w:color="auto" w:fill="auto"/>
        <w:spacing w:before="0" w:line="240" w:lineRule="auto"/>
        <w:ind w:left="5420" w:firstLine="0"/>
        <w:jc w:val="left"/>
      </w:pPr>
    </w:p>
    <w:p w14:paraId="5A1B57AD" w14:textId="77777777" w:rsidR="007828E3" w:rsidRPr="002D0F39" w:rsidRDefault="007828E3" w:rsidP="0075786D">
      <w:pPr>
        <w:pStyle w:val="25"/>
        <w:shd w:val="clear" w:color="auto" w:fill="auto"/>
        <w:spacing w:before="0" w:line="240" w:lineRule="auto"/>
        <w:ind w:left="5420" w:firstLine="0"/>
        <w:jc w:val="left"/>
      </w:pPr>
    </w:p>
    <w:p w14:paraId="150DC3AD" w14:textId="77777777" w:rsidR="007828E3" w:rsidRPr="002D0F39" w:rsidRDefault="007828E3" w:rsidP="0075786D">
      <w:pPr>
        <w:pStyle w:val="25"/>
        <w:shd w:val="clear" w:color="auto" w:fill="auto"/>
        <w:spacing w:before="0" w:line="240" w:lineRule="auto"/>
        <w:ind w:left="5420" w:firstLine="0"/>
        <w:jc w:val="left"/>
      </w:pPr>
    </w:p>
    <w:p w14:paraId="6383A75B" w14:textId="77777777" w:rsidR="007828E3" w:rsidRPr="002D0F39" w:rsidRDefault="007828E3" w:rsidP="0075786D">
      <w:pPr>
        <w:pStyle w:val="25"/>
        <w:shd w:val="clear" w:color="auto" w:fill="auto"/>
        <w:spacing w:before="0" w:line="240" w:lineRule="auto"/>
        <w:ind w:left="5420" w:firstLine="0"/>
        <w:jc w:val="left"/>
      </w:pPr>
    </w:p>
    <w:p w14:paraId="50C569E1" w14:textId="77777777" w:rsidR="007828E3" w:rsidRPr="002D0F39" w:rsidRDefault="007828E3" w:rsidP="0075786D">
      <w:pPr>
        <w:pStyle w:val="25"/>
        <w:shd w:val="clear" w:color="auto" w:fill="auto"/>
        <w:spacing w:before="0" w:line="240" w:lineRule="auto"/>
        <w:ind w:left="5420" w:firstLine="0"/>
        <w:jc w:val="left"/>
      </w:pPr>
    </w:p>
    <w:p w14:paraId="675CC350" w14:textId="77777777" w:rsidR="007828E3" w:rsidRPr="002D0F39" w:rsidRDefault="007828E3" w:rsidP="0075786D">
      <w:pPr>
        <w:pStyle w:val="25"/>
        <w:shd w:val="clear" w:color="auto" w:fill="auto"/>
        <w:spacing w:before="0" w:line="240" w:lineRule="auto"/>
        <w:ind w:left="5420" w:firstLine="0"/>
        <w:jc w:val="left"/>
      </w:pPr>
    </w:p>
    <w:p w14:paraId="456EB573" w14:textId="77777777" w:rsidR="007828E3" w:rsidRPr="002D0F39" w:rsidRDefault="007828E3" w:rsidP="0075786D">
      <w:pPr>
        <w:pStyle w:val="25"/>
        <w:shd w:val="clear" w:color="auto" w:fill="auto"/>
        <w:spacing w:before="0" w:line="240" w:lineRule="auto"/>
        <w:ind w:left="5420" w:firstLine="0"/>
        <w:jc w:val="left"/>
      </w:pPr>
    </w:p>
    <w:p w14:paraId="374736DD" w14:textId="77777777" w:rsidR="007828E3" w:rsidRPr="002D0F39" w:rsidRDefault="007828E3" w:rsidP="0075786D">
      <w:pPr>
        <w:pStyle w:val="25"/>
        <w:shd w:val="clear" w:color="auto" w:fill="auto"/>
        <w:spacing w:before="0" w:line="240" w:lineRule="auto"/>
        <w:ind w:left="5420" w:firstLine="0"/>
        <w:jc w:val="left"/>
      </w:pPr>
    </w:p>
    <w:p w14:paraId="1064E66C" w14:textId="77777777" w:rsidR="007828E3" w:rsidRPr="002D0F39" w:rsidRDefault="007828E3" w:rsidP="0075786D">
      <w:pPr>
        <w:pStyle w:val="25"/>
        <w:shd w:val="clear" w:color="auto" w:fill="auto"/>
        <w:spacing w:before="0" w:line="240" w:lineRule="auto"/>
        <w:ind w:left="5420" w:firstLine="0"/>
        <w:jc w:val="left"/>
      </w:pPr>
    </w:p>
    <w:p w14:paraId="368638CA" w14:textId="77777777" w:rsidR="007828E3" w:rsidRPr="002D0F39" w:rsidRDefault="007828E3" w:rsidP="0075786D">
      <w:pPr>
        <w:pStyle w:val="25"/>
        <w:shd w:val="clear" w:color="auto" w:fill="auto"/>
        <w:spacing w:before="0" w:line="240" w:lineRule="auto"/>
        <w:ind w:left="5420" w:firstLine="0"/>
        <w:jc w:val="left"/>
      </w:pPr>
    </w:p>
    <w:p w14:paraId="2300EDCC" w14:textId="77777777" w:rsidR="007828E3" w:rsidRPr="002D0F39" w:rsidRDefault="007828E3" w:rsidP="0075786D">
      <w:pPr>
        <w:pStyle w:val="25"/>
        <w:shd w:val="clear" w:color="auto" w:fill="auto"/>
        <w:spacing w:before="0" w:line="240" w:lineRule="auto"/>
        <w:ind w:left="5420" w:firstLine="0"/>
        <w:jc w:val="left"/>
      </w:pPr>
    </w:p>
    <w:p w14:paraId="685B7DA8" w14:textId="77777777" w:rsidR="007828E3" w:rsidRPr="002D0F39" w:rsidRDefault="007828E3" w:rsidP="0075786D">
      <w:pPr>
        <w:pStyle w:val="25"/>
        <w:shd w:val="clear" w:color="auto" w:fill="auto"/>
        <w:spacing w:before="0" w:line="240" w:lineRule="auto"/>
        <w:ind w:left="5420" w:firstLine="0"/>
        <w:jc w:val="left"/>
      </w:pPr>
    </w:p>
    <w:p w14:paraId="5D2876DA" w14:textId="77777777" w:rsidR="007828E3" w:rsidRPr="002D0F39" w:rsidRDefault="007828E3" w:rsidP="0075786D">
      <w:pPr>
        <w:pStyle w:val="25"/>
        <w:shd w:val="clear" w:color="auto" w:fill="auto"/>
        <w:spacing w:before="0" w:line="240" w:lineRule="auto"/>
        <w:ind w:left="5420" w:firstLine="0"/>
        <w:jc w:val="left"/>
      </w:pPr>
    </w:p>
    <w:p w14:paraId="4C4EC9E3" w14:textId="77777777" w:rsidR="007828E3" w:rsidRPr="002D0F39" w:rsidRDefault="007828E3" w:rsidP="0075786D">
      <w:pPr>
        <w:pStyle w:val="25"/>
        <w:shd w:val="clear" w:color="auto" w:fill="auto"/>
        <w:spacing w:before="0" w:line="240" w:lineRule="auto"/>
        <w:ind w:left="5420" w:firstLine="0"/>
        <w:jc w:val="left"/>
      </w:pPr>
    </w:p>
    <w:p w14:paraId="28608739" w14:textId="77777777" w:rsidR="007828E3" w:rsidRPr="002D0F39" w:rsidRDefault="007828E3" w:rsidP="0075786D">
      <w:pPr>
        <w:pStyle w:val="25"/>
        <w:shd w:val="clear" w:color="auto" w:fill="auto"/>
        <w:spacing w:before="0" w:line="240" w:lineRule="auto"/>
        <w:ind w:left="5420" w:firstLine="0"/>
        <w:jc w:val="left"/>
      </w:pPr>
    </w:p>
    <w:p w14:paraId="4EAA25BD" w14:textId="77777777" w:rsidR="007828E3" w:rsidRPr="002D0F39" w:rsidRDefault="007828E3" w:rsidP="0075786D">
      <w:pPr>
        <w:pStyle w:val="25"/>
        <w:shd w:val="clear" w:color="auto" w:fill="auto"/>
        <w:spacing w:before="0" w:line="240" w:lineRule="auto"/>
        <w:ind w:left="5420" w:firstLine="0"/>
        <w:jc w:val="left"/>
      </w:pPr>
    </w:p>
    <w:p w14:paraId="1259BF9B" w14:textId="1DC0366A" w:rsidR="007828E3" w:rsidRPr="002D0F39" w:rsidRDefault="007828E3" w:rsidP="0075786D">
      <w:pPr>
        <w:pStyle w:val="25"/>
        <w:shd w:val="clear" w:color="auto" w:fill="auto"/>
        <w:spacing w:before="0" w:line="240" w:lineRule="auto"/>
        <w:ind w:left="5420" w:firstLine="0"/>
        <w:jc w:val="left"/>
      </w:pPr>
    </w:p>
    <w:p w14:paraId="71F44CDB" w14:textId="6F1C8AA5" w:rsidR="00FC421C" w:rsidRPr="002D0F39" w:rsidRDefault="00FC421C" w:rsidP="0075786D">
      <w:pPr>
        <w:pStyle w:val="25"/>
        <w:shd w:val="clear" w:color="auto" w:fill="auto"/>
        <w:spacing w:before="0" w:line="240" w:lineRule="auto"/>
        <w:ind w:left="5420" w:firstLine="0"/>
        <w:jc w:val="left"/>
      </w:pPr>
    </w:p>
    <w:p w14:paraId="34FFBDE0" w14:textId="1F4B306E" w:rsidR="00FC421C" w:rsidRPr="002D0F39" w:rsidRDefault="00FC421C" w:rsidP="0075786D">
      <w:pPr>
        <w:pStyle w:val="25"/>
        <w:shd w:val="clear" w:color="auto" w:fill="auto"/>
        <w:spacing w:before="0" w:line="240" w:lineRule="auto"/>
        <w:ind w:left="5420" w:firstLine="0"/>
        <w:jc w:val="left"/>
      </w:pPr>
    </w:p>
    <w:p w14:paraId="228D9C71" w14:textId="6E061B7E" w:rsidR="00FC421C" w:rsidRPr="002D0F39" w:rsidRDefault="00FC421C" w:rsidP="0075786D">
      <w:pPr>
        <w:pStyle w:val="25"/>
        <w:shd w:val="clear" w:color="auto" w:fill="auto"/>
        <w:spacing w:before="0" w:line="240" w:lineRule="auto"/>
        <w:ind w:left="5420" w:firstLine="0"/>
        <w:jc w:val="left"/>
      </w:pPr>
    </w:p>
    <w:p w14:paraId="7B599A0B" w14:textId="30F9A9A8" w:rsidR="00FC421C" w:rsidRPr="002D0F39" w:rsidRDefault="00FC421C" w:rsidP="0075786D">
      <w:pPr>
        <w:pStyle w:val="25"/>
        <w:shd w:val="clear" w:color="auto" w:fill="auto"/>
        <w:spacing w:before="0" w:line="240" w:lineRule="auto"/>
        <w:ind w:left="5420" w:firstLine="0"/>
        <w:jc w:val="left"/>
      </w:pPr>
    </w:p>
    <w:p w14:paraId="74EE540A" w14:textId="251EE419" w:rsidR="00FC421C" w:rsidRPr="002D0F39" w:rsidRDefault="00FC421C" w:rsidP="0075786D">
      <w:pPr>
        <w:pStyle w:val="25"/>
        <w:shd w:val="clear" w:color="auto" w:fill="auto"/>
        <w:spacing w:before="0" w:line="240" w:lineRule="auto"/>
        <w:ind w:left="5420" w:firstLine="0"/>
        <w:jc w:val="left"/>
      </w:pPr>
    </w:p>
    <w:p w14:paraId="2D21601C" w14:textId="25F13E6C" w:rsidR="00FC421C" w:rsidRPr="002D0F39" w:rsidRDefault="00FC421C" w:rsidP="0075786D">
      <w:pPr>
        <w:pStyle w:val="25"/>
        <w:shd w:val="clear" w:color="auto" w:fill="auto"/>
        <w:spacing w:before="0" w:line="240" w:lineRule="auto"/>
        <w:ind w:left="5420" w:firstLine="0"/>
        <w:jc w:val="left"/>
      </w:pPr>
    </w:p>
    <w:p w14:paraId="32F47107" w14:textId="4C91901C" w:rsidR="00FC421C" w:rsidRPr="002D0F39" w:rsidRDefault="00FC421C" w:rsidP="0075786D">
      <w:pPr>
        <w:pStyle w:val="25"/>
        <w:shd w:val="clear" w:color="auto" w:fill="auto"/>
        <w:spacing w:before="0" w:line="240" w:lineRule="auto"/>
        <w:ind w:left="5420" w:firstLine="0"/>
        <w:jc w:val="left"/>
      </w:pPr>
    </w:p>
    <w:p w14:paraId="0752733E" w14:textId="1AC598F8" w:rsidR="00FC421C" w:rsidRPr="002D0F39" w:rsidRDefault="00FC421C" w:rsidP="0075786D">
      <w:pPr>
        <w:pStyle w:val="25"/>
        <w:shd w:val="clear" w:color="auto" w:fill="auto"/>
        <w:spacing w:before="0" w:line="240" w:lineRule="auto"/>
        <w:ind w:left="5420" w:firstLine="0"/>
        <w:jc w:val="left"/>
      </w:pPr>
    </w:p>
    <w:p w14:paraId="298A1293" w14:textId="254AB0EA" w:rsidR="00FC421C" w:rsidRPr="002D0F39" w:rsidRDefault="00FC421C" w:rsidP="0075786D">
      <w:pPr>
        <w:pStyle w:val="25"/>
        <w:shd w:val="clear" w:color="auto" w:fill="auto"/>
        <w:spacing w:before="0" w:line="240" w:lineRule="auto"/>
        <w:ind w:left="5420" w:firstLine="0"/>
        <w:jc w:val="left"/>
      </w:pPr>
    </w:p>
    <w:p w14:paraId="3D71BD53" w14:textId="479BB294" w:rsidR="00FC421C" w:rsidRPr="002D0F39" w:rsidRDefault="00FC421C" w:rsidP="0075786D">
      <w:pPr>
        <w:pStyle w:val="25"/>
        <w:shd w:val="clear" w:color="auto" w:fill="auto"/>
        <w:spacing w:before="0" w:line="240" w:lineRule="auto"/>
        <w:ind w:left="5420" w:firstLine="0"/>
        <w:jc w:val="left"/>
      </w:pPr>
    </w:p>
    <w:p w14:paraId="3B1EAE3C" w14:textId="7B9472B5" w:rsidR="00FC421C" w:rsidRPr="002D0F39" w:rsidRDefault="00FC421C" w:rsidP="0075786D">
      <w:pPr>
        <w:pStyle w:val="25"/>
        <w:shd w:val="clear" w:color="auto" w:fill="auto"/>
        <w:spacing w:before="0" w:line="240" w:lineRule="auto"/>
        <w:ind w:left="5420" w:firstLine="0"/>
        <w:jc w:val="left"/>
      </w:pPr>
    </w:p>
    <w:p w14:paraId="0901896F" w14:textId="53D2C47A" w:rsidR="00FC421C" w:rsidRPr="002D0F39" w:rsidRDefault="00FC421C" w:rsidP="0075786D">
      <w:pPr>
        <w:pStyle w:val="25"/>
        <w:shd w:val="clear" w:color="auto" w:fill="auto"/>
        <w:spacing w:before="0" w:line="240" w:lineRule="auto"/>
        <w:ind w:left="5420" w:firstLine="0"/>
        <w:jc w:val="left"/>
      </w:pPr>
    </w:p>
    <w:p w14:paraId="57C85017" w14:textId="519CA9B0" w:rsidR="00FC421C" w:rsidRPr="002D0F39" w:rsidRDefault="00FC421C" w:rsidP="0075786D">
      <w:pPr>
        <w:pStyle w:val="25"/>
        <w:shd w:val="clear" w:color="auto" w:fill="auto"/>
        <w:spacing w:before="0" w:line="240" w:lineRule="auto"/>
        <w:ind w:left="5420" w:firstLine="0"/>
        <w:jc w:val="left"/>
      </w:pPr>
    </w:p>
    <w:p w14:paraId="0226B58F" w14:textId="61D9873A" w:rsidR="00FC421C" w:rsidRPr="002D0F39" w:rsidRDefault="00FC421C" w:rsidP="0075786D">
      <w:pPr>
        <w:pStyle w:val="25"/>
        <w:shd w:val="clear" w:color="auto" w:fill="auto"/>
        <w:spacing w:before="0" w:line="240" w:lineRule="auto"/>
        <w:ind w:left="5420" w:firstLine="0"/>
        <w:jc w:val="left"/>
      </w:pPr>
    </w:p>
    <w:p w14:paraId="712596E1" w14:textId="75204F70" w:rsidR="00FC421C" w:rsidRPr="002D0F39" w:rsidRDefault="00FC421C" w:rsidP="0075786D">
      <w:pPr>
        <w:pStyle w:val="25"/>
        <w:shd w:val="clear" w:color="auto" w:fill="auto"/>
        <w:spacing w:before="0" w:line="240" w:lineRule="auto"/>
        <w:ind w:left="5420" w:firstLine="0"/>
        <w:jc w:val="left"/>
      </w:pPr>
    </w:p>
    <w:p w14:paraId="7394694E" w14:textId="77777777" w:rsidR="00FC421C" w:rsidRDefault="00FC421C" w:rsidP="0075786D">
      <w:pPr>
        <w:pStyle w:val="25"/>
        <w:shd w:val="clear" w:color="auto" w:fill="auto"/>
        <w:spacing w:before="0" w:line="240" w:lineRule="auto"/>
        <w:ind w:left="5420" w:firstLine="0"/>
        <w:jc w:val="left"/>
      </w:pPr>
    </w:p>
    <w:p w14:paraId="62F81253" w14:textId="77777777" w:rsidR="00097A96" w:rsidRDefault="00097A96" w:rsidP="0075786D">
      <w:pPr>
        <w:pStyle w:val="25"/>
        <w:shd w:val="clear" w:color="auto" w:fill="auto"/>
        <w:spacing w:before="0" w:line="240" w:lineRule="auto"/>
        <w:ind w:left="5420" w:firstLine="0"/>
        <w:jc w:val="left"/>
      </w:pPr>
    </w:p>
    <w:p w14:paraId="7D315E77" w14:textId="77777777" w:rsidR="00097A96" w:rsidRDefault="00097A96" w:rsidP="0075786D">
      <w:pPr>
        <w:pStyle w:val="25"/>
        <w:shd w:val="clear" w:color="auto" w:fill="auto"/>
        <w:spacing w:before="0" w:line="240" w:lineRule="auto"/>
        <w:ind w:left="5420" w:firstLine="0"/>
        <w:jc w:val="left"/>
      </w:pPr>
    </w:p>
    <w:p w14:paraId="6ABE3022" w14:textId="77777777" w:rsidR="00097A96" w:rsidRDefault="00097A96" w:rsidP="0075786D">
      <w:pPr>
        <w:pStyle w:val="25"/>
        <w:shd w:val="clear" w:color="auto" w:fill="auto"/>
        <w:spacing w:before="0" w:line="240" w:lineRule="auto"/>
        <w:ind w:left="5420" w:firstLine="0"/>
        <w:jc w:val="left"/>
      </w:pPr>
    </w:p>
    <w:p w14:paraId="2681BE5C" w14:textId="77777777" w:rsidR="00097A96" w:rsidRPr="002D0F39" w:rsidRDefault="00097A96" w:rsidP="0075786D">
      <w:pPr>
        <w:pStyle w:val="25"/>
        <w:shd w:val="clear" w:color="auto" w:fill="auto"/>
        <w:spacing w:before="0" w:line="240" w:lineRule="auto"/>
        <w:ind w:left="5420" w:firstLine="0"/>
        <w:jc w:val="left"/>
      </w:pPr>
    </w:p>
    <w:p w14:paraId="78197E1A" w14:textId="4AA53B89" w:rsidR="00732D9D" w:rsidRPr="002D0F39" w:rsidRDefault="00732D9D" w:rsidP="0075786D">
      <w:pPr>
        <w:rPr>
          <w:rFonts w:ascii="Times New Roman" w:eastAsia="Times New Roman" w:hAnsi="Times New Roman" w:cs="Times New Roman"/>
          <w:sz w:val="28"/>
          <w:szCs w:val="28"/>
        </w:rPr>
      </w:pPr>
    </w:p>
    <w:p w14:paraId="14897624" w14:textId="18185249" w:rsidR="002E734E" w:rsidRPr="002D0F39" w:rsidRDefault="00585891" w:rsidP="0075786D">
      <w:pPr>
        <w:pStyle w:val="25"/>
        <w:shd w:val="clear" w:color="auto" w:fill="auto"/>
        <w:spacing w:before="0" w:line="240" w:lineRule="auto"/>
        <w:ind w:left="5420" w:firstLine="0"/>
        <w:jc w:val="left"/>
      </w:pPr>
      <w:r w:rsidRPr="002D0F39">
        <w:lastRenderedPageBreak/>
        <w:t>Приложение</w:t>
      </w:r>
    </w:p>
    <w:p w14:paraId="18BD086C" w14:textId="1C4B8613" w:rsidR="00585891" w:rsidRPr="002D0F39" w:rsidRDefault="00416C19" w:rsidP="0075786D">
      <w:pPr>
        <w:pStyle w:val="25"/>
        <w:shd w:val="clear" w:color="auto" w:fill="auto"/>
        <w:spacing w:before="0" w:line="240" w:lineRule="auto"/>
        <w:ind w:left="5420" w:right="500" w:firstLine="0"/>
        <w:jc w:val="left"/>
      </w:pPr>
      <w:r w:rsidRPr="002D0F39">
        <w:t>Утверждена</w:t>
      </w:r>
      <w:r w:rsidR="00585891" w:rsidRPr="002D0F39">
        <w:t xml:space="preserve"> </w:t>
      </w:r>
    </w:p>
    <w:p w14:paraId="788607B6" w14:textId="5DCFA4B9" w:rsidR="002E734E" w:rsidRPr="002D0F39" w:rsidRDefault="00585891" w:rsidP="0075786D">
      <w:pPr>
        <w:pStyle w:val="25"/>
        <w:shd w:val="clear" w:color="auto" w:fill="auto"/>
        <w:spacing w:before="0" w:line="240" w:lineRule="auto"/>
        <w:ind w:left="5420" w:right="-7" w:firstLine="0"/>
        <w:jc w:val="left"/>
      </w:pPr>
      <w:r w:rsidRPr="002D0F39">
        <w:t xml:space="preserve">распоряжением администрации </w:t>
      </w:r>
      <w:r w:rsidR="00E11254">
        <w:t>Придорожного</w:t>
      </w:r>
      <w:r w:rsidR="00BE2AEE" w:rsidRPr="002D0F39">
        <w:t xml:space="preserve"> сельского поселения</w:t>
      </w:r>
      <w:r w:rsidRPr="002D0F39">
        <w:t xml:space="preserve"> Каневско</w:t>
      </w:r>
      <w:r w:rsidR="00BE2AEE" w:rsidRPr="002D0F39">
        <w:t xml:space="preserve">го </w:t>
      </w:r>
      <w:r w:rsidRPr="002D0F39">
        <w:t>район</w:t>
      </w:r>
      <w:r w:rsidR="00BE2AEE" w:rsidRPr="002D0F39">
        <w:t>а</w:t>
      </w:r>
    </w:p>
    <w:p w14:paraId="48E2B9A4" w14:textId="45186B31" w:rsidR="002E734E" w:rsidRPr="002D0F39" w:rsidRDefault="00585891" w:rsidP="0075786D">
      <w:pPr>
        <w:pStyle w:val="62"/>
        <w:shd w:val="clear" w:color="auto" w:fill="auto"/>
        <w:tabs>
          <w:tab w:val="left" w:pos="7681"/>
        </w:tabs>
        <w:spacing w:after="0" w:line="240" w:lineRule="auto"/>
        <w:ind w:left="5420"/>
      </w:pPr>
      <w:r w:rsidRPr="002D0F39">
        <w:rPr>
          <w:rStyle w:val="614pt0pt"/>
        </w:rPr>
        <w:t>от</w:t>
      </w:r>
      <w:r w:rsidR="007828E3" w:rsidRPr="002D0F39">
        <w:rPr>
          <w:rStyle w:val="614pt0pt"/>
        </w:rPr>
        <w:t>_______________№_____</w:t>
      </w:r>
    </w:p>
    <w:p w14:paraId="047AA37A" w14:textId="77777777" w:rsidR="00012AE0" w:rsidRPr="002D0F39" w:rsidRDefault="00012AE0" w:rsidP="0075786D">
      <w:pPr>
        <w:pStyle w:val="25"/>
        <w:shd w:val="clear" w:color="auto" w:fill="auto"/>
        <w:spacing w:before="0" w:line="240" w:lineRule="auto"/>
        <w:ind w:right="280" w:firstLine="0"/>
        <w:jc w:val="center"/>
      </w:pPr>
    </w:p>
    <w:p w14:paraId="564A2506" w14:textId="77777777" w:rsidR="00012AE0" w:rsidRPr="002D0F39" w:rsidRDefault="00012AE0" w:rsidP="0075786D">
      <w:pPr>
        <w:pStyle w:val="25"/>
        <w:shd w:val="clear" w:color="auto" w:fill="auto"/>
        <w:spacing w:before="0" w:line="240" w:lineRule="auto"/>
        <w:ind w:right="280" w:firstLine="0"/>
        <w:jc w:val="center"/>
      </w:pPr>
    </w:p>
    <w:p w14:paraId="7E4AFFE2" w14:textId="77777777" w:rsidR="00012AE0" w:rsidRPr="002D0F39" w:rsidRDefault="00012AE0" w:rsidP="0075786D">
      <w:pPr>
        <w:pStyle w:val="25"/>
        <w:shd w:val="clear" w:color="auto" w:fill="auto"/>
        <w:spacing w:before="0" w:line="240" w:lineRule="auto"/>
        <w:ind w:right="280" w:firstLine="0"/>
        <w:jc w:val="center"/>
      </w:pPr>
    </w:p>
    <w:p w14:paraId="380A6127" w14:textId="77777777" w:rsidR="00012AE0" w:rsidRPr="002D0F39" w:rsidRDefault="00012AE0" w:rsidP="0075786D">
      <w:pPr>
        <w:pStyle w:val="25"/>
        <w:shd w:val="clear" w:color="auto" w:fill="auto"/>
        <w:spacing w:before="0" w:line="240" w:lineRule="auto"/>
        <w:ind w:right="280" w:firstLine="0"/>
        <w:jc w:val="center"/>
      </w:pPr>
    </w:p>
    <w:p w14:paraId="3F6318C5" w14:textId="77777777" w:rsidR="00012AE0" w:rsidRPr="002D0F39" w:rsidRDefault="00012AE0" w:rsidP="0075786D">
      <w:pPr>
        <w:pStyle w:val="25"/>
        <w:shd w:val="clear" w:color="auto" w:fill="auto"/>
        <w:spacing w:before="0" w:line="240" w:lineRule="auto"/>
        <w:ind w:right="280" w:firstLine="0"/>
        <w:jc w:val="center"/>
      </w:pPr>
    </w:p>
    <w:p w14:paraId="1B518930" w14:textId="77777777" w:rsidR="00012AE0" w:rsidRPr="002D0F39" w:rsidRDefault="00012AE0" w:rsidP="0075786D">
      <w:pPr>
        <w:pStyle w:val="25"/>
        <w:shd w:val="clear" w:color="auto" w:fill="auto"/>
        <w:spacing w:before="0" w:line="240" w:lineRule="auto"/>
        <w:ind w:right="280" w:firstLine="0"/>
        <w:jc w:val="center"/>
      </w:pPr>
    </w:p>
    <w:p w14:paraId="0BD80863" w14:textId="77777777" w:rsidR="00012AE0" w:rsidRPr="002D0F39" w:rsidRDefault="00012AE0" w:rsidP="0075786D">
      <w:pPr>
        <w:pStyle w:val="25"/>
        <w:shd w:val="clear" w:color="auto" w:fill="auto"/>
        <w:spacing w:before="0" w:line="240" w:lineRule="auto"/>
        <w:ind w:right="280" w:firstLine="0"/>
        <w:jc w:val="center"/>
      </w:pPr>
    </w:p>
    <w:p w14:paraId="2435D914" w14:textId="77777777" w:rsidR="00012AE0" w:rsidRPr="002D0F39" w:rsidRDefault="00012AE0" w:rsidP="0075786D">
      <w:pPr>
        <w:pStyle w:val="25"/>
        <w:shd w:val="clear" w:color="auto" w:fill="auto"/>
        <w:spacing w:before="0" w:line="240" w:lineRule="auto"/>
        <w:ind w:right="280" w:firstLine="0"/>
        <w:jc w:val="center"/>
      </w:pPr>
    </w:p>
    <w:p w14:paraId="7E9504BB" w14:textId="72904862" w:rsidR="00416C19" w:rsidRPr="002D0F39" w:rsidRDefault="00585891" w:rsidP="0075786D">
      <w:pPr>
        <w:pStyle w:val="25"/>
        <w:shd w:val="clear" w:color="auto" w:fill="auto"/>
        <w:spacing w:before="0" w:line="240" w:lineRule="auto"/>
        <w:ind w:right="280" w:firstLine="0"/>
        <w:jc w:val="center"/>
      </w:pPr>
      <w:r w:rsidRPr="002D0F39">
        <w:t>Инструкция по делопроизводству</w:t>
      </w:r>
      <w:r w:rsidR="00416C19" w:rsidRPr="002D0F39">
        <w:t xml:space="preserve"> </w:t>
      </w:r>
    </w:p>
    <w:p w14:paraId="17074244" w14:textId="5A7088F7" w:rsidR="00416C19" w:rsidRPr="002D0F39" w:rsidRDefault="00585891" w:rsidP="0075786D">
      <w:pPr>
        <w:pStyle w:val="25"/>
        <w:shd w:val="clear" w:color="auto" w:fill="auto"/>
        <w:spacing w:before="0" w:line="240" w:lineRule="auto"/>
        <w:ind w:right="280" w:firstLine="0"/>
        <w:jc w:val="center"/>
      </w:pPr>
      <w:r w:rsidRPr="002D0F39">
        <w:t xml:space="preserve">администрации </w:t>
      </w:r>
      <w:r w:rsidR="00E11254">
        <w:t>Придорожного</w:t>
      </w:r>
      <w:r w:rsidR="00416C19" w:rsidRPr="002D0F39">
        <w:t xml:space="preserve"> сельского поселения Каневского района </w:t>
      </w:r>
    </w:p>
    <w:p w14:paraId="5831C781" w14:textId="392DB831" w:rsidR="00416C19" w:rsidRPr="002D0F39" w:rsidRDefault="00585891" w:rsidP="0075786D">
      <w:pPr>
        <w:pStyle w:val="25"/>
        <w:shd w:val="clear" w:color="auto" w:fill="auto"/>
        <w:spacing w:before="0" w:line="240" w:lineRule="auto"/>
        <w:ind w:right="280" w:firstLine="0"/>
        <w:jc w:val="center"/>
      </w:pPr>
      <w:r w:rsidRPr="002D0F39">
        <w:t>202</w:t>
      </w:r>
      <w:r w:rsidR="002720C7" w:rsidRPr="002D0F39">
        <w:t>3</w:t>
      </w:r>
      <w:r w:rsidRPr="002D0F39">
        <w:t xml:space="preserve"> год</w:t>
      </w:r>
    </w:p>
    <w:p w14:paraId="1EA25781" w14:textId="77777777" w:rsidR="00416C19" w:rsidRPr="002D0F39" w:rsidRDefault="00416C19" w:rsidP="0075786D">
      <w:pPr>
        <w:pStyle w:val="25"/>
        <w:shd w:val="clear" w:color="auto" w:fill="auto"/>
        <w:spacing w:before="0" w:line="240" w:lineRule="auto"/>
        <w:ind w:right="280" w:firstLine="0"/>
        <w:jc w:val="center"/>
      </w:pPr>
    </w:p>
    <w:p w14:paraId="7A026D87" w14:textId="77777777" w:rsidR="00416C19" w:rsidRPr="002D0F39" w:rsidRDefault="00416C19" w:rsidP="0075786D">
      <w:pPr>
        <w:pStyle w:val="25"/>
        <w:shd w:val="clear" w:color="auto" w:fill="auto"/>
        <w:spacing w:before="0" w:line="240" w:lineRule="auto"/>
        <w:ind w:right="280" w:firstLine="0"/>
        <w:jc w:val="center"/>
      </w:pPr>
    </w:p>
    <w:p w14:paraId="529EA7B0" w14:textId="77777777" w:rsidR="00416C19" w:rsidRPr="002D0F39" w:rsidRDefault="00416C19" w:rsidP="0075786D">
      <w:pPr>
        <w:pStyle w:val="25"/>
        <w:shd w:val="clear" w:color="auto" w:fill="auto"/>
        <w:spacing w:before="0" w:line="240" w:lineRule="auto"/>
        <w:ind w:right="280" w:firstLine="0"/>
        <w:jc w:val="center"/>
      </w:pPr>
    </w:p>
    <w:p w14:paraId="271F3AF4" w14:textId="77777777" w:rsidR="00416C19" w:rsidRPr="002D0F39" w:rsidRDefault="00416C19" w:rsidP="0075786D">
      <w:pPr>
        <w:pStyle w:val="25"/>
        <w:shd w:val="clear" w:color="auto" w:fill="auto"/>
        <w:spacing w:before="0" w:line="240" w:lineRule="auto"/>
        <w:ind w:right="280" w:firstLine="0"/>
        <w:jc w:val="center"/>
      </w:pPr>
    </w:p>
    <w:p w14:paraId="1958A789" w14:textId="77777777" w:rsidR="00416C19" w:rsidRPr="002D0F39" w:rsidRDefault="00416C19" w:rsidP="0075786D">
      <w:pPr>
        <w:pStyle w:val="25"/>
        <w:shd w:val="clear" w:color="auto" w:fill="auto"/>
        <w:spacing w:before="0" w:line="240" w:lineRule="auto"/>
        <w:ind w:right="280" w:firstLine="0"/>
        <w:jc w:val="center"/>
      </w:pPr>
    </w:p>
    <w:p w14:paraId="75A804A0" w14:textId="77777777" w:rsidR="00416C19" w:rsidRPr="002D0F39" w:rsidRDefault="00416C19" w:rsidP="0075786D">
      <w:pPr>
        <w:pStyle w:val="25"/>
        <w:shd w:val="clear" w:color="auto" w:fill="auto"/>
        <w:spacing w:before="0" w:line="240" w:lineRule="auto"/>
        <w:ind w:right="280" w:firstLine="0"/>
        <w:jc w:val="center"/>
      </w:pPr>
    </w:p>
    <w:p w14:paraId="3D2837A4" w14:textId="77777777" w:rsidR="00416C19" w:rsidRPr="002D0F39" w:rsidRDefault="00416C19" w:rsidP="0075786D">
      <w:pPr>
        <w:pStyle w:val="25"/>
        <w:shd w:val="clear" w:color="auto" w:fill="auto"/>
        <w:spacing w:before="0" w:line="240" w:lineRule="auto"/>
        <w:ind w:right="280" w:firstLine="0"/>
        <w:jc w:val="center"/>
      </w:pPr>
    </w:p>
    <w:p w14:paraId="27DA4C9B" w14:textId="77777777" w:rsidR="00416C19" w:rsidRPr="002D0F39" w:rsidRDefault="00416C19" w:rsidP="0075786D">
      <w:pPr>
        <w:pStyle w:val="25"/>
        <w:shd w:val="clear" w:color="auto" w:fill="auto"/>
        <w:spacing w:before="0" w:line="240" w:lineRule="auto"/>
        <w:ind w:right="280" w:firstLine="0"/>
        <w:jc w:val="center"/>
      </w:pPr>
    </w:p>
    <w:p w14:paraId="5E53CED0" w14:textId="77777777" w:rsidR="00416C19" w:rsidRPr="002D0F39" w:rsidRDefault="00416C19" w:rsidP="0075786D">
      <w:pPr>
        <w:pStyle w:val="25"/>
        <w:shd w:val="clear" w:color="auto" w:fill="auto"/>
        <w:spacing w:before="0" w:line="240" w:lineRule="auto"/>
        <w:ind w:right="280" w:firstLine="0"/>
        <w:jc w:val="center"/>
      </w:pPr>
    </w:p>
    <w:p w14:paraId="32A05F74" w14:textId="77777777" w:rsidR="00416C19" w:rsidRPr="002D0F39" w:rsidRDefault="00416C19" w:rsidP="0075786D">
      <w:pPr>
        <w:pStyle w:val="25"/>
        <w:shd w:val="clear" w:color="auto" w:fill="auto"/>
        <w:spacing w:before="0" w:line="240" w:lineRule="auto"/>
        <w:ind w:right="280" w:firstLine="0"/>
        <w:jc w:val="center"/>
      </w:pPr>
    </w:p>
    <w:p w14:paraId="1E176ADB" w14:textId="77777777" w:rsidR="00416C19" w:rsidRPr="002D0F39" w:rsidRDefault="00416C19" w:rsidP="0075786D">
      <w:pPr>
        <w:pStyle w:val="25"/>
        <w:shd w:val="clear" w:color="auto" w:fill="auto"/>
        <w:spacing w:before="0" w:line="240" w:lineRule="auto"/>
        <w:ind w:right="280" w:firstLine="0"/>
        <w:jc w:val="center"/>
      </w:pPr>
    </w:p>
    <w:p w14:paraId="5E9E880C" w14:textId="77777777" w:rsidR="00416C19" w:rsidRPr="002D0F39" w:rsidRDefault="00416C19" w:rsidP="0075786D">
      <w:pPr>
        <w:pStyle w:val="25"/>
        <w:shd w:val="clear" w:color="auto" w:fill="auto"/>
        <w:spacing w:before="0" w:line="240" w:lineRule="auto"/>
        <w:ind w:right="280" w:firstLine="0"/>
        <w:jc w:val="center"/>
      </w:pPr>
    </w:p>
    <w:p w14:paraId="5E44C389" w14:textId="77777777" w:rsidR="00416C19" w:rsidRPr="002D0F39" w:rsidRDefault="00416C19" w:rsidP="0075786D">
      <w:pPr>
        <w:pStyle w:val="25"/>
        <w:shd w:val="clear" w:color="auto" w:fill="auto"/>
        <w:spacing w:before="0" w:line="240" w:lineRule="auto"/>
        <w:ind w:right="280" w:firstLine="0"/>
        <w:jc w:val="center"/>
      </w:pPr>
    </w:p>
    <w:p w14:paraId="591E0066" w14:textId="77777777" w:rsidR="00416C19" w:rsidRPr="002D0F39" w:rsidRDefault="00416C19" w:rsidP="0075786D">
      <w:pPr>
        <w:pStyle w:val="25"/>
        <w:shd w:val="clear" w:color="auto" w:fill="auto"/>
        <w:spacing w:before="0" w:line="240" w:lineRule="auto"/>
        <w:ind w:right="280" w:firstLine="0"/>
        <w:jc w:val="center"/>
      </w:pPr>
    </w:p>
    <w:p w14:paraId="005C9F50" w14:textId="77777777" w:rsidR="00416C19" w:rsidRPr="002D0F39" w:rsidRDefault="00416C19" w:rsidP="0075786D">
      <w:pPr>
        <w:pStyle w:val="25"/>
        <w:shd w:val="clear" w:color="auto" w:fill="auto"/>
        <w:spacing w:before="0" w:line="240" w:lineRule="auto"/>
        <w:ind w:right="280" w:firstLine="0"/>
        <w:jc w:val="center"/>
      </w:pPr>
    </w:p>
    <w:p w14:paraId="38241744" w14:textId="77777777" w:rsidR="00416C19" w:rsidRPr="002D0F39" w:rsidRDefault="00416C19" w:rsidP="0075786D">
      <w:pPr>
        <w:pStyle w:val="25"/>
        <w:shd w:val="clear" w:color="auto" w:fill="auto"/>
        <w:spacing w:before="0" w:line="240" w:lineRule="auto"/>
        <w:ind w:right="280" w:firstLine="0"/>
        <w:jc w:val="center"/>
      </w:pPr>
    </w:p>
    <w:p w14:paraId="4BBA26D6" w14:textId="77777777" w:rsidR="00416C19" w:rsidRPr="002D0F39" w:rsidRDefault="00416C19" w:rsidP="0075786D">
      <w:pPr>
        <w:pStyle w:val="25"/>
        <w:shd w:val="clear" w:color="auto" w:fill="auto"/>
        <w:spacing w:before="0" w:line="240" w:lineRule="auto"/>
        <w:ind w:right="280" w:firstLine="0"/>
        <w:jc w:val="center"/>
      </w:pPr>
    </w:p>
    <w:p w14:paraId="7BC9C1E3" w14:textId="77777777" w:rsidR="00416C19" w:rsidRPr="002D0F39" w:rsidRDefault="00416C19" w:rsidP="0075786D">
      <w:pPr>
        <w:pStyle w:val="25"/>
        <w:shd w:val="clear" w:color="auto" w:fill="auto"/>
        <w:spacing w:before="0" w:line="240" w:lineRule="auto"/>
        <w:ind w:right="280" w:firstLine="0"/>
        <w:jc w:val="center"/>
      </w:pPr>
    </w:p>
    <w:p w14:paraId="14BD6423" w14:textId="77777777" w:rsidR="00416C19" w:rsidRPr="002D0F39" w:rsidRDefault="00416C19" w:rsidP="0075786D">
      <w:pPr>
        <w:pStyle w:val="25"/>
        <w:shd w:val="clear" w:color="auto" w:fill="auto"/>
        <w:spacing w:before="0" w:line="240" w:lineRule="auto"/>
        <w:ind w:right="280" w:firstLine="0"/>
        <w:jc w:val="center"/>
      </w:pPr>
    </w:p>
    <w:p w14:paraId="78B49A80" w14:textId="77777777" w:rsidR="00416C19" w:rsidRPr="002D0F39" w:rsidRDefault="00416C19" w:rsidP="0075786D">
      <w:pPr>
        <w:pStyle w:val="25"/>
        <w:shd w:val="clear" w:color="auto" w:fill="auto"/>
        <w:spacing w:before="0" w:line="240" w:lineRule="auto"/>
        <w:ind w:right="280" w:firstLine="0"/>
        <w:jc w:val="center"/>
      </w:pPr>
    </w:p>
    <w:p w14:paraId="43480C42" w14:textId="77777777" w:rsidR="00416C19" w:rsidRPr="002D0F39" w:rsidRDefault="00416C19" w:rsidP="0075786D">
      <w:pPr>
        <w:pStyle w:val="25"/>
        <w:shd w:val="clear" w:color="auto" w:fill="auto"/>
        <w:spacing w:before="0" w:line="240" w:lineRule="auto"/>
        <w:ind w:right="280" w:firstLine="0"/>
        <w:jc w:val="center"/>
      </w:pPr>
    </w:p>
    <w:p w14:paraId="2A37AAC0" w14:textId="77777777" w:rsidR="00416C19" w:rsidRPr="002D0F39" w:rsidRDefault="00416C19" w:rsidP="0075786D">
      <w:pPr>
        <w:pStyle w:val="25"/>
        <w:shd w:val="clear" w:color="auto" w:fill="auto"/>
        <w:spacing w:before="0" w:line="240" w:lineRule="auto"/>
        <w:ind w:right="280" w:firstLine="0"/>
        <w:jc w:val="center"/>
      </w:pPr>
    </w:p>
    <w:p w14:paraId="649D0185" w14:textId="404AFDE5" w:rsidR="00416C19" w:rsidRPr="002D0F39" w:rsidRDefault="00416C19" w:rsidP="0075786D">
      <w:pPr>
        <w:pStyle w:val="25"/>
        <w:shd w:val="clear" w:color="auto" w:fill="auto"/>
        <w:spacing w:before="0" w:line="240" w:lineRule="auto"/>
        <w:ind w:right="280" w:firstLine="0"/>
        <w:jc w:val="center"/>
      </w:pPr>
    </w:p>
    <w:p w14:paraId="17FB0EDE" w14:textId="15760882" w:rsidR="00732D9D" w:rsidRPr="002D0F39" w:rsidRDefault="00732D9D" w:rsidP="0075786D">
      <w:pPr>
        <w:pStyle w:val="25"/>
        <w:shd w:val="clear" w:color="auto" w:fill="auto"/>
        <w:spacing w:before="0" w:line="240" w:lineRule="auto"/>
        <w:ind w:right="280" w:firstLine="0"/>
        <w:jc w:val="center"/>
      </w:pPr>
    </w:p>
    <w:p w14:paraId="6C311CFE" w14:textId="77777777" w:rsidR="00732D9D" w:rsidRPr="002D0F39" w:rsidRDefault="00732D9D" w:rsidP="0075786D">
      <w:pPr>
        <w:pStyle w:val="25"/>
        <w:shd w:val="clear" w:color="auto" w:fill="auto"/>
        <w:spacing w:before="0" w:line="240" w:lineRule="auto"/>
        <w:ind w:right="280" w:firstLine="0"/>
        <w:jc w:val="center"/>
      </w:pPr>
    </w:p>
    <w:p w14:paraId="0040627F" w14:textId="77777777" w:rsidR="00416C19" w:rsidRPr="002D0F39" w:rsidRDefault="00416C19" w:rsidP="0075786D">
      <w:pPr>
        <w:pStyle w:val="25"/>
        <w:shd w:val="clear" w:color="auto" w:fill="auto"/>
        <w:spacing w:before="0" w:line="240" w:lineRule="auto"/>
        <w:ind w:right="280" w:firstLine="0"/>
        <w:jc w:val="center"/>
      </w:pPr>
    </w:p>
    <w:p w14:paraId="4BD860E7" w14:textId="77777777" w:rsidR="00416C19" w:rsidRDefault="00416C19" w:rsidP="0075786D">
      <w:pPr>
        <w:pStyle w:val="25"/>
        <w:shd w:val="clear" w:color="auto" w:fill="auto"/>
        <w:spacing w:before="0" w:line="240" w:lineRule="auto"/>
        <w:ind w:right="280" w:firstLine="0"/>
        <w:jc w:val="center"/>
      </w:pPr>
    </w:p>
    <w:p w14:paraId="74B0A29A" w14:textId="77777777" w:rsidR="00097A96" w:rsidRPr="002D0F39" w:rsidRDefault="00097A96" w:rsidP="0075786D">
      <w:pPr>
        <w:pStyle w:val="25"/>
        <w:shd w:val="clear" w:color="auto" w:fill="auto"/>
        <w:spacing w:before="0" w:line="240" w:lineRule="auto"/>
        <w:ind w:right="280" w:firstLine="0"/>
        <w:jc w:val="center"/>
      </w:pPr>
    </w:p>
    <w:p w14:paraId="2BBA9AAE" w14:textId="08FF792D" w:rsidR="002E734E" w:rsidRPr="002D0F39" w:rsidRDefault="00585891" w:rsidP="0075786D">
      <w:pPr>
        <w:pStyle w:val="25"/>
        <w:shd w:val="clear" w:color="auto" w:fill="auto"/>
        <w:spacing w:before="0" w:line="240" w:lineRule="auto"/>
        <w:ind w:right="280" w:firstLine="0"/>
        <w:jc w:val="center"/>
      </w:pPr>
      <w:r w:rsidRPr="002D0F39">
        <w:lastRenderedPageBreak/>
        <w:t>Оглавление</w:t>
      </w:r>
    </w:p>
    <w:p w14:paraId="30CCCC05" w14:textId="6DDA64DC" w:rsidR="002E734E" w:rsidRPr="002D0F39" w:rsidRDefault="00585891" w:rsidP="0075786D">
      <w:pPr>
        <w:pStyle w:val="25"/>
        <w:shd w:val="clear" w:color="auto" w:fill="auto"/>
        <w:spacing w:before="0" w:line="240" w:lineRule="auto"/>
        <w:ind w:right="840" w:firstLine="0"/>
        <w:jc w:val="center"/>
      </w:pPr>
      <w:r w:rsidRPr="002D0F39">
        <w:t xml:space="preserve">к Инструкции по делопроизводству в </w:t>
      </w:r>
      <w:r w:rsidR="00416C19" w:rsidRPr="002D0F39">
        <w:t xml:space="preserve">администрации </w:t>
      </w:r>
      <w:r w:rsidR="00E11254">
        <w:t>Придорожного</w:t>
      </w:r>
      <w:r w:rsidR="00416C19" w:rsidRPr="002D0F39">
        <w:t xml:space="preserve"> сельского поселения Каневского района</w:t>
      </w:r>
    </w:p>
    <w:p w14:paraId="1A80C389" w14:textId="77777777" w:rsidR="00416C19" w:rsidRPr="002D0F39" w:rsidRDefault="00416C19" w:rsidP="002720C7">
      <w:pPr>
        <w:pStyle w:val="25"/>
        <w:pBdr>
          <w:bottom w:val="single" w:sz="4" w:space="1" w:color="auto"/>
        </w:pBdr>
        <w:shd w:val="clear" w:color="auto" w:fill="auto"/>
        <w:spacing w:before="0" w:line="240" w:lineRule="auto"/>
        <w:ind w:right="840" w:firstLine="0"/>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0"/>
        <w:gridCol w:w="8215"/>
        <w:gridCol w:w="882"/>
      </w:tblGrid>
      <w:tr w:rsidR="002E734E" w:rsidRPr="002D0F39" w14:paraId="066F2B5B" w14:textId="77777777">
        <w:trPr>
          <w:trHeight w:hRule="exact" w:val="364"/>
          <w:jc w:val="center"/>
        </w:trPr>
        <w:tc>
          <w:tcPr>
            <w:tcW w:w="8895" w:type="dxa"/>
            <w:gridSpan w:val="2"/>
            <w:tcBorders>
              <w:top w:val="single" w:sz="4" w:space="0" w:color="auto"/>
              <w:left w:val="single" w:sz="4" w:space="0" w:color="auto"/>
            </w:tcBorders>
            <w:shd w:val="clear" w:color="auto" w:fill="FFFFFF"/>
            <w:vAlign w:val="bottom"/>
          </w:tcPr>
          <w:p w14:paraId="3BBBA83E" w14:textId="77777777" w:rsidR="002E734E" w:rsidRPr="002D0F39" w:rsidRDefault="00585891" w:rsidP="0075786D">
            <w:pPr>
              <w:pStyle w:val="25"/>
              <w:framePr w:w="9778" w:wrap="notBeside" w:vAnchor="text" w:hAnchor="text" w:xAlign="center" w:y="1"/>
              <w:shd w:val="clear" w:color="auto" w:fill="auto"/>
              <w:spacing w:before="0" w:line="240" w:lineRule="auto"/>
              <w:ind w:left="160" w:firstLine="0"/>
              <w:jc w:val="left"/>
            </w:pPr>
            <w:r w:rsidRPr="002D0F39">
              <w:rPr>
                <w:rStyle w:val="26"/>
              </w:rPr>
              <w:t>1. Общие положения</w:t>
            </w:r>
          </w:p>
        </w:tc>
        <w:tc>
          <w:tcPr>
            <w:tcW w:w="882" w:type="dxa"/>
            <w:tcBorders>
              <w:top w:val="single" w:sz="4" w:space="0" w:color="auto"/>
              <w:left w:val="single" w:sz="4" w:space="0" w:color="auto"/>
              <w:right w:val="single" w:sz="4" w:space="0" w:color="auto"/>
            </w:tcBorders>
            <w:shd w:val="clear" w:color="auto" w:fill="FFFFFF"/>
            <w:vAlign w:val="bottom"/>
          </w:tcPr>
          <w:p w14:paraId="293236DB" w14:textId="3303658D"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6</w:t>
            </w:r>
          </w:p>
        </w:tc>
      </w:tr>
      <w:tr w:rsidR="002E734E" w:rsidRPr="002D0F39" w14:paraId="0439B949" w14:textId="77777777">
        <w:trPr>
          <w:trHeight w:hRule="exact" w:val="331"/>
          <w:jc w:val="center"/>
        </w:trPr>
        <w:tc>
          <w:tcPr>
            <w:tcW w:w="8895" w:type="dxa"/>
            <w:gridSpan w:val="2"/>
            <w:tcBorders>
              <w:top w:val="single" w:sz="4" w:space="0" w:color="auto"/>
              <w:left w:val="single" w:sz="4" w:space="0" w:color="auto"/>
            </w:tcBorders>
            <w:shd w:val="clear" w:color="auto" w:fill="FFFFFF"/>
          </w:tcPr>
          <w:p w14:paraId="71DEF395" w14:textId="77777777" w:rsidR="002E734E" w:rsidRPr="002D0F39" w:rsidRDefault="00585891" w:rsidP="0075786D">
            <w:pPr>
              <w:pStyle w:val="25"/>
              <w:framePr w:w="9778" w:wrap="notBeside" w:vAnchor="text" w:hAnchor="text" w:xAlign="center" w:y="1"/>
              <w:shd w:val="clear" w:color="auto" w:fill="auto"/>
              <w:spacing w:before="0" w:line="240" w:lineRule="auto"/>
              <w:ind w:left="160" w:firstLine="0"/>
              <w:jc w:val="left"/>
            </w:pPr>
            <w:r w:rsidRPr="002D0F39">
              <w:rPr>
                <w:rStyle w:val="26"/>
              </w:rPr>
              <w:t>2. Основные понятия</w:t>
            </w:r>
          </w:p>
        </w:tc>
        <w:tc>
          <w:tcPr>
            <w:tcW w:w="882" w:type="dxa"/>
            <w:tcBorders>
              <w:top w:val="single" w:sz="4" w:space="0" w:color="auto"/>
              <w:left w:val="single" w:sz="4" w:space="0" w:color="auto"/>
              <w:right w:val="single" w:sz="4" w:space="0" w:color="auto"/>
            </w:tcBorders>
            <w:shd w:val="clear" w:color="auto" w:fill="FFFFFF"/>
            <w:vAlign w:val="bottom"/>
          </w:tcPr>
          <w:p w14:paraId="11339DCF" w14:textId="52A531DC"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w:t>
            </w:r>
          </w:p>
        </w:tc>
      </w:tr>
      <w:tr w:rsidR="002E734E" w:rsidRPr="002D0F39" w14:paraId="56D11545" w14:textId="77777777">
        <w:trPr>
          <w:trHeight w:hRule="exact" w:val="328"/>
          <w:jc w:val="center"/>
        </w:trPr>
        <w:tc>
          <w:tcPr>
            <w:tcW w:w="8895" w:type="dxa"/>
            <w:gridSpan w:val="2"/>
            <w:tcBorders>
              <w:top w:val="single" w:sz="4" w:space="0" w:color="auto"/>
              <w:left w:val="single" w:sz="4" w:space="0" w:color="auto"/>
            </w:tcBorders>
            <w:shd w:val="clear" w:color="auto" w:fill="FFFFFF"/>
            <w:vAlign w:val="bottom"/>
          </w:tcPr>
          <w:p w14:paraId="3585EA01" w14:textId="77777777" w:rsidR="002E734E" w:rsidRPr="002D0F39" w:rsidRDefault="00585891" w:rsidP="0075786D">
            <w:pPr>
              <w:pStyle w:val="25"/>
              <w:framePr w:w="9778" w:wrap="notBeside" w:vAnchor="text" w:hAnchor="text" w:xAlign="center" w:y="1"/>
              <w:shd w:val="clear" w:color="auto" w:fill="auto"/>
              <w:spacing w:before="0" w:line="240" w:lineRule="auto"/>
              <w:ind w:left="160" w:firstLine="0"/>
              <w:jc w:val="left"/>
            </w:pPr>
            <w:r w:rsidRPr="002D0F39">
              <w:rPr>
                <w:rStyle w:val="26"/>
              </w:rPr>
              <w:t>3. Документирование управленческой деятельности</w:t>
            </w:r>
          </w:p>
        </w:tc>
        <w:tc>
          <w:tcPr>
            <w:tcW w:w="882" w:type="dxa"/>
            <w:tcBorders>
              <w:top w:val="single" w:sz="4" w:space="0" w:color="auto"/>
              <w:left w:val="single" w:sz="4" w:space="0" w:color="auto"/>
              <w:right w:val="single" w:sz="4" w:space="0" w:color="auto"/>
            </w:tcBorders>
            <w:shd w:val="clear" w:color="auto" w:fill="FFFFFF"/>
            <w:vAlign w:val="bottom"/>
          </w:tcPr>
          <w:p w14:paraId="6D6F02F3" w14:textId="7B39527D"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11</w:t>
            </w:r>
          </w:p>
        </w:tc>
      </w:tr>
      <w:tr w:rsidR="002E734E" w:rsidRPr="002D0F39" w14:paraId="3A15CC36" w14:textId="77777777">
        <w:trPr>
          <w:trHeight w:hRule="exact" w:val="331"/>
          <w:jc w:val="center"/>
        </w:trPr>
        <w:tc>
          <w:tcPr>
            <w:tcW w:w="680" w:type="dxa"/>
            <w:tcBorders>
              <w:top w:val="single" w:sz="4" w:space="0" w:color="auto"/>
              <w:left w:val="single" w:sz="4" w:space="0" w:color="auto"/>
            </w:tcBorders>
            <w:shd w:val="clear" w:color="auto" w:fill="FFFFFF"/>
          </w:tcPr>
          <w:p w14:paraId="2E29CE9C"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4E808A5"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3.1. Состав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24A070D8" w14:textId="67ED98C3"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11</w:t>
            </w:r>
          </w:p>
        </w:tc>
      </w:tr>
      <w:tr w:rsidR="002E734E" w:rsidRPr="002D0F39" w14:paraId="407904A3" w14:textId="77777777">
        <w:trPr>
          <w:trHeight w:hRule="exact" w:val="331"/>
          <w:jc w:val="center"/>
        </w:trPr>
        <w:tc>
          <w:tcPr>
            <w:tcW w:w="680" w:type="dxa"/>
            <w:tcBorders>
              <w:top w:val="single" w:sz="4" w:space="0" w:color="auto"/>
              <w:left w:val="single" w:sz="4" w:space="0" w:color="auto"/>
            </w:tcBorders>
            <w:shd w:val="clear" w:color="auto" w:fill="FFFFFF"/>
          </w:tcPr>
          <w:p w14:paraId="714800DE"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725628E6"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3.2. Бланки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6E6C0141" w14:textId="1764DE5A"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11</w:t>
            </w:r>
          </w:p>
        </w:tc>
      </w:tr>
      <w:tr w:rsidR="002E734E" w:rsidRPr="002D0F39" w14:paraId="30F65520" w14:textId="77777777">
        <w:trPr>
          <w:trHeight w:hRule="exact" w:val="331"/>
          <w:jc w:val="center"/>
        </w:trPr>
        <w:tc>
          <w:tcPr>
            <w:tcW w:w="680" w:type="dxa"/>
            <w:tcBorders>
              <w:top w:val="single" w:sz="4" w:space="0" w:color="auto"/>
              <w:left w:val="single" w:sz="4" w:space="0" w:color="auto"/>
            </w:tcBorders>
            <w:shd w:val="clear" w:color="auto" w:fill="FFFFFF"/>
          </w:tcPr>
          <w:p w14:paraId="7DB3BBF3"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733E5834"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3.3. Общие требования к оформлению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39CAB7B4" w14:textId="21011D80" w:rsidR="002E734E" w:rsidRPr="002D0F39" w:rsidRDefault="00585891" w:rsidP="002720C7">
            <w:pPr>
              <w:pStyle w:val="25"/>
              <w:framePr w:w="9778" w:wrap="notBeside" w:vAnchor="text" w:hAnchor="text" w:xAlign="center" w:y="1"/>
              <w:shd w:val="clear" w:color="auto" w:fill="auto"/>
              <w:spacing w:before="0" w:line="240" w:lineRule="auto"/>
              <w:ind w:left="300" w:firstLine="0"/>
              <w:jc w:val="left"/>
            </w:pPr>
            <w:r w:rsidRPr="002D0F39">
              <w:rPr>
                <w:rStyle w:val="26"/>
              </w:rPr>
              <w:t>1</w:t>
            </w:r>
            <w:r w:rsidR="002720C7" w:rsidRPr="002D0F39">
              <w:rPr>
                <w:rStyle w:val="26"/>
              </w:rPr>
              <w:t>4</w:t>
            </w:r>
          </w:p>
        </w:tc>
      </w:tr>
      <w:tr w:rsidR="002E734E" w:rsidRPr="002D0F39" w14:paraId="01942FB0" w14:textId="77777777">
        <w:trPr>
          <w:trHeight w:hRule="exact" w:val="648"/>
          <w:jc w:val="center"/>
        </w:trPr>
        <w:tc>
          <w:tcPr>
            <w:tcW w:w="680" w:type="dxa"/>
            <w:tcBorders>
              <w:top w:val="single" w:sz="4" w:space="0" w:color="auto"/>
              <w:left w:val="single" w:sz="4" w:space="0" w:color="auto"/>
            </w:tcBorders>
            <w:shd w:val="clear" w:color="auto" w:fill="FFFFFF"/>
          </w:tcPr>
          <w:p w14:paraId="752C7334"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454C9624"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3.4. Использование табличной формы оформления текста, сносок, примечаний</w:t>
            </w:r>
          </w:p>
        </w:tc>
        <w:tc>
          <w:tcPr>
            <w:tcW w:w="882" w:type="dxa"/>
            <w:tcBorders>
              <w:top w:val="single" w:sz="4" w:space="0" w:color="auto"/>
              <w:left w:val="single" w:sz="4" w:space="0" w:color="auto"/>
              <w:right w:val="single" w:sz="4" w:space="0" w:color="auto"/>
            </w:tcBorders>
            <w:shd w:val="clear" w:color="auto" w:fill="FFFFFF"/>
          </w:tcPr>
          <w:p w14:paraId="2628AD7C" w14:textId="1C800531"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16</w:t>
            </w:r>
          </w:p>
        </w:tc>
      </w:tr>
      <w:tr w:rsidR="002E734E" w:rsidRPr="002D0F39" w14:paraId="6DF8D418" w14:textId="77777777">
        <w:trPr>
          <w:trHeight w:hRule="exact" w:val="324"/>
          <w:jc w:val="center"/>
        </w:trPr>
        <w:tc>
          <w:tcPr>
            <w:tcW w:w="680" w:type="dxa"/>
            <w:tcBorders>
              <w:top w:val="single" w:sz="4" w:space="0" w:color="auto"/>
              <w:left w:val="single" w:sz="4" w:space="0" w:color="auto"/>
            </w:tcBorders>
            <w:shd w:val="clear" w:color="auto" w:fill="FFFFFF"/>
          </w:tcPr>
          <w:p w14:paraId="2CF62AE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7AD8FA6B"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3.5. Состав реквизитов документа</w:t>
            </w:r>
          </w:p>
        </w:tc>
        <w:tc>
          <w:tcPr>
            <w:tcW w:w="882" w:type="dxa"/>
            <w:tcBorders>
              <w:top w:val="single" w:sz="4" w:space="0" w:color="auto"/>
              <w:left w:val="single" w:sz="4" w:space="0" w:color="auto"/>
              <w:right w:val="single" w:sz="4" w:space="0" w:color="auto"/>
            </w:tcBorders>
            <w:shd w:val="clear" w:color="auto" w:fill="FFFFFF"/>
            <w:vAlign w:val="bottom"/>
          </w:tcPr>
          <w:p w14:paraId="710BD50A" w14:textId="116F85A1"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20</w:t>
            </w:r>
          </w:p>
        </w:tc>
      </w:tr>
      <w:tr w:rsidR="002E734E" w:rsidRPr="002D0F39" w14:paraId="2B808CA5" w14:textId="77777777">
        <w:trPr>
          <w:trHeight w:hRule="exact" w:val="331"/>
          <w:jc w:val="center"/>
        </w:trPr>
        <w:tc>
          <w:tcPr>
            <w:tcW w:w="680" w:type="dxa"/>
            <w:tcBorders>
              <w:top w:val="single" w:sz="4" w:space="0" w:color="auto"/>
              <w:left w:val="single" w:sz="4" w:space="0" w:color="auto"/>
            </w:tcBorders>
            <w:shd w:val="clear" w:color="auto" w:fill="FFFFFF"/>
          </w:tcPr>
          <w:p w14:paraId="7DED997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F25A16F"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3.6. Оформление реквизитов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01AED726" w14:textId="3E79B837"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21</w:t>
            </w:r>
          </w:p>
        </w:tc>
      </w:tr>
      <w:tr w:rsidR="002E734E" w:rsidRPr="002D0F39" w14:paraId="52E226D5" w14:textId="77777777">
        <w:trPr>
          <w:trHeight w:hRule="exact" w:val="655"/>
          <w:jc w:val="center"/>
        </w:trPr>
        <w:tc>
          <w:tcPr>
            <w:tcW w:w="8895" w:type="dxa"/>
            <w:gridSpan w:val="2"/>
            <w:tcBorders>
              <w:top w:val="single" w:sz="4" w:space="0" w:color="auto"/>
              <w:left w:val="single" w:sz="4" w:space="0" w:color="auto"/>
            </w:tcBorders>
            <w:shd w:val="clear" w:color="auto" w:fill="FFFFFF"/>
            <w:vAlign w:val="bottom"/>
          </w:tcPr>
          <w:p w14:paraId="7DA0667D" w14:textId="6226E44E"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 xml:space="preserve">4. Подготовка и оформление правовых </w:t>
            </w:r>
            <w:proofErr w:type="gramStart"/>
            <w:r w:rsidRPr="002D0F39">
              <w:rPr>
                <w:rStyle w:val="26"/>
              </w:rPr>
              <w:t xml:space="preserve">актов </w:t>
            </w:r>
            <w:r w:rsidR="00416C19" w:rsidRPr="002D0F39">
              <w:t xml:space="preserve"> администрации</w:t>
            </w:r>
            <w:proofErr w:type="gramEnd"/>
            <w:r w:rsidR="00416C19" w:rsidRPr="002D0F39">
              <w:t xml:space="preserve"> </w:t>
            </w:r>
            <w:r w:rsidR="00E11254">
              <w:t>Придорожного</w:t>
            </w:r>
            <w:r w:rsidR="00416C19" w:rsidRPr="002D0F39">
              <w:t xml:space="preserve"> сельского поселения Каневского района</w:t>
            </w:r>
          </w:p>
        </w:tc>
        <w:tc>
          <w:tcPr>
            <w:tcW w:w="882" w:type="dxa"/>
            <w:tcBorders>
              <w:top w:val="single" w:sz="4" w:space="0" w:color="auto"/>
              <w:left w:val="single" w:sz="4" w:space="0" w:color="auto"/>
              <w:right w:val="single" w:sz="4" w:space="0" w:color="auto"/>
            </w:tcBorders>
            <w:shd w:val="clear" w:color="auto" w:fill="FFFFFF"/>
          </w:tcPr>
          <w:p w14:paraId="0D88C45F" w14:textId="09441FC6"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41</w:t>
            </w:r>
          </w:p>
        </w:tc>
      </w:tr>
      <w:tr w:rsidR="002E734E" w:rsidRPr="002D0F39" w14:paraId="796E7344" w14:textId="77777777">
        <w:trPr>
          <w:trHeight w:hRule="exact" w:val="652"/>
          <w:jc w:val="center"/>
        </w:trPr>
        <w:tc>
          <w:tcPr>
            <w:tcW w:w="680" w:type="dxa"/>
            <w:tcBorders>
              <w:top w:val="single" w:sz="4" w:space="0" w:color="auto"/>
              <w:left w:val="single" w:sz="4" w:space="0" w:color="auto"/>
            </w:tcBorders>
            <w:shd w:val="clear" w:color="auto" w:fill="FFFFFF"/>
          </w:tcPr>
          <w:p w14:paraId="48F8ADAB"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072B4F5E" w14:textId="2B798681"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4.1. Особенности подготовки постановлений и распоряжений администрации</w:t>
            </w:r>
          </w:p>
        </w:tc>
        <w:tc>
          <w:tcPr>
            <w:tcW w:w="882" w:type="dxa"/>
            <w:tcBorders>
              <w:top w:val="single" w:sz="4" w:space="0" w:color="auto"/>
              <w:left w:val="single" w:sz="4" w:space="0" w:color="auto"/>
              <w:right w:val="single" w:sz="4" w:space="0" w:color="auto"/>
            </w:tcBorders>
            <w:shd w:val="clear" w:color="auto" w:fill="FFFFFF"/>
          </w:tcPr>
          <w:p w14:paraId="23907F40" w14:textId="094CAAA9"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42</w:t>
            </w:r>
          </w:p>
        </w:tc>
      </w:tr>
      <w:tr w:rsidR="002E734E" w:rsidRPr="002D0F39" w14:paraId="205FFADB" w14:textId="77777777">
        <w:trPr>
          <w:trHeight w:hRule="exact" w:val="655"/>
          <w:jc w:val="center"/>
        </w:trPr>
        <w:tc>
          <w:tcPr>
            <w:tcW w:w="680" w:type="dxa"/>
            <w:tcBorders>
              <w:top w:val="single" w:sz="4" w:space="0" w:color="auto"/>
              <w:left w:val="single" w:sz="4" w:space="0" w:color="auto"/>
            </w:tcBorders>
            <w:shd w:val="clear" w:color="auto" w:fill="FFFFFF"/>
          </w:tcPr>
          <w:p w14:paraId="1D4900A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4ABA1D3"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4.2. Оформление правовых актов о внесении изменений, призна</w:t>
            </w:r>
            <w:r w:rsidRPr="002D0F39">
              <w:rPr>
                <w:rStyle w:val="26"/>
              </w:rPr>
              <w:softHyphen/>
              <w:t>нии утратившими силу или об отмене правовых актов</w:t>
            </w:r>
          </w:p>
        </w:tc>
        <w:tc>
          <w:tcPr>
            <w:tcW w:w="882" w:type="dxa"/>
            <w:tcBorders>
              <w:top w:val="single" w:sz="4" w:space="0" w:color="auto"/>
              <w:left w:val="single" w:sz="4" w:space="0" w:color="auto"/>
              <w:right w:val="single" w:sz="4" w:space="0" w:color="auto"/>
            </w:tcBorders>
            <w:shd w:val="clear" w:color="auto" w:fill="FFFFFF"/>
          </w:tcPr>
          <w:p w14:paraId="176BDF3E" w14:textId="64BB77AE"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50</w:t>
            </w:r>
          </w:p>
        </w:tc>
      </w:tr>
      <w:tr w:rsidR="002E734E" w:rsidRPr="002D0F39" w14:paraId="2F972371" w14:textId="77777777">
        <w:trPr>
          <w:trHeight w:hRule="exact" w:val="979"/>
          <w:jc w:val="center"/>
        </w:trPr>
        <w:tc>
          <w:tcPr>
            <w:tcW w:w="680" w:type="dxa"/>
            <w:tcBorders>
              <w:top w:val="single" w:sz="4" w:space="0" w:color="auto"/>
              <w:left w:val="single" w:sz="4" w:space="0" w:color="auto"/>
            </w:tcBorders>
            <w:shd w:val="clear" w:color="auto" w:fill="FFFFFF"/>
          </w:tcPr>
          <w:p w14:paraId="1D277947"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0E646AD8" w14:textId="53C45156"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 xml:space="preserve">4.3. Оформление проектов решений </w:t>
            </w:r>
            <w:proofErr w:type="gramStart"/>
            <w:r w:rsidRPr="002D0F39">
              <w:rPr>
                <w:rStyle w:val="26"/>
              </w:rPr>
              <w:t xml:space="preserve">Совета </w:t>
            </w:r>
            <w:r w:rsidR="00416C19" w:rsidRPr="002D0F39">
              <w:t xml:space="preserve"> </w:t>
            </w:r>
            <w:r w:rsidR="00E11254">
              <w:t>Придорожного</w:t>
            </w:r>
            <w:proofErr w:type="gramEnd"/>
            <w:r w:rsidR="00416C19" w:rsidRPr="002D0F39">
              <w:t xml:space="preserve"> сельского поселения Каневского района</w:t>
            </w:r>
            <w:r w:rsidRPr="002D0F39">
              <w:rPr>
                <w:rStyle w:val="26"/>
              </w:rPr>
              <w:t xml:space="preserve">, вносимых главой </w:t>
            </w:r>
            <w:r w:rsidR="00416C19" w:rsidRPr="002D0F39">
              <w:t xml:space="preserve"> </w:t>
            </w:r>
            <w:r w:rsidR="00E11254">
              <w:t>Придорожного</w:t>
            </w:r>
            <w:r w:rsidR="00416C19" w:rsidRPr="002D0F39">
              <w:t xml:space="preserve"> сельского поселения Каневского района</w:t>
            </w:r>
          </w:p>
        </w:tc>
        <w:tc>
          <w:tcPr>
            <w:tcW w:w="882" w:type="dxa"/>
            <w:tcBorders>
              <w:top w:val="single" w:sz="4" w:space="0" w:color="auto"/>
              <w:left w:val="single" w:sz="4" w:space="0" w:color="auto"/>
              <w:right w:val="single" w:sz="4" w:space="0" w:color="auto"/>
            </w:tcBorders>
            <w:shd w:val="clear" w:color="auto" w:fill="FFFFFF"/>
          </w:tcPr>
          <w:p w14:paraId="3D638FF9" w14:textId="79260744"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56</w:t>
            </w:r>
          </w:p>
        </w:tc>
      </w:tr>
      <w:tr w:rsidR="002E734E" w:rsidRPr="002D0F39" w14:paraId="5681CA27" w14:textId="77777777">
        <w:trPr>
          <w:trHeight w:hRule="exact" w:val="338"/>
          <w:jc w:val="center"/>
        </w:trPr>
        <w:tc>
          <w:tcPr>
            <w:tcW w:w="680" w:type="dxa"/>
            <w:tcBorders>
              <w:top w:val="single" w:sz="4" w:space="0" w:color="auto"/>
              <w:left w:val="single" w:sz="4" w:space="0" w:color="auto"/>
            </w:tcBorders>
            <w:shd w:val="clear" w:color="auto" w:fill="FFFFFF"/>
          </w:tcPr>
          <w:p w14:paraId="543773A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6E5D9494"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4.4. Оформление проектов распоряжений, приказов</w:t>
            </w:r>
          </w:p>
        </w:tc>
        <w:tc>
          <w:tcPr>
            <w:tcW w:w="882" w:type="dxa"/>
            <w:tcBorders>
              <w:top w:val="single" w:sz="4" w:space="0" w:color="auto"/>
              <w:left w:val="single" w:sz="4" w:space="0" w:color="auto"/>
              <w:right w:val="single" w:sz="4" w:space="0" w:color="auto"/>
            </w:tcBorders>
            <w:shd w:val="clear" w:color="auto" w:fill="FFFFFF"/>
            <w:vAlign w:val="bottom"/>
          </w:tcPr>
          <w:p w14:paraId="1719DEB7" w14:textId="2F422584"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67</w:t>
            </w:r>
          </w:p>
        </w:tc>
      </w:tr>
      <w:tr w:rsidR="002E734E" w:rsidRPr="002D0F39" w14:paraId="1B3B9B62" w14:textId="77777777">
        <w:trPr>
          <w:trHeight w:hRule="exact" w:val="335"/>
          <w:jc w:val="center"/>
        </w:trPr>
        <w:tc>
          <w:tcPr>
            <w:tcW w:w="680" w:type="dxa"/>
            <w:tcBorders>
              <w:top w:val="single" w:sz="4" w:space="0" w:color="auto"/>
              <w:left w:val="single" w:sz="4" w:space="0" w:color="auto"/>
            </w:tcBorders>
            <w:shd w:val="clear" w:color="auto" w:fill="FFFFFF"/>
            <w:vAlign w:val="bottom"/>
          </w:tcPr>
          <w:p w14:paraId="4C35126F" w14:textId="77777777" w:rsidR="002E734E" w:rsidRPr="002D0F39" w:rsidRDefault="00585891" w:rsidP="0075786D">
            <w:pPr>
              <w:pStyle w:val="25"/>
              <w:framePr w:w="9778" w:wrap="notBeside" w:vAnchor="text" w:hAnchor="text" w:xAlign="center" w:y="1"/>
              <w:shd w:val="clear" w:color="auto" w:fill="auto"/>
              <w:spacing w:before="0" w:line="240" w:lineRule="auto"/>
              <w:ind w:firstLine="0"/>
              <w:jc w:val="left"/>
            </w:pPr>
            <w:r w:rsidRPr="002D0F39">
              <w:rPr>
                <w:rStyle w:val="26"/>
              </w:rPr>
              <w:t xml:space="preserve">5. </w:t>
            </w:r>
            <w:proofErr w:type="spellStart"/>
            <w:r w:rsidRPr="002D0F39">
              <w:rPr>
                <w:rStyle w:val="26"/>
              </w:rPr>
              <w:t>ОсЗ</w:t>
            </w:r>
            <w:proofErr w:type="spellEnd"/>
          </w:p>
        </w:tc>
        <w:tc>
          <w:tcPr>
            <w:tcW w:w="8215" w:type="dxa"/>
            <w:tcBorders>
              <w:top w:val="single" w:sz="4" w:space="0" w:color="auto"/>
              <w:left w:val="single" w:sz="4" w:space="0" w:color="auto"/>
            </w:tcBorders>
            <w:shd w:val="clear" w:color="auto" w:fill="FFFFFF"/>
            <w:vAlign w:val="bottom"/>
          </w:tcPr>
          <w:p w14:paraId="2B11051E" w14:textId="3EDA0266" w:rsidR="002E734E" w:rsidRPr="002D0F39" w:rsidRDefault="00416C19" w:rsidP="0075786D">
            <w:pPr>
              <w:pStyle w:val="25"/>
              <w:framePr w:w="9778" w:wrap="notBeside" w:vAnchor="text" w:hAnchor="text" w:xAlign="center" w:y="1"/>
              <w:shd w:val="clear" w:color="auto" w:fill="auto"/>
              <w:spacing w:before="0" w:line="240" w:lineRule="auto"/>
              <w:ind w:firstLine="0"/>
              <w:jc w:val="left"/>
            </w:pPr>
            <w:r w:rsidRPr="002D0F39">
              <w:rPr>
                <w:rStyle w:val="26"/>
              </w:rPr>
              <w:t>Офо</w:t>
            </w:r>
            <w:r w:rsidR="00585891" w:rsidRPr="002D0F39">
              <w:rPr>
                <w:rStyle w:val="26"/>
              </w:rPr>
              <w:t>рмление отдельных видов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46FE0CBD" w14:textId="1E876B5A"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71</w:t>
            </w:r>
          </w:p>
        </w:tc>
      </w:tr>
      <w:tr w:rsidR="002E734E" w:rsidRPr="002D0F39" w14:paraId="262E4030" w14:textId="77777777">
        <w:trPr>
          <w:trHeight w:hRule="exact" w:val="328"/>
          <w:jc w:val="center"/>
        </w:trPr>
        <w:tc>
          <w:tcPr>
            <w:tcW w:w="680" w:type="dxa"/>
            <w:tcBorders>
              <w:top w:val="single" w:sz="4" w:space="0" w:color="auto"/>
              <w:left w:val="single" w:sz="4" w:space="0" w:color="auto"/>
            </w:tcBorders>
            <w:shd w:val="clear" w:color="auto" w:fill="FFFFFF"/>
          </w:tcPr>
          <w:p w14:paraId="58C4C795"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02975D3"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5.1. Состав документов</w:t>
            </w:r>
          </w:p>
        </w:tc>
        <w:tc>
          <w:tcPr>
            <w:tcW w:w="882" w:type="dxa"/>
            <w:tcBorders>
              <w:top w:val="single" w:sz="4" w:space="0" w:color="auto"/>
              <w:left w:val="single" w:sz="4" w:space="0" w:color="auto"/>
              <w:right w:val="single" w:sz="4" w:space="0" w:color="auto"/>
            </w:tcBorders>
            <w:shd w:val="clear" w:color="auto" w:fill="FFFFFF"/>
            <w:vAlign w:val="bottom"/>
          </w:tcPr>
          <w:p w14:paraId="2199D933" w14:textId="4A55A3C6" w:rsidR="002E734E" w:rsidRPr="002D0F39" w:rsidRDefault="00585891" w:rsidP="002720C7">
            <w:pPr>
              <w:pStyle w:val="25"/>
              <w:framePr w:w="9778" w:wrap="notBeside" w:vAnchor="text" w:hAnchor="text" w:xAlign="center" w:y="1"/>
              <w:shd w:val="clear" w:color="auto" w:fill="auto"/>
              <w:spacing w:before="0" w:line="240" w:lineRule="auto"/>
              <w:ind w:left="300" w:firstLine="0"/>
              <w:jc w:val="left"/>
            </w:pPr>
            <w:r w:rsidRPr="002D0F39">
              <w:rPr>
                <w:rStyle w:val="26"/>
              </w:rPr>
              <w:t>7</w:t>
            </w:r>
            <w:r w:rsidR="002720C7" w:rsidRPr="002D0F39">
              <w:rPr>
                <w:rStyle w:val="26"/>
              </w:rPr>
              <w:t>1</w:t>
            </w:r>
          </w:p>
        </w:tc>
      </w:tr>
      <w:tr w:rsidR="002E734E" w:rsidRPr="002D0F39" w14:paraId="3999D1FA" w14:textId="77777777">
        <w:trPr>
          <w:trHeight w:hRule="exact" w:val="335"/>
          <w:jc w:val="center"/>
        </w:trPr>
        <w:tc>
          <w:tcPr>
            <w:tcW w:w="680" w:type="dxa"/>
            <w:tcBorders>
              <w:top w:val="single" w:sz="4" w:space="0" w:color="auto"/>
              <w:left w:val="single" w:sz="4" w:space="0" w:color="auto"/>
            </w:tcBorders>
            <w:shd w:val="clear" w:color="auto" w:fill="FFFFFF"/>
          </w:tcPr>
          <w:p w14:paraId="57612FE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467883AB"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5.2. Положения, правила, инструкции, регламенты, порядки</w:t>
            </w:r>
          </w:p>
        </w:tc>
        <w:tc>
          <w:tcPr>
            <w:tcW w:w="882" w:type="dxa"/>
            <w:tcBorders>
              <w:top w:val="single" w:sz="4" w:space="0" w:color="auto"/>
              <w:left w:val="single" w:sz="4" w:space="0" w:color="auto"/>
              <w:right w:val="single" w:sz="4" w:space="0" w:color="auto"/>
            </w:tcBorders>
            <w:shd w:val="clear" w:color="auto" w:fill="FFFFFF"/>
            <w:vAlign w:val="bottom"/>
          </w:tcPr>
          <w:p w14:paraId="18601888" w14:textId="50665D46" w:rsidR="002E734E" w:rsidRPr="002D0F39" w:rsidRDefault="00585891" w:rsidP="002720C7">
            <w:pPr>
              <w:pStyle w:val="25"/>
              <w:framePr w:w="9778" w:wrap="notBeside" w:vAnchor="text" w:hAnchor="text" w:xAlign="center" w:y="1"/>
              <w:shd w:val="clear" w:color="auto" w:fill="auto"/>
              <w:spacing w:before="0" w:line="240" w:lineRule="auto"/>
              <w:ind w:left="300" w:firstLine="0"/>
              <w:jc w:val="left"/>
            </w:pPr>
            <w:r w:rsidRPr="002D0F39">
              <w:rPr>
                <w:rStyle w:val="26"/>
              </w:rPr>
              <w:t>7</w:t>
            </w:r>
            <w:r w:rsidR="002720C7" w:rsidRPr="002D0F39">
              <w:rPr>
                <w:rStyle w:val="26"/>
              </w:rPr>
              <w:t>1</w:t>
            </w:r>
          </w:p>
        </w:tc>
      </w:tr>
      <w:tr w:rsidR="002E734E" w:rsidRPr="002D0F39" w14:paraId="084CB64D" w14:textId="77777777">
        <w:trPr>
          <w:trHeight w:hRule="exact" w:val="328"/>
          <w:jc w:val="center"/>
        </w:trPr>
        <w:tc>
          <w:tcPr>
            <w:tcW w:w="680" w:type="dxa"/>
            <w:tcBorders>
              <w:top w:val="single" w:sz="4" w:space="0" w:color="auto"/>
              <w:left w:val="single" w:sz="4" w:space="0" w:color="auto"/>
            </w:tcBorders>
            <w:shd w:val="clear" w:color="auto" w:fill="FFFFFF"/>
          </w:tcPr>
          <w:p w14:paraId="5D1942FA"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2D2B64E3"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5.3. Протокол заседания (совещания). Выписка из протокола</w:t>
            </w:r>
          </w:p>
        </w:tc>
        <w:tc>
          <w:tcPr>
            <w:tcW w:w="882" w:type="dxa"/>
            <w:tcBorders>
              <w:top w:val="single" w:sz="4" w:space="0" w:color="auto"/>
              <w:left w:val="single" w:sz="4" w:space="0" w:color="auto"/>
              <w:right w:val="single" w:sz="4" w:space="0" w:color="auto"/>
            </w:tcBorders>
            <w:shd w:val="clear" w:color="auto" w:fill="FFFFFF"/>
            <w:vAlign w:val="bottom"/>
          </w:tcPr>
          <w:p w14:paraId="74CA19CD" w14:textId="11A6573D"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73</w:t>
            </w:r>
          </w:p>
        </w:tc>
      </w:tr>
      <w:tr w:rsidR="002E734E" w:rsidRPr="002D0F39" w14:paraId="012EC005" w14:textId="77777777">
        <w:trPr>
          <w:trHeight w:hRule="exact" w:val="331"/>
          <w:jc w:val="center"/>
        </w:trPr>
        <w:tc>
          <w:tcPr>
            <w:tcW w:w="680" w:type="dxa"/>
            <w:tcBorders>
              <w:top w:val="single" w:sz="4" w:space="0" w:color="auto"/>
              <w:left w:val="single" w:sz="4" w:space="0" w:color="auto"/>
            </w:tcBorders>
            <w:shd w:val="clear" w:color="auto" w:fill="FFFFFF"/>
          </w:tcPr>
          <w:p w14:paraId="01FA5FF3"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7D3F94B0"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5.4. Акт</w:t>
            </w:r>
          </w:p>
        </w:tc>
        <w:tc>
          <w:tcPr>
            <w:tcW w:w="882" w:type="dxa"/>
            <w:tcBorders>
              <w:top w:val="single" w:sz="4" w:space="0" w:color="auto"/>
              <w:left w:val="single" w:sz="4" w:space="0" w:color="auto"/>
              <w:right w:val="single" w:sz="4" w:space="0" w:color="auto"/>
            </w:tcBorders>
            <w:shd w:val="clear" w:color="auto" w:fill="FFFFFF"/>
            <w:vAlign w:val="bottom"/>
          </w:tcPr>
          <w:p w14:paraId="0B38129D" w14:textId="735ABF35"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76</w:t>
            </w:r>
          </w:p>
        </w:tc>
      </w:tr>
      <w:tr w:rsidR="002E734E" w:rsidRPr="002D0F39" w14:paraId="767E8475" w14:textId="77777777">
        <w:trPr>
          <w:trHeight w:hRule="exact" w:val="328"/>
          <w:jc w:val="center"/>
        </w:trPr>
        <w:tc>
          <w:tcPr>
            <w:tcW w:w="680" w:type="dxa"/>
            <w:tcBorders>
              <w:top w:val="single" w:sz="4" w:space="0" w:color="auto"/>
              <w:left w:val="single" w:sz="4" w:space="0" w:color="auto"/>
            </w:tcBorders>
            <w:shd w:val="clear" w:color="auto" w:fill="FFFFFF"/>
          </w:tcPr>
          <w:p w14:paraId="79892F05"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EDDBD4B"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5.5. Докладная (служебная) записка</w:t>
            </w:r>
          </w:p>
        </w:tc>
        <w:tc>
          <w:tcPr>
            <w:tcW w:w="882" w:type="dxa"/>
            <w:tcBorders>
              <w:top w:val="single" w:sz="4" w:space="0" w:color="auto"/>
              <w:left w:val="single" w:sz="4" w:space="0" w:color="auto"/>
              <w:right w:val="single" w:sz="4" w:space="0" w:color="auto"/>
            </w:tcBorders>
            <w:shd w:val="clear" w:color="auto" w:fill="FFFFFF"/>
            <w:vAlign w:val="bottom"/>
          </w:tcPr>
          <w:p w14:paraId="3BB3A99B" w14:textId="2F7C4F17"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78</w:t>
            </w:r>
          </w:p>
        </w:tc>
      </w:tr>
      <w:tr w:rsidR="002E734E" w:rsidRPr="002D0F39" w14:paraId="5F3BD346" w14:textId="77777777">
        <w:trPr>
          <w:trHeight w:hRule="exact" w:val="335"/>
          <w:jc w:val="center"/>
        </w:trPr>
        <w:tc>
          <w:tcPr>
            <w:tcW w:w="680" w:type="dxa"/>
            <w:tcBorders>
              <w:top w:val="single" w:sz="4" w:space="0" w:color="auto"/>
              <w:left w:val="single" w:sz="4" w:space="0" w:color="auto"/>
            </w:tcBorders>
            <w:shd w:val="clear" w:color="auto" w:fill="FFFFFF"/>
          </w:tcPr>
          <w:p w14:paraId="6EAC84F2"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6B752F46"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5.6. Служебная переписка</w:t>
            </w:r>
          </w:p>
        </w:tc>
        <w:tc>
          <w:tcPr>
            <w:tcW w:w="882" w:type="dxa"/>
            <w:tcBorders>
              <w:top w:val="single" w:sz="4" w:space="0" w:color="auto"/>
              <w:left w:val="single" w:sz="4" w:space="0" w:color="auto"/>
              <w:right w:val="single" w:sz="4" w:space="0" w:color="auto"/>
            </w:tcBorders>
            <w:shd w:val="clear" w:color="auto" w:fill="FFFFFF"/>
            <w:vAlign w:val="bottom"/>
          </w:tcPr>
          <w:p w14:paraId="09A377E9" w14:textId="6AAF8ABA"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79</w:t>
            </w:r>
          </w:p>
        </w:tc>
      </w:tr>
      <w:tr w:rsidR="002E734E" w:rsidRPr="002D0F39" w14:paraId="225974B1" w14:textId="77777777">
        <w:trPr>
          <w:trHeight w:hRule="exact" w:val="335"/>
          <w:jc w:val="center"/>
        </w:trPr>
        <w:tc>
          <w:tcPr>
            <w:tcW w:w="680" w:type="dxa"/>
            <w:tcBorders>
              <w:top w:val="single" w:sz="4" w:space="0" w:color="auto"/>
              <w:left w:val="single" w:sz="4" w:space="0" w:color="auto"/>
            </w:tcBorders>
            <w:shd w:val="clear" w:color="auto" w:fill="FFFFFF"/>
          </w:tcPr>
          <w:p w14:paraId="5E205800"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9DCE03A" w14:textId="0057E030" w:rsidR="002E734E" w:rsidRPr="002D0F39" w:rsidRDefault="0014796E" w:rsidP="0075786D">
            <w:pPr>
              <w:pStyle w:val="25"/>
              <w:framePr w:w="9778" w:wrap="notBeside" w:vAnchor="text" w:hAnchor="text" w:xAlign="center" w:y="1"/>
              <w:shd w:val="clear" w:color="auto" w:fill="auto"/>
              <w:spacing w:before="0" w:line="240" w:lineRule="auto"/>
              <w:ind w:firstLine="0"/>
            </w:pPr>
            <w:r w:rsidRPr="002D0F39">
              <w:rPr>
                <w:rStyle w:val="26"/>
              </w:rPr>
              <w:t>5.7</w:t>
            </w:r>
            <w:r w:rsidR="00585891" w:rsidRPr="002D0F39">
              <w:rPr>
                <w:rStyle w:val="26"/>
              </w:rPr>
              <w:t>. Телеграмма</w:t>
            </w:r>
          </w:p>
        </w:tc>
        <w:tc>
          <w:tcPr>
            <w:tcW w:w="882" w:type="dxa"/>
            <w:tcBorders>
              <w:top w:val="single" w:sz="4" w:space="0" w:color="auto"/>
              <w:left w:val="single" w:sz="4" w:space="0" w:color="auto"/>
              <w:right w:val="single" w:sz="4" w:space="0" w:color="auto"/>
            </w:tcBorders>
            <w:shd w:val="clear" w:color="auto" w:fill="FFFFFF"/>
            <w:vAlign w:val="bottom"/>
          </w:tcPr>
          <w:p w14:paraId="4992DDF2" w14:textId="3468E167"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83</w:t>
            </w:r>
          </w:p>
        </w:tc>
      </w:tr>
      <w:tr w:rsidR="002E734E" w:rsidRPr="002D0F39" w14:paraId="452553E6" w14:textId="77777777">
        <w:trPr>
          <w:trHeight w:hRule="exact" w:val="331"/>
          <w:jc w:val="center"/>
        </w:trPr>
        <w:tc>
          <w:tcPr>
            <w:tcW w:w="680" w:type="dxa"/>
            <w:tcBorders>
              <w:top w:val="single" w:sz="4" w:space="0" w:color="auto"/>
              <w:left w:val="single" w:sz="4" w:space="0" w:color="auto"/>
            </w:tcBorders>
            <w:shd w:val="clear" w:color="auto" w:fill="FFFFFF"/>
          </w:tcPr>
          <w:p w14:paraId="5CDE73BB"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5D0AA712"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5.9. Телефонограммы</w:t>
            </w:r>
          </w:p>
        </w:tc>
        <w:tc>
          <w:tcPr>
            <w:tcW w:w="882" w:type="dxa"/>
            <w:tcBorders>
              <w:top w:val="single" w:sz="4" w:space="0" w:color="auto"/>
              <w:left w:val="single" w:sz="4" w:space="0" w:color="auto"/>
              <w:right w:val="single" w:sz="4" w:space="0" w:color="auto"/>
            </w:tcBorders>
            <w:shd w:val="clear" w:color="auto" w:fill="FFFFFF"/>
            <w:vAlign w:val="bottom"/>
          </w:tcPr>
          <w:p w14:paraId="7CB84B15" w14:textId="4AD38025"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84</w:t>
            </w:r>
          </w:p>
        </w:tc>
      </w:tr>
      <w:tr w:rsidR="002E734E" w:rsidRPr="002D0F39" w14:paraId="032537D4" w14:textId="77777777">
        <w:trPr>
          <w:trHeight w:hRule="exact" w:val="655"/>
          <w:jc w:val="center"/>
        </w:trPr>
        <w:tc>
          <w:tcPr>
            <w:tcW w:w="8895" w:type="dxa"/>
            <w:gridSpan w:val="2"/>
            <w:tcBorders>
              <w:top w:val="single" w:sz="4" w:space="0" w:color="auto"/>
              <w:left w:val="single" w:sz="4" w:space="0" w:color="auto"/>
            </w:tcBorders>
            <w:shd w:val="clear" w:color="auto" w:fill="FFFFFF"/>
            <w:vAlign w:val="bottom"/>
          </w:tcPr>
          <w:p w14:paraId="44106E5A" w14:textId="751A604D"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6. Согласование, подписание (утверждение) проектов документов, регистрация документов</w:t>
            </w:r>
          </w:p>
        </w:tc>
        <w:tc>
          <w:tcPr>
            <w:tcW w:w="882" w:type="dxa"/>
            <w:tcBorders>
              <w:top w:val="single" w:sz="4" w:space="0" w:color="auto"/>
              <w:left w:val="single" w:sz="4" w:space="0" w:color="auto"/>
              <w:right w:val="single" w:sz="4" w:space="0" w:color="auto"/>
            </w:tcBorders>
            <w:shd w:val="clear" w:color="auto" w:fill="FFFFFF"/>
          </w:tcPr>
          <w:p w14:paraId="45665DB1" w14:textId="616BA8E0"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85</w:t>
            </w:r>
          </w:p>
        </w:tc>
      </w:tr>
      <w:tr w:rsidR="002E734E" w:rsidRPr="002D0F39" w14:paraId="524FBDB5" w14:textId="77777777">
        <w:trPr>
          <w:trHeight w:hRule="exact" w:val="652"/>
          <w:jc w:val="center"/>
        </w:trPr>
        <w:tc>
          <w:tcPr>
            <w:tcW w:w="680" w:type="dxa"/>
            <w:tcBorders>
              <w:top w:val="single" w:sz="4" w:space="0" w:color="auto"/>
              <w:left w:val="single" w:sz="4" w:space="0" w:color="auto"/>
            </w:tcBorders>
            <w:shd w:val="clear" w:color="auto" w:fill="FFFFFF"/>
          </w:tcPr>
          <w:p w14:paraId="45DB8267"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tcBorders>
            <w:shd w:val="clear" w:color="auto" w:fill="FFFFFF"/>
            <w:vAlign w:val="bottom"/>
          </w:tcPr>
          <w:p w14:paraId="112680B7"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6.1. Порядок и сроки согласования, подписания (утверждения) проектов документов, заверение печатью</w:t>
            </w:r>
          </w:p>
        </w:tc>
        <w:tc>
          <w:tcPr>
            <w:tcW w:w="882" w:type="dxa"/>
            <w:tcBorders>
              <w:top w:val="single" w:sz="4" w:space="0" w:color="auto"/>
              <w:left w:val="single" w:sz="4" w:space="0" w:color="auto"/>
              <w:right w:val="single" w:sz="4" w:space="0" w:color="auto"/>
            </w:tcBorders>
            <w:shd w:val="clear" w:color="auto" w:fill="FFFFFF"/>
          </w:tcPr>
          <w:p w14:paraId="0D24A80D" w14:textId="202E2AE8"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85</w:t>
            </w:r>
          </w:p>
        </w:tc>
      </w:tr>
      <w:tr w:rsidR="002E734E" w:rsidRPr="002D0F39" w14:paraId="666630CA" w14:textId="77777777" w:rsidTr="002720C7">
        <w:trPr>
          <w:trHeight w:hRule="exact" w:val="648"/>
          <w:jc w:val="center"/>
        </w:trPr>
        <w:tc>
          <w:tcPr>
            <w:tcW w:w="680" w:type="dxa"/>
            <w:tcBorders>
              <w:top w:val="single" w:sz="4" w:space="0" w:color="auto"/>
              <w:left w:val="single" w:sz="4" w:space="0" w:color="auto"/>
            </w:tcBorders>
            <w:shd w:val="clear" w:color="auto" w:fill="FFFFFF"/>
          </w:tcPr>
          <w:p w14:paraId="582DB16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bottom w:val="single" w:sz="4" w:space="0" w:color="auto"/>
            </w:tcBorders>
            <w:shd w:val="clear" w:color="auto" w:fill="FFFFFF"/>
            <w:vAlign w:val="bottom"/>
          </w:tcPr>
          <w:p w14:paraId="6BFC9948" w14:textId="5330F104"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6.2. Порядок согласования проектов постановлений и распоряжений администрации</w:t>
            </w:r>
          </w:p>
        </w:tc>
        <w:tc>
          <w:tcPr>
            <w:tcW w:w="882" w:type="dxa"/>
            <w:tcBorders>
              <w:top w:val="single" w:sz="4" w:space="0" w:color="auto"/>
              <w:left w:val="single" w:sz="4" w:space="0" w:color="auto"/>
              <w:bottom w:val="single" w:sz="4" w:space="0" w:color="auto"/>
              <w:right w:val="single" w:sz="4" w:space="0" w:color="auto"/>
            </w:tcBorders>
            <w:shd w:val="clear" w:color="auto" w:fill="FFFFFF"/>
          </w:tcPr>
          <w:p w14:paraId="54915491" w14:textId="4555EA0F" w:rsidR="002E734E" w:rsidRPr="002D0F39" w:rsidRDefault="002720C7" w:rsidP="0075786D">
            <w:pPr>
              <w:pStyle w:val="25"/>
              <w:framePr w:w="9778" w:wrap="notBeside" w:vAnchor="text" w:hAnchor="text" w:xAlign="center" w:y="1"/>
              <w:shd w:val="clear" w:color="auto" w:fill="auto"/>
              <w:spacing w:before="0" w:line="240" w:lineRule="auto"/>
              <w:ind w:left="300" w:firstLine="0"/>
              <w:jc w:val="left"/>
            </w:pPr>
            <w:r w:rsidRPr="002D0F39">
              <w:rPr>
                <w:rStyle w:val="26"/>
              </w:rPr>
              <w:t>88</w:t>
            </w:r>
          </w:p>
        </w:tc>
      </w:tr>
      <w:tr w:rsidR="002720C7" w:rsidRPr="002D0F39" w14:paraId="639EE1E3" w14:textId="77777777" w:rsidTr="002720C7">
        <w:trPr>
          <w:trHeight w:val="1340"/>
          <w:jc w:val="center"/>
        </w:trPr>
        <w:tc>
          <w:tcPr>
            <w:tcW w:w="680" w:type="dxa"/>
            <w:tcBorders>
              <w:top w:val="single" w:sz="4" w:space="0" w:color="auto"/>
              <w:left w:val="single" w:sz="4" w:space="0" w:color="auto"/>
            </w:tcBorders>
            <w:shd w:val="clear" w:color="auto" w:fill="FFFFFF"/>
          </w:tcPr>
          <w:p w14:paraId="796AA7B8" w14:textId="77777777" w:rsidR="002720C7" w:rsidRPr="002D0F39" w:rsidRDefault="002720C7" w:rsidP="0075786D">
            <w:pPr>
              <w:framePr w:w="9778" w:wrap="notBeside" w:vAnchor="text" w:hAnchor="text" w:xAlign="center" w:y="1"/>
              <w:rPr>
                <w:rFonts w:ascii="Times New Roman" w:hAnsi="Times New Roman" w:cs="Times New Roman"/>
                <w:sz w:val="10"/>
                <w:szCs w:val="10"/>
              </w:rPr>
            </w:pPr>
          </w:p>
        </w:tc>
        <w:tc>
          <w:tcPr>
            <w:tcW w:w="8215" w:type="dxa"/>
            <w:tcBorders>
              <w:top w:val="single" w:sz="4" w:space="0" w:color="auto"/>
              <w:left w:val="single" w:sz="4" w:space="0" w:color="auto"/>
              <w:bottom w:val="single" w:sz="4" w:space="0" w:color="auto"/>
            </w:tcBorders>
            <w:shd w:val="clear" w:color="auto" w:fill="FFFFFF"/>
            <w:vAlign w:val="bottom"/>
          </w:tcPr>
          <w:p w14:paraId="0BB14518" w14:textId="611A0A93" w:rsidR="002720C7" w:rsidRPr="002D0F39" w:rsidRDefault="002720C7" w:rsidP="0075786D">
            <w:pPr>
              <w:pStyle w:val="25"/>
              <w:framePr w:w="9778" w:wrap="notBeside" w:vAnchor="text" w:hAnchor="text" w:xAlign="center" w:y="1"/>
              <w:shd w:val="clear" w:color="auto" w:fill="auto"/>
              <w:spacing w:before="0" w:line="240" w:lineRule="auto"/>
              <w:ind w:firstLine="0"/>
            </w:pPr>
            <w:r w:rsidRPr="002D0F39">
              <w:rPr>
                <w:rStyle w:val="26"/>
              </w:rPr>
              <w:t>6.3. Порядок регистрации правовых актов (постановлений и распоряжений администрации) и доведения их копий до адресатов</w:t>
            </w:r>
          </w:p>
        </w:tc>
        <w:tc>
          <w:tcPr>
            <w:tcW w:w="882" w:type="dxa"/>
            <w:tcBorders>
              <w:top w:val="single" w:sz="4" w:space="0" w:color="auto"/>
              <w:left w:val="single" w:sz="4" w:space="0" w:color="auto"/>
              <w:bottom w:val="single" w:sz="4" w:space="0" w:color="auto"/>
              <w:right w:val="single" w:sz="4" w:space="0" w:color="auto"/>
            </w:tcBorders>
            <w:shd w:val="clear" w:color="auto" w:fill="FFFFFF"/>
          </w:tcPr>
          <w:p w14:paraId="0207A2EA" w14:textId="4A5E836D" w:rsidR="002720C7" w:rsidRPr="002D0F39" w:rsidRDefault="009A0986" w:rsidP="0075786D">
            <w:pPr>
              <w:pStyle w:val="25"/>
              <w:framePr w:w="9778" w:wrap="notBeside" w:vAnchor="text" w:hAnchor="text" w:xAlign="center" w:y="1"/>
              <w:shd w:val="clear" w:color="auto" w:fill="auto"/>
              <w:spacing w:before="0" w:line="240" w:lineRule="auto"/>
              <w:ind w:left="300" w:firstLine="0"/>
              <w:jc w:val="left"/>
            </w:pPr>
            <w:r w:rsidRPr="002D0F39">
              <w:rPr>
                <w:rStyle w:val="26"/>
              </w:rPr>
              <w:t>90</w:t>
            </w:r>
          </w:p>
          <w:p w14:paraId="2AB457F3" w14:textId="7A01AE11" w:rsidR="002720C7" w:rsidRPr="002D0F39" w:rsidRDefault="002720C7" w:rsidP="002D0F39">
            <w:pPr>
              <w:pStyle w:val="25"/>
              <w:framePr w:w="9778" w:wrap="notBeside" w:vAnchor="text" w:hAnchor="text" w:xAlign="center" w:y="1"/>
              <w:spacing w:before="0" w:line="240" w:lineRule="auto"/>
              <w:ind w:left="300"/>
              <w:jc w:val="left"/>
            </w:pPr>
            <w:r w:rsidRPr="002D0F39">
              <w:rPr>
                <w:rStyle w:val="26"/>
              </w:rPr>
              <w:t xml:space="preserve"> 5</w:t>
            </w:r>
          </w:p>
        </w:tc>
      </w:tr>
    </w:tbl>
    <w:p w14:paraId="7E763750" w14:textId="77777777" w:rsidR="002E734E" w:rsidRPr="002D0F39" w:rsidRDefault="002E734E" w:rsidP="0075786D">
      <w:pPr>
        <w:framePr w:w="9778" w:wrap="notBeside" w:vAnchor="text" w:hAnchor="text" w:xAlign="center" w:y="1"/>
        <w:rPr>
          <w:rFonts w:ascii="Times New Roman" w:hAnsi="Times New Roman" w:cs="Times New Roman"/>
          <w:sz w:val="2"/>
          <w:szCs w:val="2"/>
        </w:rPr>
      </w:pPr>
    </w:p>
    <w:p w14:paraId="1834F7E5" w14:textId="77777777" w:rsidR="002E734E" w:rsidRPr="002D0F39" w:rsidRDefault="002E734E" w:rsidP="0075786D">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0"/>
        <w:gridCol w:w="8212"/>
        <w:gridCol w:w="886"/>
      </w:tblGrid>
      <w:tr w:rsidR="002E734E" w:rsidRPr="002D0F39" w14:paraId="4D4677B2" w14:textId="77777777">
        <w:trPr>
          <w:trHeight w:hRule="exact" w:val="382"/>
          <w:jc w:val="center"/>
        </w:trPr>
        <w:tc>
          <w:tcPr>
            <w:tcW w:w="8892" w:type="dxa"/>
            <w:gridSpan w:val="2"/>
            <w:tcBorders>
              <w:top w:val="single" w:sz="4" w:space="0" w:color="auto"/>
              <w:left w:val="single" w:sz="4" w:space="0" w:color="auto"/>
            </w:tcBorders>
            <w:shd w:val="clear" w:color="auto" w:fill="FFFFFF"/>
            <w:vAlign w:val="bottom"/>
          </w:tcPr>
          <w:p w14:paraId="4316BB2C" w14:textId="77777777" w:rsidR="002E734E" w:rsidRPr="002D0F39" w:rsidRDefault="00585891" w:rsidP="0075786D">
            <w:pPr>
              <w:pStyle w:val="25"/>
              <w:framePr w:w="9778" w:wrap="notBeside" w:vAnchor="text" w:hAnchor="text" w:xAlign="center" w:y="1"/>
              <w:shd w:val="clear" w:color="auto" w:fill="auto"/>
              <w:spacing w:before="0" w:line="240" w:lineRule="auto"/>
              <w:ind w:left="160" w:firstLine="0"/>
              <w:jc w:val="left"/>
            </w:pPr>
            <w:r w:rsidRPr="002D0F39">
              <w:rPr>
                <w:rStyle w:val="26"/>
              </w:rPr>
              <w:lastRenderedPageBreak/>
              <w:t>7. Организация документооборота</w:t>
            </w:r>
          </w:p>
        </w:tc>
        <w:tc>
          <w:tcPr>
            <w:tcW w:w="886" w:type="dxa"/>
            <w:tcBorders>
              <w:top w:val="single" w:sz="4" w:space="0" w:color="auto"/>
              <w:left w:val="single" w:sz="4" w:space="0" w:color="auto"/>
              <w:right w:val="single" w:sz="4" w:space="0" w:color="auto"/>
            </w:tcBorders>
            <w:shd w:val="clear" w:color="auto" w:fill="FFFFFF"/>
            <w:vAlign w:val="bottom"/>
          </w:tcPr>
          <w:p w14:paraId="5A175C8D" w14:textId="2AB1FE84"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92</w:t>
            </w:r>
          </w:p>
        </w:tc>
      </w:tr>
      <w:tr w:rsidR="002E734E" w:rsidRPr="002D0F39" w14:paraId="33C0A6AE" w14:textId="77777777">
        <w:trPr>
          <w:trHeight w:hRule="exact" w:val="331"/>
          <w:jc w:val="center"/>
        </w:trPr>
        <w:tc>
          <w:tcPr>
            <w:tcW w:w="680" w:type="dxa"/>
            <w:tcBorders>
              <w:top w:val="single" w:sz="4" w:space="0" w:color="auto"/>
              <w:left w:val="single" w:sz="4" w:space="0" w:color="auto"/>
            </w:tcBorders>
            <w:shd w:val="clear" w:color="auto" w:fill="FFFFFF"/>
          </w:tcPr>
          <w:p w14:paraId="236AC5C7"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52321C2A"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7.1. Принципы организации документооборота</w:t>
            </w:r>
          </w:p>
        </w:tc>
        <w:tc>
          <w:tcPr>
            <w:tcW w:w="886" w:type="dxa"/>
            <w:tcBorders>
              <w:top w:val="single" w:sz="4" w:space="0" w:color="auto"/>
              <w:left w:val="single" w:sz="4" w:space="0" w:color="auto"/>
              <w:right w:val="single" w:sz="4" w:space="0" w:color="auto"/>
            </w:tcBorders>
            <w:shd w:val="clear" w:color="auto" w:fill="FFFFFF"/>
            <w:vAlign w:val="bottom"/>
          </w:tcPr>
          <w:p w14:paraId="676F4BED" w14:textId="7C65034C"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92</w:t>
            </w:r>
          </w:p>
        </w:tc>
      </w:tr>
      <w:tr w:rsidR="002E734E" w:rsidRPr="002D0F39" w14:paraId="53666825" w14:textId="77777777">
        <w:trPr>
          <w:trHeight w:hRule="exact" w:val="331"/>
          <w:jc w:val="center"/>
        </w:trPr>
        <w:tc>
          <w:tcPr>
            <w:tcW w:w="680" w:type="dxa"/>
            <w:tcBorders>
              <w:top w:val="single" w:sz="4" w:space="0" w:color="auto"/>
              <w:left w:val="single" w:sz="4" w:space="0" w:color="auto"/>
            </w:tcBorders>
            <w:shd w:val="clear" w:color="auto" w:fill="FFFFFF"/>
          </w:tcPr>
          <w:p w14:paraId="00C7240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72BEBB18"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7.2. Прием, первичная обработка поступающих документов</w:t>
            </w:r>
          </w:p>
        </w:tc>
        <w:tc>
          <w:tcPr>
            <w:tcW w:w="886" w:type="dxa"/>
            <w:tcBorders>
              <w:top w:val="single" w:sz="4" w:space="0" w:color="auto"/>
              <w:left w:val="single" w:sz="4" w:space="0" w:color="auto"/>
              <w:right w:val="single" w:sz="4" w:space="0" w:color="auto"/>
            </w:tcBorders>
            <w:shd w:val="clear" w:color="auto" w:fill="FFFFFF"/>
            <w:vAlign w:val="bottom"/>
          </w:tcPr>
          <w:p w14:paraId="1A1C86A7" w14:textId="53553D4C"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93</w:t>
            </w:r>
          </w:p>
        </w:tc>
      </w:tr>
      <w:tr w:rsidR="002E734E" w:rsidRPr="002D0F39" w14:paraId="79F637E7" w14:textId="77777777">
        <w:trPr>
          <w:trHeight w:hRule="exact" w:val="335"/>
          <w:jc w:val="center"/>
        </w:trPr>
        <w:tc>
          <w:tcPr>
            <w:tcW w:w="680" w:type="dxa"/>
            <w:tcBorders>
              <w:top w:val="single" w:sz="4" w:space="0" w:color="auto"/>
              <w:left w:val="single" w:sz="4" w:space="0" w:color="auto"/>
            </w:tcBorders>
            <w:shd w:val="clear" w:color="auto" w:fill="FFFFFF"/>
          </w:tcPr>
          <w:p w14:paraId="1AB6251E"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58BAA2EC"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7.3. Регистрация входящих документов</w:t>
            </w:r>
          </w:p>
        </w:tc>
        <w:tc>
          <w:tcPr>
            <w:tcW w:w="886" w:type="dxa"/>
            <w:tcBorders>
              <w:top w:val="single" w:sz="4" w:space="0" w:color="auto"/>
              <w:left w:val="single" w:sz="4" w:space="0" w:color="auto"/>
              <w:right w:val="single" w:sz="4" w:space="0" w:color="auto"/>
            </w:tcBorders>
            <w:shd w:val="clear" w:color="auto" w:fill="FFFFFF"/>
            <w:vAlign w:val="bottom"/>
          </w:tcPr>
          <w:p w14:paraId="0B092C54" w14:textId="00737675"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94</w:t>
            </w:r>
          </w:p>
        </w:tc>
      </w:tr>
      <w:tr w:rsidR="002E734E" w:rsidRPr="002D0F39" w14:paraId="55BE2F58" w14:textId="77777777">
        <w:trPr>
          <w:trHeight w:hRule="exact" w:val="648"/>
          <w:jc w:val="center"/>
        </w:trPr>
        <w:tc>
          <w:tcPr>
            <w:tcW w:w="680" w:type="dxa"/>
            <w:tcBorders>
              <w:top w:val="single" w:sz="4" w:space="0" w:color="auto"/>
              <w:left w:val="single" w:sz="4" w:space="0" w:color="auto"/>
            </w:tcBorders>
            <w:shd w:val="clear" w:color="auto" w:fill="FFFFFF"/>
          </w:tcPr>
          <w:p w14:paraId="75CB8B41"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1CAA4403"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7.4. Порядок рассмотрения документов и доведения документов до исполнителей</w:t>
            </w:r>
          </w:p>
        </w:tc>
        <w:tc>
          <w:tcPr>
            <w:tcW w:w="886" w:type="dxa"/>
            <w:tcBorders>
              <w:top w:val="single" w:sz="4" w:space="0" w:color="auto"/>
              <w:left w:val="single" w:sz="4" w:space="0" w:color="auto"/>
              <w:right w:val="single" w:sz="4" w:space="0" w:color="auto"/>
            </w:tcBorders>
            <w:shd w:val="clear" w:color="auto" w:fill="FFFFFF"/>
          </w:tcPr>
          <w:p w14:paraId="4AFFE342" w14:textId="44445449"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95</w:t>
            </w:r>
          </w:p>
        </w:tc>
      </w:tr>
      <w:tr w:rsidR="002E734E" w:rsidRPr="002D0F39" w14:paraId="5EA01A63" w14:textId="77777777">
        <w:trPr>
          <w:trHeight w:hRule="exact" w:val="652"/>
          <w:jc w:val="center"/>
        </w:trPr>
        <w:tc>
          <w:tcPr>
            <w:tcW w:w="680" w:type="dxa"/>
            <w:tcBorders>
              <w:top w:val="single" w:sz="4" w:space="0" w:color="auto"/>
              <w:left w:val="single" w:sz="4" w:space="0" w:color="auto"/>
            </w:tcBorders>
            <w:shd w:val="clear" w:color="auto" w:fill="FFFFFF"/>
          </w:tcPr>
          <w:p w14:paraId="7C2B310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0051FF5" w14:textId="3C76C57B"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7.5. Организация работы с исходящими документами, их регистрация и отправка</w:t>
            </w:r>
          </w:p>
        </w:tc>
        <w:tc>
          <w:tcPr>
            <w:tcW w:w="886" w:type="dxa"/>
            <w:tcBorders>
              <w:top w:val="single" w:sz="4" w:space="0" w:color="auto"/>
              <w:left w:val="single" w:sz="4" w:space="0" w:color="auto"/>
              <w:right w:val="single" w:sz="4" w:space="0" w:color="auto"/>
            </w:tcBorders>
            <w:shd w:val="clear" w:color="auto" w:fill="FFFFFF"/>
          </w:tcPr>
          <w:p w14:paraId="7FA7ACE0" w14:textId="2D08E54A"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96</w:t>
            </w:r>
          </w:p>
        </w:tc>
      </w:tr>
      <w:tr w:rsidR="002E734E" w:rsidRPr="002D0F39" w14:paraId="16FE6D1C" w14:textId="77777777">
        <w:trPr>
          <w:trHeight w:hRule="exact" w:val="644"/>
          <w:jc w:val="center"/>
        </w:trPr>
        <w:tc>
          <w:tcPr>
            <w:tcW w:w="680" w:type="dxa"/>
            <w:tcBorders>
              <w:top w:val="single" w:sz="4" w:space="0" w:color="auto"/>
              <w:left w:val="single" w:sz="4" w:space="0" w:color="auto"/>
            </w:tcBorders>
            <w:shd w:val="clear" w:color="auto" w:fill="FFFFFF"/>
          </w:tcPr>
          <w:p w14:paraId="3F21427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79FFF51E" w14:textId="510A305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7.6. Организация работы с устными запросами пользователей информации</w:t>
            </w:r>
          </w:p>
        </w:tc>
        <w:tc>
          <w:tcPr>
            <w:tcW w:w="886" w:type="dxa"/>
            <w:tcBorders>
              <w:top w:val="single" w:sz="4" w:space="0" w:color="auto"/>
              <w:left w:val="single" w:sz="4" w:space="0" w:color="auto"/>
              <w:right w:val="single" w:sz="4" w:space="0" w:color="auto"/>
            </w:tcBorders>
            <w:shd w:val="clear" w:color="auto" w:fill="FFFFFF"/>
            <w:vAlign w:val="center"/>
          </w:tcPr>
          <w:p w14:paraId="6B6B85F1" w14:textId="112531CD"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98</w:t>
            </w:r>
          </w:p>
        </w:tc>
      </w:tr>
      <w:tr w:rsidR="002E734E" w:rsidRPr="002D0F39" w14:paraId="06B62F5A" w14:textId="77777777">
        <w:trPr>
          <w:trHeight w:hRule="exact" w:val="328"/>
          <w:jc w:val="center"/>
        </w:trPr>
        <w:tc>
          <w:tcPr>
            <w:tcW w:w="680" w:type="dxa"/>
            <w:tcBorders>
              <w:top w:val="single" w:sz="4" w:space="0" w:color="auto"/>
              <w:left w:val="single" w:sz="4" w:space="0" w:color="auto"/>
            </w:tcBorders>
            <w:shd w:val="clear" w:color="auto" w:fill="FFFFFF"/>
          </w:tcPr>
          <w:p w14:paraId="39AC76B5"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852C5B0"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7.7. Копировально-множительные и печатные работы</w:t>
            </w:r>
          </w:p>
        </w:tc>
        <w:tc>
          <w:tcPr>
            <w:tcW w:w="886" w:type="dxa"/>
            <w:tcBorders>
              <w:top w:val="single" w:sz="4" w:space="0" w:color="auto"/>
              <w:left w:val="single" w:sz="4" w:space="0" w:color="auto"/>
              <w:right w:val="single" w:sz="4" w:space="0" w:color="auto"/>
            </w:tcBorders>
            <w:shd w:val="clear" w:color="auto" w:fill="FFFFFF"/>
            <w:vAlign w:val="bottom"/>
          </w:tcPr>
          <w:p w14:paraId="0A76B2CE" w14:textId="2C2D9CF2"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98</w:t>
            </w:r>
          </w:p>
        </w:tc>
      </w:tr>
      <w:tr w:rsidR="002E734E" w:rsidRPr="002D0F39" w14:paraId="24AE312D" w14:textId="77777777">
        <w:trPr>
          <w:trHeight w:hRule="exact" w:val="331"/>
          <w:jc w:val="center"/>
        </w:trPr>
        <w:tc>
          <w:tcPr>
            <w:tcW w:w="680" w:type="dxa"/>
            <w:tcBorders>
              <w:top w:val="single" w:sz="4" w:space="0" w:color="auto"/>
              <w:left w:val="single" w:sz="4" w:space="0" w:color="auto"/>
            </w:tcBorders>
            <w:shd w:val="clear" w:color="auto" w:fill="FFFFFF"/>
          </w:tcPr>
          <w:p w14:paraId="1643511C"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F8B689A"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7.8. Учет и анализ объема документооборота</w:t>
            </w:r>
          </w:p>
        </w:tc>
        <w:tc>
          <w:tcPr>
            <w:tcW w:w="886" w:type="dxa"/>
            <w:tcBorders>
              <w:top w:val="single" w:sz="4" w:space="0" w:color="auto"/>
              <w:left w:val="single" w:sz="4" w:space="0" w:color="auto"/>
              <w:right w:val="single" w:sz="4" w:space="0" w:color="auto"/>
            </w:tcBorders>
            <w:shd w:val="clear" w:color="auto" w:fill="FFFFFF"/>
            <w:vAlign w:val="bottom"/>
          </w:tcPr>
          <w:p w14:paraId="1238B616" w14:textId="132E3757"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99</w:t>
            </w:r>
          </w:p>
        </w:tc>
      </w:tr>
      <w:tr w:rsidR="002E734E" w:rsidRPr="002D0F39" w14:paraId="61E7F445" w14:textId="77777777">
        <w:trPr>
          <w:trHeight w:hRule="exact" w:val="320"/>
          <w:jc w:val="center"/>
        </w:trPr>
        <w:tc>
          <w:tcPr>
            <w:tcW w:w="8892" w:type="dxa"/>
            <w:gridSpan w:val="2"/>
            <w:tcBorders>
              <w:top w:val="single" w:sz="4" w:space="0" w:color="auto"/>
              <w:left w:val="single" w:sz="4" w:space="0" w:color="auto"/>
            </w:tcBorders>
            <w:shd w:val="clear" w:color="auto" w:fill="FFFFFF"/>
            <w:vAlign w:val="bottom"/>
          </w:tcPr>
          <w:p w14:paraId="49A15441" w14:textId="77777777" w:rsidR="002E734E" w:rsidRPr="002D0F39" w:rsidRDefault="00585891" w:rsidP="0075786D">
            <w:pPr>
              <w:pStyle w:val="25"/>
              <w:framePr w:w="9778" w:wrap="notBeside" w:vAnchor="text" w:hAnchor="text" w:xAlign="center" w:y="1"/>
              <w:shd w:val="clear" w:color="auto" w:fill="auto"/>
              <w:spacing w:before="0" w:line="240" w:lineRule="auto"/>
              <w:ind w:firstLine="0"/>
              <w:jc w:val="left"/>
            </w:pPr>
            <w:r w:rsidRPr="002D0F39">
              <w:rPr>
                <w:rStyle w:val="26"/>
              </w:rPr>
              <w:t>8. Контроль исполнения документов (поручений)</w:t>
            </w:r>
          </w:p>
        </w:tc>
        <w:tc>
          <w:tcPr>
            <w:tcW w:w="886" w:type="dxa"/>
            <w:tcBorders>
              <w:top w:val="single" w:sz="4" w:space="0" w:color="auto"/>
              <w:left w:val="single" w:sz="4" w:space="0" w:color="auto"/>
              <w:right w:val="single" w:sz="4" w:space="0" w:color="auto"/>
            </w:tcBorders>
            <w:shd w:val="clear" w:color="auto" w:fill="FFFFFF"/>
            <w:vAlign w:val="bottom"/>
          </w:tcPr>
          <w:p w14:paraId="4D2A1156" w14:textId="65E2F844"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99</w:t>
            </w:r>
          </w:p>
        </w:tc>
      </w:tr>
      <w:tr w:rsidR="002E734E" w:rsidRPr="002D0F39" w14:paraId="286B4707" w14:textId="77777777">
        <w:trPr>
          <w:trHeight w:hRule="exact" w:val="331"/>
          <w:jc w:val="center"/>
        </w:trPr>
        <w:tc>
          <w:tcPr>
            <w:tcW w:w="680" w:type="dxa"/>
            <w:tcBorders>
              <w:top w:val="single" w:sz="4" w:space="0" w:color="auto"/>
              <w:left w:val="single" w:sz="4" w:space="0" w:color="auto"/>
            </w:tcBorders>
            <w:shd w:val="clear" w:color="auto" w:fill="FFFFFF"/>
          </w:tcPr>
          <w:p w14:paraId="1A92E7B7"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10D0197F"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8.1. Общие принципы организации контроля</w:t>
            </w:r>
          </w:p>
        </w:tc>
        <w:tc>
          <w:tcPr>
            <w:tcW w:w="886" w:type="dxa"/>
            <w:tcBorders>
              <w:top w:val="single" w:sz="4" w:space="0" w:color="auto"/>
              <w:left w:val="single" w:sz="4" w:space="0" w:color="auto"/>
              <w:right w:val="single" w:sz="4" w:space="0" w:color="auto"/>
            </w:tcBorders>
            <w:shd w:val="clear" w:color="auto" w:fill="FFFFFF"/>
            <w:vAlign w:val="bottom"/>
          </w:tcPr>
          <w:p w14:paraId="1A6ED197" w14:textId="4C3D6022"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99</w:t>
            </w:r>
          </w:p>
        </w:tc>
      </w:tr>
      <w:tr w:rsidR="002E734E" w:rsidRPr="002D0F39" w14:paraId="0C0DC824" w14:textId="77777777">
        <w:trPr>
          <w:trHeight w:hRule="exact" w:val="997"/>
          <w:jc w:val="center"/>
        </w:trPr>
        <w:tc>
          <w:tcPr>
            <w:tcW w:w="680" w:type="dxa"/>
            <w:tcBorders>
              <w:top w:val="single" w:sz="4" w:space="0" w:color="auto"/>
              <w:left w:val="single" w:sz="4" w:space="0" w:color="auto"/>
            </w:tcBorders>
            <w:shd w:val="clear" w:color="auto" w:fill="FFFFFF"/>
          </w:tcPr>
          <w:p w14:paraId="3690A1B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6599094D"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8.2. Порядок организации контроля за правовыми актами Губер</w:t>
            </w:r>
            <w:r w:rsidRPr="002D0F39">
              <w:rPr>
                <w:rStyle w:val="26"/>
              </w:rPr>
              <w:softHyphen/>
              <w:t>натора Краснодарского края и Законодательного Собрания Крас</w:t>
            </w:r>
            <w:r w:rsidRPr="002D0F39">
              <w:rPr>
                <w:rStyle w:val="26"/>
              </w:rPr>
              <w:softHyphen/>
              <w:t>нодарского края</w:t>
            </w:r>
          </w:p>
        </w:tc>
        <w:tc>
          <w:tcPr>
            <w:tcW w:w="886" w:type="dxa"/>
            <w:tcBorders>
              <w:top w:val="single" w:sz="4" w:space="0" w:color="auto"/>
              <w:left w:val="single" w:sz="4" w:space="0" w:color="auto"/>
              <w:right w:val="single" w:sz="4" w:space="0" w:color="auto"/>
            </w:tcBorders>
            <w:shd w:val="clear" w:color="auto" w:fill="FFFFFF"/>
          </w:tcPr>
          <w:p w14:paraId="3B06B9AC" w14:textId="7969B845"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102</w:t>
            </w:r>
          </w:p>
        </w:tc>
      </w:tr>
      <w:tr w:rsidR="002E734E" w:rsidRPr="002D0F39" w14:paraId="15BFCB85" w14:textId="77777777">
        <w:trPr>
          <w:trHeight w:hRule="exact" w:val="331"/>
          <w:jc w:val="center"/>
        </w:trPr>
        <w:tc>
          <w:tcPr>
            <w:tcW w:w="680" w:type="dxa"/>
            <w:tcBorders>
              <w:top w:val="single" w:sz="4" w:space="0" w:color="auto"/>
              <w:left w:val="single" w:sz="4" w:space="0" w:color="auto"/>
            </w:tcBorders>
            <w:shd w:val="clear" w:color="auto" w:fill="FFFFFF"/>
          </w:tcPr>
          <w:p w14:paraId="07C3B997"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7AB38548"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8.3. Организация работы с поручениями</w:t>
            </w:r>
          </w:p>
        </w:tc>
        <w:tc>
          <w:tcPr>
            <w:tcW w:w="886" w:type="dxa"/>
            <w:tcBorders>
              <w:top w:val="single" w:sz="4" w:space="0" w:color="auto"/>
              <w:left w:val="single" w:sz="4" w:space="0" w:color="auto"/>
              <w:right w:val="single" w:sz="4" w:space="0" w:color="auto"/>
            </w:tcBorders>
            <w:shd w:val="clear" w:color="auto" w:fill="FFFFFF"/>
            <w:vAlign w:val="bottom"/>
          </w:tcPr>
          <w:p w14:paraId="540D1A89" w14:textId="15CC494A"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102</w:t>
            </w:r>
          </w:p>
        </w:tc>
      </w:tr>
      <w:tr w:rsidR="002E734E" w:rsidRPr="002D0F39" w14:paraId="75A067D2" w14:textId="77777777">
        <w:trPr>
          <w:trHeight w:hRule="exact" w:val="335"/>
          <w:jc w:val="center"/>
        </w:trPr>
        <w:tc>
          <w:tcPr>
            <w:tcW w:w="8892" w:type="dxa"/>
            <w:gridSpan w:val="2"/>
            <w:tcBorders>
              <w:top w:val="single" w:sz="4" w:space="0" w:color="auto"/>
              <w:left w:val="single" w:sz="4" w:space="0" w:color="auto"/>
            </w:tcBorders>
            <w:shd w:val="clear" w:color="auto" w:fill="FFFFFF"/>
            <w:vAlign w:val="bottom"/>
          </w:tcPr>
          <w:p w14:paraId="79EF674F" w14:textId="77777777" w:rsidR="002E734E" w:rsidRPr="002D0F39" w:rsidRDefault="00585891" w:rsidP="0075786D">
            <w:pPr>
              <w:pStyle w:val="25"/>
              <w:framePr w:w="9778" w:wrap="notBeside" w:vAnchor="text" w:hAnchor="text" w:xAlign="center" w:y="1"/>
              <w:shd w:val="clear" w:color="auto" w:fill="auto"/>
              <w:spacing w:before="0" w:line="240" w:lineRule="auto"/>
              <w:ind w:firstLine="0"/>
              <w:jc w:val="left"/>
            </w:pPr>
            <w:r w:rsidRPr="002D0F39">
              <w:rPr>
                <w:rStyle w:val="26"/>
              </w:rPr>
              <w:t>9. Организация работы исполнителя с документами</w:t>
            </w:r>
          </w:p>
        </w:tc>
        <w:tc>
          <w:tcPr>
            <w:tcW w:w="886" w:type="dxa"/>
            <w:tcBorders>
              <w:top w:val="single" w:sz="4" w:space="0" w:color="auto"/>
              <w:left w:val="single" w:sz="4" w:space="0" w:color="auto"/>
              <w:right w:val="single" w:sz="4" w:space="0" w:color="auto"/>
            </w:tcBorders>
            <w:shd w:val="clear" w:color="auto" w:fill="FFFFFF"/>
            <w:vAlign w:val="bottom"/>
          </w:tcPr>
          <w:p w14:paraId="705B322A" w14:textId="27DE3C9A"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103</w:t>
            </w:r>
          </w:p>
        </w:tc>
      </w:tr>
      <w:tr w:rsidR="002E734E" w:rsidRPr="002D0F39" w14:paraId="6C5DFBC3" w14:textId="77777777">
        <w:trPr>
          <w:trHeight w:hRule="exact" w:val="331"/>
          <w:jc w:val="center"/>
        </w:trPr>
        <w:tc>
          <w:tcPr>
            <w:tcW w:w="8892" w:type="dxa"/>
            <w:gridSpan w:val="2"/>
            <w:tcBorders>
              <w:top w:val="single" w:sz="4" w:space="0" w:color="auto"/>
              <w:left w:val="single" w:sz="4" w:space="0" w:color="auto"/>
            </w:tcBorders>
            <w:shd w:val="clear" w:color="auto" w:fill="FFFFFF"/>
            <w:vAlign w:val="bottom"/>
          </w:tcPr>
          <w:p w14:paraId="25BBD927" w14:textId="77777777" w:rsidR="002E734E" w:rsidRPr="002D0F39" w:rsidRDefault="00585891" w:rsidP="0075786D">
            <w:pPr>
              <w:pStyle w:val="25"/>
              <w:framePr w:w="9778" w:wrap="notBeside" w:vAnchor="text" w:hAnchor="text" w:xAlign="center" w:y="1"/>
              <w:shd w:val="clear" w:color="auto" w:fill="auto"/>
              <w:spacing w:before="0" w:line="240" w:lineRule="auto"/>
              <w:ind w:firstLine="0"/>
              <w:jc w:val="left"/>
            </w:pPr>
            <w:r w:rsidRPr="002D0F39">
              <w:rPr>
                <w:rStyle w:val="26"/>
              </w:rPr>
              <w:t>10. Формирование документального фонда администрации</w:t>
            </w:r>
          </w:p>
        </w:tc>
        <w:tc>
          <w:tcPr>
            <w:tcW w:w="886" w:type="dxa"/>
            <w:tcBorders>
              <w:top w:val="single" w:sz="4" w:space="0" w:color="auto"/>
              <w:left w:val="single" w:sz="4" w:space="0" w:color="auto"/>
              <w:right w:val="single" w:sz="4" w:space="0" w:color="auto"/>
            </w:tcBorders>
            <w:shd w:val="clear" w:color="auto" w:fill="FFFFFF"/>
            <w:vAlign w:val="bottom"/>
          </w:tcPr>
          <w:p w14:paraId="32867C5E" w14:textId="6C43D3CB"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105</w:t>
            </w:r>
          </w:p>
        </w:tc>
      </w:tr>
      <w:tr w:rsidR="002E734E" w:rsidRPr="002D0F39" w14:paraId="79F896FA" w14:textId="77777777">
        <w:trPr>
          <w:trHeight w:hRule="exact" w:val="328"/>
          <w:jc w:val="center"/>
        </w:trPr>
        <w:tc>
          <w:tcPr>
            <w:tcW w:w="680" w:type="dxa"/>
            <w:tcBorders>
              <w:top w:val="single" w:sz="4" w:space="0" w:color="auto"/>
              <w:left w:val="single" w:sz="4" w:space="0" w:color="auto"/>
            </w:tcBorders>
            <w:shd w:val="clear" w:color="auto" w:fill="FFFFFF"/>
          </w:tcPr>
          <w:p w14:paraId="6C904AF8"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7698F1EB"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10.1. Разработка и ведение номенклатуры дел</w:t>
            </w:r>
          </w:p>
        </w:tc>
        <w:tc>
          <w:tcPr>
            <w:tcW w:w="886" w:type="dxa"/>
            <w:tcBorders>
              <w:top w:val="single" w:sz="4" w:space="0" w:color="auto"/>
              <w:left w:val="single" w:sz="4" w:space="0" w:color="auto"/>
              <w:right w:val="single" w:sz="4" w:space="0" w:color="auto"/>
            </w:tcBorders>
            <w:shd w:val="clear" w:color="auto" w:fill="FFFFFF"/>
            <w:vAlign w:val="bottom"/>
          </w:tcPr>
          <w:p w14:paraId="6485BEE0" w14:textId="0EB41986"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105</w:t>
            </w:r>
          </w:p>
        </w:tc>
      </w:tr>
      <w:tr w:rsidR="002E734E" w:rsidRPr="002D0F39" w14:paraId="7D4AB35A" w14:textId="77777777">
        <w:trPr>
          <w:trHeight w:hRule="exact" w:val="652"/>
          <w:jc w:val="center"/>
        </w:trPr>
        <w:tc>
          <w:tcPr>
            <w:tcW w:w="680" w:type="dxa"/>
            <w:tcBorders>
              <w:top w:val="single" w:sz="4" w:space="0" w:color="auto"/>
              <w:left w:val="single" w:sz="4" w:space="0" w:color="auto"/>
            </w:tcBorders>
            <w:shd w:val="clear" w:color="auto" w:fill="FFFFFF"/>
          </w:tcPr>
          <w:p w14:paraId="50C4DB7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B24851A" w14:textId="6B54C496"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10.2. Формирование дел на бумажном носителе и организация их текущего хранения</w:t>
            </w:r>
          </w:p>
        </w:tc>
        <w:tc>
          <w:tcPr>
            <w:tcW w:w="886" w:type="dxa"/>
            <w:tcBorders>
              <w:top w:val="single" w:sz="4" w:space="0" w:color="auto"/>
              <w:left w:val="single" w:sz="4" w:space="0" w:color="auto"/>
              <w:right w:val="single" w:sz="4" w:space="0" w:color="auto"/>
            </w:tcBorders>
            <w:shd w:val="clear" w:color="auto" w:fill="FFFFFF"/>
          </w:tcPr>
          <w:p w14:paraId="33130F9C" w14:textId="2CF9D93A"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109</w:t>
            </w:r>
          </w:p>
        </w:tc>
      </w:tr>
      <w:tr w:rsidR="002E734E" w:rsidRPr="002D0F39" w14:paraId="34FD4A94" w14:textId="77777777">
        <w:trPr>
          <w:trHeight w:hRule="exact" w:val="652"/>
          <w:jc w:val="center"/>
        </w:trPr>
        <w:tc>
          <w:tcPr>
            <w:tcW w:w="680" w:type="dxa"/>
            <w:tcBorders>
              <w:top w:val="single" w:sz="4" w:space="0" w:color="auto"/>
              <w:left w:val="single" w:sz="4" w:space="0" w:color="auto"/>
            </w:tcBorders>
            <w:shd w:val="clear" w:color="auto" w:fill="FFFFFF"/>
          </w:tcPr>
          <w:p w14:paraId="35CF822D"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74C1C333" w14:textId="100E5A4A" w:rsidR="002E734E" w:rsidRPr="002D0F39" w:rsidRDefault="00585891" w:rsidP="00E26CBA">
            <w:pPr>
              <w:pStyle w:val="25"/>
              <w:framePr w:w="9778" w:wrap="notBeside" w:vAnchor="text" w:hAnchor="text" w:xAlign="center" w:y="1"/>
              <w:shd w:val="clear" w:color="auto" w:fill="auto"/>
              <w:spacing w:before="0" w:line="240" w:lineRule="auto"/>
              <w:ind w:firstLine="0"/>
            </w:pPr>
            <w:r w:rsidRPr="002D0F39">
              <w:rPr>
                <w:rStyle w:val="26"/>
              </w:rPr>
              <w:t>10.3. Подготовка документов и дел к передаче на хранение в архив</w:t>
            </w:r>
          </w:p>
        </w:tc>
        <w:tc>
          <w:tcPr>
            <w:tcW w:w="886" w:type="dxa"/>
            <w:tcBorders>
              <w:top w:val="single" w:sz="4" w:space="0" w:color="auto"/>
              <w:left w:val="single" w:sz="4" w:space="0" w:color="auto"/>
              <w:right w:val="single" w:sz="4" w:space="0" w:color="auto"/>
            </w:tcBorders>
            <w:shd w:val="clear" w:color="auto" w:fill="FFFFFF"/>
          </w:tcPr>
          <w:p w14:paraId="486A66F9" w14:textId="4CE72106"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112</w:t>
            </w:r>
          </w:p>
        </w:tc>
      </w:tr>
      <w:tr w:rsidR="002E734E" w:rsidRPr="002D0F39" w14:paraId="36C96D2B" w14:textId="77777777">
        <w:trPr>
          <w:trHeight w:hRule="exact" w:val="324"/>
          <w:jc w:val="center"/>
        </w:trPr>
        <w:tc>
          <w:tcPr>
            <w:tcW w:w="680" w:type="dxa"/>
            <w:tcBorders>
              <w:top w:val="single" w:sz="4" w:space="0" w:color="auto"/>
              <w:left w:val="single" w:sz="4" w:space="0" w:color="auto"/>
            </w:tcBorders>
            <w:shd w:val="clear" w:color="auto" w:fill="FFFFFF"/>
          </w:tcPr>
          <w:p w14:paraId="6089F24C"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7212773" w14:textId="352946BE" w:rsidR="002E734E" w:rsidRPr="002D0F39" w:rsidRDefault="00585891" w:rsidP="009A0986">
            <w:pPr>
              <w:pStyle w:val="25"/>
              <w:framePr w:w="9778" w:wrap="notBeside" w:vAnchor="text" w:hAnchor="text" w:xAlign="center" w:y="1"/>
              <w:shd w:val="clear" w:color="auto" w:fill="auto"/>
              <w:spacing w:before="0" w:line="240" w:lineRule="auto"/>
              <w:ind w:firstLine="0"/>
            </w:pPr>
            <w:r w:rsidRPr="002D0F39">
              <w:rPr>
                <w:rStyle w:val="26"/>
              </w:rPr>
              <w:t>10.</w:t>
            </w:r>
            <w:r w:rsidR="009A0986" w:rsidRPr="002D0F39">
              <w:rPr>
                <w:rStyle w:val="26"/>
              </w:rPr>
              <w:t>4</w:t>
            </w:r>
            <w:r w:rsidRPr="002D0F39">
              <w:rPr>
                <w:rStyle w:val="26"/>
              </w:rPr>
              <w:t>. Составление и оформление описей дел</w:t>
            </w:r>
          </w:p>
        </w:tc>
        <w:tc>
          <w:tcPr>
            <w:tcW w:w="886" w:type="dxa"/>
            <w:tcBorders>
              <w:top w:val="single" w:sz="4" w:space="0" w:color="auto"/>
              <w:left w:val="single" w:sz="4" w:space="0" w:color="auto"/>
              <w:right w:val="single" w:sz="4" w:space="0" w:color="auto"/>
            </w:tcBorders>
            <w:shd w:val="clear" w:color="auto" w:fill="FFFFFF"/>
            <w:vAlign w:val="bottom"/>
          </w:tcPr>
          <w:p w14:paraId="3DF33873" w14:textId="60038934"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117</w:t>
            </w:r>
          </w:p>
        </w:tc>
      </w:tr>
      <w:tr w:rsidR="002E734E" w:rsidRPr="002D0F39" w14:paraId="10DC527B" w14:textId="77777777">
        <w:trPr>
          <w:trHeight w:hRule="exact" w:val="331"/>
          <w:jc w:val="center"/>
        </w:trPr>
        <w:tc>
          <w:tcPr>
            <w:tcW w:w="680" w:type="dxa"/>
            <w:tcBorders>
              <w:top w:val="single" w:sz="4" w:space="0" w:color="auto"/>
              <w:left w:val="single" w:sz="4" w:space="0" w:color="auto"/>
            </w:tcBorders>
            <w:shd w:val="clear" w:color="auto" w:fill="FFFFFF"/>
          </w:tcPr>
          <w:p w14:paraId="686DD8D8"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5924C895" w14:textId="286DCADA" w:rsidR="002E734E" w:rsidRPr="002D0F39" w:rsidRDefault="00585891" w:rsidP="009A0986">
            <w:pPr>
              <w:pStyle w:val="25"/>
              <w:framePr w:w="9778" w:wrap="notBeside" w:vAnchor="text" w:hAnchor="text" w:xAlign="center" w:y="1"/>
              <w:shd w:val="clear" w:color="auto" w:fill="auto"/>
              <w:spacing w:before="0" w:line="240" w:lineRule="auto"/>
              <w:ind w:firstLine="0"/>
            </w:pPr>
            <w:r w:rsidRPr="002D0F39">
              <w:rPr>
                <w:rStyle w:val="26"/>
              </w:rPr>
              <w:t>10.</w:t>
            </w:r>
            <w:r w:rsidR="009A0986" w:rsidRPr="002D0F39">
              <w:rPr>
                <w:rStyle w:val="26"/>
              </w:rPr>
              <w:t>5</w:t>
            </w:r>
            <w:r w:rsidRPr="002D0F39">
              <w:rPr>
                <w:rStyle w:val="26"/>
              </w:rPr>
              <w:t>. Передача дел на хранение в архив</w:t>
            </w:r>
          </w:p>
        </w:tc>
        <w:tc>
          <w:tcPr>
            <w:tcW w:w="886" w:type="dxa"/>
            <w:tcBorders>
              <w:top w:val="single" w:sz="4" w:space="0" w:color="auto"/>
              <w:left w:val="single" w:sz="4" w:space="0" w:color="auto"/>
              <w:right w:val="single" w:sz="4" w:space="0" w:color="auto"/>
            </w:tcBorders>
            <w:shd w:val="clear" w:color="auto" w:fill="FFFFFF"/>
            <w:vAlign w:val="bottom"/>
          </w:tcPr>
          <w:p w14:paraId="732FEE77" w14:textId="2228D74D"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118</w:t>
            </w:r>
          </w:p>
        </w:tc>
      </w:tr>
      <w:tr w:rsidR="002E734E" w:rsidRPr="002D0F39" w14:paraId="0642F236" w14:textId="77777777">
        <w:trPr>
          <w:trHeight w:hRule="exact" w:val="648"/>
          <w:jc w:val="center"/>
        </w:trPr>
        <w:tc>
          <w:tcPr>
            <w:tcW w:w="680" w:type="dxa"/>
            <w:tcBorders>
              <w:top w:val="single" w:sz="4" w:space="0" w:color="auto"/>
              <w:left w:val="single" w:sz="4" w:space="0" w:color="auto"/>
            </w:tcBorders>
            <w:shd w:val="clear" w:color="auto" w:fill="FFFFFF"/>
          </w:tcPr>
          <w:p w14:paraId="6F54E6E9"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72B7B9F" w14:textId="56032DEF" w:rsidR="002E734E" w:rsidRPr="002D0F39" w:rsidRDefault="00585891" w:rsidP="009A0986">
            <w:pPr>
              <w:pStyle w:val="25"/>
              <w:framePr w:w="9778" w:wrap="notBeside" w:vAnchor="text" w:hAnchor="text" w:xAlign="center" w:y="1"/>
              <w:shd w:val="clear" w:color="auto" w:fill="auto"/>
              <w:spacing w:before="0" w:line="240" w:lineRule="auto"/>
              <w:ind w:firstLine="0"/>
            </w:pPr>
            <w:r w:rsidRPr="002D0F39">
              <w:rPr>
                <w:rStyle w:val="26"/>
              </w:rPr>
              <w:t>10.</w:t>
            </w:r>
            <w:r w:rsidR="009A0986" w:rsidRPr="002D0F39">
              <w:rPr>
                <w:rStyle w:val="26"/>
              </w:rPr>
              <w:t>6</w:t>
            </w:r>
            <w:r w:rsidRPr="002D0F39">
              <w:rPr>
                <w:rStyle w:val="26"/>
              </w:rPr>
              <w:t>. Выделение к уничтожению документов с истекшими срока</w:t>
            </w:r>
            <w:r w:rsidRPr="002D0F39">
              <w:rPr>
                <w:rStyle w:val="26"/>
              </w:rPr>
              <w:softHyphen/>
              <w:t>ми хранения</w:t>
            </w:r>
          </w:p>
        </w:tc>
        <w:tc>
          <w:tcPr>
            <w:tcW w:w="886" w:type="dxa"/>
            <w:tcBorders>
              <w:top w:val="single" w:sz="4" w:space="0" w:color="auto"/>
              <w:left w:val="single" w:sz="4" w:space="0" w:color="auto"/>
              <w:right w:val="single" w:sz="4" w:space="0" w:color="auto"/>
            </w:tcBorders>
            <w:shd w:val="clear" w:color="auto" w:fill="FFFFFF"/>
          </w:tcPr>
          <w:p w14:paraId="4A3249B8" w14:textId="5276925E"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120</w:t>
            </w:r>
          </w:p>
        </w:tc>
      </w:tr>
      <w:tr w:rsidR="002E734E" w:rsidRPr="002D0F39" w14:paraId="409FDD70" w14:textId="77777777">
        <w:trPr>
          <w:trHeight w:hRule="exact" w:val="335"/>
          <w:jc w:val="center"/>
        </w:trPr>
        <w:tc>
          <w:tcPr>
            <w:tcW w:w="8892" w:type="dxa"/>
            <w:gridSpan w:val="2"/>
            <w:tcBorders>
              <w:top w:val="single" w:sz="4" w:space="0" w:color="auto"/>
              <w:left w:val="single" w:sz="4" w:space="0" w:color="auto"/>
            </w:tcBorders>
            <w:shd w:val="clear" w:color="auto" w:fill="FFFFFF"/>
            <w:vAlign w:val="bottom"/>
          </w:tcPr>
          <w:p w14:paraId="5152B757" w14:textId="77777777" w:rsidR="002E734E" w:rsidRPr="002D0F39" w:rsidRDefault="00585891" w:rsidP="0075786D">
            <w:pPr>
              <w:pStyle w:val="25"/>
              <w:framePr w:w="9778" w:wrap="notBeside" w:vAnchor="text" w:hAnchor="text" w:xAlign="center" w:y="1"/>
              <w:shd w:val="clear" w:color="auto" w:fill="auto"/>
              <w:spacing w:before="0" w:line="240" w:lineRule="auto"/>
              <w:ind w:left="160" w:firstLine="0"/>
              <w:jc w:val="left"/>
            </w:pPr>
            <w:r w:rsidRPr="002D0F39">
              <w:rPr>
                <w:rStyle w:val="26"/>
              </w:rPr>
              <w:t>11. Организация доступа к документам и их использования</w:t>
            </w:r>
          </w:p>
        </w:tc>
        <w:tc>
          <w:tcPr>
            <w:tcW w:w="886" w:type="dxa"/>
            <w:tcBorders>
              <w:top w:val="single" w:sz="4" w:space="0" w:color="auto"/>
              <w:left w:val="single" w:sz="4" w:space="0" w:color="auto"/>
              <w:right w:val="single" w:sz="4" w:space="0" w:color="auto"/>
            </w:tcBorders>
            <w:shd w:val="clear" w:color="auto" w:fill="FFFFFF"/>
            <w:vAlign w:val="bottom"/>
          </w:tcPr>
          <w:p w14:paraId="6D506782" w14:textId="2C88D85B"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121</w:t>
            </w:r>
          </w:p>
        </w:tc>
      </w:tr>
      <w:tr w:rsidR="002E734E" w:rsidRPr="002D0F39" w14:paraId="753D0C6D" w14:textId="77777777">
        <w:trPr>
          <w:trHeight w:hRule="exact" w:val="979"/>
          <w:jc w:val="center"/>
        </w:trPr>
        <w:tc>
          <w:tcPr>
            <w:tcW w:w="680" w:type="dxa"/>
            <w:tcBorders>
              <w:top w:val="single" w:sz="4" w:space="0" w:color="auto"/>
              <w:left w:val="single" w:sz="4" w:space="0" w:color="auto"/>
            </w:tcBorders>
            <w:shd w:val="clear" w:color="auto" w:fill="FFFFFF"/>
          </w:tcPr>
          <w:p w14:paraId="4FFEEB3A"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0192EC3C" w14:textId="5511764E"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11.1. Порядок доступа к документам, находящимся на хранени</w:t>
            </w:r>
            <w:r w:rsidR="00200082" w:rsidRPr="002D0F39">
              <w:rPr>
                <w:rStyle w:val="26"/>
              </w:rPr>
              <w:t>и в общем отделе администрации</w:t>
            </w:r>
          </w:p>
        </w:tc>
        <w:tc>
          <w:tcPr>
            <w:tcW w:w="886" w:type="dxa"/>
            <w:tcBorders>
              <w:top w:val="single" w:sz="4" w:space="0" w:color="auto"/>
              <w:left w:val="single" w:sz="4" w:space="0" w:color="auto"/>
              <w:right w:val="single" w:sz="4" w:space="0" w:color="auto"/>
            </w:tcBorders>
            <w:shd w:val="clear" w:color="auto" w:fill="FFFFFF"/>
          </w:tcPr>
          <w:p w14:paraId="7C7D7D4E" w14:textId="6B20F14C"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121</w:t>
            </w:r>
          </w:p>
        </w:tc>
      </w:tr>
      <w:tr w:rsidR="002E734E" w:rsidRPr="002D0F39" w14:paraId="34F81DE8" w14:textId="77777777">
        <w:trPr>
          <w:trHeight w:hRule="exact" w:val="655"/>
          <w:jc w:val="center"/>
        </w:trPr>
        <w:tc>
          <w:tcPr>
            <w:tcW w:w="680" w:type="dxa"/>
            <w:tcBorders>
              <w:top w:val="single" w:sz="4" w:space="0" w:color="auto"/>
              <w:left w:val="single" w:sz="4" w:space="0" w:color="auto"/>
            </w:tcBorders>
            <w:shd w:val="clear" w:color="auto" w:fill="FFFFFF"/>
          </w:tcPr>
          <w:p w14:paraId="421296FA"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5E36C584"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11.2. Изъятие (выемка) документов (копий документов) по запро</w:t>
            </w:r>
            <w:r w:rsidRPr="002D0F39">
              <w:rPr>
                <w:rStyle w:val="26"/>
              </w:rPr>
              <w:softHyphen/>
              <w:t>сам государственных контрольных и надзорных органов</w:t>
            </w:r>
          </w:p>
        </w:tc>
        <w:tc>
          <w:tcPr>
            <w:tcW w:w="886" w:type="dxa"/>
            <w:tcBorders>
              <w:top w:val="single" w:sz="4" w:space="0" w:color="auto"/>
              <w:left w:val="single" w:sz="4" w:space="0" w:color="auto"/>
              <w:right w:val="single" w:sz="4" w:space="0" w:color="auto"/>
            </w:tcBorders>
            <w:shd w:val="clear" w:color="auto" w:fill="FFFFFF"/>
          </w:tcPr>
          <w:p w14:paraId="76444AD7" w14:textId="75FFD468"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122</w:t>
            </w:r>
          </w:p>
        </w:tc>
      </w:tr>
      <w:tr w:rsidR="002E734E" w:rsidRPr="002D0F39" w14:paraId="2345EAC5" w14:textId="77777777">
        <w:trPr>
          <w:trHeight w:hRule="exact" w:val="648"/>
          <w:jc w:val="center"/>
        </w:trPr>
        <w:tc>
          <w:tcPr>
            <w:tcW w:w="8892" w:type="dxa"/>
            <w:gridSpan w:val="2"/>
            <w:tcBorders>
              <w:top w:val="single" w:sz="4" w:space="0" w:color="auto"/>
              <w:left w:val="single" w:sz="4" w:space="0" w:color="auto"/>
            </w:tcBorders>
            <w:shd w:val="clear" w:color="auto" w:fill="FFFFFF"/>
            <w:vAlign w:val="bottom"/>
          </w:tcPr>
          <w:p w14:paraId="2DA0143D"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12. Изготовление, учет, использование и хранение печатей, штампов, бланков документов, носителей электронных подписей</w:t>
            </w:r>
          </w:p>
        </w:tc>
        <w:tc>
          <w:tcPr>
            <w:tcW w:w="886" w:type="dxa"/>
            <w:tcBorders>
              <w:top w:val="single" w:sz="4" w:space="0" w:color="auto"/>
              <w:left w:val="single" w:sz="4" w:space="0" w:color="auto"/>
              <w:right w:val="single" w:sz="4" w:space="0" w:color="auto"/>
            </w:tcBorders>
            <w:shd w:val="clear" w:color="auto" w:fill="FFFFFF"/>
          </w:tcPr>
          <w:p w14:paraId="71354285" w14:textId="250EA224"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122</w:t>
            </w:r>
          </w:p>
        </w:tc>
      </w:tr>
      <w:tr w:rsidR="002E734E" w:rsidRPr="002D0F39" w14:paraId="223A338E" w14:textId="77777777">
        <w:trPr>
          <w:trHeight w:hRule="exact" w:val="659"/>
          <w:jc w:val="center"/>
        </w:trPr>
        <w:tc>
          <w:tcPr>
            <w:tcW w:w="680" w:type="dxa"/>
            <w:tcBorders>
              <w:top w:val="single" w:sz="4" w:space="0" w:color="auto"/>
              <w:left w:val="single" w:sz="4" w:space="0" w:color="auto"/>
            </w:tcBorders>
            <w:shd w:val="clear" w:color="auto" w:fill="FFFFFF"/>
          </w:tcPr>
          <w:p w14:paraId="4C4C442F"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24E096E4"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12.1. Изготовление, использование и хранение бланков докумен</w:t>
            </w:r>
            <w:r w:rsidRPr="002D0F39">
              <w:rPr>
                <w:rStyle w:val="26"/>
              </w:rPr>
              <w:softHyphen/>
              <w:t>тов</w:t>
            </w:r>
          </w:p>
        </w:tc>
        <w:tc>
          <w:tcPr>
            <w:tcW w:w="886" w:type="dxa"/>
            <w:tcBorders>
              <w:top w:val="single" w:sz="4" w:space="0" w:color="auto"/>
              <w:left w:val="single" w:sz="4" w:space="0" w:color="auto"/>
              <w:right w:val="single" w:sz="4" w:space="0" w:color="auto"/>
            </w:tcBorders>
            <w:shd w:val="clear" w:color="auto" w:fill="FFFFFF"/>
          </w:tcPr>
          <w:p w14:paraId="57097E2C" w14:textId="7BF6B739"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122</w:t>
            </w:r>
          </w:p>
        </w:tc>
      </w:tr>
      <w:tr w:rsidR="002E734E" w:rsidRPr="002D0F39" w14:paraId="3061D2EE" w14:textId="77777777">
        <w:trPr>
          <w:trHeight w:hRule="exact" w:val="666"/>
          <w:jc w:val="center"/>
        </w:trPr>
        <w:tc>
          <w:tcPr>
            <w:tcW w:w="680" w:type="dxa"/>
            <w:tcBorders>
              <w:top w:val="single" w:sz="4" w:space="0" w:color="auto"/>
              <w:left w:val="single" w:sz="4" w:space="0" w:color="auto"/>
            </w:tcBorders>
            <w:shd w:val="clear" w:color="auto" w:fill="FFFFFF"/>
          </w:tcPr>
          <w:p w14:paraId="2DD892B2"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tcBorders>
            <w:shd w:val="clear" w:color="auto" w:fill="FFFFFF"/>
            <w:vAlign w:val="bottom"/>
          </w:tcPr>
          <w:p w14:paraId="688094C6"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12.2. Учет печатей и штампов, уничтожение печатей и штампов, вышедших из употребления</w:t>
            </w:r>
          </w:p>
        </w:tc>
        <w:tc>
          <w:tcPr>
            <w:tcW w:w="886" w:type="dxa"/>
            <w:tcBorders>
              <w:top w:val="single" w:sz="4" w:space="0" w:color="auto"/>
              <w:left w:val="single" w:sz="4" w:space="0" w:color="auto"/>
              <w:right w:val="single" w:sz="4" w:space="0" w:color="auto"/>
            </w:tcBorders>
            <w:shd w:val="clear" w:color="auto" w:fill="FFFFFF"/>
          </w:tcPr>
          <w:p w14:paraId="27D84F2A" w14:textId="0E90D5BB"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123</w:t>
            </w:r>
          </w:p>
        </w:tc>
      </w:tr>
      <w:tr w:rsidR="002E734E" w:rsidRPr="002D0F39" w14:paraId="1C6DBDA6" w14:textId="77777777">
        <w:trPr>
          <w:trHeight w:hRule="exact" w:val="364"/>
          <w:jc w:val="center"/>
        </w:trPr>
        <w:tc>
          <w:tcPr>
            <w:tcW w:w="680" w:type="dxa"/>
            <w:tcBorders>
              <w:top w:val="single" w:sz="4" w:space="0" w:color="auto"/>
              <w:left w:val="single" w:sz="4" w:space="0" w:color="auto"/>
              <w:bottom w:val="single" w:sz="4" w:space="0" w:color="auto"/>
            </w:tcBorders>
            <w:shd w:val="clear" w:color="auto" w:fill="FFFFFF"/>
          </w:tcPr>
          <w:p w14:paraId="33E5B1AE" w14:textId="77777777" w:rsidR="002E734E" w:rsidRPr="002D0F39" w:rsidRDefault="002E734E" w:rsidP="0075786D">
            <w:pPr>
              <w:framePr w:w="9778" w:wrap="notBeside" w:vAnchor="text" w:hAnchor="text" w:xAlign="center" w:y="1"/>
              <w:rPr>
                <w:rFonts w:ascii="Times New Roman" w:hAnsi="Times New Roman" w:cs="Times New Roman"/>
                <w:sz w:val="10"/>
                <w:szCs w:val="10"/>
              </w:rPr>
            </w:pPr>
          </w:p>
        </w:tc>
        <w:tc>
          <w:tcPr>
            <w:tcW w:w="8212" w:type="dxa"/>
            <w:tcBorders>
              <w:top w:val="single" w:sz="4" w:space="0" w:color="auto"/>
              <w:left w:val="single" w:sz="4" w:space="0" w:color="auto"/>
              <w:bottom w:val="single" w:sz="4" w:space="0" w:color="auto"/>
            </w:tcBorders>
            <w:shd w:val="clear" w:color="auto" w:fill="FFFFFF"/>
          </w:tcPr>
          <w:p w14:paraId="0DDE230D" w14:textId="77777777" w:rsidR="002E734E" w:rsidRPr="002D0F39" w:rsidRDefault="00585891" w:rsidP="0075786D">
            <w:pPr>
              <w:pStyle w:val="25"/>
              <w:framePr w:w="9778" w:wrap="notBeside" w:vAnchor="text" w:hAnchor="text" w:xAlign="center" w:y="1"/>
              <w:shd w:val="clear" w:color="auto" w:fill="auto"/>
              <w:spacing w:before="0" w:line="240" w:lineRule="auto"/>
              <w:ind w:firstLine="0"/>
            </w:pPr>
            <w:r w:rsidRPr="002D0F39">
              <w:rPr>
                <w:rStyle w:val="26"/>
              </w:rPr>
              <w:t>12.3. Учет ключей электронных подписей</w:t>
            </w: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1DF35E1A" w14:textId="6A818D16" w:rsidR="002E734E" w:rsidRPr="002D0F39" w:rsidRDefault="009A0986" w:rsidP="0075786D">
            <w:pPr>
              <w:pStyle w:val="25"/>
              <w:framePr w:w="9778" w:wrap="notBeside" w:vAnchor="text" w:hAnchor="text" w:xAlign="center" w:y="1"/>
              <w:shd w:val="clear" w:color="auto" w:fill="auto"/>
              <w:spacing w:before="0" w:line="240" w:lineRule="auto"/>
              <w:ind w:left="240" w:firstLine="0"/>
              <w:jc w:val="left"/>
            </w:pPr>
            <w:r w:rsidRPr="002D0F39">
              <w:rPr>
                <w:rStyle w:val="26"/>
              </w:rPr>
              <w:t>124</w:t>
            </w:r>
          </w:p>
        </w:tc>
      </w:tr>
    </w:tbl>
    <w:p w14:paraId="3911579B" w14:textId="77777777" w:rsidR="002E734E" w:rsidRPr="002D0F39" w:rsidRDefault="002E734E" w:rsidP="0075786D">
      <w:pPr>
        <w:framePr w:w="9778" w:wrap="notBeside" w:vAnchor="text" w:hAnchor="text" w:xAlign="center" w:y="1"/>
        <w:rPr>
          <w:rFonts w:ascii="Times New Roman" w:hAnsi="Times New Roman" w:cs="Times New Roman"/>
          <w:sz w:val="2"/>
          <w:szCs w:val="2"/>
        </w:rPr>
      </w:pPr>
    </w:p>
    <w:p w14:paraId="695AA807" w14:textId="024077D3" w:rsidR="002E734E" w:rsidRPr="002D0F39" w:rsidRDefault="002E734E" w:rsidP="0075786D">
      <w:pPr>
        <w:rPr>
          <w:rFonts w:ascii="Times New Roman" w:hAnsi="Times New Roman" w:cs="Times New Roman"/>
          <w:sz w:val="2"/>
          <w:szCs w:val="2"/>
        </w:rPr>
      </w:pPr>
    </w:p>
    <w:p w14:paraId="7E417C44" w14:textId="26AC850F" w:rsidR="009A0986" w:rsidRPr="002D0F39" w:rsidRDefault="009A0986" w:rsidP="0075786D">
      <w:pPr>
        <w:rPr>
          <w:rFonts w:ascii="Times New Roman" w:hAnsi="Times New Roman" w:cs="Times New Roman"/>
          <w:sz w:val="2"/>
          <w:szCs w:val="2"/>
        </w:rPr>
      </w:pPr>
    </w:p>
    <w:p w14:paraId="437951C9" w14:textId="42ABB324" w:rsidR="009A0986" w:rsidRPr="002D0F39" w:rsidRDefault="009A0986" w:rsidP="0075786D">
      <w:pPr>
        <w:rPr>
          <w:rFonts w:ascii="Times New Roman" w:hAnsi="Times New Roman" w:cs="Times New Roman"/>
          <w:sz w:val="2"/>
          <w:szCs w:val="2"/>
        </w:rPr>
      </w:pPr>
    </w:p>
    <w:p w14:paraId="5004531B" w14:textId="4F04D6D7" w:rsidR="009A0986" w:rsidRPr="002D0F39" w:rsidRDefault="009A0986" w:rsidP="0075786D">
      <w:pPr>
        <w:rPr>
          <w:rFonts w:ascii="Times New Roman" w:hAnsi="Times New Roman" w:cs="Times New Roman"/>
          <w:sz w:val="2"/>
          <w:szCs w:val="2"/>
        </w:rPr>
      </w:pPr>
    </w:p>
    <w:p w14:paraId="07B2CE60" w14:textId="3C809ABE" w:rsidR="009A0986" w:rsidRPr="002D0F39" w:rsidRDefault="009A0986" w:rsidP="0075786D">
      <w:pPr>
        <w:rPr>
          <w:rFonts w:ascii="Times New Roman" w:hAnsi="Times New Roman" w:cs="Times New Roman"/>
          <w:sz w:val="2"/>
          <w:szCs w:val="2"/>
        </w:rPr>
      </w:pPr>
    </w:p>
    <w:p w14:paraId="2CBD4BC2" w14:textId="417CE2B3" w:rsidR="009A0986" w:rsidRPr="002D0F39" w:rsidRDefault="009A0986" w:rsidP="0075786D">
      <w:pPr>
        <w:rPr>
          <w:rFonts w:ascii="Times New Roman" w:hAnsi="Times New Roman" w:cs="Times New Roman"/>
          <w:sz w:val="2"/>
          <w:szCs w:val="2"/>
        </w:rPr>
      </w:pPr>
    </w:p>
    <w:p w14:paraId="6F11CDC2" w14:textId="6247F3A0" w:rsidR="009A0986" w:rsidRPr="002D0F39" w:rsidRDefault="009A0986" w:rsidP="0075786D">
      <w:pPr>
        <w:rPr>
          <w:rFonts w:ascii="Times New Roman" w:hAnsi="Times New Roman" w:cs="Times New Roman"/>
          <w:sz w:val="2"/>
          <w:szCs w:val="2"/>
        </w:rPr>
      </w:pPr>
    </w:p>
    <w:p w14:paraId="7D5A2AD8" w14:textId="3DAFA2BF" w:rsidR="009A0986" w:rsidRDefault="009A0986" w:rsidP="0075786D">
      <w:pPr>
        <w:rPr>
          <w:rFonts w:ascii="Times New Roman" w:hAnsi="Times New Roman" w:cs="Times New Roman"/>
          <w:sz w:val="2"/>
          <w:szCs w:val="2"/>
        </w:rPr>
      </w:pPr>
    </w:p>
    <w:p w14:paraId="16035BC5" w14:textId="4EF1ACAC" w:rsidR="00E26CBA" w:rsidRDefault="00E26CBA" w:rsidP="0075786D">
      <w:pPr>
        <w:rPr>
          <w:rFonts w:ascii="Times New Roman" w:hAnsi="Times New Roman" w:cs="Times New Roman"/>
          <w:sz w:val="2"/>
          <w:szCs w:val="2"/>
        </w:rPr>
      </w:pPr>
    </w:p>
    <w:p w14:paraId="287A16AB" w14:textId="77777777" w:rsidR="00E26CBA" w:rsidRPr="002D0F39" w:rsidRDefault="00E26CBA" w:rsidP="0075786D">
      <w:pPr>
        <w:rPr>
          <w:rFonts w:ascii="Times New Roman" w:hAnsi="Times New Roman" w:cs="Times New Roman"/>
          <w:sz w:val="2"/>
          <w:szCs w:val="2"/>
        </w:rPr>
      </w:pPr>
    </w:p>
    <w:p w14:paraId="366CEF5D" w14:textId="33898595" w:rsidR="009A0986" w:rsidRPr="002D0F39" w:rsidRDefault="009A0986" w:rsidP="0075786D">
      <w:pPr>
        <w:rPr>
          <w:rFonts w:ascii="Times New Roman" w:hAnsi="Times New Roman" w:cs="Times New Roman"/>
          <w:sz w:val="2"/>
          <w:szCs w:val="2"/>
        </w:rPr>
      </w:pPr>
    </w:p>
    <w:p w14:paraId="3DD674A1" w14:textId="5B43E85C" w:rsidR="009A0986" w:rsidRPr="002D0F39" w:rsidRDefault="009A0986" w:rsidP="0075786D">
      <w:pPr>
        <w:rPr>
          <w:rFonts w:ascii="Times New Roman" w:hAnsi="Times New Roman" w:cs="Times New Roman"/>
          <w:sz w:val="2"/>
          <w:szCs w:val="2"/>
        </w:rPr>
      </w:pPr>
    </w:p>
    <w:p w14:paraId="5735FE4B" w14:textId="694A2342" w:rsidR="009A0986" w:rsidRPr="002D0F39" w:rsidRDefault="009A0986" w:rsidP="0075786D">
      <w:pPr>
        <w:rPr>
          <w:rFonts w:ascii="Times New Roman" w:hAnsi="Times New Roman" w:cs="Times New Roman"/>
          <w:sz w:val="2"/>
          <w:szCs w:val="2"/>
        </w:rPr>
      </w:pPr>
    </w:p>
    <w:p w14:paraId="5C379269" w14:textId="3A39122D" w:rsidR="009A0986" w:rsidRPr="002D0F39" w:rsidRDefault="009A0986" w:rsidP="0075786D">
      <w:pPr>
        <w:rPr>
          <w:rFonts w:ascii="Times New Roman" w:hAnsi="Times New Roman" w:cs="Times New Roman"/>
          <w:sz w:val="2"/>
          <w:szCs w:val="2"/>
        </w:rPr>
      </w:pPr>
    </w:p>
    <w:p w14:paraId="3A7B2602" w14:textId="46F42707" w:rsidR="009A0986" w:rsidRPr="002D0F39" w:rsidRDefault="009A0986" w:rsidP="0075786D">
      <w:pPr>
        <w:rPr>
          <w:rFonts w:ascii="Times New Roman" w:hAnsi="Times New Roman" w:cs="Times New Roman"/>
          <w:sz w:val="2"/>
          <w:szCs w:val="2"/>
        </w:rPr>
      </w:pPr>
    </w:p>
    <w:p w14:paraId="1F8A0E03" w14:textId="3DBCA8AE" w:rsidR="009A0986" w:rsidRPr="002D0F39" w:rsidRDefault="009A0986" w:rsidP="0075786D">
      <w:pPr>
        <w:rPr>
          <w:rFonts w:ascii="Times New Roman" w:hAnsi="Times New Roman" w:cs="Times New Roman"/>
          <w:sz w:val="2"/>
          <w:szCs w:val="2"/>
        </w:rPr>
      </w:pPr>
    </w:p>
    <w:p w14:paraId="099FFE6B" w14:textId="77777777" w:rsidR="009A0986" w:rsidRPr="002D0F39" w:rsidRDefault="009A0986" w:rsidP="0075786D">
      <w:pPr>
        <w:rPr>
          <w:rFonts w:ascii="Times New Roman" w:hAnsi="Times New Roman" w:cs="Times New Roman"/>
          <w:sz w:val="2"/>
          <w:szCs w:val="2"/>
        </w:rPr>
      </w:pPr>
    </w:p>
    <w:p w14:paraId="55ED02C3" w14:textId="318257EB" w:rsidR="002E734E" w:rsidRPr="002D0F39" w:rsidRDefault="00585891" w:rsidP="00823B7C">
      <w:pPr>
        <w:pStyle w:val="34"/>
        <w:numPr>
          <w:ilvl w:val="0"/>
          <w:numId w:val="1"/>
        </w:numPr>
        <w:shd w:val="clear" w:color="auto" w:fill="auto"/>
        <w:tabs>
          <w:tab w:val="left" w:pos="0"/>
        </w:tabs>
        <w:spacing w:line="240" w:lineRule="auto"/>
        <w:ind w:firstLine="567"/>
        <w:jc w:val="center"/>
      </w:pPr>
      <w:r w:rsidRPr="002D0F39">
        <w:lastRenderedPageBreak/>
        <w:t>Общие положения</w:t>
      </w:r>
    </w:p>
    <w:p w14:paraId="7073950E" w14:textId="77777777" w:rsidR="009A0986" w:rsidRPr="002D0F39" w:rsidRDefault="009A0986" w:rsidP="009A0986">
      <w:pPr>
        <w:pStyle w:val="34"/>
        <w:shd w:val="clear" w:color="auto" w:fill="auto"/>
        <w:tabs>
          <w:tab w:val="left" w:pos="0"/>
        </w:tabs>
        <w:spacing w:line="240" w:lineRule="auto"/>
        <w:ind w:left="567"/>
      </w:pPr>
    </w:p>
    <w:p w14:paraId="008FD41A" w14:textId="694E780F" w:rsidR="002E734E" w:rsidRPr="002D0F39" w:rsidRDefault="00585891" w:rsidP="009A0986">
      <w:pPr>
        <w:pStyle w:val="25"/>
        <w:numPr>
          <w:ilvl w:val="1"/>
          <w:numId w:val="1"/>
        </w:numPr>
        <w:shd w:val="clear" w:color="auto" w:fill="auto"/>
        <w:tabs>
          <w:tab w:val="left" w:pos="0"/>
        </w:tabs>
        <w:spacing w:before="0" w:line="240" w:lineRule="auto"/>
        <w:ind w:left="0" w:firstLine="567"/>
      </w:pPr>
      <w:r w:rsidRPr="002D0F39">
        <w:t xml:space="preserve">Инструкция по делопроизводству в </w:t>
      </w:r>
      <w:r w:rsidR="00200082" w:rsidRPr="002D0F39">
        <w:t xml:space="preserve">администрации </w:t>
      </w:r>
      <w:r w:rsidR="00E11254">
        <w:t>Придорожного</w:t>
      </w:r>
      <w:r w:rsidR="00200082" w:rsidRPr="002D0F39">
        <w:t xml:space="preserve"> сельского поселения Каневского района</w:t>
      </w:r>
      <w:r w:rsidRPr="002D0F39">
        <w:t xml:space="preserve"> (далее - Инструкция) разработана в целях уста</w:t>
      </w:r>
      <w:r w:rsidRPr="002D0F39">
        <w:softHyphen/>
        <w:t xml:space="preserve">новления единых правил подготовки образующихся в рамках осуществления деятельности </w:t>
      </w:r>
      <w:r w:rsidR="00200082" w:rsidRPr="002D0F39">
        <w:t xml:space="preserve">администрации </w:t>
      </w:r>
      <w:r w:rsidR="00E11254">
        <w:t>Придорожного</w:t>
      </w:r>
      <w:r w:rsidR="00200082" w:rsidRPr="002D0F39">
        <w:t xml:space="preserve"> сельского поселения Каневского района</w:t>
      </w:r>
      <w:r w:rsidRPr="002D0F39">
        <w:t xml:space="preserve"> (далее - администрация) документов, организации работы с ними, их текущего хранения и подготовки к передаче в архив,</w:t>
      </w:r>
      <w:r w:rsidR="00C41BF6" w:rsidRPr="002D0F39">
        <w:t xml:space="preserve"> совершенствования делопроизвод</w:t>
      </w:r>
      <w:r w:rsidRPr="002D0F39">
        <w:t xml:space="preserve">ства в структурных подразделениях </w:t>
      </w:r>
      <w:r w:rsidR="00200082" w:rsidRPr="002D0F39">
        <w:t xml:space="preserve">администрации </w:t>
      </w:r>
      <w:r w:rsidR="00E11254">
        <w:t>Придорожного</w:t>
      </w:r>
      <w:r w:rsidR="00200082" w:rsidRPr="002D0F39">
        <w:t xml:space="preserve"> сельского поселения Каневского района</w:t>
      </w:r>
      <w:r w:rsidRPr="002D0F39">
        <w:t xml:space="preserve"> (далее - структурные подразделения) и повышения его эффективности.</w:t>
      </w:r>
      <w:r w:rsidR="00200082" w:rsidRPr="002D0F39">
        <w:t xml:space="preserve"> </w:t>
      </w:r>
    </w:p>
    <w:p w14:paraId="28C89415" w14:textId="77777777" w:rsidR="002E734E" w:rsidRPr="002D0F39" w:rsidRDefault="00585891" w:rsidP="009A0986">
      <w:pPr>
        <w:pStyle w:val="25"/>
        <w:numPr>
          <w:ilvl w:val="1"/>
          <w:numId w:val="1"/>
        </w:numPr>
        <w:shd w:val="clear" w:color="auto" w:fill="auto"/>
        <w:tabs>
          <w:tab w:val="left" w:pos="0"/>
        </w:tabs>
        <w:spacing w:before="0" w:line="240" w:lineRule="auto"/>
        <w:ind w:left="0" w:firstLine="567"/>
      </w:pPr>
      <w:r w:rsidRPr="002D0F39">
        <w:t>Инструкция разработана в соответствии с приказом Федерального архивного агентства от 11 апреля 2018 года № 44 «Об утверждении Примерной инструкции по делопроизводству в государственных организациях», а также в соответствии с законодательством Российской Федерации и Краснодарского края в сфере информации, документации и архивного дела, национальными стандартами в сфере управления документами.</w:t>
      </w:r>
    </w:p>
    <w:p w14:paraId="31E5AAAB" w14:textId="2E636AC9" w:rsidR="002E734E" w:rsidRPr="002D0F39" w:rsidRDefault="00585891" w:rsidP="009A0986">
      <w:pPr>
        <w:pStyle w:val="25"/>
        <w:numPr>
          <w:ilvl w:val="1"/>
          <w:numId w:val="1"/>
        </w:numPr>
        <w:shd w:val="clear" w:color="auto" w:fill="auto"/>
        <w:tabs>
          <w:tab w:val="left" w:pos="0"/>
        </w:tabs>
        <w:spacing w:before="0" w:line="240" w:lineRule="auto"/>
        <w:ind w:left="0" w:firstLine="567"/>
      </w:pPr>
      <w:r w:rsidRPr="002D0F39">
        <w:t>Положения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w:t>
      </w:r>
      <w:r w:rsidR="00C41BF6" w:rsidRPr="002D0F39">
        <w:t>.</w:t>
      </w:r>
    </w:p>
    <w:p w14:paraId="1BAD1870" w14:textId="54725F0D" w:rsidR="00C41BF6" w:rsidRPr="002D0F39" w:rsidRDefault="00585891" w:rsidP="009A0986">
      <w:pPr>
        <w:pStyle w:val="25"/>
        <w:numPr>
          <w:ilvl w:val="1"/>
          <w:numId w:val="1"/>
        </w:numPr>
        <w:shd w:val="clear" w:color="auto" w:fill="auto"/>
        <w:tabs>
          <w:tab w:val="left" w:pos="0"/>
        </w:tabs>
        <w:spacing w:before="0" w:line="240" w:lineRule="auto"/>
        <w:ind w:left="0" w:firstLine="567"/>
      </w:pPr>
      <w:r w:rsidRPr="002D0F39">
        <w:t>Особенности организации работы с документами, содержащими информацию ограниченного доступа (коммерческую тайну, персональные данные и иную конфиденциальную информацию), регулируются в том числе муници</w:t>
      </w:r>
      <w:r w:rsidRPr="002D0F39">
        <w:softHyphen/>
        <w:t xml:space="preserve">пальными правовыми актами </w:t>
      </w:r>
      <w:r w:rsidR="00C41BF6" w:rsidRPr="002D0F39">
        <w:t xml:space="preserve">администрации </w:t>
      </w:r>
      <w:r w:rsidR="00E11254">
        <w:t>Придорожного</w:t>
      </w:r>
      <w:r w:rsidR="00C41BF6" w:rsidRPr="002D0F39">
        <w:t xml:space="preserve"> сельского поселения Каневского района.</w:t>
      </w:r>
    </w:p>
    <w:p w14:paraId="67D49801" w14:textId="0584DC01" w:rsidR="002E734E" w:rsidRPr="002D0F39" w:rsidRDefault="00585891" w:rsidP="009A0986">
      <w:pPr>
        <w:pStyle w:val="25"/>
        <w:numPr>
          <w:ilvl w:val="1"/>
          <w:numId w:val="1"/>
        </w:numPr>
        <w:shd w:val="clear" w:color="auto" w:fill="auto"/>
        <w:tabs>
          <w:tab w:val="left" w:pos="0"/>
        </w:tabs>
        <w:spacing w:before="0" w:line="240" w:lineRule="auto"/>
        <w:ind w:left="0" w:firstLine="567"/>
      </w:pPr>
      <w:r w:rsidRPr="002D0F39">
        <w:t>Положения Инструкции не распространяются на организацию работы с документами, содержащими сведения, составляющие государственную тайну. Работа с секретными документами регламентируется Инструкцией по обеспечению режима секретности в Российской Федерации и проводится в помещениях, оборудованных соответствующим образом.</w:t>
      </w:r>
    </w:p>
    <w:p w14:paraId="795FD118" w14:textId="426F1C54" w:rsidR="00C41BF6" w:rsidRPr="002D0F39" w:rsidRDefault="00585891" w:rsidP="00823B7C">
      <w:pPr>
        <w:pStyle w:val="25"/>
        <w:shd w:val="clear" w:color="auto" w:fill="auto"/>
        <w:tabs>
          <w:tab w:val="left" w:pos="0"/>
        </w:tabs>
        <w:spacing w:before="0" w:line="240" w:lineRule="auto"/>
        <w:ind w:firstLine="567"/>
      </w:pPr>
      <w:r w:rsidRPr="002D0F39">
        <w:t xml:space="preserve">Организация и порядок работы с обращениями граждан и организаций определяется постановлениями </w:t>
      </w:r>
      <w:r w:rsidR="00C41BF6" w:rsidRPr="002D0F39">
        <w:t xml:space="preserve">администрации </w:t>
      </w:r>
      <w:r w:rsidR="00E11254">
        <w:t>Придорожного</w:t>
      </w:r>
      <w:r w:rsidR="00C41BF6" w:rsidRPr="002D0F39">
        <w:t xml:space="preserve"> сельского поселения Каневского района. </w:t>
      </w:r>
    </w:p>
    <w:p w14:paraId="44437743" w14:textId="76F416F9" w:rsidR="002E734E" w:rsidRPr="002D0F39" w:rsidRDefault="00585891" w:rsidP="00823B7C">
      <w:pPr>
        <w:pStyle w:val="25"/>
        <w:shd w:val="clear" w:color="auto" w:fill="auto"/>
        <w:tabs>
          <w:tab w:val="left" w:pos="0"/>
        </w:tabs>
        <w:spacing w:before="0" w:line="240" w:lineRule="auto"/>
        <w:ind w:firstLine="567"/>
      </w:pPr>
      <w:r w:rsidRPr="002D0F39">
        <w:t xml:space="preserve">Требования Инструкции распространяются на работу с бухгалтерской, научно-технической, процессуальной и другой специальной документацией, а также документами, содержащими информацию ограниченного доступа (коммерческую тайну, персональные данные, с </w:t>
      </w:r>
      <w:r w:rsidR="005037C1" w:rsidRPr="002D0F39">
        <w:t>пометкой «Для служебного пользо</w:t>
      </w:r>
      <w:r w:rsidRPr="002D0F39">
        <w:t>вания» и иную конфиденциальную информацию), лишь в части общих принципов работы с документами, подготовки документов к передаче на архивное хранение.</w:t>
      </w:r>
    </w:p>
    <w:p w14:paraId="6B4321E0" w14:textId="5150E4AA" w:rsidR="002E734E" w:rsidRPr="002D0F39" w:rsidRDefault="00585891" w:rsidP="009A0986">
      <w:pPr>
        <w:pStyle w:val="25"/>
        <w:numPr>
          <w:ilvl w:val="1"/>
          <w:numId w:val="1"/>
        </w:numPr>
        <w:shd w:val="clear" w:color="auto" w:fill="auto"/>
        <w:tabs>
          <w:tab w:val="left" w:pos="0"/>
          <w:tab w:val="left" w:pos="507"/>
        </w:tabs>
        <w:spacing w:before="0" w:line="240" w:lineRule="auto"/>
        <w:ind w:left="0" w:firstLine="567"/>
      </w:pPr>
      <w:r w:rsidRPr="002D0F39">
        <w:t>Типы документов, порядок оформления которых не установлен Инструкцией, оформляются в соответствии с правилами, утвержденными право</w:t>
      </w:r>
      <w:r w:rsidRPr="002D0F39">
        <w:softHyphen/>
        <w:t xml:space="preserve">выми актами Российской Федерации, Краснодарского края, муниципальными правовыми актами </w:t>
      </w:r>
      <w:r w:rsidR="00C41BF6" w:rsidRPr="002D0F39">
        <w:t xml:space="preserve">администрации </w:t>
      </w:r>
      <w:r w:rsidR="00E11254">
        <w:t>Придорожного</w:t>
      </w:r>
      <w:r w:rsidR="00C41BF6" w:rsidRPr="002D0F39">
        <w:t xml:space="preserve"> сельского </w:t>
      </w:r>
      <w:r w:rsidR="00C41BF6" w:rsidRPr="002D0F39">
        <w:lastRenderedPageBreak/>
        <w:t xml:space="preserve">поселения Каневского района </w:t>
      </w:r>
      <w:r w:rsidRPr="002D0F39">
        <w:t>для данного типа документов.</w:t>
      </w:r>
    </w:p>
    <w:p w14:paraId="097774BB" w14:textId="591E5D60" w:rsidR="002E734E" w:rsidRPr="002D0F39" w:rsidRDefault="00585891" w:rsidP="00823B7C">
      <w:pPr>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По отдельным видам документов, правила подготовки, оформления и работы, с которыми утверждены правовыми актами Краснодарского</w:t>
      </w:r>
      <w:r w:rsidR="005037C1" w:rsidRPr="002D0F39">
        <w:rPr>
          <w:rFonts w:ascii="Times New Roman" w:hAnsi="Times New Roman" w:cs="Times New Roman"/>
          <w:sz w:val="28"/>
          <w:szCs w:val="28"/>
        </w:rPr>
        <w:t xml:space="preserve"> края, муни</w:t>
      </w:r>
      <w:r w:rsidRPr="002D0F39">
        <w:rPr>
          <w:rFonts w:ascii="Times New Roman" w:hAnsi="Times New Roman" w:cs="Times New Roman"/>
          <w:sz w:val="28"/>
          <w:szCs w:val="28"/>
        </w:rPr>
        <w:t xml:space="preserve">ципальными правовыми актами администрации </w:t>
      </w:r>
      <w:r w:rsidR="00E11254">
        <w:rPr>
          <w:rFonts w:ascii="Times New Roman" w:hAnsi="Times New Roman" w:cs="Times New Roman"/>
          <w:sz w:val="28"/>
          <w:szCs w:val="28"/>
        </w:rPr>
        <w:t>Придорожного</w:t>
      </w:r>
      <w:r w:rsidR="008622C1" w:rsidRPr="002D0F39">
        <w:rPr>
          <w:rFonts w:ascii="Times New Roman" w:hAnsi="Times New Roman" w:cs="Times New Roman"/>
          <w:sz w:val="28"/>
          <w:szCs w:val="28"/>
        </w:rPr>
        <w:t xml:space="preserve"> сельского поселения Каневского района</w:t>
      </w:r>
      <w:r w:rsidRPr="002D0F39">
        <w:rPr>
          <w:rFonts w:ascii="Times New Roman" w:hAnsi="Times New Roman" w:cs="Times New Roman"/>
          <w:sz w:val="28"/>
          <w:szCs w:val="28"/>
        </w:rPr>
        <w:t>, положения Инструкции пр</w:t>
      </w:r>
      <w:r w:rsidR="005037C1" w:rsidRPr="002D0F39">
        <w:rPr>
          <w:rFonts w:ascii="Times New Roman" w:hAnsi="Times New Roman" w:cs="Times New Roman"/>
          <w:sz w:val="28"/>
          <w:szCs w:val="28"/>
        </w:rPr>
        <w:t>именяются в части, не урегулиро</w:t>
      </w:r>
      <w:r w:rsidRPr="002D0F39">
        <w:rPr>
          <w:rFonts w:ascii="Times New Roman" w:hAnsi="Times New Roman" w:cs="Times New Roman"/>
          <w:sz w:val="28"/>
          <w:szCs w:val="28"/>
        </w:rPr>
        <w:t>ванной такими правовыми актами.</w:t>
      </w:r>
    </w:p>
    <w:p w14:paraId="46C5E234" w14:textId="10FF8A0F" w:rsidR="002E734E" w:rsidRPr="002D0F39" w:rsidRDefault="00585891" w:rsidP="00823B7C">
      <w:pPr>
        <w:pStyle w:val="25"/>
        <w:numPr>
          <w:ilvl w:val="1"/>
          <w:numId w:val="1"/>
        </w:numPr>
        <w:shd w:val="clear" w:color="auto" w:fill="auto"/>
        <w:tabs>
          <w:tab w:val="left" w:pos="0"/>
        </w:tabs>
        <w:spacing w:before="0" w:line="240" w:lineRule="auto"/>
        <w:ind w:firstLine="567"/>
      </w:pPr>
      <w:r w:rsidRPr="002D0F39">
        <w:t>Организация, ведение и совершенствование делопроизводства на основе единой политики, использование сов</w:t>
      </w:r>
      <w:r w:rsidR="005037C1" w:rsidRPr="002D0F39">
        <w:t>ременных информационных техноло</w:t>
      </w:r>
      <w:r w:rsidRPr="002D0F39">
        <w:t>гий в работе с документами, методическое ру</w:t>
      </w:r>
      <w:r w:rsidR="005037C1" w:rsidRPr="002D0F39">
        <w:t>ководство и контроль за соблюде</w:t>
      </w:r>
      <w:r w:rsidRPr="002D0F39">
        <w:t xml:space="preserve">нием установленного порядка работы с документами в </w:t>
      </w:r>
      <w:r w:rsidR="00CA0DCA" w:rsidRPr="002D0F39">
        <w:t xml:space="preserve">администрации </w:t>
      </w:r>
      <w:r w:rsidR="00E11254">
        <w:t>Придорожного</w:t>
      </w:r>
      <w:r w:rsidR="00CA0DCA" w:rsidRPr="002D0F39">
        <w:t xml:space="preserve"> сельского поселения Каневского района </w:t>
      </w:r>
      <w:r w:rsidRPr="002D0F39">
        <w:t xml:space="preserve">осуществляется общим отделом </w:t>
      </w:r>
      <w:r w:rsidR="00CA0DCA" w:rsidRPr="002D0F39">
        <w:t xml:space="preserve">администрации </w:t>
      </w:r>
      <w:r w:rsidR="00E11254">
        <w:t>Придорожного</w:t>
      </w:r>
      <w:r w:rsidR="00CA0DCA" w:rsidRPr="002D0F39">
        <w:t xml:space="preserve"> сельского поселения Каневского района</w:t>
      </w:r>
      <w:r w:rsidRPr="002D0F39">
        <w:t xml:space="preserve"> (далее- общий отдел).</w:t>
      </w:r>
    </w:p>
    <w:p w14:paraId="3083CE8A" w14:textId="340D87D0" w:rsidR="002E734E" w:rsidRPr="002D0F39" w:rsidRDefault="00585891" w:rsidP="00823B7C">
      <w:pPr>
        <w:pStyle w:val="25"/>
        <w:shd w:val="clear" w:color="auto" w:fill="auto"/>
        <w:tabs>
          <w:tab w:val="left" w:pos="0"/>
        </w:tabs>
        <w:spacing w:before="0" w:line="240" w:lineRule="auto"/>
        <w:ind w:firstLine="567"/>
      </w:pPr>
      <w:r w:rsidRPr="002D0F39">
        <w:t>Функции, задачи, права и ответственность общего отдела администрации регламентируются Положением о нем, должностными обязанностями работников общего отдела и работников, отвечающих за организацию работы с документами в структур</w:t>
      </w:r>
      <w:r w:rsidR="005037C1" w:rsidRPr="002D0F39">
        <w:t>ных подразделениях, устанавлива</w:t>
      </w:r>
      <w:r w:rsidRPr="002D0F39">
        <w:t>ются должностными инструкциями.</w:t>
      </w:r>
    </w:p>
    <w:p w14:paraId="4B976251" w14:textId="699BC4F9" w:rsidR="002E734E" w:rsidRPr="002D0F39" w:rsidRDefault="00585891" w:rsidP="00823B7C">
      <w:pPr>
        <w:pStyle w:val="25"/>
        <w:numPr>
          <w:ilvl w:val="1"/>
          <w:numId w:val="1"/>
        </w:numPr>
        <w:shd w:val="clear" w:color="auto" w:fill="auto"/>
        <w:tabs>
          <w:tab w:val="left" w:pos="0"/>
        </w:tabs>
        <w:spacing w:before="0" w:line="240" w:lineRule="auto"/>
        <w:ind w:firstLine="567"/>
      </w:pPr>
      <w:r w:rsidRPr="002D0F39">
        <w:t xml:space="preserve">Ответственность за организацию работы с документами в </w:t>
      </w:r>
      <w:r w:rsidR="00CA0DCA" w:rsidRPr="002D0F39">
        <w:t>отделах администрации</w:t>
      </w:r>
      <w:r w:rsidRPr="002D0F39">
        <w:t>, а также за организацию ознакомления вновь принятых работников, деятельность которых связана со служебными документами, с требованиями Инструкции возлагается на начальников отделов</w:t>
      </w:r>
      <w:r w:rsidR="00CA0DCA" w:rsidRPr="002D0F39">
        <w:t>.</w:t>
      </w:r>
    </w:p>
    <w:p w14:paraId="09A3A3A2" w14:textId="77777777" w:rsidR="002E734E" w:rsidRPr="002D0F39" w:rsidRDefault="00585891" w:rsidP="00823B7C">
      <w:pPr>
        <w:pStyle w:val="25"/>
        <w:numPr>
          <w:ilvl w:val="1"/>
          <w:numId w:val="1"/>
        </w:numPr>
        <w:shd w:val="clear" w:color="auto" w:fill="auto"/>
        <w:tabs>
          <w:tab w:val="left" w:pos="0"/>
        </w:tabs>
        <w:spacing w:before="0" w:line="240" w:lineRule="auto"/>
        <w:ind w:firstLine="567"/>
      </w:pPr>
      <w:r w:rsidRPr="002D0F39">
        <w:t>На период отпуска, командировки, болезни или в случае увольнения работники обязаны передавать все находящиеся на исполнении, контроле или хранении документы непосредственному руководителю или другому работнику по указанию непосредственного руководителя.</w:t>
      </w:r>
    </w:p>
    <w:p w14:paraId="65C92809" w14:textId="77D18A93" w:rsidR="002E734E" w:rsidRPr="002D0F39" w:rsidRDefault="00585891" w:rsidP="00823B7C">
      <w:pPr>
        <w:pStyle w:val="25"/>
        <w:shd w:val="clear" w:color="auto" w:fill="auto"/>
        <w:tabs>
          <w:tab w:val="left" w:pos="0"/>
        </w:tabs>
        <w:spacing w:before="0" w:line="240" w:lineRule="auto"/>
        <w:ind w:firstLine="567"/>
      </w:pPr>
      <w:r w:rsidRPr="002D0F39">
        <w:t>При смене работника, отвечающего за организацию и ведение делопроизводства, составляется акт п</w:t>
      </w:r>
      <w:r w:rsidR="008622C1" w:rsidRPr="002D0F39">
        <w:t>риема-передачи документов и дел.</w:t>
      </w:r>
    </w:p>
    <w:p w14:paraId="7111C539" w14:textId="7876AA60" w:rsidR="002E734E" w:rsidRPr="002D0F39" w:rsidRDefault="00585891" w:rsidP="00823B7C">
      <w:pPr>
        <w:pStyle w:val="25"/>
        <w:numPr>
          <w:ilvl w:val="1"/>
          <w:numId w:val="1"/>
        </w:numPr>
        <w:shd w:val="clear" w:color="auto" w:fill="auto"/>
        <w:tabs>
          <w:tab w:val="left" w:pos="0"/>
        </w:tabs>
        <w:spacing w:before="0" w:line="240" w:lineRule="auto"/>
        <w:ind w:firstLine="567"/>
      </w:pPr>
      <w:r w:rsidRPr="002D0F39">
        <w:t>Не допускается работа с подлинными экземплярами документов вне служебных помещений. С содержанием проектов документов, документов и резолюций к ним могут быть ознакомлены только лица, имеющие отношение к их созданию, оформлению, исполнению, контролю 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14:paraId="51C80162" w14:textId="77777777" w:rsidR="002E734E" w:rsidRPr="002D0F39" w:rsidRDefault="00585891" w:rsidP="00823B7C">
      <w:pPr>
        <w:pStyle w:val="25"/>
        <w:numPr>
          <w:ilvl w:val="1"/>
          <w:numId w:val="1"/>
        </w:numPr>
        <w:shd w:val="clear" w:color="auto" w:fill="auto"/>
        <w:tabs>
          <w:tab w:val="left" w:pos="0"/>
          <w:tab w:val="left" w:pos="1397"/>
        </w:tabs>
        <w:spacing w:before="0" w:line="240" w:lineRule="auto"/>
        <w:ind w:firstLine="567"/>
      </w:pPr>
      <w:r w:rsidRPr="002D0F39">
        <w:t>Содержание служебных документов не подлежит разглашению.</w:t>
      </w:r>
    </w:p>
    <w:p w14:paraId="00E9F92D" w14:textId="127E7A37" w:rsidR="002E734E" w:rsidRPr="002D0F39" w:rsidRDefault="00585891" w:rsidP="00823B7C">
      <w:pPr>
        <w:pStyle w:val="25"/>
        <w:shd w:val="clear" w:color="auto" w:fill="auto"/>
        <w:tabs>
          <w:tab w:val="left" w:pos="0"/>
        </w:tabs>
        <w:spacing w:before="0" w:line="240" w:lineRule="auto"/>
        <w:ind w:firstLine="567"/>
      </w:pPr>
      <w:r w:rsidRPr="002D0F39">
        <w:t xml:space="preserve">Взаимодействие со средствами массовой информации, передача сторонним организациям какой-либо информации </w:t>
      </w:r>
      <w:r w:rsidR="005037C1" w:rsidRPr="002D0F39">
        <w:t>или документов и их копий допус</w:t>
      </w:r>
      <w:r w:rsidRPr="002D0F39">
        <w:t>кается только с разрешения начальника отдела</w:t>
      </w:r>
      <w:r w:rsidR="00CA0DCA" w:rsidRPr="002D0F39">
        <w:t>.</w:t>
      </w:r>
    </w:p>
    <w:p w14:paraId="2B08EE65" w14:textId="1F321838" w:rsidR="002E734E" w:rsidRPr="002D0F39" w:rsidRDefault="00585891" w:rsidP="00823B7C">
      <w:pPr>
        <w:pStyle w:val="25"/>
        <w:numPr>
          <w:ilvl w:val="1"/>
          <w:numId w:val="1"/>
        </w:numPr>
        <w:shd w:val="clear" w:color="auto" w:fill="auto"/>
        <w:tabs>
          <w:tab w:val="left" w:pos="0"/>
          <w:tab w:val="left" w:pos="1378"/>
        </w:tabs>
        <w:spacing w:before="0" w:line="240" w:lineRule="auto"/>
        <w:ind w:firstLine="567"/>
      </w:pPr>
      <w:r w:rsidRPr="002D0F39">
        <w:t xml:space="preserve">Инструкция является обязательной для всех работников </w:t>
      </w:r>
      <w:r w:rsidR="00CA0DCA" w:rsidRPr="002D0F39">
        <w:t xml:space="preserve">администрации </w:t>
      </w:r>
      <w:r w:rsidR="00E11254">
        <w:t>Придорожного</w:t>
      </w:r>
      <w:r w:rsidR="00CA0DCA" w:rsidRPr="002D0F39">
        <w:t xml:space="preserve"> сельского поселения Каневского района</w:t>
      </w:r>
      <w:r w:rsidRPr="002D0F39">
        <w:t xml:space="preserve"> при исполнении ими возложенных на них обязанностей.</w:t>
      </w:r>
    </w:p>
    <w:p w14:paraId="10AE5144" w14:textId="2DCF1D87" w:rsidR="002E734E" w:rsidRPr="002D0F39" w:rsidRDefault="00585891" w:rsidP="00823B7C">
      <w:pPr>
        <w:pStyle w:val="25"/>
        <w:shd w:val="clear" w:color="auto" w:fill="auto"/>
        <w:tabs>
          <w:tab w:val="left" w:pos="0"/>
        </w:tabs>
        <w:spacing w:before="0" w:line="240" w:lineRule="auto"/>
        <w:ind w:firstLine="567"/>
      </w:pPr>
      <w:r w:rsidRPr="002D0F39">
        <w:t xml:space="preserve">Работники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w:t>
      </w:r>
      <w:r w:rsidRPr="002D0F39">
        <w:lastRenderedPageBreak/>
        <w:t>несанкционирован</w:t>
      </w:r>
      <w:r w:rsidRPr="002D0F39">
        <w:softHyphen/>
        <w:t xml:space="preserve">ное уничтожение служебных документов, </w:t>
      </w:r>
      <w:r w:rsidR="005037C1" w:rsidRPr="002D0F39">
        <w:t>нарушения (несоблюдение) настоя</w:t>
      </w:r>
      <w:r w:rsidRPr="002D0F39">
        <w:t>щей Инструкции.</w:t>
      </w:r>
    </w:p>
    <w:p w14:paraId="0A706201" w14:textId="79518EA9" w:rsidR="002E734E" w:rsidRPr="002D0F39" w:rsidRDefault="00585891" w:rsidP="00823B7C">
      <w:pPr>
        <w:pStyle w:val="25"/>
        <w:numPr>
          <w:ilvl w:val="1"/>
          <w:numId w:val="1"/>
        </w:numPr>
        <w:shd w:val="clear" w:color="auto" w:fill="auto"/>
        <w:tabs>
          <w:tab w:val="left" w:pos="0"/>
          <w:tab w:val="left" w:pos="1389"/>
        </w:tabs>
        <w:spacing w:before="0" w:line="240" w:lineRule="auto"/>
        <w:ind w:firstLine="567"/>
      </w:pPr>
      <w:r w:rsidRPr="002D0F39">
        <w:t>При утрате служебного документа работник информирует началь</w:t>
      </w:r>
      <w:r w:rsidR="00CA0DCA" w:rsidRPr="002D0F39">
        <w:t>ника отдела</w:t>
      </w:r>
      <w:r w:rsidRPr="002D0F39">
        <w:t xml:space="preserve">. Начальник </w:t>
      </w:r>
      <w:r w:rsidR="00CA0DCA" w:rsidRPr="002D0F39">
        <w:t>отдела информирует</w:t>
      </w:r>
      <w:r w:rsidRPr="002D0F39">
        <w:t xml:space="preserve"> заместителя главы </w:t>
      </w:r>
      <w:r w:rsidR="00CA0DCA" w:rsidRPr="002D0F39">
        <w:t xml:space="preserve">администрации </w:t>
      </w:r>
      <w:r w:rsidR="00E11254">
        <w:t>Придорожного</w:t>
      </w:r>
      <w:r w:rsidR="00CA0DCA" w:rsidRPr="002D0F39">
        <w:t xml:space="preserve"> сельского поселения Каневского района</w:t>
      </w:r>
      <w:r w:rsidRPr="002D0F39">
        <w:t>, инициирует проведение слу</w:t>
      </w:r>
      <w:r w:rsidR="005037C1" w:rsidRPr="002D0F39">
        <w:t>жебной проверки и организует ро</w:t>
      </w:r>
      <w:r w:rsidRPr="002D0F39">
        <w:t>зыск документа.</w:t>
      </w:r>
    </w:p>
    <w:p w14:paraId="146C765A" w14:textId="4DC619BF" w:rsidR="002E734E" w:rsidRPr="002D0F39" w:rsidRDefault="00585891" w:rsidP="00823B7C">
      <w:pPr>
        <w:pStyle w:val="25"/>
        <w:shd w:val="clear" w:color="auto" w:fill="auto"/>
        <w:tabs>
          <w:tab w:val="left" w:pos="0"/>
        </w:tabs>
        <w:spacing w:before="0" w:line="240" w:lineRule="auto"/>
        <w:ind w:firstLine="567"/>
      </w:pPr>
      <w:r w:rsidRPr="002D0F39">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w:t>
      </w:r>
      <w:r w:rsidRPr="002D0F39">
        <w:softHyphen/>
        <w:t>ного документа заверенной копией документа.</w:t>
      </w:r>
    </w:p>
    <w:p w14:paraId="7F211704" w14:textId="54C98CD0" w:rsidR="002E734E" w:rsidRPr="002D0F39" w:rsidRDefault="00585891" w:rsidP="00823B7C">
      <w:pPr>
        <w:pStyle w:val="25"/>
        <w:numPr>
          <w:ilvl w:val="1"/>
          <w:numId w:val="1"/>
        </w:numPr>
        <w:shd w:val="clear" w:color="auto" w:fill="auto"/>
        <w:tabs>
          <w:tab w:val="left" w:pos="0"/>
          <w:tab w:val="left" w:pos="1404"/>
        </w:tabs>
        <w:spacing w:before="0" w:line="240" w:lineRule="auto"/>
        <w:ind w:firstLine="567"/>
      </w:pPr>
      <w:r w:rsidRPr="002D0F39">
        <w:t xml:space="preserve">Контроль за соблюдением законодательства об архивном деле в </w:t>
      </w:r>
      <w:r w:rsidR="00CA0DCA" w:rsidRPr="002D0F39">
        <w:t xml:space="preserve">администрации </w:t>
      </w:r>
      <w:r w:rsidR="00E11254">
        <w:t>Придорожного</w:t>
      </w:r>
      <w:r w:rsidR="00CA0DCA" w:rsidRPr="002D0F39">
        <w:t xml:space="preserve"> сельского поселения Каневского района</w:t>
      </w:r>
      <w:r w:rsidRPr="002D0F39">
        <w:t xml:space="preserve"> осуществляе</w:t>
      </w:r>
      <w:r w:rsidR="005037C1" w:rsidRPr="002D0F39">
        <w:t>тся общим отделом администрации</w:t>
      </w:r>
      <w:r w:rsidR="00CA0DCA" w:rsidRPr="002D0F39">
        <w:t xml:space="preserve"> </w:t>
      </w:r>
      <w:r w:rsidR="00E11254">
        <w:t>Придорожного</w:t>
      </w:r>
      <w:r w:rsidR="00CA0DCA" w:rsidRPr="002D0F39">
        <w:t xml:space="preserve"> сельского поселения Каневского района</w:t>
      </w:r>
      <w:r w:rsidRPr="002D0F39">
        <w:t xml:space="preserve"> в пределах их компетенции, установленной положениями об отделах.</w:t>
      </w:r>
    </w:p>
    <w:p w14:paraId="337CF598" w14:textId="267C68C3" w:rsidR="002E734E" w:rsidRDefault="00585891" w:rsidP="0057440A">
      <w:pPr>
        <w:pStyle w:val="34"/>
        <w:numPr>
          <w:ilvl w:val="0"/>
          <w:numId w:val="1"/>
        </w:numPr>
        <w:shd w:val="clear" w:color="auto" w:fill="auto"/>
        <w:tabs>
          <w:tab w:val="left" w:pos="0"/>
        </w:tabs>
        <w:spacing w:line="240" w:lineRule="auto"/>
        <w:ind w:firstLine="567"/>
        <w:jc w:val="center"/>
      </w:pPr>
      <w:r w:rsidRPr="002D0F39">
        <w:t>Основные понятия</w:t>
      </w:r>
    </w:p>
    <w:p w14:paraId="0DCBBBF6" w14:textId="77777777" w:rsidR="002542A9" w:rsidRPr="002D0F39" w:rsidRDefault="002542A9" w:rsidP="002542A9">
      <w:pPr>
        <w:pStyle w:val="34"/>
        <w:shd w:val="clear" w:color="auto" w:fill="auto"/>
        <w:tabs>
          <w:tab w:val="left" w:pos="0"/>
        </w:tabs>
        <w:spacing w:line="240" w:lineRule="auto"/>
        <w:ind w:left="567"/>
      </w:pPr>
    </w:p>
    <w:p w14:paraId="61DA6D14" w14:textId="77777777" w:rsidR="00CA0DCA" w:rsidRPr="002D0F39" w:rsidRDefault="00585891" w:rsidP="00823B7C">
      <w:pPr>
        <w:pStyle w:val="25"/>
        <w:shd w:val="clear" w:color="auto" w:fill="auto"/>
        <w:tabs>
          <w:tab w:val="left" w:pos="0"/>
        </w:tabs>
        <w:spacing w:before="0" w:line="240" w:lineRule="auto"/>
        <w:ind w:firstLine="567"/>
      </w:pPr>
      <w:r w:rsidRPr="002D0F39">
        <w:t xml:space="preserve">В Инструкции используются следующие основные понятия: </w:t>
      </w:r>
    </w:p>
    <w:p w14:paraId="5BE6911F" w14:textId="744763AC" w:rsidR="002E734E" w:rsidRPr="002D0F39" w:rsidRDefault="00585891" w:rsidP="00823B7C">
      <w:pPr>
        <w:pStyle w:val="25"/>
        <w:shd w:val="clear" w:color="auto" w:fill="auto"/>
        <w:tabs>
          <w:tab w:val="left" w:pos="0"/>
        </w:tabs>
        <w:spacing w:before="0" w:line="240" w:lineRule="auto"/>
        <w:ind w:firstLine="567"/>
      </w:pPr>
      <w:r w:rsidRPr="002D0F39">
        <w:rPr>
          <w:b/>
        </w:rPr>
        <w:t xml:space="preserve">автор </w:t>
      </w:r>
      <w:r w:rsidR="00CA0DCA" w:rsidRPr="002D0F39">
        <w:rPr>
          <w:b/>
        </w:rPr>
        <w:t>д</w:t>
      </w:r>
      <w:r w:rsidRPr="002D0F39">
        <w:rPr>
          <w:b/>
        </w:rPr>
        <w:t>окумента</w:t>
      </w:r>
      <w:r w:rsidRPr="002D0F39">
        <w:t xml:space="preserve"> - организация, орган государственной власти, орган местного самоуправления, должностное лицо или гражданин, создавшие документ;</w:t>
      </w:r>
    </w:p>
    <w:p w14:paraId="375A4859" w14:textId="77777777" w:rsidR="002E734E" w:rsidRPr="002D0F39" w:rsidRDefault="00585891" w:rsidP="00823B7C">
      <w:pPr>
        <w:pStyle w:val="25"/>
        <w:shd w:val="clear" w:color="auto" w:fill="auto"/>
        <w:tabs>
          <w:tab w:val="left" w:pos="0"/>
        </w:tabs>
        <w:spacing w:before="0" w:line="240" w:lineRule="auto"/>
        <w:ind w:firstLine="567"/>
      </w:pPr>
      <w:r w:rsidRPr="002D0F39">
        <w:rPr>
          <w:b/>
        </w:rPr>
        <w:t>бланк документа</w:t>
      </w:r>
      <w:r w:rsidRPr="002D0F39">
        <w:t xml:space="preserve"> - лист бумаги или электронный шаблон с реквизитами, идентифицирующими автора официального документа;</w:t>
      </w:r>
    </w:p>
    <w:p w14:paraId="1D96625D" w14:textId="70BAE70A" w:rsidR="002E734E" w:rsidRPr="002D0F39" w:rsidRDefault="00585891" w:rsidP="00823B7C">
      <w:pPr>
        <w:pStyle w:val="25"/>
        <w:shd w:val="clear" w:color="auto" w:fill="auto"/>
        <w:tabs>
          <w:tab w:val="left" w:pos="0"/>
        </w:tabs>
        <w:spacing w:before="0" w:line="240" w:lineRule="auto"/>
        <w:ind w:firstLine="567"/>
      </w:pPr>
      <w:r w:rsidRPr="002D0F39">
        <w:rPr>
          <w:b/>
        </w:rPr>
        <w:t>вид документа</w:t>
      </w:r>
      <w:r w:rsidRPr="002D0F39">
        <w:t xml:space="preserve"> - принадлежность документа к определенной группе документов по признаку общности функционального назначения;</w:t>
      </w:r>
    </w:p>
    <w:p w14:paraId="2D485012" w14:textId="77777777" w:rsidR="002E734E" w:rsidRPr="002D0F39" w:rsidRDefault="00585891" w:rsidP="00823B7C">
      <w:pPr>
        <w:pStyle w:val="25"/>
        <w:shd w:val="clear" w:color="auto" w:fill="auto"/>
        <w:tabs>
          <w:tab w:val="left" w:pos="0"/>
        </w:tabs>
        <w:spacing w:before="0" w:line="240" w:lineRule="auto"/>
        <w:ind w:firstLine="567"/>
      </w:pPr>
      <w:r w:rsidRPr="002D0F39">
        <w:rPr>
          <w:b/>
        </w:rPr>
        <w:t>виза - реквизит</w:t>
      </w:r>
      <w:r w:rsidRPr="002D0F39">
        <w:t>, фиксирующий согласие (несогласие) должностного лица с содержанием документа;</w:t>
      </w:r>
    </w:p>
    <w:p w14:paraId="5BCDF009" w14:textId="5A889C8D" w:rsidR="002E734E" w:rsidRPr="002D0F39" w:rsidRDefault="00585891" w:rsidP="00823B7C">
      <w:pPr>
        <w:pStyle w:val="25"/>
        <w:shd w:val="clear" w:color="auto" w:fill="auto"/>
        <w:tabs>
          <w:tab w:val="left" w:pos="0"/>
        </w:tabs>
        <w:spacing w:before="0" w:line="240" w:lineRule="auto"/>
        <w:ind w:firstLine="567"/>
      </w:pPr>
      <w:r w:rsidRPr="002D0F39">
        <w:rPr>
          <w:b/>
        </w:rPr>
        <w:t>внутренний документ</w:t>
      </w:r>
      <w:r w:rsidRPr="002D0F39">
        <w:t xml:space="preserve"> - документ, не выходящий за пределы подготовившего его органа (администрации, </w:t>
      </w:r>
      <w:r w:rsidR="00E81A17" w:rsidRPr="002D0F39">
        <w:t>отдела</w:t>
      </w:r>
      <w:r w:rsidRPr="002D0F39">
        <w:t>) и направленный на решение различных текущих вопросов;</w:t>
      </w:r>
    </w:p>
    <w:p w14:paraId="067E68CF" w14:textId="438A0EA7" w:rsidR="002E734E" w:rsidRPr="002D0F39" w:rsidRDefault="00585891" w:rsidP="00823B7C">
      <w:pPr>
        <w:pStyle w:val="25"/>
        <w:shd w:val="clear" w:color="auto" w:fill="auto"/>
        <w:tabs>
          <w:tab w:val="left" w:pos="0"/>
        </w:tabs>
        <w:spacing w:before="0" w:line="240" w:lineRule="auto"/>
        <w:ind w:firstLine="567"/>
      </w:pPr>
      <w:r w:rsidRPr="002D0F39">
        <w:rPr>
          <w:b/>
        </w:rPr>
        <w:t>дело</w:t>
      </w:r>
      <w:r w:rsidRPr="002D0F39">
        <w:t xml:space="preserve"> - документ или совокупность документов, относящихся к одному вопросу или сфере деятельности администрации </w:t>
      </w:r>
      <w:r w:rsidR="00E81A17" w:rsidRPr="002D0F39">
        <w:t>(администрации, отдела)</w:t>
      </w:r>
      <w:r w:rsidRPr="002D0F39">
        <w:t>, помещенные в отдельную обложку;</w:t>
      </w:r>
    </w:p>
    <w:p w14:paraId="3A877104" w14:textId="77777777" w:rsidR="002E734E" w:rsidRPr="002D0F39" w:rsidRDefault="00585891" w:rsidP="00823B7C">
      <w:pPr>
        <w:pStyle w:val="25"/>
        <w:shd w:val="clear" w:color="auto" w:fill="auto"/>
        <w:tabs>
          <w:tab w:val="left" w:pos="0"/>
        </w:tabs>
        <w:spacing w:before="0" w:line="240" w:lineRule="auto"/>
        <w:ind w:firstLine="567"/>
      </w:pPr>
      <w:r w:rsidRPr="002D0F39">
        <w:rPr>
          <w:b/>
        </w:rPr>
        <w:t>делопроизводство</w:t>
      </w:r>
      <w:r w:rsidRPr="002D0F39">
        <w:t xml:space="preserve"> — деятельность, обеспечивающая документирование, документооборот, использование и оперативное хранение документов;</w:t>
      </w:r>
    </w:p>
    <w:p w14:paraId="7907798C" w14:textId="77777777" w:rsidR="002E734E" w:rsidRPr="002D0F39" w:rsidRDefault="00585891" w:rsidP="00823B7C">
      <w:pPr>
        <w:pStyle w:val="25"/>
        <w:shd w:val="clear" w:color="auto" w:fill="auto"/>
        <w:tabs>
          <w:tab w:val="left" w:pos="0"/>
        </w:tabs>
        <w:spacing w:before="0" w:line="240" w:lineRule="auto"/>
        <w:ind w:firstLine="567"/>
      </w:pPr>
      <w:r w:rsidRPr="002D0F39">
        <w:rPr>
          <w:b/>
        </w:rPr>
        <w:t>документ</w:t>
      </w:r>
      <w:r w:rsidRPr="002D0F39">
        <w:t xml:space="preserve"> - зафиксированная на носителе информация с реквизитами, позволяющими ее идентифицировать;</w:t>
      </w:r>
    </w:p>
    <w:p w14:paraId="2ECEDA8F" w14:textId="6CB8DA94" w:rsidR="002E734E" w:rsidRPr="002D0F39" w:rsidRDefault="00585891" w:rsidP="00823B7C">
      <w:pPr>
        <w:pStyle w:val="25"/>
        <w:shd w:val="clear" w:color="auto" w:fill="auto"/>
        <w:tabs>
          <w:tab w:val="left" w:pos="0"/>
        </w:tabs>
        <w:spacing w:before="0" w:line="240" w:lineRule="auto"/>
        <w:ind w:firstLine="567"/>
      </w:pPr>
      <w:r w:rsidRPr="002D0F39">
        <w:rPr>
          <w:b/>
        </w:rPr>
        <w:t>документальный фонд</w:t>
      </w:r>
      <w:r w:rsidRPr="002D0F39">
        <w:t xml:space="preserve"> - совокупность документов, образующихся в деятельности администрации </w:t>
      </w:r>
      <w:r w:rsidR="00E81A17" w:rsidRPr="002D0F39">
        <w:t>(администрации, отдела);</w:t>
      </w:r>
    </w:p>
    <w:p w14:paraId="50A36C9A" w14:textId="5F9CDD29" w:rsidR="002E734E" w:rsidRPr="002D0F39" w:rsidRDefault="00585891" w:rsidP="00823B7C">
      <w:pPr>
        <w:pStyle w:val="25"/>
        <w:shd w:val="clear" w:color="auto" w:fill="auto"/>
        <w:tabs>
          <w:tab w:val="left" w:pos="0"/>
        </w:tabs>
        <w:spacing w:before="0" w:line="240" w:lineRule="auto"/>
        <w:ind w:firstLine="567"/>
      </w:pPr>
      <w:r w:rsidRPr="002D0F39">
        <w:rPr>
          <w:b/>
        </w:rPr>
        <w:t>документооборот</w:t>
      </w:r>
      <w:r w:rsidRPr="002D0F39">
        <w:t xml:space="preserve"> - движение документов с момента их создания или получения до завершения исполнения или отправки;</w:t>
      </w:r>
    </w:p>
    <w:p w14:paraId="288A22D1" w14:textId="77777777" w:rsidR="002E734E" w:rsidRPr="002D0F39" w:rsidRDefault="00585891" w:rsidP="00823B7C">
      <w:pPr>
        <w:pStyle w:val="25"/>
        <w:shd w:val="clear" w:color="auto" w:fill="auto"/>
        <w:tabs>
          <w:tab w:val="left" w:pos="0"/>
        </w:tabs>
        <w:spacing w:before="0" w:line="240" w:lineRule="auto"/>
        <w:ind w:firstLine="567"/>
      </w:pPr>
      <w:r w:rsidRPr="002D0F39">
        <w:rPr>
          <w:b/>
        </w:rPr>
        <w:t>документопоток</w:t>
      </w:r>
      <w:r w:rsidRPr="002D0F39">
        <w:t xml:space="preserve"> - совокупность документов одного вида или назначения, имеющих единый маршрут;</w:t>
      </w:r>
    </w:p>
    <w:p w14:paraId="566681B8" w14:textId="77777777" w:rsidR="002E734E" w:rsidRPr="002D0F39" w:rsidRDefault="00585891" w:rsidP="00823B7C">
      <w:pPr>
        <w:pStyle w:val="25"/>
        <w:shd w:val="clear" w:color="auto" w:fill="auto"/>
        <w:tabs>
          <w:tab w:val="left" w:pos="0"/>
        </w:tabs>
        <w:spacing w:before="0" w:line="240" w:lineRule="auto"/>
        <w:ind w:firstLine="567"/>
      </w:pPr>
      <w:r w:rsidRPr="002D0F39">
        <w:rPr>
          <w:b/>
        </w:rPr>
        <w:t>доступ (к документу)</w:t>
      </w:r>
      <w:r w:rsidRPr="002D0F39">
        <w:t xml:space="preserve"> — возможность и условия получения и использования документа;</w:t>
      </w:r>
    </w:p>
    <w:p w14:paraId="3B76F1AB" w14:textId="37F9F7C3" w:rsidR="002E734E" w:rsidRPr="002D0F39" w:rsidRDefault="00585891" w:rsidP="00823B7C">
      <w:pPr>
        <w:pStyle w:val="25"/>
        <w:shd w:val="clear" w:color="auto" w:fill="auto"/>
        <w:tabs>
          <w:tab w:val="left" w:pos="0"/>
        </w:tabs>
        <w:spacing w:before="0" w:line="240" w:lineRule="auto"/>
        <w:ind w:firstLine="567"/>
      </w:pPr>
      <w:r w:rsidRPr="002D0F39">
        <w:rPr>
          <w:b/>
        </w:rPr>
        <w:lastRenderedPageBreak/>
        <w:t>заверенная копия документа</w:t>
      </w:r>
      <w:r w:rsidRPr="002D0F39">
        <w:t xml:space="preserve"> - копия документа, на которой в установленном порядке проставлены реквизиты, обеспечивающие ее юридическую значимость;</w:t>
      </w:r>
    </w:p>
    <w:p w14:paraId="5D220D7A" w14:textId="77777777" w:rsidR="002E734E" w:rsidRPr="002D0F39" w:rsidRDefault="00585891" w:rsidP="00823B7C">
      <w:pPr>
        <w:pStyle w:val="25"/>
        <w:shd w:val="clear" w:color="auto" w:fill="auto"/>
        <w:tabs>
          <w:tab w:val="left" w:pos="0"/>
        </w:tabs>
        <w:spacing w:before="0" w:line="240" w:lineRule="auto"/>
        <w:ind w:firstLine="567"/>
      </w:pPr>
      <w:r w:rsidRPr="002D0F39">
        <w:rPr>
          <w:b/>
        </w:rPr>
        <w:t>индекс дела</w:t>
      </w:r>
      <w:r w:rsidRPr="002D0F39">
        <w:t xml:space="preserve"> - цифровое или буквенно-цифровое обозначение дела в соответствии с номенклатурой дел отдела, управления администрации;</w:t>
      </w:r>
    </w:p>
    <w:p w14:paraId="7E6BF1C9" w14:textId="77777777" w:rsidR="002E734E" w:rsidRPr="002D0F39" w:rsidRDefault="00585891" w:rsidP="00823B7C">
      <w:pPr>
        <w:pStyle w:val="25"/>
        <w:shd w:val="clear" w:color="auto" w:fill="auto"/>
        <w:tabs>
          <w:tab w:val="left" w:pos="0"/>
        </w:tabs>
        <w:spacing w:before="0" w:line="240" w:lineRule="auto"/>
        <w:ind w:firstLine="567"/>
      </w:pPr>
      <w:r w:rsidRPr="002D0F39">
        <w:rPr>
          <w:b/>
        </w:rPr>
        <w:t>информационная система</w:t>
      </w:r>
      <w:r w:rsidRPr="002D0F39">
        <w:t xml:space="preserve"> - совокупность содержащейся в базах данных информации и обеспечивающих ее обработку информационных технологий и технических средств;</w:t>
      </w:r>
    </w:p>
    <w:p w14:paraId="045228A4" w14:textId="3C677582" w:rsidR="002E734E" w:rsidRPr="002D0F39" w:rsidRDefault="00585891" w:rsidP="00823B7C">
      <w:pPr>
        <w:pStyle w:val="25"/>
        <w:shd w:val="clear" w:color="auto" w:fill="auto"/>
        <w:tabs>
          <w:tab w:val="left" w:pos="0"/>
        </w:tabs>
        <w:spacing w:before="0" w:line="240" w:lineRule="auto"/>
        <w:ind w:firstLine="567"/>
      </w:pPr>
      <w:r w:rsidRPr="002D0F39">
        <w:rPr>
          <w:b/>
        </w:rPr>
        <w:t>исполнитель</w:t>
      </w:r>
      <w:r w:rsidRPr="002D0F39">
        <w:t xml:space="preserve"> - работник администрации, в зоне ответственности которого находится создание проекта документа, его оформление, согласование и представление на подпись руководству;</w:t>
      </w:r>
    </w:p>
    <w:p w14:paraId="5EEDCB9B" w14:textId="77777777" w:rsidR="002E734E" w:rsidRPr="002D0F39" w:rsidRDefault="00585891" w:rsidP="00823B7C">
      <w:pPr>
        <w:pStyle w:val="25"/>
        <w:shd w:val="clear" w:color="auto" w:fill="auto"/>
        <w:tabs>
          <w:tab w:val="left" w:pos="0"/>
        </w:tabs>
        <w:spacing w:before="0" w:line="240" w:lineRule="auto"/>
        <w:ind w:firstLine="567"/>
      </w:pPr>
      <w:r w:rsidRPr="002D0F39">
        <w:rPr>
          <w:b/>
        </w:rPr>
        <w:t>копия документа</w:t>
      </w:r>
      <w:r w:rsidRPr="002D0F39">
        <w:t xml:space="preserve"> - экземпляр документа, полностью воспроизводящий информацию подлинника документа;</w:t>
      </w:r>
    </w:p>
    <w:p w14:paraId="63A8E3B4" w14:textId="77777777" w:rsidR="002E734E" w:rsidRPr="002D0F39" w:rsidRDefault="00585891" w:rsidP="00823B7C">
      <w:pPr>
        <w:pStyle w:val="25"/>
        <w:shd w:val="clear" w:color="auto" w:fill="auto"/>
        <w:tabs>
          <w:tab w:val="left" w:pos="0"/>
        </w:tabs>
        <w:spacing w:before="0" w:line="240" w:lineRule="auto"/>
        <w:ind w:firstLine="567"/>
      </w:pPr>
      <w:r w:rsidRPr="002D0F39">
        <w:rPr>
          <w:b/>
        </w:rPr>
        <w:t xml:space="preserve">корреспонденция </w:t>
      </w:r>
      <w:r w:rsidRPr="002D0F39">
        <w:t>- документы, составляющие переписку между органами власти, государственными и негосударственными организациями, физическими лицами;</w:t>
      </w:r>
    </w:p>
    <w:p w14:paraId="61346DE5" w14:textId="77777777" w:rsidR="002E734E" w:rsidRPr="002D0F39" w:rsidRDefault="00585891" w:rsidP="00823B7C">
      <w:pPr>
        <w:pStyle w:val="25"/>
        <w:shd w:val="clear" w:color="auto" w:fill="auto"/>
        <w:tabs>
          <w:tab w:val="left" w:pos="0"/>
        </w:tabs>
        <w:spacing w:before="0" w:line="240" w:lineRule="auto"/>
        <w:ind w:firstLine="567"/>
      </w:pPr>
      <w:r w:rsidRPr="002D0F39">
        <w:rPr>
          <w:b/>
        </w:rPr>
        <w:t>маршрут документа</w:t>
      </w:r>
      <w:r w:rsidRPr="002D0F39">
        <w:t xml:space="preserve"> - последовательность операций, совершаемых с документом в процессе его создания и исполнения;</w:t>
      </w:r>
    </w:p>
    <w:p w14:paraId="3368CD8C" w14:textId="4BDE3091" w:rsidR="002E734E" w:rsidRPr="002D0F39" w:rsidRDefault="00585891" w:rsidP="00823B7C">
      <w:pPr>
        <w:pStyle w:val="25"/>
        <w:shd w:val="clear" w:color="auto" w:fill="auto"/>
        <w:tabs>
          <w:tab w:val="left" w:pos="0"/>
        </w:tabs>
        <w:spacing w:before="0" w:line="240" w:lineRule="auto"/>
        <w:ind w:firstLine="567"/>
      </w:pPr>
      <w:r w:rsidRPr="002D0F39">
        <w:rPr>
          <w:b/>
        </w:rPr>
        <w:t>нормативный правовой акт</w:t>
      </w:r>
      <w:r w:rsidRPr="002D0F39">
        <w:t xml:space="preserve"> </w:t>
      </w:r>
      <w:r w:rsidR="00E81A17" w:rsidRPr="002D0F39">
        <w:t xml:space="preserve">администрации </w:t>
      </w:r>
      <w:r w:rsidR="00E11254">
        <w:t>Придорожного</w:t>
      </w:r>
      <w:r w:rsidR="00E81A17" w:rsidRPr="002D0F39">
        <w:t xml:space="preserve"> сельского поселения Каневского района</w:t>
      </w:r>
      <w:r w:rsidRPr="002D0F39">
        <w:t xml:space="preserve"> (далее - нормативный правовой акт) - письменн</w:t>
      </w:r>
      <w:r w:rsidR="00E26CBA">
        <w:t>ый официаль</w:t>
      </w:r>
      <w:r w:rsidRPr="002D0F39">
        <w:t xml:space="preserve">ный документ, принятый </w:t>
      </w:r>
      <w:r w:rsidR="00E81A17" w:rsidRPr="002D0F39">
        <w:t xml:space="preserve">администрацией </w:t>
      </w:r>
      <w:r w:rsidR="00E11254">
        <w:t>Придорожного</w:t>
      </w:r>
      <w:r w:rsidR="00E81A17" w:rsidRPr="002D0F39">
        <w:t xml:space="preserve"> сельского поселения Каневского района</w:t>
      </w:r>
      <w:r w:rsidRPr="002D0F39">
        <w:t xml:space="preserve"> в рамках ее компетенции и направленный на урегули</w:t>
      </w:r>
      <w:r w:rsidR="005037C1" w:rsidRPr="002D0F39">
        <w:t>рование обще</w:t>
      </w:r>
      <w:r w:rsidRPr="002D0F39">
        <w:t>ственных отношений либо изменение или</w:t>
      </w:r>
      <w:r w:rsidR="005037C1" w:rsidRPr="002D0F39">
        <w:t xml:space="preserve"> прекращение существующих право</w:t>
      </w:r>
      <w:r w:rsidRPr="002D0F39">
        <w:t>отношений. Нормативный правовой акт содержит правовую норму.</w:t>
      </w:r>
    </w:p>
    <w:p w14:paraId="56A24827" w14:textId="3ABD2854" w:rsidR="002E734E" w:rsidRPr="002D0F39" w:rsidRDefault="00585891" w:rsidP="00823B7C">
      <w:pPr>
        <w:pStyle w:val="25"/>
        <w:shd w:val="clear" w:color="auto" w:fill="auto"/>
        <w:tabs>
          <w:tab w:val="left" w:pos="0"/>
        </w:tabs>
        <w:spacing w:before="0" w:line="240" w:lineRule="auto"/>
        <w:ind w:firstLine="567"/>
      </w:pPr>
      <w:r w:rsidRPr="002D0F39">
        <w:rPr>
          <w:b/>
        </w:rPr>
        <w:t>номенклатура дел</w:t>
      </w:r>
      <w:r w:rsidRPr="002D0F39">
        <w:t xml:space="preserve"> - систематизированный перечень заголовков дел, создаваемых в администрации, с указанием сроков их хранения;</w:t>
      </w:r>
    </w:p>
    <w:p w14:paraId="2AB6E745" w14:textId="11B87E55" w:rsidR="002E734E" w:rsidRPr="002D0F39" w:rsidRDefault="00585891" w:rsidP="00823B7C">
      <w:pPr>
        <w:pStyle w:val="25"/>
        <w:shd w:val="clear" w:color="auto" w:fill="auto"/>
        <w:tabs>
          <w:tab w:val="left" w:pos="0"/>
        </w:tabs>
        <w:spacing w:before="0" w:line="240" w:lineRule="auto"/>
        <w:ind w:firstLine="567"/>
      </w:pPr>
      <w:r w:rsidRPr="002D0F39">
        <w:rPr>
          <w:b/>
        </w:rPr>
        <w:t>ненормативный правовой акт</w:t>
      </w:r>
      <w:r w:rsidRPr="002D0F39">
        <w:t xml:space="preserve"> </w:t>
      </w:r>
      <w:r w:rsidR="00E81A17" w:rsidRPr="002D0F39">
        <w:t xml:space="preserve">администрации </w:t>
      </w:r>
      <w:r w:rsidR="00E11254">
        <w:t>Придорожного</w:t>
      </w:r>
      <w:r w:rsidR="00E81A17" w:rsidRPr="002D0F39">
        <w:t xml:space="preserve"> сельского поселения Каневского района</w:t>
      </w:r>
      <w:r w:rsidRPr="002D0F39">
        <w:t xml:space="preserve"> (далее - ненормативный правовой акт) -письменный офи</w:t>
      </w:r>
      <w:r w:rsidRPr="002D0F39">
        <w:softHyphen/>
        <w:t xml:space="preserve">циальный документ, принятый администрацией </w:t>
      </w:r>
      <w:r w:rsidR="00E11254">
        <w:t>Придорожного</w:t>
      </w:r>
      <w:r w:rsidR="00665039" w:rsidRPr="002D0F39">
        <w:t xml:space="preserve"> сельского поселения Каневского района </w:t>
      </w:r>
      <w:r w:rsidRPr="002D0F39">
        <w:t>в рамках ее компетенции и не содержащий правовой нормы;</w:t>
      </w:r>
    </w:p>
    <w:p w14:paraId="45D31982" w14:textId="629155B6" w:rsidR="002E734E" w:rsidRPr="002D0F39" w:rsidRDefault="00585891" w:rsidP="00823B7C">
      <w:pPr>
        <w:pStyle w:val="25"/>
        <w:shd w:val="clear" w:color="auto" w:fill="auto"/>
        <w:tabs>
          <w:tab w:val="left" w:pos="0"/>
        </w:tabs>
        <w:spacing w:before="0" w:line="240" w:lineRule="auto"/>
        <w:ind w:firstLine="567"/>
      </w:pPr>
      <w:r w:rsidRPr="002D0F39">
        <w:rPr>
          <w:b/>
        </w:rPr>
        <w:t>обращение гражданина</w:t>
      </w:r>
      <w:r w:rsidRPr="002D0F39">
        <w:t xml:space="preserve"> - направленное в администрацию, отдел администрации, должностному лицу в письменной форме или в форме электронного документа предложение, заявление </w:t>
      </w:r>
      <w:r w:rsidR="002A7E86">
        <w:t>или жалоба, а также устное обра</w:t>
      </w:r>
      <w:r w:rsidRPr="002D0F39">
        <w:t>щение гр</w:t>
      </w:r>
      <w:r w:rsidR="00665039" w:rsidRPr="002D0F39">
        <w:t>ажданина в администрацию, отдел</w:t>
      </w:r>
      <w:r w:rsidRPr="002D0F39">
        <w:t>;</w:t>
      </w:r>
    </w:p>
    <w:p w14:paraId="4E866917" w14:textId="77777777" w:rsidR="002E734E" w:rsidRPr="002D0F39" w:rsidRDefault="00585891" w:rsidP="00823B7C">
      <w:pPr>
        <w:pStyle w:val="25"/>
        <w:shd w:val="clear" w:color="auto" w:fill="auto"/>
        <w:tabs>
          <w:tab w:val="left" w:pos="0"/>
        </w:tabs>
        <w:spacing w:before="0" w:line="240" w:lineRule="auto"/>
        <w:ind w:firstLine="567"/>
      </w:pPr>
      <w:r w:rsidRPr="002D0F39">
        <w:rPr>
          <w:b/>
        </w:rPr>
        <w:t>объем документооборота</w:t>
      </w:r>
      <w:r w:rsidRPr="002D0F39">
        <w:t xml:space="preserve"> - количество документов, поступивших в администрацию и созданных ею за определенный период;</w:t>
      </w:r>
    </w:p>
    <w:p w14:paraId="17C800A5" w14:textId="3D053BD9" w:rsidR="002E734E" w:rsidRPr="002D0F39" w:rsidRDefault="00585891" w:rsidP="00823B7C">
      <w:pPr>
        <w:pStyle w:val="25"/>
        <w:shd w:val="clear" w:color="auto" w:fill="auto"/>
        <w:tabs>
          <w:tab w:val="left" w:pos="0"/>
        </w:tabs>
        <w:spacing w:before="0" w:line="240" w:lineRule="auto"/>
        <w:ind w:firstLine="567"/>
      </w:pPr>
      <w:r w:rsidRPr="002D0F39">
        <w:rPr>
          <w:b/>
        </w:rPr>
        <w:t>оперативное хранение документов хранение документов</w:t>
      </w:r>
      <w:r w:rsidRPr="002D0F39">
        <w:t xml:space="preserve"> в отделе, управлении администрации до их передачи в архив администрации или уничтожения;</w:t>
      </w:r>
    </w:p>
    <w:p w14:paraId="6ECD834B" w14:textId="64E8A9FC" w:rsidR="002E734E" w:rsidRPr="002D0F39" w:rsidRDefault="00585891" w:rsidP="00823B7C">
      <w:pPr>
        <w:pStyle w:val="25"/>
        <w:shd w:val="clear" w:color="auto" w:fill="auto"/>
        <w:tabs>
          <w:tab w:val="left" w:pos="0"/>
        </w:tabs>
        <w:spacing w:before="0" w:line="240" w:lineRule="auto"/>
        <w:ind w:firstLine="567"/>
      </w:pPr>
      <w:r w:rsidRPr="002D0F39">
        <w:rPr>
          <w:b/>
        </w:rPr>
        <w:t>опись дел</w:t>
      </w:r>
      <w:r w:rsidRPr="002D0F39">
        <w:t xml:space="preserve"> - учетный документ, включающий сведения о делах, сформированных в администрации (отделе администрации) и подлежащих передаче на архивное хранение;</w:t>
      </w:r>
    </w:p>
    <w:p w14:paraId="5D32CDC7" w14:textId="35CD42D3" w:rsidR="002E734E" w:rsidRPr="002D0F39" w:rsidRDefault="00585891" w:rsidP="00823B7C">
      <w:pPr>
        <w:pStyle w:val="25"/>
        <w:shd w:val="clear" w:color="auto" w:fill="auto"/>
        <w:tabs>
          <w:tab w:val="left" w:pos="0"/>
        </w:tabs>
        <w:spacing w:before="0" w:line="240" w:lineRule="auto"/>
        <w:ind w:firstLine="567"/>
      </w:pPr>
      <w:r w:rsidRPr="002D0F39">
        <w:rPr>
          <w:b/>
        </w:rPr>
        <w:t>организационно-распорядительная документация</w:t>
      </w:r>
      <w:r w:rsidRPr="002D0F39">
        <w:t xml:space="preserve"> - комплекс </w:t>
      </w:r>
      <w:r w:rsidRPr="002D0F39">
        <w:lastRenderedPageBreak/>
        <w:t>документов (положения, уставы, решения, правила, постановления, распоряжения), обеспечивающих реализацию функции управления в администрации;</w:t>
      </w:r>
    </w:p>
    <w:p w14:paraId="010D3D1D" w14:textId="4D098DA6" w:rsidR="002E734E" w:rsidRPr="002D0F39" w:rsidRDefault="00585891" w:rsidP="00823B7C">
      <w:pPr>
        <w:pStyle w:val="25"/>
        <w:shd w:val="clear" w:color="auto" w:fill="auto"/>
        <w:tabs>
          <w:tab w:val="left" w:pos="0"/>
        </w:tabs>
        <w:spacing w:before="0" w:line="240" w:lineRule="auto"/>
        <w:ind w:firstLine="567"/>
        <w:jc w:val="left"/>
      </w:pPr>
      <w:r w:rsidRPr="002D0F39">
        <w:rPr>
          <w:b/>
        </w:rPr>
        <w:t>оформление дела</w:t>
      </w:r>
      <w:r w:rsidRPr="002D0F39">
        <w:t xml:space="preserve"> - подготовка дела к передаче на архивное хранение; оформление документа - проставление на документе необходимых реквизитов;</w:t>
      </w:r>
    </w:p>
    <w:p w14:paraId="13F32B96" w14:textId="6CA8C1FD" w:rsidR="002E734E" w:rsidRPr="002D0F39" w:rsidRDefault="00585891" w:rsidP="00823B7C">
      <w:pPr>
        <w:pStyle w:val="25"/>
        <w:shd w:val="clear" w:color="auto" w:fill="auto"/>
        <w:tabs>
          <w:tab w:val="left" w:pos="0"/>
        </w:tabs>
        <w:spacing w:before="0" w:line="240" w:lineRule="auto"/>
        <w:ind w:firstLine="567"/>
      </w:pPr>
      <w:r w:rsidRPr="002D0F39">
        <w:rPr>
          <w:b/>
        </w:rPr>
        <w:t>первичная обработка документа (экспедиционная обработка документа)</w:t>
      </w:r>
      <w:r w:rsidRPr="002D0F39">
        <w:t xml:space="preserve"> - комплекс работ, выполняемых с документом при его поступлении в администрацию (проверка правильности адресования, целостности, комплектности и</w:t>
      </w:r>
      <w:bookmarkStart w:id="1" w:name="bookmark1"/>
      <w:r w:rsidR="00BD63B9" w:rsidRPr="002D0F39">
        <w:t xml:space="preserve"> </w:t>
      </w:r>
      <w:r w:rsidRPr="002D0F39">
        <w:t>др.);</w:t>
      </w:r>
      <w:bookmarkEnd w:id="1"/>
    </w:p>
    <w:p w14:paraId="72DBD1C3" w14:textId="77777777" w:rsidR="002E734E" w:rsidRPr="002D0F39" w:rsidRDefault="00585891" w:rsidP="00823B7C">
      <w:pPr>
        <w:pStyle w:val="25"/>
        <w:shd w:val="clear" w:color="auto" w:fill="auto"/>
        <w:tabs>
          <w:tab w:val="left" w:pos="0"/>
        </w:tabs>
        <w:spacing w:before="0" w:line="240" w:lineRule="auto"/>
        <w:ind w:firstLine="567"/>
      </w:pPr>
      <w:r w:rsidRPr="002D0F39">
        <w:rPr>
          <w:b/>
        </w:rPr>
        <w:t>печать</w:t>
      </w:r>
      <w:r w:rsidRPr="002D0F39">
        <w:t xml:space="preserve"> - устройство, содержащее клише, как правило, круглой формы, используемое для заверения подлинности подписи должностного лица на документе путем нанесения оттиска клише на бумагу;</w:t>
      </w:r>
    </w:p>
    <w:p w14:paraId="760B0F7C" w14:textId="6B8153E1" w:rsidR="002E734E" w:rsidRPr="002D0F39" w:rsidRDefault="00585891" w:rsidP="00823B7C">
      <w:pPr>
        <w:pStyle w:val="25"/>
        <w:shd w:val="clear" w:color="auto" w:fill="auto"/>
        <w:tabs>
          <w:tab w:val="left" w:pos="0"/>
        </w:tabs>
        <w:spacing w:before="0" w:line="240" w:lineRule="auto"/>
        <w:ind w:firstLine="567"/>
      </w:pPr>
      <w:r w:rsidRPr="002D0F39">
        <w:rPr>
          <w:b/>
        </w:rPr>
        <w:t>подлинник документа</w:t>
      </w:r>
      <w:r w:rsidRPr="002D0F39">
        <w:t xml:space="preserve"> - первый или единственный экземпляр документа; подписание (документа) - заверение документа собственноручной подписью должностного лица, работника администрации, организации, физического лица по установленной форме;</w:t>
      </w:r>
    </w:p>
    <w:p w14:paraId="215E0CBF" w14:textId="29C5A138" w:rsidR="002E734E" w:rsidRPr="002D0F39" w:rsidRDefault="00585891" w:rsidP="00823B7C">
      <w:pPr>
        <w:pStyle w:val="25"/>
        <w:shd w:val="clear" w:color="auto" w:fill="auto"/>
        <w:tabs>
          <w:tab w:val="left" w:pos="0"/>
        </w:tabs>
        <w:spacing w:before="0" w:line="240" w:lineRule="auto"/>
        <w:ind w:firstLine="567"/>
      </w:pPr>
      <w:r w:rsidRPr="002D0F39">
        <w:rPr>
          <w:b/>
        </w:rPr>
        <w:t>регистрационный номер документа (регистрационный индекс документа)</w:t>
      </w:r>
      <w:r w:rsidRPr="002D0F39">
        <w:t>- цифровое или буквенно-цифровое обозначение, присваиваемое документу в целях его идентификации и учета;</w:t>
      </w:r>
    </w:p>
    <w:p w14:paraId="301BC93D" w14:textId="375B836A" w:rsidR="002E734E" w:rsidRPr="002D0F39" w:rsidRDefault="00585891" w:rsidP="00823B7C">
      <w:pPr>
        <w:pStyle w:val="25"/>
        <w:shd w:val="clear" w:color="auto" w:fill="auto"/>
        <w:tabs>
          <w:tab w:val="left" w:pos="0"/>
        </w:tabs>
        <w:spacing w:before="0" w:line="240" w:lineRule="auto"/>
        <w:ind w:firstLine="567"/>
      </w:pPr>
      <w:r w:rsidRPr="002D0F39">
        <w:rPr>
          <w:b/>
        </w:rPr>
        <w:t>регистрация документа</w:t>
      </w:r>
      <w:r w:rsidRPr="002D0F39">
        <w:t xml:space="preserve"> - присвоение документу регистрационного номера и внесение данных о документе в регистрационно-учетную форму;</w:t>
      </w:r>
    </w:p>
    <w:p w14:paraId="3503F86F" w14:textId="77777777" w:rsidR="002E734E" w:rsidRPr="002D0F39" w:rsidRDefault="00585891" w:rsidP="00823B7C">
      <w:pPr>
        <w:pStyle w:val="25"/>
        <w:shd w:val="clear" w:color="auto" w:fill="auto"/>
        <w:tabs>
          <w:tab w:val="left" w:pos="0"/>
        </w:tabs>
        <w:spacing w:before="0" w:line="240" w:lineRule="auto"/>
        <w:ind w:firstLine="567"/>
      </w:pPr>
      <w:r w:rsidRPr="002D0F39">
        <w:rPr>
          <w:b/>
        </w:rPr>
        <w:t xml:space="preserve">резолюция </w:t>
      </w:r>
      <w:r w:rsidRPr="002D0F39">
        <w:t>- реквизит, содержащий указания должностного лица по исполнению документа;</w:t>
      </w:r>
    </w:p>
    <w:p w14:paraId="745E9AE7" w14:textId="77777777" w:rsidR="002E734E" w:rsidRPr="002D0F39" w:rsidRDefault="00585891" w:rsidP="00823B7C">
      <w:pPr>
        <w:pStyle w:val="25"/>
        <w:shd w:val="clear" w:color="auto" w:fill="auto"/>
        <w:tabs>
          <w:tab w:val="left" w:pos="0"/>
        </w:tabs>
        <w:spacing w:before="0" w:line="240" w:lineRule="auto"/>
        <w:ind w:firstLine="567"/>
      </w:pPr>
      <w:r w:rsidRPr="002D0F39">
        <w:rPr>
          <w:b/>
        </w:rPr>
        <w:t xml:space="preserve">реквизит документа </w:t>
      </w:r>
      <w:r w:rsidRPr="002D0F39">
        <w:t>- элемент оформления документа;</w:t>
      </w:r>
    </w:p>
    <w:p w14:paraId="6C69954A" w14:textId="6BCD1274" w:rsidR="002E734E" w:rsidRPr="002D0F39" w:rsidRDefault="00585891" w:rsidP="00823B7C">
      <w:pPr>
        <w:pStyle w:val="25"/>
        <w:shd w:val="clear" w:color="auto" w:fill="auto"/>
        <w:tabs>
          <w:tab w:val="left" w:pos="0"/>
        </w:tabs>
        <w:spacing w:before="0" w:line="240" w:lineRule="auto"/>
        <w:ind w:firstLine="567"/>
      </w:pPr>
      <w:r w:rsidRPr="002D0F39">
        <w:rPr>
          <w:b/>
        </w:rPr>
        <w:t>система документации</w:t>
      </w:r>
      <w:r w:rsidRPr="002D0F39">
        <w:t xml:space="preserve"> — совокупность документов, взаимосвязанных по признакам назначения, сферы деятельности и единых требований к их оформлению;</w:t>
      </w:r>
    </w:p>
    <w:p w14:paraId="29911E03" w14:textId="65120341" w:rsidR="002E734E" w:rsidRPr="002D0F39" w:rsidRDefault="00585891" w:rsidP="00823B7C">
      <w:pPr>
        <w:pStyle w:val="25"/>
        <w:shd w:val="clear" w:color="auto" w:fill="auto"/>
        <w:tabs>
          <w:tab w:val="left" w:pos="0"/>
        </w:tabs>
        <w:spacing w:before="0" w:line="240" w:lineRule="auto"/>
        <w:ind w:firstLine="567"/>
      </w:pPr>
      <w:r w:rsidRPr="002D0F39">
        <w:rPr>
          <w:b/>
        </w:rPr>
        <w:t>служба делопроизводства</w:t>
      </w:r>
      <w:r w:rsidRPr="002D0F39">
        <w:t xml:space="preserve"> - общий отдел администрации, на который возложены функции по ведению делопроизводства, а также лица, ответственные за ведение делопроизводства в отделах ад</w:t>
      </w:r>
      <w:r w:rsidRPr="002D0F39">
        <w:softHyphen/>
        <w:t>министрации;</w:t>
      </w:r>
    </w:p>
    <w:p w14:paraId="3F3922BF" w14:textId="09BFDED1" w:rsidR="002E734E" w:rsidRPr="002D0F39" w:rsidRDefault="00585891" w:rsidP="00823B7C">
      <w:pPr>
        <w:pStyle w:val="25"/>
        <w:shd w:val="clear" w:color="auto" w:fill="auto"/>
        <w:tabs>
          <w:tab w:val="left" w:pos="0"/>
        </w:tabs>
        <w:spacing w:before="0" w:line="240" w:lineRule="auto"/>
        <w:ind w:firstLine="567"/>
      </w:pPr>
      <w:r w:rsidRPr="002D0F39">
        <w:rPr>
          <w:b/>
        </w:rPr>
        <w:t>срок хранения документов</w:t>
      </w:r>
      <w:r w:rsidRPr="002D0F39">
        <w:t xml:space="preserve"> - период, в течение которого должно обеспечиваться хранение документа в составе документального или архивного фонда;</w:t>
      </w:r>
    </w:p>
    <w:p w14:paraId="0DF6C212" w14:textId="1A0F25C6" w:rsidR="002E734E" w:rsidRPr="002D0F39" w:rsidRDefault="00585891" w:rsidP="00823B7C">
      <w:pPr>
        <w:pStyle w:val="25"/>
        <w:shd w:val="clear" w:color="auto" w:fill="auto"/>
        <w:tabs>
          <w:tab w:val="left" w:pos="0"/>
        </w:tabs>
        <w:spacing w:before="0" w:line="240" w:lineRule="auto"/>
        <w:ind w:firstLine="567"/>
      </w:pPr>
      <w:r w:rsidRPr="002D0F39">
        <w:rPr>
          <w:b/>
        </w:rPr>
        <w:t>уничтожение документов</w:t>
      </w:r>
      <w:r w:rsidRPr="002D0F39">
        <w:t xml:space="preserve"> - исключение документов из документального или архивного фонда по истечении срока их хранения с последующим уничтожением (утилизацией) в установленном порядке;</w:t>
      </w:r>
    </w:p>
    <w:p w14:paraId="1BDB7E74" w14:textId="3528E340" w:rsidR="002E734E" w:rsidRPr="002D0F39" w:rsidRDefault="00585891" w:rsidP="00823B7C">
      <w:pPr>
        <w:pStyle w:val="25"/>
        <w:shd w:val="clear" w:color="auto" w:fill="auto"/>
        <w:tabs>
          <w:tab w:val="left" w:pos="0"/>
        </w:tabs>
        <w:spacing w:before="0" w:line="240" w:lineRule="auto"/>
        <w:ind w:firstLine="567"/>
      </w:pPr>
      <w:r w:rsidRPr="002D0F39">
        <w:rPr>
          <w:b/>
        </w:rPr>
        <w:t>утверждение документа</w:t>
      </w:r>
      <w:r w:rsidRPr="002D0F39">
        <w:t xml:space="preserve"> — способ удостоверения документа и введения его в действие, санкционирующий распространение действия документа на определенный круг организаций, подразделений, работников;</w:t>
      </w:r>
    </w:p>
    <w:p w14:paraId="4E8EED4D" w14:textId="77777777" w:rsidR="002E734E" w:rsidRPr="002D0F39" w:rsidRDefault="00585891" w:rsidP="00823B7C">
      <w:pPr>
        <w:pStyle w:val="25"/>
        <w:shd w:val="clear" w:color="auto" w:fill="auto"/>
        <w:tabs>
          <w:tab w:val="left" w:pos="0"/>
        </w:tabs>
        <w:spacing w:before="0" w:line="240" w:lineRule="auto"/>
        <w:ind w:firstLine="567"/>
      </w:pPr>
      <w:r w:rsidRPr="002D0F39">
        <w:rPr>
          <w:b/>
        </w:rPr>
        <w:t>формирование дела</w:t>
      </w:r>
      <w:r w:rsidRPr="002D0F39">
        <w:t xml:space="preserve"> - группировка исполненных документов в дело в соответствии с номенклатурой дел и их систематизация внутри дела;</w:t>
      </w:r>
    </w:p>
    <w:p w14:paraId="5C326F8C" w14:textId="77777777" w:rsidR="002E734E" w:rsidRPr="002D0F39" w:rsidRDefault="00585891" w:rsidP="00823B7C">
      <w:pPr>
        <w:pStyle w:val="25"/>
        <w:shd w:val="clear" w:color="auto" w:fill="auto"/>
        <w:tabs>
          <w:tab w:val="left" w:pos="0"/>
        </w:tabs>
        <w:spacing w:before="0" w:line="240" w:lineRule="auto"/>
        <w:ind w:firstLine="567"/>
      </w:pPr>
      <w:r w:rsidRPr="002D0F39">
        <w:rPr>
          <w:b/>
        </w:rPr>
        <w:t xml:space="preserve">штамп </w:t>
      </w:r>
      <w:r w:rsidRPr="002D0F39">
        <w:t>- устройство, содержащее клише, как правило, прямоугольной формы, для нанесения на бумагу отметок служебного, справочного, учетного характера;</w:t>
      </w:r>
    </w:p>
    <w:p w14:paraId="15EE4021" w14:textId="750108D3" w:rsidR="002E734E" w:rsidRPr="002D0F39" w:rsidRDefault="00585891" w:rsidP="00823B7C">
      <w:pPr>
        <w:pStyle w:val="25"/>
        <w:shd w:val="clear" w:color="auto" w:fill="auto"/>
        <w:tabs>
          <w:tab w:val="left" w:pos="0"/>
        </w:tabs>
        <w:spacing w:before="0" w:line="240" w:lineRule="auto"/>
        <w:ind w:firstLine="567"/>
      </w:pPr>
      <w:r w:rsidRPr="002D0F39">
        <w:rPr>
          <w:b/>
        </w:rPr>
        <w:t>экспертиза ценности документов</w:t>
      </w:r>
      <w:r w:rsidRPr="002D0F39">
        <w:t xml:space="preserve"> - изучение документов на основании </w:t>
      </w:r>
      <w:r w:rsidRPr="002D0F39">
        <w:lastRenderedPageBreak/>
        <w:t>критериев их ценности для определения сроков хранения документов и отбора их для включения в состав Архивного фонда Российской Федерации</w:t>
      </w:r>
      <w:r w:rsidR="0072513B" w:rsidRPr="002D0F39">
        <w:t>.</w:t>
      </w:r>
    </w:p>
    <w:p w14:paraId="6270DF12" w14:textId="7639C40A" w:rsidR="002E734E" w:rsidRPr="002D0F39" w:rsidRDefault="0072513B" w:rsidP="00823B7C">
      <w:pPr>
        <w:pStyle w:val="25"/>
        <w:shd w:val="clear" w:color="auto" w:fill="auto"/>
        <w:tabs>
          <w:tab w:val="left" w:pos="0"/>
        </w:tabs>
        <w:spacing w:before="0" w:line="240" w:lineRule="auto"/>
        <w:ind w:firstLine="567"/>
      </w:pPr>
      <w:r w:rsidRPr="002D0F39">
        <w:t xml:space="preserve"> </w:t>
      </w:r>
    </w:p>
    <w:p w14:paraId="1F2AA6FC" w14:textId="77777777" w:rsidR="002E734E" w:rsidRPr="002D0F39" w:rsidRDefault="00585891" w:rsidP="0057440A">
      <w:pPr>
        <w:pStyle w:val="34"/>
        <w:numPr>
          <w:ilvl w:val="0"/>
          <w:numId w:val="1"/>
        </w:numPr>
        <w:shd w:val="clear" w:color="auto" w:fill="auto"/>
        <w:tabs>
          <w:tab w:val="left" w:pos="0"/>
        </w:tabs>
        <w:spacing w:line="240" w:lineRule="auto"/>
        <w:ind w:firstLine="567"/>
        <w:jc w:val="center"/>
      </w:pPr>
      <w:r w:rsidRPr="002D0F39">
        <w:t>Документирование управленческой деятельности</w:t>
      </w:r>
    </w:p>
    <w:p w14:paraId="4254C52C" w14:textId="2FDD139D" w:rsidR="002E734E" w:rsidRDefault="00585891" w:rsidP="0057440A">
      <w:pPr>
        <w:pStyle w:val="34"/>
        <w:numPr>
          <w:ilvl w:val="1"/>
          <w:numId w:val="1"/>
        </w:numPr>
        <w:shd w:val="clear" w:color="auto" w:fill="auto"/>
        <w:tabs>
          <w:tab w:val="left" w:pos="0"/>
        </w:tabs>
        <w:spacing w:line="240" w:lineRule="auto"/>
        <w:ind w:left="0" w:firstLine="567"/>
        <w:jc w:val="center"/>
      </w:pPr>
      <w:r w:rsidRPr="002D0F39">
        <w:t>Состав документов</w:t>
      </w:r>
    </w:p>
    <w:p w14:paraId="4F4635AA" w14:textId="77777777" w:rsidR="002542A9" w:rsidRPr="002D0F39" w:rsidRDefault="002542A9" w:rsidP="002542A9">
      <w:pPr>
        <w:pStyle w:val="34"/>
        <w:shd w:val="clear" w:color="auto" w:fill="auto"/>
        <w:tabs>
          <w:tab w:val="left" w:pos="0"/>
        </w:tabs>
        <w:spacing w:line="240" w:lineRule="auto"/>
        <w:ind w:left="567"/>
      </w:pPr>
    </w:p>
    <w:p w14:paraId="491D0898" w14:textId="23AEF314"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Деятельность администрации</w:t>
      </w:r>
      <w:r w:rsidR="00BE2AEE" w:rsidRPr="002D0F39">
        <w:t xml:space="preserve"> </w:t>
      </w:r>
      <w:r w:rsidRPr="002D0F39">
        <w:t>обеспечивается системой взаимосвязанной управленческой документации. Ее состав определяется компетенцией, кругом выполняемых государственных функций, порядком разрешения вопросов, объемом и характером взаимодействия с органами местного самоуправления, государственными и негосудар</w:t>
      </w:r>
      <w:r w:rsidRPr="002D0F39">
        <w:softHyphen/>
        <w:t>ственными организациями, гражданами.</w:t>
      </w:r>
    </w:p>
    <w:p w14:paraId="79DF805D" w14:textId="668849DA"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Функции управления в администрации</w:t>
      </w:r>
      <w:r w:rsidR="00BE2AEE" w:rsidRPr="002D0F39">
        <w:t xml:space="preserve"> </w:t>
      </w:r>
      <w:r w:rsidRPr="002D0F39">
        <w:t>реализуются с помощью организационно-распорядительной доку</w:t>
      </w:r>
      <w:r w:rsidRPr="002D0F39">
        <w:softHyphen/>
        <w:t>ментации, которая включает правовые акты, организационные и информацион</w:t>
      </w:r>
      <w:r w:rsidRPr="002D0F39">
        <w:softHyphen/>
        <w:t>но-справочные документы.</w:t>
      </w:r>
    </w:p>
    <w:p w14:paraId="0E4C6520" w14:textId="5AB69448"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В администрации, отделах администрации подготавливаются и издаются следующие виды правовых актов: постановления и распоряжения </w:t>
      </w:r>
      <w:r w:rsidR="0072513B" w:rsidRPr="002D0F39">
        <w:t xml:space="preserve">администрации </w:t>
      </w:r>
      <w:r w:rsidR="00E11254">
        <w:t>Придорожного</w:t>
      </w:r>
      <w:r w:rsidR="0072513B" w:rsidRPr="002D0F39">
        <w:t xml:space="preserve"> сельского поселения Каневского района</w:t>
      </w:r>
      <w:r w:rsidRPr="002D0F39">
        <w:t>.</w:t>
      </w:r>
    </w:p>
    <w:p w14:paraId="23D0417C" w14:textId="77777777" w:rsidR="002E734E" w:rsidRPr="002D0F39" w:rsidRDefault="00585891" w:rsidP="0057440A">
      <w:pPr>
        <w:pStyle w:val="25"/>
        <w:shd w:val="clear" w:color="auto" w:fill="auto"/>
        <w:tabs>
          <w:tab w:val="left" w:pos="0"/>
        </w:tabs>
        <w:spacing w:before="0" w:line="240" w:lineRule="auto"/>
        <w:ind w:firstLine="567"/>
      </w:pPr>
      <w:r w:rsidRPr="002D0F39">
        <w:t xml:space="preserve">В качестве отдельных документов или как приложения к правовым актам принимаются правила, инструкции, положения, регламенты, протоколы, акты и другое. Основу документооборота составляет деловая переписка (служебные письма, телеграммы, </w:t>
      </w:r>
      <w:proofErr w:type="spellStart"/>
      <w:r w:rsidRPr="002D0F39">
        <w:t>факсограммы</w:t>
      </w:r>
      <w:proofErr w:type="spellEnd"/>
      <w:r w:rsidRPr="002D0F39">
        <w:t>, записки, электронные письма (сообщения) по разным вопросам деятельности).</w:t>
      </w:r>
    </w:p>
    <w:p w14:paraId="076D091E" w14:textId="673760AF"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Организационно-распорядительные документы, создаваемые в деятельности </w:t>
      </w:r>
      <w:r w:rsidR="00B2533B" w:rsidRPr="002D0F39">
        <w:t xml:space="preserve">администрации </w:t>
      </w:r>
      <w:r w:rsidR="00E11254">
        <w:t>Придорожного</w:t>
      </w:r>
      <w:r w:rsidR="0072513B" w:rsidRPr="002D0F39">
        <w:t xml:space="preserve"> сельского поселения Каневского района</w:t>
      </w:r>
      <w:r w:rsidRPr="002D0F39">
        <w:t>, должны быть оформлены по правилам, установленным Инструкцией.</w:t>
      </w:r>
    </w:p>
    <w:p w14:paraId="7D0379EB" w14:textId="28007D6D" w:rsidR="002E734E" w:rsidRPr="002D0F39" w:rsidRDefault="00585891" w:rsidP="0057440A">
      <w:pPr>
        <w:pStyle w:val="25"/>
        <w:shd w:val="clear" w:color="auto" w:fill="auto"/>
        <w:tabs>
          <w:tab w:val="left" w:pos="0"/>
        </w:tabs>
        <w:spacing w:before="0" w:line="240" w:lineRule="auto"/>
        <w:ind w:firstLine="567"/>
      </w:pPr>
      <w:r w:rsidRPr="002D0F39">
        <w:t>Вносить какие-либо исправления или добавления в подписанные (утвержденные) документы не допускается.</w:t>
      </w:r>
    </w:p>
    <w:p w14:paraId="09692B27" w14:textId="547798C7"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Каждый документ, принимаемый (издаваемый) </w:t>
      </w:r>
      <w:r w:rsidR="0072513B" w:rsidRPr="002D0F39">
        <w:t xml:space="preserve">администрацией   </w:t>
      </w:r>
      <w:r w:rsidR="00E11254">
        <w:t>Придорожного</w:t>
      </w:r>
      <w:r w:rsidR="0072513B" w:rsidRPr="002D0F39">
        <w:t xml:space="preserve"> сельского поселения Каневского района</w:t>
      </w:r>
      <w:r w:rsidRPr="002D0F39">
        <w:t>, оформляется в соответствии с Инструкцией и имеет определенный набор обязательных реквизитов (подраздел 3.5 Инструкции).</w:t>
      </w:r>
    </w:p>
    <w:p w14:paraId="333737C0" w14:textId="77777777" w:rsidR="0057440A" w:rsidRPr="002D0F39" w:rsidRDefault="0057440A" w:rsidP="0057440A">
      <w:pPr>
        <w:pStyle w:val="25"/>
        <w:shd w:val="clear" w:color="auto" w:fill="auto"/>
        <w:tabs>
          <w:tab w:val="left" w:pos="0"/>
        </w:tabs>
        <w:spacing w:before="0" w:line="240" w:lineRule="auto"/>
        <w:ind w:left="567" w:firstLine="0"/>
      </w:pPr>
    </w:p>
    <w:p w14:paraId="22A93789" w14:textId="7651BB5C" w:rsidR="002E734E" w:rsidRDefault="00585891" w:rsidP="0057440A">
      <w:pPr>
        <w:pStyle w:val="34"/>
        <w:numPr>
          <w:ilvl w:val="1"/>
          <w:numId w:val="1"/>
        </w:numPr>
        <w:shd w:val="clear" w:color="auto" w:fill="auto"/>
        <w:tabs>
          <w:tab w:val="left" w:pos="0"/>
        </w:tabs>
        <w:spacing w:line="240" w:lineRule="auto"/>
        <w:ind w:left="0" w:firstLine="567"/>
        <w:jc w:val="center"/>
      </w:pPr>
      <w:r w:rsidRPr="002D0F39">
        <w:t>Бланки документов</w:t>
      </w:r>
    </w:p>
    <w:p w14:paraId="388DB22E" w14:textId="77777777" w:rsidR="002542A9" w:rsidRPr="002D0F39" w:rsidRDefault="002542A9" w:rsidP="002542A9">
      <w:pPr>
        <w:pStyle w:val="34"/>
        <w:shd w:val="clear" w:color="auto" w:fill="auto"/>
        <w:tabs>
          <w:tab w:val="left" w:pos="0"/>
        </w:tabs>
        <w:spacing w:line="240" w:lineRule="auto"/>
        <w:ind w:left="567"/>
      </w:pPr>
    </w:p>
    <w:p w14:paraId="50C4375E" w14:textId="569A229B"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В </w:t>
      </w:r>
      <w:r w:rsidR="0072513B" w:rsidRPr="002D0F39">
        <w:t xml:space="preserve">администрации </w:t>
      </w:r>
      <w:r w:rsidR="00E11254">
        <w:t>Придорожного</w:t>
      </w:r>
      <w:r w:rsidR="0072513B" w:rsidRPr="002D0F39">
        <w:t xml:space="preserve"> сельского поселения Каневского района </w:t>
      </w:r>
      <w:r w:rsidR="002A7E86" w:rsidRPr="002D0F39">
        <w:t xml:space="preserve">документы </w:t>
      </w:r>
      <w:r w:rsidRPr="002D0F39">
        <w:t>создаются</w:t>
      </w:r>
      <w:r w:rsidR="0072513B" w:rsidRPr="002D0F39">
        <w:t xml:space="preserve"> на бумажном носителе.</w:t>
      </w:r>
    </w:p>
    <w:p w14:paraId="128CFE9F" w14:textId="77777777"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Документы, создаваемые на бумажном носителе, оформляются на бланках, или стандартных листах бумаги формата А 4 (210 х 297 мм), А 5 (148 х 210 мм). Для изготовления бланков резолюций используется бумага форматов А5 (148 х 210 мм), А6 (105 х 148 мм).</w:t>
      </w:r>
    </w:p>
    <w:p w14:paraId="4610DBB3" w14:textId="77777777" w:rsidR="002E734E" w:rsidRPr="002D0F39" w:rsidRDefault="00585891" w:rsidP="0057440A">
      <w:pPr>
        <w:pStyle w:val="25"/>
        <w:shd w:val="clear" w:color="auto" w:fill="auto"/>
        <w:tabs>
          <w:tab w:val="left" w:pos="0"/>
        </w:tabs>
        <w:spacing w:before="0" w:line="240" w:lineRule="auto"/>
        <w:ind w:firstLine="567"/>
      </w:pPr>
      <w:r w:rsidRPr="002D0F39">
        <w:t xml:space="preserve">Для оформления документов используется гарнитура шрифта, входящая в стандартный пакет офисного программного обеспечения </w:t>
      </w:r>
      <w:r w:rsidRPr="002D0F39">
        <w:rPr>
          <w:lang w:eastAsia="en-US" w:bidi="en-US"/>
        </w:rPr>
        <w:t>(</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размером № 10, 12, 14 пт.</w:t>
      </w:r>
    </w:p>
    <w:p w14:paraId="0FC935E0" w14:textId="77777777" w:rsidR="002E734E" w:rsidRPr="002D0F39" w:rsidRDefault="00585891" w:rsidP="0057440A">
      <w:pPr>
        <w:pStyle w:val="25"/>
        <w:shd w:val="clear" w:color="auto" w:fill="auto"/>
        <w:tabs>
          <w:tab w:val="left" w:pos="0"/>
        </w:tabs>
        <w:spacing w:before="0" w:line="240" w:lineRule="auto"/>
        <w:ind w:firstLine="567"/>
      </w:pPr>
      <w:r w:rsidRPr="002D0F39">
        <w:t xml:space="preserve">Не допускается использовать иные начертания (курсив, подчеркивание), </w:t>
      </w:r>
      <w:r w:rsidRPr="002D0F39">
        <w:lastRenderedPageBreak/>
        <w:t>кроме полужирного.</w:t>
      </w:r>
    </w:p>
    <w:p w14:paraId="35248FAB" w14:textId="30FCBC23" w:rsidR="002E734E" w:rsidRPr="002D0F39" w:rsidRDefault="00585891" w:rsidP="0057440A">
      <w:pPr>
        <w:pStyle w:val="25"/>
        <w:shd w:val="clear" w:color="auto" w:fill="auto"/>
        <w:tabs>
          <w:tab w:val="left" w:pos="0"/>
        </w:tabs>
        <w:spacing w:before="0" w:line="240" w:lineRule="auto"/>
        <w:ind w:firstLine="567"/>
      </w:pPr>
      <w:r w:rsidRPr="002D0F39">
        <w:t xml:space="preserve">Бланки разрабатываются в администрации с соблюдением требований Инструкции и по согласованию с общим </w:t>
      </w:r>
      <w:r w:rsidR="0072513B" w:rsidRPr="002D0F39">
        <w:t>отделом администрации</w:t>
      </w:r>
      <w:r w:rsidRPr="002D0F39">
        <w:t>.</w:t>
      </w:r>
    </w:p>
    <w:p w14:paraId="56A85CED" w14:textId="67EA93E2" w:rsidR="002E734E" w:rsidRPr="002D0F39" w:rsidRDefault="00585891" w:rsidP="0057440A">
      <w:pPr>
        <w:pStyle w:val="afff5"/>
        <w:tabs>
          <w:tab w:val="left" w:pos="0"/>
        </w:tabs>
        <w:spacing w:after="0"/>
        <w:ind w:firstLine="567"/>
        <w:jc w:val="both"/>
        <w:rPr>
          <w:rFonts w:ascii="Times New Roman" w:hAnsi="Times New Roman"/>
          <w:sz w:val="28"/>
          <w:szCs w:val="28"/>
        </w:rPr>
      </w:pPr>
      <w:r w:rsidRPr="002D0F39">
        <w:rPr>
          <w:rFonts w:ascii="Times New Roman" w:hAnsi="Times New Roman"/>
          <w:sz w:val="28"/>
          <w:szCs w:val="28"/>
        </w:rPr>
        <w:t>Бланки</w:t>
      </w:r>
      <w:r w:rsidRPr="002D0F39">
        <w:rPr>
          <w:rFonts w:ascii="Times New Roman" w:hAnsi="Times New Roman"/>
        </w:rPr>
        <w:t xml:space="preserve"> </w:t>
      </w:r>
      <w:r w:rsidRPr="002D0F39">
        <w:rPr>
          <w:rFonts w:ascii="Times New Roman" w:hAnsi="Times New Roman"/>
          <w:sz w:val="28"/>
          <w:szCs w:val="28"/>
        </w:rPr>
        <w:t xml:space="preserve">документов оформляются в соответствии с приложением </w:t>
      </w:r>
      <w:r w:rsidR="00977DD1" w:rsidRPr="002D0F39">
        <w:rPr>
          <w:rFonts w:ascii="Times New Roman" w:hAnsi="Times New Roman"/>
          <w:sz w:val="28"/>
          <w:szCs w:val="28"/>
        </w:rPr>
        <w:t>1</w:t>
      </w:r>
      <w:r w:rsidRPr="002D0F39">
        <w:rPr>
          <w:rFonts w:ascii="Times New Roman" w:hAnsi="Times New Roman"/>
          <w:sz w:val="28"/>
          <w:szCs w:val="28"/>
        </w:rPr>
        <w:t xml:space="preserve"> к Инструкции (реквизиты указаны в пункте 3.5.2 Инструкции). Ориентировочные границы зон расположения реквизитов обозначены на схеме пунктиром.</w:t>
      </w:r>
    </w:p>
    <w:p w14:paraId="1401C6B8" w14:textId="0C120A11"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В зависимости от расположения реквизитов устанавливается два варианта бланков: угловой и продольный. При угловом варианте реквизиты бланка располагаются в верхнем левом углу, при продольном - посередине листа вдоль верхнего поля.</w:t>
      </w:r>
    </w:p>
    <w:p w14:paraId="2331336C" w14:textId="533F88B9"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В </w:t>
      </w:r>
      <w:r w:rsidR="00E07C76" w:rsidRPr="002D0F39">
        <w:t xml:space="preserve">администрации </w:t>
      </w:r>
      <w:r w:rsidR="00E11254">
        <w:t>Придорожного</w:t>
      </w:r>
      <w:r w:rsidR="00E07C76" w:rsidRPr="002D0F39">
        <w:t xml:space="preserve"> сельского поселения Каневского района </w:t>
      </w:r>
      <w:r w:rsidRPr="002D0F39">
        <w:t xml:space="preserve">используются следующие бланки с одноцветным вариантом воспроизведения герба </w:t>
      </w:r>
      <w:r w:rsidR="00E11254">
        <w:t>Придорожного</w:t>
      </w:r>
      <w:r w:rsidR="00E07C76" w:rsidRPr="002D0F39">
        <w:t xml:space="preserve"> сельского поселения Каневского района</w:t>
      </w:r>
      <w:r w:rsidRPr="002D0F39">
        <w:t>:</w:t>
      </w:r>
    </w:p>
    <w:p w14:paraId="3B42EB37" w14:textId="3946FFC9" w:rsidR="002E734E" w:rsidRPr="002D0F39" w:rsidRDefault="00585891" w:rsidP="0057440A">
      <w:pPr>
        <w:pStyle w:val="25"/>
        <w:shd w:val="clear" w:color="auto" w:fill="auto"/>
        <w:tabs>
          <w:tab w:val="left" w:pos="0"/>
        </w:tabs>
        <w:spacing w:before="0" w:line="240" w:lineRule="auto"/>
        <w:ind w:firstLine="567"/>
      </w:pPr>
      <w:r w:rsidRPr="002D0F39">
        <w:t xml:space="preserve">бланки письма </w:t>
      </w:r>
      <w:r w:rsidR="00977DD1" w:rsidRPr="002D0F39">
        <w:t xml:space="preserve">администрации </w:t>
      </w:r>
      <w:r w:rsidR="00E11254">
        <w:t>Придорожного</w:t>
      </w:r>
      <w:r w:rsidR="00E07C76" w:rsidRPr="002D0F39">
        <w:t xml:space="preserve"> сельского поселения Каневского района</w:t>
      </w:r>
      <w:r w:rsidRPr="002D0F39">
        <w:t xml:space="preserve"> (угловое расположение реквизитов) (</w:t>
      </w:r>
      <w:r w:rsidRPr="002D0F39">
        <w:rPr>
          <w:color w:val="auto"/>
        </w:rPr>
        <w:t xml:space="preserve">приложение </w:t>
      </w:r>
      <w:r w:rsidR="00977DD1" w:rsidRPr="002D0F39">
        <w:rPr>
          <w:color w:val="auto"/>
        </w:rPr>
        <w:t>2</w:t>
      </w:r>
      <w:r w:rsidRPr="002D0F39">
        <w:rPr>
          <w:color w:val="auto"/>
        </w:rPr>
        <w:t>);</w:t>
      </w:r>
    </w:p>
    <w:p w14:paraId="57C4C266" w14:textId="7C1A156E" w:rsidR="002E734E" w:rsidRPr="002D0F39" w:rsidRDefault="00585891" w:rsidP="0057440A">
      <w:pPr>
        <w:pStyle w:val="25"/>
        <w:shd w:val="clear" w:color="auto" w:fill="auto"/>
        <w:tabs>
          <w:tab w:val="left" w:pos="0"/>
        </w:tabs>
        <w:spacing w:before="0" w:line="240" w:lineRule="auto"/>
        <w:ind w:firstLine="567"/>
      </w:pPr>
      <w:r w:rsidRPr="002D0F39">
        <w:t xml:space="preserve">бланк распоряжения </w:t>
      </w:r>
      <w:r w:rsidR="005037C1" w:rsidRPr="002D0F39">
        <w:t xml:space="preserve">администрации </w:t>
      </w:r>
      <w:r w:rsidR="00E11254">
        <w:t>Придорожного</w:t>
      </w:r>
      <w:r w:rsidR="00E07C76" w:rsidRPr="002D0F39">
        <w:t xml:space="preserve"> сельского поселения Каневского района</w:t>
      </w:r>
      <w:r w:rsidRPr="002D0F39">
        <w:t xml:space="preserve"> </w:t>
      </w:r>
      <w:r w:rsidRPr="002D0F39">
        <w:rPr>
          <w:color w:val="auto"/>
        </w:rPr>
        <w:t xml:space="preserve">(приложение </w:t>
      </w:r>
      <w:r w:rsidR="00595864" w:rsidRPr="002D0F39">
        <w:rPr>
          <w:color w:val="auto"/>
        </w:rPr>
        <w:t>5</w:t>
      </w:r>
      <w:r w:rsidRPr="002D0F39">
        <w:rPr>
          <w:color w:val="auto"/>
        </w:rPr>
        <w:t>);</w:t>
      </w:r>
    </w:p>
    <w:p w14:paraId="508DC2EE" w14:textId="31DC29A0" w:rsidR="005037C1" w:rsidRPr="002D0F39" w:rsidRDefault="005037C1" w:rsidP="0057440A">
      <w:pPr>
        <w:pStyle w:val="25"/>
        <w:shd w:val="clear" w:color="auto" w:fill="auto"/>
        <w:tabs>
          <w:tab w:val="left" w:pos="0"/>
        </w:tabs>
        <w:spacing w:before="0" w:line="240" w:lineRule="auto"/>
        <w:ind w:firstLine="567"/>
      </w:pPr>
      <w:r w:rsidRPr="002D0F39">
        <w:t xml:space="preserve">бланк </w:t>
      </w:r>
      <w:r w:rsidR="00595864" w:rsidRPr="002D0F39">
        <w:t>постановления</w:t>
      </w:r>
      <w:r w:rsidRPr="002D0F39">
        <w:t xml:space="preserve"> администрации </w:t>
      </w:r>
      <w:r w:rsidR="00E11254">
        <w:t>Придорожного</w:t>
      </w:r>
      <w:r w:rsidRPr="002D0F39">
        <w:t xml:space="preserve"> сельского поселения Каневского района </w:t>
      </w:r>
      <w:r w:rsidRPr="002D0F39">
        <w:rPr>
          <w:color w:val="auto"/>
        </w:rPr>
        <w:t xml:space="preserve">(приложение </w:t>
      </w:r>
      <w:r w:rsidR="00595864" w:rsidRPr="002D0F39">
        <w:rPr>
          <w:color w:val="auto"/>
        </w:rPr>
        <w:t>6</w:t>
      </w:r>
      <w:r w:rsidRPr="002D0F39">
        <w:rPr>
          <w:color w:val="auto"/>
        </w:rPr>
        <w:t>);</w:t>
      </w:r>
    </w:p>
    <w:p w14:paraId="3262AB0E" w14:textId="370B41A2" w:rsidR="002E734E" w:rsidRPr="002D0F39" w:rsidRDefault="00585891" w:rsidP="0057440A">
      <w:pPr>
        <w:pStyle w:val="25"/>
        <w:shd w:val="clear" w:color="auto" w:fill="auto"/>
        <w:tabs>
          <w:tab w:val="left" w:pos="0"/>
        </w:tabs>
        <w:spacing w:before="0" w:line="240" w:lineRule="auto"/>
        <w:ind w:firstLine="567"/>
      </w:pPr>
      <w:r w:rsidRPr="002D0F39">
        <w:t xml:space="preserve">бланк решения Совета </w:t>
      </w:r>
      <w:r w:rsidR="00E11254">
        <w:t>Придорожного</w:t>
      </w:r>
      <w:r w:rsidR="00E07C76" w:rsidRPr="002D0F39">
        <w:t xml:space="preserve"> сельского поселения Каневского района </w:t>
      </w:r>
      <w:r w:rsidRPr="002D0F39">
        <w:t xml:space="preserve">(продольное расположение реквизитов) </w:t>
      </w:r>
      <w:r w:rsidRPr="002D0F39">
        <w:rPr>
          <w:color w:val="auto"/>
        </w:rPr>
        <w:t xml:space="preserve">(приложение </w:t>
      </w:r>
      <w:r w:rsidR="00595864" w:rsidRPr="002D0F39">
        <w:rPr>
          <w:color w:val="auto"/>
        </w:rPr>
        <w:t>24</w:t>
      </w:r>
      <w:r w:rsidRPr="002D0F39">
        <w:rPr>
          <w:color w:val="auto"/>
        </w:rPr>
        <w:t>).</w:t>
      </w:r>
    </w:p>
    <w:p w14:paraId="0E49166D" w14:textId="77777777" w:rsidR="002E734E" w:rsidRPr="002D0F39" w:rsidRDefault="00585891" w:rsidP="0057440A">
      <w:pPr>
        <w:pStyle w:val="25"/>
        <w:shd w:val="clear" w:color="auto" w:fill="auto"/>
        <w:tabs>
          <w:tab w:val="left" w:pos="0"/>
        </w:tabs>
        <w:spacing w:before="0" w:line="240" w:lineRule="auto"/>
        <w:ind w:firstLine="567"/>
      </w:pPr>
      <w:r w:rsidRPr="002D0F39">
        <w:t>Все вышеперечисленные бланки - являются бланками строго учета.</w:t>
      </w:r>
    </w:p>
    <w:p w14:paraId="24EDFB03" w14:textId="017052E1"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В </w:t>
      </w:r>
      <w:r w:rsidR="00E07C76" w:rsidRPr="002D0F39">
        <w:t xml:space="preserve">администрации </w:t>
      </w:r>
      <w:r w:rsidR="00E11254">
        <w:t>Придорожного</w:t>
      </w:r>
      <w:r w:rsidR="00E07C76" w:rsidRPr="002D0F39">
        <w:t xml:space="preserve"> сельского поселения Каневского района </w:t>
      </w:r>
      <w:r w:rsidRPr="002D0F39">
        <w:t>используются бланки документов, изготовленные только типографским способом. Изготовление бланков на компьютерных принтерах и копировально- множите</w:t>
      </w:r>
      <w:r w:rsidR="00595864" w:rsidRPr="002D0F39">
        <w:t>льных аппаратах не допускается.</w:t>
      </w:r>
    </w:p>
    <w:p w14:paraId="58C36A65" w14:textId="1C295E2A" w:rsidR="002E734E" w:rsidRPr="002D0F39" w:rsidRDefault="00585891" w:rsidP="00823B7C">
      <w:pPr>
        <w:pStyle w:val="25"/>
        <w:shd w:val="clear" w:color="auto" w:fill="auto"/>
        <w:tabs>
          <w:tab w:val="left" w:pos="0"/>
        </w:tabs>
        <w:spacing w:before="0" w:line="240" w:lineRule="auto"/>
        <w:ind w:firstLine="567"/>
      </w:pPr>
      <w:r w:rsidRPr="002D0F39">
        <w:t xml:space="preserve">Бланки с наименованием </w:t>
      </w:r>
      <w:r w:rsidR="00E07C76" w:rsidRPr="002D0F39">
        <w:t xml:space="preserve">администрации </w:t>
      </w:r>
      <w:r w:rsidR="00E11254">
        <w:t>Придорожного</w:t>
      </w:r>
      <w:r w:rsidR="00E07C76" w:rsidRPr="002D0F39">
        <w:t xml:space="preserve"> сельского поселения Каневского района</w:t>
      </w:r>
      <w:r w:rsidRPr="002D0F39">
        <w:t xml:space="preserve"> являются бланками строгого учета.</w:t>
      </w:r>
    </w:p>
    <w:p w14:paraId="2A04C654" w14:textId="700D8CD0" w:rsidR="002E734E" w:rsidRPr="002D0F39" w:rsidRDefault="00585891" w:rsidP="00823B7C">
      <w:pPr>
        <w:pStyle w:val="25"/>
        <w:shd w:val="clear" w:color="auto" w:fill="auto"/>
        <w:tabs>
          <w:tab w:val="left" w:pos="0"/>
        </w:tabs>
        <w:spacing w:before="0" w:line="240" w:lineRule="auto"/>
        <w:ind w:firstLine="567"/>
      </w:pPr>
      <w:r w:rsidRPr="002D0F39">
        <w:t>Бланки строгого учета должны быть пронумерованы. Учетные номера бланков проставляются с оборотной стороны расположения углового штампа.</w:t>
      </w:r>
    </w:p>
    <w:p w14:paraId="143947CE" w14:textId="0B36D6E3"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Закупку услуг по изготовлению бланков строгого учета в </w:t>
      </w:r>
      <w:r w:rsidR="00E07C76" w:rsidRPr="002D0F39">
        <w:t xml:space="preserve">администрации </w:t>
      </w:r>
      <w:r w:rsidR="00E11254">
        <w:t>Придорожного</w:t>
      </w:r>
      <w:r w:rsidR="00E07C76" w:rsidRPr="002D0F39">
        <w:t xml:space="preserve"> сельского поселения Каневского района осуществляет общий отдел</w:t>
      </w:r>
      <w:r w:rsidRPr="002D0F39">
        <w:t>.</w:t>
      </w:r>
    </w:p>
    <w:p w14:paraId="748461A8" w14:textId="5EC6EB91" w:rsidR="002E734E" w:rsidRPr="002D0F39" w:rsidRDefault="00585891" w:rsidP="0057440A">
      <w:pPr>
        <w:pStyle w:val="25"/>
        <w:shd w:val="clear" w:color="auto" w:fill="auto"/>
        <w:tabs>
          <w:tab w:val="left" w:pos="0"/>
        </w:tabs>
        <w:spacing w:before="0" w:line="240" w:lineRule="auto"/>
        <w:ind w:firstLine="567"/>
      </w:pPr>
      <w:r w:rsidRPr="002D0F39">
        <w:t xml:space="preserve">Оформление заявки на закупку, а также получение, хранение и выдачу бланков строгого учета в </w:t>
      </w:r>
      <w:r w:rsidR="00E07C76" w:rsidRPr="002D0F39">
        <w:t xml:space="preserve">администрации </w:t>
      </w:r>
      <w:r w:rsidR="00E11254">
        <w:t>Придорожного</w:t>
      </w:r>
      <w:r w:rsidR="00E07C76" w:rsidRPr="002D0F39">
        <w:t xml:space="preserve"> сельского поселения Каневского района осуществляет общий отдел.</w:t>
      </w:r>
    </w:p>
    <w:p w14:paraId="3549DE59" w14:textId="53E83E73"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Хранение бланков строгого учета должно осуществляться в надежно запираемых шкафах.</w:t>
      </w:r>
    </w:p>
    <w:p w14:paraId="6DE3B9EC" w14:textId="77777777" w:rsidR="002E734E" w:rsidRPr="002D0F39" w:rsidRDefault="00585891" w:rsidP="0057440A">
      <w:pPr>
        <w:pStyle w:val="25"/>
        <w:shd w:val="clear" w:color="auto" w:fill="auto"/>
        <w:tabs>
          <w:tab w:val="left" w:pos="0"/>
        </w:tabs>
        <w:spacing w:before="0" w:line="240" w:lineRule="auto"/>
        <w:ind w:firstLine="567"/>
      </w:pPr>
      <w:r w:rsidRPr="002D0F39">
        <w:t>Учет бланков ведется раздельно по видам бланков в журнале регистрации выдачи бланков строгого учета.</w:t>
      </w:r>
    </w:p>
    <w:p w14:paraId="13F840B8" w14:textId="543FF50A" w:rsidR="002E734E" w:rsidRPr="002D0F39" w:rsidRDefault="00585891" w:rsidP="0057440A">
      <w:pPr>
        <w:pStyle w:val="25"/>
        <w:numPr>
          <w:ilvl w:val="2"/>
          <w:numId w:val="1"/>
        </w:numPr>
        <w:shd w:val="clear" w:color="auto" w:fill="auto"/>
        <w:tabs>
          <w:tab w:val="left" w:pos="0"/>
          <w:tab w:val="left" w:pos="1580"/>
        </w:tabs>
        <w:spacing w:before="0" w:line="240" w:lineRule="auto"/>
        <w:ind w:firstLine="567"/>
      </w:pPr>
      <w:r w:rsidRPr="002D0F39">
        <w:t>Выдача бланков строгого учета осуществляется в общем отделе администрации</w:t>
      </w:r>
      <w:r w:rsidR="00E07C76" w:rsidRPr="002D0F39">
        <w:t xml:space="preserve"> </w:t>
      </w:r>
      <w:r w:rsidRPr="002D0F39">
        <w:t>с обязательной регистрацией ф</w:t>
      </w:r>
      <w:r w:rsidR="00595864" w:rsidRPr="002D0F39">
        <w:t>акта выдачи бланка строгого уче</w:t>
      </w:r>
      <w:r w:rsidRPr="002D0F39">
        <w:t>та в специальном журнале регистрации выдачи бланков строгого учета</w:t>
      </w:r>
      <w:r w:rsidR="00595864" w:rsidRPr="002D0F39">
        <w:t xml:space="preserve"> Приложение № 3).</w:t>
      </w:r>
    </w:p>
    <w:p w14:paraId="0D2D5438" w14:textId="668F408A" w:rsidR="002E734E" w:rsidRPr="002D0F39" w:rsidRDefault="00585891" w:rsidP="0057440A">
      <w:pPr>
        <w:pStyle w:val="25"/>
        <w:shd w:val="clear" w:color="auto" w:fill="auto"/>
        <w:tabs>
          <w:tab w:val="left" w:pos="0"/>
        </w:tabs>
        <w:spacing w:before="0" w:line="240" w:lineRule="auto"/>
        <w:ind w:firstLine="567"/>
      </w:pPr>
      <w:r w:rsidRPr="002D0F39">
        <w:t xml:space="preserve">Исполнителям бланки строгого учета выдаются под личную подпись. </w:t>
      </w:r>
      <w:r w:rsidRPr="002D0F39">
        <w:lastRenderedPageBreak/>
        <w:t>Бланки должны использоваться строго по назначению и не могут передаваться другим лицам и организациям.</w:t>
      </w:r>
    </w:p>
    <w:p w14:paraId="1F048FAF" w14:textId="57634267" w:rsidR="002E734E" w:rsidRPr="002D0F39" w:rsidRDefault="00585891" w:rsidP="00F016F4">
      <w:pPr>
        <w:pStyle w:val="25"/>
        <w:numPr>
          <w:ilvl w:val="2"/>
          <w:numId w:val="1"/>
        </w:numPr>
        <w:shd w:val="clear" w:color="auto" w:fill="auto"/>
        <w:tabs>
          <w:tab w:val="left" w:pos="0"/>
        </w:tabs>
        <w:spacing w:before="0" w:line="240" w:lineRule="auto"/>
        <w:ind w:firstLine="567"/>
      </w:pPr>
      <w:r w:rsidRPr="002D0F39">
        <w:t xml:space="preserve">Уничтожение испорченных и </w:t>
      </w:r>
      <w:r w:rsidR="00595864" w:rsidRPr="002D0F39">
        <w:t>неиспользованных бланков строго</w:t>
      </w:r>
      <w:r w:rsidRPr="002D0F39">
        <w:t>го учета осуществляется комиссией соглас</w:t>
      </w:r>
      <w:r w:rsidR="00595864" w:rsidRPr="002D0F39">
        <w:t xml:space="preserve">но </w:t>
      </w:r>
      <w:r w:rsidR="007358C6" w:rsidRPr="002D0F39">
        <w:t>акту,</w:t>
      </w:r>
      <w:r w:rsidR="00595864" w:rsidRPr="002D0F39">
        <w:t xml:space="preserve"> об уничтожении испорчен</w:t>
      </w:r>
      <w:r w:rsidRPr="002D0F39">
        <w:t>ных (неиспользованных) бланков строгого учета.</w:t>
      </w:r>
    </w:p>
    <w:p w14:paraId="0D08EDEA" w14:textId="101B89C1" w:rsidR="002E734E" w:rsidRPr="002D0F39" w:rsidRDefault="00585891" w:rsidP="0057440A">
      <w:pPr>
        <w:pStyle w:val="25"/>
        <w:shd w:val="clear" w:color="auto" w:fill="auto"/>
        <w:tabs>
          <w:tab w:val="left" w:pos="0"/>
        </w:tabs>
        <w:spacing w:before="0" w:line="240" w:lineRule="auto"/>
        <w:ind w:firstLine="567"/>
      </w:pPr>
      <w:r w:rsidRPr="002D0F39">
        <w:t xml:space="preserve">Комиссия по уничтожению испорченных (неиспользованных) бланков строгого учета в </w:t>
      </w:r>
      <w:r w:rsidR="008734EE" w:rsidRPr="002D0F39">
        <w:t xml:space="preserve">администрации </w:t>
      </w:r>
      <w:r w:rsidR="00E11254">
        <w:t>Придорожного</w:t>
      </w:r>
      <w:r w:rsidR="008734EE" w:rsidRPr="002D0F39">
        <w:t xml:space="preserve"> сельского поселения Каневского района </w:t>
      </w:r>
      <w:r w:rsidRPr="002D0F39">
        <w:t xml:space="preserve">образовывается и утверждается распоряжением </w:t>
      </w:r>
      <w:r w:rsidR="00595864" w:rsidRPr="002D0F39">
        <w:t xml:space="preserve">администрации </w:t>
      </w:r>
      <w:r w:rsidR="00E11254">
        <w:t>Придорожного</w:t>
      </w:r>
      <w:r w:rsidR="008734EE" w:rsidRPr="002D0F39">
        <w:t xml:space="preserve"> сельского поселения Каневского района</w:t>
      </w:r>
      <w:r w:rsidRPr="002D0F39">
        <w:t>.</w:t>
      </w:r>
    </w:p>
    <w:p w14:paraId="2A9BEC79" w14:textId="57498A68" w:rsidR="002E734E" w:rsidRPr="002D0F39" w:rsidRDefault="00585891" w:rsidP="0057440A">
      <w:pPr>
        <w:pStyle w:val="25"/>
        <w:shd w:val="clear" w:color="auto" w:fill="auto"/>
        <w:tabs>
          <w:tab w:val="left" w:pos="0"/>
        </w:tabs>
        <w:spacing w:before="0" w:line="240" w:lineRule="auto"/>
        <w:ind w:firstLine="567"/>
      </w:pPr>
      <w:r w:rsidRPr="002D0F39">
        <w:t xml:space="preserve">В случае обнаружения утраты бланков строгого учета или нарушений в их использовании проводится служебное расследование, результаты которого докладываются заместителю главы </w:t>
      </w:r>
      <w:r w:rsidR="008734EE" w:rsidRPr="002D0F39">
        <w:t xml:space="preserve">администрации </w:t>
      </w:r>
      <w:r w:rsidR="00E11254">
        <w:t>Придорожного</w:t>
      </w:r>
      <w:r w:rsidR="008734EE" w:rsidRPr="002D0F39">
        <w:t xml:space="preserve"> сельского поселения Каневского района.</w:t>
      </w:r>
    </w:p>
    <w:p w14:paraId="5F9B1EF4" w14:textId="77777777" w:rsidR="0057440A" w:rsidRPr="002D0F39" w:rsidRDefault="0057440A" w:rsidP="0057440A">
      <w:pPr>
        <w:pStyle w:val="25"/>
        <w:shd w:val="clear" w:color="auto" w:fill="auto"/>
        <w:tabs>
          <w:tab w:val="left" w:pos="0"/>
        </w:tabs>
        <w:spacing w:before="0" w:line="240" w:lineRule="auto"/>
        <w:ind w:firstLine="567"/>
      </w:pPr>
    </w:p>
    <w:p w14:paraId="26845758" w14:textId="21EEC3BB" w:rsidR="002542A9" w:rsidRDefault="00585891" w:rsidP="002A7E86">
      <w:pPr>
        <w:pStyle w:val="34"/>
        <w:numPr>
          <w:ilvl w:val="1"/>
          <w:numId w:val="1"/>
        </w:numPr>
        <w:shd w:val="clear" w:color="auto" w:fill="auto"/>
        <w:tabs>
          <w:tab w:val="left" w:pos="0"/>
          <w:tab w:val="left" w:pos="2532"/>
        </w:tabs>
        <w:spacing w:line="240" w:lineRule="auto"/>
        <w:ind w:left="0" w:firstLine="567"/>
        <w:jc w:val="center"/>
      </w:pPr>
      <w:r w:rsidRPr="002D0F39">
        <w:t>Общие требования к оформлению документов</w:t>
      </w:r>
    </w:p>
    <w:p w14:paraId="5FD7A563" w14:textId="77777777" w:rsidR="002542A9" w:rsidRPr="002D0F39" w:rsidRDefault="002542A9" w:rsidP="002542A9">
      <w:pPr>
        <w:pStyle w:val="34"/>
        <w:shd w:val="clear" w:color="auto" w:fill="auto"/>
        <w:tabs>
          <w:tab w:val="left" w:pos="0"/>
          <w:tab w:val="left" w:pos="2532"/>
        </w:tabs>
        <w:spacing w:line="240" w:lineRule="auto"/>
        <w:ind w:left="2527"/>
        <w:jc w:val="both"/>
      </w:pPr>
    </w:p>
    <w:p w14:paraId="2F40B95E" w14:textId="6EC9F152" w:rsidR="002E734E" w:rsidRPr="002D0F39" w:rsidRDefault="00585891" w:rsidP="00F016F4">
      <w:pPr>
        <w:pStyle w:val="25"/>
        <w:numPr>
          <w:ilvl w:val="2"/>
          <w:numId w:val="1"/>
        </w:numPr>
        <w:shd w:val="clear" w:color="auto" w:fill="auto"/>
        <w:tabs>
          <w:tab w:val="left" w:pos="0"/>
        </w:tabs>
        <w:spacing w:before="0" w:line="240" w:lineRule="auto"/>
        <w:ind w:firstLine="567"/>
      </w:pPr>
      <w:r w:rsidRPr="002D0F39">
        <w:t>Документы изготавливаются на бумажном носителе с соблюдением установленных правил оформления документов.</w:t>
      </w:r>
    </w:p>
    <w:p w14:paraId="61141793" w14:textId="77777777"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Документы, оформленные как на бланке, так и без него, должны иметь следующие поля:</w:t>
      </w:r>
    </w:p>
    <w:p w14:paraId="5AD946BB" w14:textId="597E7819" w:rsidR="002E734E" w:rsidRPr="002D0F39" w:rsidRDefault="00585891" w:rsidP="0057440A">
      <w:pPr>
        <w:pStyle w:val="25"/>
        <w:shd w:val="clear" w:color="auto" w:fill="auto"/>
        <w:tabs>
          <w:tab w:val="left" w:pos="0"/>
        </w:tabs>
        <w:spacing w:before="0" w:line="240" w:lineRule="auto"/>
        <w:ind w:right="-7" w:firstLine="567"/>
        <w:jc w:val="left"/>
      </w:pPr>
      <w:r w:rsidRPr="002D0F39">
        <w:t xml:space="preserve">левое - 30 мм; правое - 10 мм; верхнее - 20 </w:t>
      </w:r>
      <w:r w:rsidR="008734EE" w:rsidRPr="002D0F39">
        <w:t>м</w:t>
      </w:r>
      <w:r w:rsidRPr="002D0F39">
        <w:t>м; нижнее - 20 мм.</w:t>
      </w:r>
    </w:p>
    <w:p w14:paraId="5C7B5617" w14:textId="77777777" w:rsidR="002E734E" w:rsidRPr="002D0F39" w:rsidRDefault="00585891" w:rsidP="0057440A">
      <w:pPr>
        <w:pStyle w:val="25"/>
        <w:shd w:val="clear" w:color="auto" w:fill="auto"/>
        <w:tabs>
          <w:tab w:val="left" w:pos="0"/>
        </w:tabs>
        <w:spacing w:before="0" w:line="240" w:lineRule="auto"/>
        <w:ind w:firstLine="567"/>
      </w:pPr>
      <w:r w:rsidRPr="002D0F39">
        <w:t>При альбомной ориентации страницы устанавливаются следующие поля:</w:t>
      </w:r>
    </w:p>
    <w:p w14:paraId="02A28840" w14:textId="77777777" w:rsidR="002E734E" w:rsidRPr="002D0F39" w:rsidRDefault="00585891" w:rsidP="0057440A">
      <w:pPr>
        <w:pStyle w:val="25"/>
        <w:shd w:val="clear" w:color="auto" w:fill="auto"/>
        <w:tabs>
          <w:tab w:val="left" w:pos="0"/>
        </w:tabs>
        <w:spacing w:before="0" w:line="240" w:lineRule="auto"/>
        <w:ind w:firstLine="567"/>
      </w:pPr>
      <w:r w:rsidRPr="002D0F39">
        <w:t>левое - 20 мм;</w:t>
      </w:r>
    </w:p>
    <w:p w14:paraId="3051B533" w14:textId="77777777" w:rsidR="002E734E" w:rsidRPr="002D0F39" w:rsidRDefault="00585891" w:rsidP="0057440A">
      <w:pPr>
        <w:pStyle w:val="25"/>
        <w:shd w:val="clear" w:color="auto" w:fill="auto"/>
        <w:tabs>
          <w:tab w:val="left" w:pos="0"/>
        </w:tabs>
        <w:spacing w:before="0" w:line="240" w:lineRule="auto"/>
        <w:ind w:firstLine="567"/>
      </w:pPr>
      <w:r w:rsidRPr="002D0F39">
        <w:t>правое - 20 мм;</w:t>
      </w:r>
    </w:p>
    <w:p w14:paraId="49A136FA" w14:textId="77777777" w:rsidR="002E734E" w:rsidRPr="002D0F39" w:rsidRDefault="00585891" w:rsidP="0057440A">
      <w:pPr>
        <w:pStyle w:val="25"/>
        <w:shd w:val="clear" w:color="auto" w:fill="auto"/>
        <w:tabs>
          <w:tab w:val="left" w:pos="0"/>
        </w:tabs>
        <w:spacing w:before="0" w:line="240" w:lineRule="auto"/>
        <w:ind w:firstLine="567"/>
      </w:pPr>
      <w:r w:rsidRPr="002D0F39">
        <w:t>верхнее - 30 мм;</w:t>
      </w:r>
    </w:p>
    <w:p w14:paraId="48C6F04F" w14:textId="77777777" w:rsidR="002E734E" w:rsidRPr="002D0F39" w:rsidRDefault="00585891" w:rsidP="0057440A">
      <w:pPr>
        <w:pStyle w:val="25"/>
        <w:shd w:val="clear" w:color="auto" w:fill="auto"/>
        <w:tabs>
          <w:tab w:val="left" w:pos="0"/>
        </w:tabs>
        <w:spacing w:before="0" w:line="240" w:lineRule="auto"/>
        <w:ind w:firstLine="567"/>
      </w:pPr>
      <w:r w:rsidRPr="002D0F39">
        <w:t>нижнее - 10 мм.</w:t>
      </w:r>
    </w:p>
    <w:p w14:paraId="12FDD839" w14:textId="72051A94" w:rsidR="002E734E" w:rsidRPr="002D0F39" w:rsidRDefault="00585891" w:rsidP="0057440A">
      <w:pPr>
        <w:pStyle w:val="25"/>
        <w:shd w:val="clear" w:color="auto" w:fill="auto"/>
        <w:tabs>
          <w:tab w:val="left" w:pos="0"/>
        </w:tabs>
        <w:spacing w:before="0" w:line="240" w:lineRule="auto"/>
        <w:ind w:firstLine="567"/>
      </w:pPr>
      <w:r w:rsidRPr="002D0F39">
        <w:t xml:space="preserve">Допускается создание документов на </w:t>
      </w:r>
      <w:r w:rsidR="00595864" w:rsidRPr="002D0F39">
        <w:t>лицевой и оборотной сторонах ли</w:t>
      </w:r>
      <w:r w:rsidRPr="002D0F39">
        <w:t>ста (за исключением документов, оформленных на бланке, правовых актов и документов постоянного срока хранения). При двустороннем создании документов ширина левого поля на лицевой стор</w:t>
      </w:r>
      <w:r w:rsidR="00595864" w:rsidRPr="002D0F39">
        <w:t>оне листа и правого поля на обо</w:t>
      </w:r>
      <w:r w:rsidRPr="002D0F39">
        <w:t>ротной стороне листа должны быть равны.</w:t>
      </w:r>
    </w:p>
    <w:p w14:paraId="2F5CCE29" w14:textId="77777777" w:rsidR="002E734E" w:rsidRPr="002D0F39" w:rsidRDefault="00585891" w:rsidP="0057440A">
      <w:pPr>
        <w:pStyle w:val="25"/>
        <w:shd w:val="clear" w:color="auto" w:fill="auto"/>
        <w:tabs>
          <w:tab w:val="left" w:pos="0"/>
        </w:tabs>
        <w:spacing w:before="0" w:line="240" w:lineRule="auto"/>
        <w:ind w:firstLine="567"/>
      </w:pPr>
      <w:r w:rsidRPr="002D0F39">
        <w:t>При двусторонней печати оборотная сторона листа документа должна иметь поля:</w:t>
      </w:r>
    </w:p>
    <w:p w14:paraId="7608B59F" w14:textId="77777777" w:rsidR="008734EE" w:rsidRPr="002D0F39" w:rsidRDefault="00585891" w:rsidP="0057440A">
      <w:pPr>
        <w:pStyle w:val="25"/>
        <w:shd w:val="clear" w:color="auto" w:fill="auto"/>
        <w:tabs>
          <w:tab w:val="left" w:pos="0"/>
        </w:tabs>
        <w:spacing w:before="0" w:line="240" w:lineRule="auto"/>
        <w:ind w:right="-7" w:firstLine="567"/>
        <w:jc w:val="left"/>
      </w:pPr>
      <w:r w:rsidRPr="002D0F39">
        <w:t xml:space="preserve">левое - 10 мм; </w:t>
      </w:r>
    </w:p>
    <w:p w14:paraId="048C1B97" w14:textId="77777777" w:rsidR="008734EE" w:rsidRPr="002D0F39" w:rsidRDefault="00585891" w:rsidP="0057440A">
      <w:pPr>
        <w:pStyle w:val="25"/>
        <w:shd w:val="clear" w:color="auto" w:fill="auto"/>
        <w:tabs>
          <w:tab w:val="left" w:pos="0"/>
        </w:tabs>
        <w:spacing w:before="0" w:line="240" w:lineRule="auto"/>
        <w:ind w:right="-7" w:firstLine="567"/>
        <w:jc w:val="left"/>
      </w:pPr>
      <w:r w:rsidRPr="002D0F39">
        <w:t xml:space="preserve">правое - 30 мм; </w:t>
      </w:r>
    </w:p>
    <w:p w14:paraId="67D1474F" w14:textId="77777777" w:rsidR="008734EE" w:rsidRPr="002D0F39" w:rsidRDefault="00585891" w:rsidP="0057440A">
      <w:pPr>
        <w:pStyle w:val="25"/>
        <w:shd w:val="clear" w:color="auto" w:fill="auto"/>
        <w:tabs>
          <w:tab w:val="left" w:pos="0"/>
        </w:tabs>
        <w:spacing w:before="0" w:line="240" w:lineRule="auto"/>
        <w:ind w:right="-7" w:firstLine="567"/>
        <w:jc w:val="left"/>
      </w:pPr>
      <w:r w:rsidRPr="002D0F39">
        <w:t xml:space="preserve">верхнее - 20 мм; </w:t>
      </w:r>
    </w:p>
    <w:p w14:paraId="165DD15D" w14:textId="3AC30CDD" w:rsidR="002E734E" w:rsidRPr="002D0F39" w:rsidRDefault="00585891" w:rsidP="0057440A">
      <w:pPr>
        <w:pStyle w:val="25"/>
        <w:shd w:val="clear" w:color="auto" w:fill="auto"/>
        <w:tabs>
          <w:tab w:val="left" w:pos="0"/>
        </w:tabs>
        <w:spacing w:before="0" w:line="240" w:lineRule="auto"/>
        <w:ind w:right="-7" w:firstLine="567"/>
        <w:jc w:val="left"/>
      </w:pPr>
      <w:r w:rsidRPr="002D0F39">
        <w:t>нижнее - 20 мм.</w:t>
      </w:r>
    </w:p>
    <w:p w14:paraId="2835A7CA" w14:textId="35884BCD"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При создании документа на дву</w:t>
      </w:r>
      <w:r w:rsidR="00595864" w:rsidRPr="002D0F39">
        <w:t>х и более страницах вторую и по</w:t>
      </w:r>
      <w:r w:rsidRPr="002D0F39">
        <w:t xml:space="preserve">следующие страницы нумеруют. Номера страниц проставляются посередине верхнего поля документа на расстоянии 10 мм от верхнего края листа арабскими цифрами шрифтом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14 без слова «страница» и знаков препинания.</w:t>
      </w:r>
    </w:p>
    <w:p w14:paraId="2D72C368" w14:textId="40AA470F" w:rsidR="002E734E" w:rsidRPr="002D0F39" w:rsidRDefault="00585891" w:rsidP="0057440A">
      <w:pPr>
        <w:pStyle w:val="25"/>
        <w:shd w:val="clear" w:color="auto" w:fill="auto"/>
        <w:tabs>
          <w:tab w:val="left" w:pos="0"/>
        </w:tabs>
        <w:spacing w:before="0" w:line="240" w:lineRule="auto"/>
        <w:ind w:firstLine="567"/>
      </w:pPr>
      <w:r w:rsidRPr="002D0F39">
        <w:t xml:space="preserve">Нумерация страниц в каждом приложении должна быть </w:t>
      </w:r>
      <w:r w:rsidR="008734EE" w:rsidRPr="002D0F39">
        <w:t>с</w:t>
      </w:r>
      <w:r w:rsidRPr="002D0F39">
        <w:t xml:space="preserve">амостоятельной. Если документ имеет альбомную ориентацию, то номер страницы проставляется с правой стороны листа с применением вертикального </w:t>
      </w:r>
      <w:r w:rsidRPr="002D0F39">
        <w:lastRenderedPageBreak/>
        <w:t>направления текста.</w:t>
      </w:r>
    </w:p>
    <w:p w14:paraId="26BF2A26" w14:textId="65837BB3"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 xml:space="preserve">При подготовке документов используется гарнитура шрифта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черного цвета, входящая в стандартный пакет офисного программного обеспечения. Размер шрифта при оформлении текста документа - № 14 пт. При составлении таблиц и схем допускается использование шрифтов меньших размеров — № 10-12 пт.</w:t>
      </w:r>
    </w:p>
    <w:p w14:paraId="0EC0C495" w14:textId="77777777" w:rsidR="002E734E" w:rsidRPr="002D0F39" w:rsidRDefault="00585891" w:rsidP="0057440A">
      <w:pPr>
        <w:pStyle w:val="25"/>
        <w:shd w:val="clear" w:color="auto" w:fill="auto"/>
        <w:tabs>
          <w:tab w:val="left" w:pos="0"/>
        </w:tabs>
        <w:spacing w:before="0" w:line="240" w:lineRule="auto"/>
        <w:ind w:firstLine="567"/>
      </w:pPr>
      <w:r w:rsidRPr="002D0F39">
        <w:t xml:space="preserve">При оформлении текста одного документа рекомендуется использовать одинаковые кавычки ("..." или </w:t>
      </w:r>
      <w:proofErr w:type="gramStart"/>
      <w:r w:rsidRPr="002D0F39">
        <w:t>«....</w:t>
      </w:r>
      <w:proofErr w:type="gramEnd"/>
      <w:r w:rsidRPr="002D0F39">
        <w:t>»).</w:t>
      </w:r>
    </w:p>
    <w:p w14:paraId="14423444" w14:textId="77777777" w:rsidR="002E734E" w:rsidRPr="002D0F39" w:rsidRDefault="00585891" w:rsidP="0057440A">
      <w:pPr>
        <w:pStyle w:val="25"/>
        <w:numPr>
          <w:ilvl w:val="2"/>
          <w:numId w:val="1"/>
        </w:numPr>
        <w:shd w:val="clear" w:color="auto" w:fill="auto"/>
        <w:tabs>
          <w:tab w:val="left" w:pos="0"/>
          <w:tab w:val="left" w:pos="1515"/>
        </w:tabs>
        <w:spacing w:before="0" w:line="240" w:lineRule="auto"/>
        <w:ind w:firstLine="567"/>
      </w:pPr>
      <w:r w:rsidRPr="002D0F39">
        <w:t>Абзацный отступ в тексте документа - 1,25 см.</w:t>
      </w:r>
    </w:p>
    <w:p w14:paraId="4ADBC7A7" w14:textId="77777777" w:rsidR="002E734E" w:rsidRPr="002D0F39" w:rsidRDefault="00585891" w:rsidP="0057440A">
      <w:pPr>
        <w:pStyle w:val="25"/>
        <w:shd w:val="clear" w:color="auto" w:fill="auto"/>
        <w:tabs>
          <w:tab w:val="left" w:pos="0"/>
        </w:tabs>
        <w:spacing w:before="0" w:line="240" w:lineRule="auto"/>
        <w:ind w:firstLine="567"/>
      </w:pPr>
      <w:r w:rsidRPr="002D0F39">
        <w:t>Заголовки разделов и подразделов печатаются с абзацным отступом или центрируются по ширине текста.</w:t>
      </w:r>
    </w:p>
    <w:p w14:paraId="6C873F49" w14:textId="162CE42D"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Текст документа печатается через одинарный межстрочный интервал и выравнивается по ширине листа (по границам левого и правого полей).</w:t>
      </w:r>
    </w:p>
    <w:p w14:paraId="1B93C9C2" w14:textId="77777777" w:rsidR="002E734E" w:rsidRPr="002D0F39" w:rsidRDefault="00585891" w:rsidP="0057440A">
      <w:pPr>
        <w:pStyle w:val="25"/>
        <w:shd w:val="clear" w:color="auto" w:fill="auto"/>
        <w:tabs>
          <w:tab w:val="left" w:pos="0"/>
        </w:tabs>
        <w:spacing w:before="0" w:line="240" w:lineRule="auto"/>
        <w:ind w:firstLine="567"/>
      </w:pPr>
      <w:r w:rsidRPr="002D0F39">
        <w:t>Используется автоматическая расстановка переносов.</w:t>
      </w:r>
    </w:p>
    <w:p w14:paraId="0FAFE33B" w14:textId="77777777" w:rsidR="002E734E" w:rsidRPr="002D0F39" w:rsidRDefault="00585891" w:rsidP="0057440A">
      <w:pPr>
        <w:pStyle w:val="25"/>
        <w:shd w:val="clear" w:color="auto" w:fill="auto"/>
        <w:tabs>
          <w:tab w:val="left" w:pos="0"/>
        </w:tabs>
        <w:spacing w:before="0" w:line="240" w:lineRule="auto"/>
        <w:ind w:firstLine="567"/>
      </w:pPr>
      <w:r w:rsidRPr="002D0F39">
        <w:t>Многострочные реквизиты печатаются через одинарный межстрочный</w:t>
      </w:r>
    </w:p>
    <w:p w14:paraId="69AD1A69" w14:textId="77777777" w:rsidR="002E734E" w:rsidRPr="002D0F39" w:rsidRDefault="00585891" w:rsidP="0057440A">
      <w:pPr>
        <w:pStyle w:val="25"/>
        <w:shd w:val="clear" w:color="auto" w:fill="auto"/>
        <w:tabs>
          <w:tab w:val="left" w:pos="0"/>
        </w:tabs>
        <w:spacing w:before="0" w:line="240" w:lineRule="auto"/>
        <w:ind w:firstLine="567"/>
        <w:jc w:val="left"/>
      </w:pPr>
      <w:r w:rsidRPr="002D0F39">
        <w:t>интервал, их составные части могут разделяться дополнительным интервалом.</w:t>
      </w:r>
    </w:p>
    <w:p w14:paraId="30DB0F07" w14:textId="77777777" w:rsidR="002E734E" w:rsidRPr="002D0F39" w:rsidRDefault="00585891" w:rsidP="0057440A">
      <w:pPr>
        <w:pStyle w:val="25"/>
        <w:shd w:val="clear" w:color="auto" w:fill="auto"/>
        <w:tabs>
          <w:tab w:val="left" w:pos="0"/>
        </w:tabs>
        <w:spacing w:before="0" w:line="240" w:lineRule="auto"/>
        <w:ind w:firstLine="567"/>
      </w:pPr>
      <w:r w:rsidRPr="002D0F39">
        <w:t>Интервал между буквами в словах - обычный. Интервал между словами - один пробел.</w:t>
      </w:r>
    </w:p>
    <w:p w14:paraId="5EDC540F" w14:textId="77777777" w:rsidR="002E734E" w:rsidRPr="002D0F39" w:rsidRDefault="00585891" w:rsidP="0057440A">
      <w:pPr>
        <w:pStyle w:val="25"/>
        <w:shd w:val="clear" w:color="auto" w:fill="auto"/>
        <w:tabs>
          <w:tab w:val="left" w:pos="0"/>
        </w:tabs>
        <w:spacing w:before="0" w:line="240" w:lineRule="auto"/>
        <w:ind w:firstLine="567"/>
      </w:pPr>
      <w:r w:rsidRPr="002D0F39">
        <w:t>Строки реквизитов выравниваются по левой границе зоны расположения реквизита или по центру относительно самой длинной строки.</w:t>
      </w:r>
    </w:p>
    <w:p w14:paraId="4591BF75" w14:textId="69BB29A4" w:rsidR="002E734E" w:rsidRPr="002D0F39" w:rsidRDefault="00585891" w:rsidP="0057440A">
      <w:pPr>
        <w:pStyle w:val="25"/>
        <w:shd w:val="clear" w:color="auto" w:fill="auto"/>
        <w:tabs>
          <w:tab w:val="left" w:pos="0"/>
        </w:tabs>
        <w:spacing w:before="0" w:line="240" w:lineRule="auto"/>
        <w:ind w:firstLine="567"/>
      </w:pPr>
      <w:r w:rsidRPr="002D0F39">
        <w:t>Длина строки реквизита при угловом расположении реквизитов - не более 7,5 см. Длина строки реквизита при продольном расположении реквизитов - не более 12 см.</w:t>
      </w:r>
    </w:p>
    <w:p w14:paraId="036AB696" w14:textId="0E61D0B7"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Для выделения заголовков правовых актов, приложений к ним, а также отдельных фрагментов текста (заголовков разделов, подразделов, отдельных слов и др.) не допускается использовать иные начертания (курсив, подчеркивание), кроме полужирного.</w:t>
      </w:r>
    </w:p>
    <w:p w14:paraId="2FEB4C1E" w14:textId="517ED622"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При подготовке многостраничных документов (правила, положения, инструкции, регламенты, планы, программы, отчеты и др.) может оформ</w:t>
      </w:r>
      <w:r w:rsidRPr="002D0F39">
        <w:softHyphen/>
        <w:t>ляться титульный лист (приложение 10).</w:t>
      </w:r>
    </w:p>
    <w:p w14:paraId="70D3FA81" w14:textId="0EC43029"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Отдельные документы (заявление, объяснительная записка и др.) допускается писать от руки по установленной форме.</w:t>
      </w:r>
    </w:p>
    <w:p w14:paraId="1778587C" w14:textId="77777777" w:rsidR="00F016F4" w:rsidRPr="002D0F39" w:rsidRDefault="00F016F4" w:rsidP="00F016F4">
      <w:pPr>
        <w:pStyle w:val="25"/>
        <w:shd w:val="clear" w:color="auto" w:fill="auto"/>
        <w:tabs>
          <w:tab w:val="left" w:pos="0"/>
        </w:tabs>
        <w:spacing w:before="0" w:line="240" w:lineRule="auto"/>
        <w:ind w:firstLine="567"/>
      </w:pPr>
    </w:p>
    <w:p w14:paraId="0F3E1E61" w14:textId="77777777" w:rsidR="002E734E" w:rsidRPr="002D0F39" w:rsidRDefault="00585891" w:rsidP="00F016F4">
      <w:pPr>
        <w:pStyle w:val="34"/>
        <w:numPr>
          <w:ilvl w:val="1"/>
          <w:numId w:val="1"/>
        </w:numPr>
        <w:shd w:val="clear" w:color="auto" w:fill="auto"/>
        <w:tabs>
          <w:tab w:val="left" w:pos="0"/>
        </w:tabs>
        <w:spacing w:line="240" w:lineRule="auto"/>
        <w:ind w:left="0" w:firstLine="567"/>
        <w:jc w:val="center"/>
      </w:pPr>
      <w:r w:rsidRPr="002D0F39">
        <w:t>Использование табличной формы оформления текста,</w:t>
      </w:r>
    </w:p>
    <w:p w14:paraId="5D2017EC" w14:textId="48D9A340" w:rsidR="002E734E" w:rsidRDefault="00585891" w:rsidP="00F016F4">
      <w:pPr>
        <w:pStyle w:val="34"/>
        <w:shd w:val="clear" w:color="auto" w:fill="auto"/>
        <w:tabs>
          <w:tab w:val="left" w:pos="0"/>
        </w:tabs>
        <w:spacing w:line="240" w:lineRule="auto"/>
        <w:ind w:firstLine="567"/>
        <w:jc w:val="center"/>
      </w:pPr>
      <w:r w:rsidRPr="002D0F39">
        <w:t>сносок, примечаний</w:t>
      </w:r>
    </w:p>
    <w:p w14:paraId="6058B38D" w14:textId="77777777" w:rsidR="002542A9" w:rsidRPr="002D0F39" w:rsidRDefault="002542A9" w:rsidP="00F016F4">
      <w:pPr>
        <w:pStyle w:val="34"/>
        <w:shd w:val="clear" w:color="auto" w:fill="auto"/>
        <w:tabs>
          <w:tab w:val="left" w:pos="0"/>
        </w:tabs>
        <w:spacing w:line="240" w:lineRule="auto"/>
        <w:ind w:firstLine="567"/>
        <w:jc w:val="center"/>
      </w:pPr>
    </w:p>
    <w:p w14:paraId="3342AAC7" w14:textId="0581DA7E"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Таблица размещается сразу за первым упоминанием ее в тексте, но не далее следующей страницы, либо оформляется в виде отдельного приложения.</w:t>
      </w:r>
    </w:p>
    <w:p w14:paraId="1F9E594E" w14:textId="469E78B1" w:rsidR="002E734E" w:rsidRPr="002D0F39" w:rsidRDefault="00585891" w:rsidP="0057440A">
      <w:pPr>
        <w:pStyle w:val="25"/>
        <w:shd w:val="clear" w:color="auto" w:fill="auto"/>
        <w:tabs>
          <w:tab w:val="left" w:pos="0"/>
        </w:tabs>
        <w:spacing w:before="0" w:line="240" w:lineRule="auto"/>
        <w:ind w:firstLine="567"/>
      </w:pPr>
      <w:r w:rsidRPr="002D0F39">
        <w:t xml:space="preserve">В зависимости от ширины и объема таблицы она размещается на листе книжной или альбомной ориентации. Слово «Таблица» располагают справа над таблицей. Таблицы нумеруют арабскими цифрами без указания знака «№» сквозной нумерацией в пределах текста документа, за исключением таблиц приложений. Таблицы каждого приложения имеют отдельную нумерацию, </w:t>
      </w:r>
      <w:r w:rsidRPr="002D0F39">
        <w:lastRenderedPageBreak/>
        <w:t>точка после номера не ставится.</w:t>
      </w:r>
    </w:p>
    <w:p w14:paraId="18D4C3FB" w14:textId="01FCBFC5" w:rsidR="002E734E" w:rsidRPr="002D0F39" w:rsidRDefault="00585891" w:rsidP="0057440A">
      <w:pPr>
        <w:pStyle w:val="25"/>
        <w:shd w:val="clear" w:color="auto" w:fill="auto"/>
        <w:tabs>
          <w:tab w:val="left" w:pos="0"/>
        </w:tabs>
        <w:spacing w:before="0" w:line="240" w:lineRule="auto"/>
        <w:ind w:firstLine="567"/>
      </w:pPr>
      <w:r w:rsidRPr="002D0F39">
        <w:t>При необходимости уточнения содержания таблицы приводят ее заголовок, размещаемый ниже слова «Таблица», точка после заголовка не ставится.</w:t>
      </w:r>
    </w:p>
    <w:p w14:paraId="356F21F7" w14:textId="77777777" w:rsidR="002E734E" w:rsidRPr="002D0F39" w:rsidRDefault="00585891" w:rsidP="0057440A">
      <w:pPr>
        <w:pStyle w:val="25"/>
        <w:numPr>
          <w:ilvl w:val="2"/>
          <w:numId w:val="1"/>
        </w:numPr>
        <w:shd w:val="clear" w:color="auto" w:fill="auto"/>
        <w:tabs>
          <w:tab w:val="left" w:pos="0"/>
        </w:tabs>
        <w:spacing w:before="0" w:line="240" w:lineRule="auto"/>
        <w:ind w:firstLine="567"/>
      </w:pPr>
      <w:r w:rsidRPr="002D0F39">
        <w:t>Таблицы имеют два уровня членения текста: вертикальный (графы) и горизонтальный (строки). Заголовки и подзаголовки граф - головка таблицы, графа для заголовков строк - боковик таблицы.</w:t>
      </w:r>
    </w:p>
    <w:p w14:paraId="0376D9E6" w14:textId="0972DC59" w:rsidR="002E734E" w:rsidRPr="002D0F39" w:rsidRDefault="00585891" w:rsidP="0057440A">
      <w:pPr>
        <w:pStyle w:val="25"/>
        <w:shd w:val="clear" w:color="auto" w:fill="auto"/>
        <w:tabs>
          <w:tab w:val="left" w:pos="0"/>
        </w:tabs>
        <w:suppressAutoHyphens/>
        <w:spacing w:before="0" w:line="240" w:lineRule="auto"/>
        <w:ind w:firstLine="567"/>
      </w:pPr>
      <w:r w:rsidRPr="002D0F39">
        <w:t>Заголовки граф печатаются в именительном падеже и, как правило, в единственном числе («Наименование мун</w:t>
      </w:r>
      <w:r w:rsidR="00595864" w:rsidRPr="002D0F39">
        <w:t>иципального образования», «Еди</w:t>
      </w:r>
      <w:r w:rsidRPr="002D0F39">
        <w:t>ница измерения» и т. п.). В конце заголовков и</w:t>
      </w:r>
      <w:r w:rsidR="00595864" w:rsidRPr="002D0F39">
        <w:t xml:space="preserve"> подзаголовков граф и строк точ</w:t>
      </w:r>
      <w:r w:rsidRPr="002D0F39">
        <w:t>ка не ставится. Сокращение слов в заголовках граф не допускается (за исключением единиц измерения).</w:t>
      </w:r>
    </w:p>
    <w:p w14:paraId="019205E1" w14:textId="4D26B362" w:rsidR="002E734E" w:rsidRPr="002D0F39" w:rsidRDefault="00585891" w:rsidP="0057440A">
      <w:pPr>
        <w:pStyle w:val="25"/>
        <w:shd w:val="clear" w:color="auto" w:fill="auto"/>
        <w:tabs>
          <w:tab w:val="left" w:pos="0"/>
        </w:tabs>
        <w:spacing w:before="0" w:line="240" w:lineRule="auto"/>
        <w:ind w:firstLine="567"/>
      </w:pPr>
      <w:r w:rsidRPr="002D0F39">
        <w:t>Заголовки граф, как правило, располагаются параллельно, в случае необходимости — перпендикулярно строкам таблицы. Заголовки граф центрируются по ширине и высоте. Заголовки строк выравниваются по ширине или по левому краю. Разделять заголовки и подзаголовки боковика и граф диагональными ли</w:t>
      </w:r>
      <w:r w:rsidRPr="002D0F39">
        <w:softHyphen/>
        <w:t>ниями не допускается. Например:</w:t>
      </w:r>
    </w:p>
    <w:p w14:paraId="4DC7B668" w14:textId="77777777" w:rsidR="00D43ECE" w:rsidRPr="00815D83" w:rsidRDefault="00D43ECE" w:rsidP="00815D83">
      <w:pPr>
        <w:pStyle w:val="25"/>
        <w:shd w:val="clear" w:color="auto" w:fill="auto"/>
        <w:tabs>
          <w:tab w:val="left" w:pos="0"/>
        </w:tabs>
        <w:spacing w:before="0" w:line="240" w:lineRule="auto"/>
        <w:ind w:firstLine="0"/>
        <w:rPr>
          <w:sz w:val="22"/>
          <w:szCs w:val="22"/>
        </w:rPr>
      </w:pPr>
    </w:p>
    <w:p w14:paraId="3D3BBA8B" w14:textId="77777777" w:rsidR="00106F81" w:rsidRPr="002D0F39" w:rsidRDefault="00106F81" w:rsidP="00F016F4">
      <w:pPr>
        <w:pStyle w:val="af"/>
        <w:framePr w:w="1451" w:h="312" w:hSpace="187" w:wrap="notBeside" w:vAnchor="text" w:hAnchor="page" w:x="10032" w:y="-206"/>
        <w:shd w:val="clear" w:color="auto" w:fill="auto"/>
        <w:tabs>
          <w:tab w:val="left" w:pos="0"/>
        </w:tabs>
        <w:spacing w:line="240" w:lineRule="auto"/>
        <w:jc w:val="left"/>
      </w:pPr>
      <w:r w:rsidRPr="002D0F39">
        <w:t>Таблица 1</w:t>
      </w:r>
    </w:p>
    <w:p w14:paraId="6E6A7A13" w14:textId="77C8C477" w:rsidR="00106F81" w:rsidRPr="002D0F39" w:rsidRDefault="00585891" w:rsidP="0057440A">
      <w:pPr>
        <w:pStyle w:val="34"/>
        <w:shd w:val="clear" w:color="auto" w:fill="auto"/>
        <w:tabs>
          <w:tab w:val="left" w:pos="0"/>
        </w:tabs>
        <w:spacing w:line="240" w:lineRule="auto"/>
        <w:ind w:right="-7" w:firstLine="567"/>
        <w:jc w:val="center"/>
        <w:rPr>
          <w:b w:val="0"/>
        </w:rPr>
      </w:pPr>
      <w:r w:rsidRPr="002D0F39">
        <w:rPr>
          <w:b w:val="0"/>
        </w:rPr>
        <w:t>Мероприятия, финансируемые из средств бюджета</w:t>
      </w:r>
      <w:r w:rsidRPr="002D0F39">
        <w:rPr>
          <w:b w:val="0"/>
        </w:rPr>
        <w:br/>
      </w:r>
      <w:proofErr w:type="gramStart"/>
      <w:r w:rsidR="00106F81" w:rsidRPr="002D0F39">
        <w:rPr>
          <w:b w:val="0"/>
        </w:rPr>
        <w:t xml:space="preserve">администрации </w:t>
      </w:r>
      <w:r w:rsidR="002A7E86">
        <w:rPr>
          <w:b w:val="0"/>
        </w:rPr>
        <w:t xml:space="preserve"> </w:t>
      </w:r>
      <w:r w:rsidR="00E11254">
        <w:rPr>
          <w:b w:val="0"/>
        </w:rPr>
        <w:t>Придорожного</w:t>
      </w:r>
      <w:proofErr w:type="gramEnd"/>
      <w:r w:rsidR="00106F81" w:rsidRPr="002D0F39">
        <w:rPr>
          <w:b w:val="0"/>
        </w:rPr>
        <w:t xml:space="preserve"> сельского поселения</w:t>
      </w:r>
    </w:p>
    <w:p w14:paraId="59F83A7D" w14:textId="186A568D" w:rsidR="002E734E" w:rsidRPr="002D0F39" w:rsidRDefault="00106F81" w:rsidP="0057440A">
      <w:pPr>
        <w:pStyle w:val="34"/>
        <w:shd w:val="clear" w:color="auto" w:fill="auto"/>
        <w:tabs>
          <w:tab w:val="left" w:pos="0"/>
        </w:tabs>
        <w:spacing w:line="240" w:lineRule="auto"/>
        <w:ind w:right="-7" w:firstLine="567"/>
        <w:jc w:val="center"/>
        <w:rPr>
          <w:b w:val="0"/>
        </w:rPr>
      </w:pPr>
      <w:r w:rsidRPr="002D0F39">
        <w:rPr>
          <w:b w:val="0"/>
        </w:rPr>
        <w:t>Каневского района</w:t>
      </w:r>
    </w:p>
    <w:p w14:paraId="428724AE" w14:textId="12F35AF7" w:rsidR="00106F81" w:rsidRPr="00815D83" w:rsidRDefault="00106F81" w:rsidP="0057440A">
      <w:pPr>
        <w:pStyle w:val="34"/>
        <w:shd w:val="clear" w:color="auto" w:fill="auto"/>
        <w:tabs>
          <w:tab w:val="left" w:pos="0"/>
        </w:tabs>
        <w:spacing w:line="240" w:lineRule="auto"/>
        <w:ind w:right="-7" w:firstLine="567"/>
        <w:rPr>
          <w:b w:val="0"/>
          <w:sz w:val="16"/>
          <w:szCs w:val="16"/>
        </w:rPr>
      </w:pPr>
    </w:p>
    <w:tbl>
      <w:tblPr>
        <w:tblpPr w:leftFromText="180" w:rightFromText="180" w:vertAnchor="text" w:horzAnchor="margin" w:tblpY="-42"/>
        <w:tblOverlap w:val="never"/>
        <w:tblW w:w="0" w:type="auto"/>
        <w:tblLayout w:type="fixed"/>
        <w:tblCellMar>
          <w:left w:w="10" w:type="dxa"/>
          <w:right w:w="10" w:type="dxa"/>
        </w:tblCellMar>
        <w:tblLook w:val="04A0" w:firstRow="1" w:lastRow="0" w:firstColumn="1" w:lastColumn="0" w:noHBand="0" w:noVBand="1"/>
      </w:tblPr>
      <w:tblGrid>
        <w:gridCol w:w="2282"/>
        <w:gridCol w:w="1804"/>
        <w:gridCol w:w="1796"/>
        <w:gridCol w:w="1796"/>
        <w:gridCol w:w="1800"/>
      </w:tblGrid>
      <w:tr w:rsidR="00106F81" w:rsidRPr="002D0F39" w14:paraId="2B243E7D" w14:textId="77777777" w:rsidTr="00106F81">
        <w:trPr>
          <w:trHeight w:hRule="exact" w:val="295"/>
        </w:trPr>
        <w:tc>
          <w:tcPr>
            <w:tcW w:w="9478" w:type="dxa"/>
            <w:gridSpan w:val="5"/>
            <w:tcBorders>
              <w:top w:val="single" w:sz="4" w:space="0" w:color="auto"/>
              <w:left w:val="single" w:sz="4" w:space="0" w:color="auto"/>
              <w:right w:val="single" w:sz="4" w:space="0" w:color="auto"/>
            </w:tcBorders>
            <w:shd w:val="clear" w:color="auto" w:fill="FFFFFF"/>
            <w:vAlign w:val="bottom"/>
          </w:tcPr>
          <w:p w14:paraId="42FAD0AC" w14:textId="77777777" w:rsidR="00106F81" w:rsidRPr="002D0F39" w:rsidRDefault="00106F81" w:rsidP="0057440A">
            <w:pPr>
              <w:pStyle w:val="25"/>
              <w:shd w:val="clear" w:color="auto" w:fill="auto"/>
              <w:tabs>
                <w:tab w:val="left" w:pos="0"/>
              </w:tabs>
              <w:spacing w:before="0" w:line="240" w:lineRule="auto"/>
              <w:ind w:left="4220" w:firstLine="567"/>
              <w:jc w:val="left"/>
            </w:pPr>
            <w:r w:rsidRPr="002D0F39">
              <w:rPr>
                <w:rStyle w:val="212pt"/>
              </w:rPr>
              <w:t>Головка таблицы</w:t>
            </w:r>
          </w:p>
        </w:tc>
      </w:tr>
      <w:tr w:rsidR="00106F81" w:rsidRPr="002D0F39" w14:paraId="48F02833" w14:textId="77777777" w:rsidTr="00106F81">
        <w:trPr>
          <w:trHeight w:hRule="exact" w:val="288"/>
        </w:trPr>
        <w:tc>
          <w:tcPr>
            <w:tcW w:w="2282" w:type="dxa"/>
            <w:vMerge w:val="restart"/>
            <w:tcBorders>
              <w:top w:val="single" w:sz="4" w:space="0" w:color="auto"/>
              <w:left w:val="single" w:sz="4" w:space="0" w:color="auto"/>
            </w:tcBorders>
            <w:shd w:val="clear" w:color="auto" w:fill="FFFFFF"/>
          </w:tcPr>
          <w:p w14:paraId="287DF962"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Заголовок строк</w:t>
            </w:r>
          </w:p>
        </w:tc>
        <w:tc>
          <w:tcPr>
            <w:tcW w:w="3600" w:type="dxa"/>
            <w:gridSpan w:val="2"/>
            <w:tcBorders>
              <w:top w:val="single" w:sz="4" w:space="0" w:color="auto"/>
              <w:left w:val="single" w:sz="4" w:space="0" w:color="auto"/>
            </w:tcBorders>
            <w:shd w:val="clear" w:color="auto" w:fill="FFFFFF"/>
            <w:vAlign w:val="bottom"/>
          </w:tcPr>
          <w:p w14:paraId="03D4F262"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Заголовок граф</w:t>
            </w:r>
          </w:p>
        </w:tc>
        <w:tc>
          <w:tcPr>
            <w:tcW w:w="3596" w:type="dxa"/>
            <w:gridSpan w:val="2"/>
            <w:tcBorders>
              <w:top w:val="single" w:sz="4" w:space="0" w:color="auto"/>
              <w:left w:val="single" w:sz="4" w:space="0" w:color="auto"/>
              <w:right w:val="single" w:sz="4" w:space="0" w:color="auto"/>
            </w:tcBorders>
            <w:shd w:val="clear" w:color="auto" w:fill="FFFFFF"/>
            <w:vAlign w:val="bottom"/>
          </w:tcPr>
          <w:p w14:paraId="1B633B8C"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Заголовок граф</w:t>
            </w:r>
          </w:p>
        </w:tc>
      </w:tr>
      <w:tr w:rsidR="00106F81" w:rsidRPr="002D0F39" w14:paraId="3AD37FA4" w14:textId="77777777" w:rsidTr="00106F81">
        <w:trPr>
          <w:trHeight w:hRule="exact" w:val="551"/>
        </w:trPr>
        <w:tc>
          <w:tcPr>
            <w:tcW w:w="2282" w:type="dxa"/>
            <w:vMerge/>
            <w:tcBorders>
              <w:left w:val="single" w:sz="4" w:space="0" w:color="auto"/>
            </w:tcBorders>
            <w:shd w:val="clear" w:color="auto" w:fill="FFFFFF"/>
          </w:tcPr>
          <w:p w14:paraId="40430B29" w14:textId="77777777" w:rsidR="00106F81" w:rsidRPr="002D0F39" w:rsidRDefault="00106F81" w:rsidP="0057440A">
            <w:pPr>
              <w:tabs>
                <w:tab w:val="left" w:pos="0"/>
              </w:tabs>
              <w:ind w:firstLine="567"/>
              <w:rPr>
                <w:rFonts w:ascii="Times New Roman" w:hAnsi="Times New Roman" w:cs="Times New Roman"/>
              </w:rPr>
            </w:pPr>
          </w:p>
        </w:tc>
        <w:tc>
          <w:tcPr>
            <w:tcW w:w="1804" w:type="dxa"/>
            <w:tcBorders>
              <w:top w:val="single" w:sz="4" w:space="0" w:color="auto"/>
              <w:left w:val="single" w:sz="4" w:space="0" w:color="auto"/>
            </w:tcBorders>
            <w:shd w:val="clear" w:color="auto" w:fill="FFFFFF"/>
            <w:vAlign w:val="bottom"/>
          </w:tcPr>
          <w:p w14:paraId="67100D8B" w14:textId="77777777" w:rsidR="00106F81" w:rsidRPr="002D0F39" w:rsidRDefault="00106F81" w:rsidP="0057440A">
            <w:pPr>
              <w:pStyle w:val="25"/>
              <w:shd w:val="clear" w:color="auto" w:fill="auto"/>
              <w:tabs>
                <w:tab w:val="left" w:pos="0"/>
              </w:tabs>
              <w:spacing w:before="0" w:line="240" w:lineRule="auto"/>
              <w:ind w:firstLine="567"/>
              <w:jc w:val="center"/>
            </w:pPr>
            <w:r w:rsidRPr="002D0F39">
              <w:rPr>
                <w:rStyle w:val="212pt"/>
              </w:rPr>
              <w:t>подзаголовок</w:t>
            </w:r>
          </w:p>
          <w:p w14:paraId="6DE46BAE" w14:textId="77777777" w:rsidR="00106F81" w:rsidRPr="002D0F39" w:rsidRDefault="00106F81" w:rsidP="0057440A">
            <w:pPr>
              <w:pStyle w:val="25"/>
              <w:shd w:val="clear" w:color="auto" w:fill="auto"/>
              <w:tabs>
                <w:tab w:val="left" w:pos="0"/>
              </w:tabs>
              <w:spacing w:before="60" w:line="240" w:lineRule="auto"/>
              <w:ind w:firstLine="567"/>
              <w:jc w:val="center"/>
            </w:pPr>
            <w:r w:rsidRPr="002D0F39">
              <w:rPr>
                <w:rStyle w:val="212pt"/>
              </w:rPr>
              <w:t>графы</w:t>
            </w:r>
          </w:p>
        </w:tc>
        <w:tc>
          <w:tcPr>
            <w:tcW w:w="1796" w:type="dxa"/>
            <w:tcBorders>
              <w:top w:val="single" w:sz="4" w:space="0" w:color="auto"/>
              <w:left w:val="single" w:sz="4" w:space="0" w:color="auto"/>
            </w:tcBorders>
            <w:shd w:val="clear" w:color="auto" w:fill="FFFFFF"/>
            <w:vAlign w:val="bottom"/>
          </w:tcPr>
          <w:p w14:paraId="6F03D869" w14:textId="77777777" w:rsidR="00106F81" w:rsidRPr="002D0F39" w:rsidRDefault="00106F81" w:rsidP="0057440A">
            <w:pPr>
              <w:pStyle w:val="25"/>
              <w:shd w:val="clear" w:color="auto" w:fill="auto"/>
              <w:tabs>
                <w:tab w:val="left" w:pos="0"/>
              </w:tabs>
              <w:spacing w:before="0" w:line="240" w:lineRule="auto"/>
              <w:ind w:left="220" w:firstLine="567"/>
              <w:jc w:val="left"/>
            </w:pPr>
            <w:r w:rsidRPr="002D0F39">
              <w:rPr>
                <w:rStyle w:val="212pt"/>
              </w:rPr>
              <w:t>подзаголовок</w:t>
            </w:r>
          </w:p>
          <w:p w14:paraId="01922B0F" w14:textId="77777777" w:rsidR="00106F81" w:rsidRPr="002D0F39" w:rsidRDefault="00106F81" w:rsidP="0057440A">
            <w:pPr>
              <w:pStyle w:val="25"/>
              <w:shd w:val="clear" w:color="auto" w:fill="auto"/>
              <w:tabs>
                <w:tab w:val="left" w:pos="0"/>
              </w:tabs>
              <w:spacing w:before="60" w:line="240" w:lineRule="auto"/>
              <w:ind w:firstLine="567"/>
              <w:jc w:val="center"/>
            </w:pPr>
            <w:r w:rsidRPr="002D0F39">
              <w:rPr>
                <w:rStyle w:val="212pt"/>
              </w:rPr>
              <w:t>графы</w:t>
            </w:r>
          </w:p>
        </w:tc>
        <w:tc>
          <w:tcPr>
            <w:tcW w:w="1796" w:type="dxa"/>
            <w:tcBorders>
              <w:top w:val="single" w:sz="4" w:space="0" w:color="auto"/>
              <w:left w:val="single" w:sz="4" w:space="0" w:color="auto"/>
            </w:tcBorders>
            <w:shd w:val="clear" w:color="auto" w:fill="FFFFFF"/>
            <w:vAlign w:val="bottom"/>
          </w:tcPr>
          <w:p w14:paraId="5F8A9C1D" w14:textId="77777777" w:rsidR="00106F81" w:rsidRPr="002D0F39" w:rsidRDefault="00106F81" w:rsidP="0057440A">
            <w:pPr>
              <w:pStyle w:val="25"/>
              <w:shd w:val="clear" w:color="auto" w:fill="auto"/>
              <w:tabs>
                <w:tab w:val="left" w:pos="0"/>
              </w:tabs>
              <w:spacing w:before="0" w:line="240" w:lineRule="auto"/>
              <w:ind w:left="220" w:firstLine="567"/>
              <w:jc w:val="left"/>
            </w:pPr>
            <w:r w:rsidRPr="002D0F39">
              <w:rPr>
                <w:rStyle w:val="212pt"/>
              </w:rPr>
              <w:t>подзаголовок</w:t>
            </w:r>
          </w:p>
          <w:p w14:paraId="6393F12E" w14:textId="77777777" w:rsidR="00106F81" w:rsidRPr="002D0F39" w:rsidRDefault="00106F81" w:rsidP="0057440A">
            <w:pPr>
              <w:pStyle w:val="25"/>
              <w:shd w:val="clear" w:color="auto" w:fill="auto"/>
              <w:tabs>
                <w:tab w:val="left" w:pos="0"/>
              </w:tabs>
              <w:spacing w:before="60" w:line="240" w:lineRule="auto"/>
              <w:ind w:firstLine="567"/>
              <w:jc w:val="center"/>
            </w:pPr>
            <w:r w:rsidRPr="002D0F39">
              <w:rPr>
                <w:rStyle w:val="212pt"/>
              </w:rPr>
              <w:t>графы</w:t>
            </w:r>
          </w:p>
        </w:tc>
        <w:tc>
          <w:tcPr>
            <w:tcW w:w="1800" w:type="dxa"/>
            <w:tcBorders>
              <w:top w:val="single" w:sz="4" w:space="0" w:color="auto"/>
              <w:left w:val="single" w:sz="4" w:space="0" w:color="auto"/>
              <w:right w:val="single" w:sz="4" w:space="0" w:color="auto"/>
            </w:tcBorders>
            <w:shd w:val="clear" w:color="auto" w:fill="FFFFFF"/>
            <w:vAlign w:val="bottom"/>
          </w:tcPr>
          <w:p w14:paraId="3D98658D" w14:textId="77777777" w:rsidR="00106F81" w:rsidRPr="002D0F39" w:rsidRDefault="00106F81" w:rsidP="0057440A">
            <w:pPr>
              <w:pStyle w:val="25"/>
              <w:shd w:val="clear" w:color="auto" w:fill="auto"/>
              <w:tabs>
                <w:tab w:val="left" w:pos="0"/>
              </w:tabs>
              <w:spacing w:before="0" w:line="240" w:lineRule="auto"/>
              <w:ind w:firstLine="567"/>
              <w:jc w:val="center"/>
            </w:pPr>
            <w:r w:rsidRPr="002D0F39">
              <w:rPr>
                <w:rStyle w:val="212pt"/>
              </w:rPr>
              <w:t>подзаголовок</w:t>
            </w:r>
          </w:p>
          <w:p w14:paraId="1A7CA505" w14:textId="77777777" w:rsidR="00106F81" w:rsidRPr="002D0F39" w:rsidRDefault="00106F81" w:rsidP="0057440A">
            <w:pPr>
              <w:pStyle w:val="25"/>
              <w:shd w:val="clear" w:color="auto" w:fill="auto"/>
              <w:tabs>
                <w:tab w:val="left" w:pos="0"/>
              </w:tabs>
              <w:spacing w:before="60" w:line="240" w:lineRule="auto"/>
              <w:ind w:firstLine="567"/>
              <w:jc w:val="center"/>
            </w:pPr>
            <w:r w:rsidRPr="002D0F39">
              <w:rPr>
                <w:rStyle w:val="212pt"/>
              </w:rPr>
              <w:t>графы</w:t>
            </w:r>
          </w:p>
        </w:tc>
      </w:tr>
      <w:tr w:rsidR="00106F81" w:rsidRPr="002D0F39" w14:paraId="0781BBF3" w14:textId="77777777" w:rsidTr="00106F81">
        <w:trPr>
          <w:trHeight w:hRule="exact" w:val="284"/>
        </w:trPr>
        <w:tc>
          <w:tcPr>
            <w:tcW w:w="2282" w:type="dxa"/>
            <w:tcBorders>
              <w:top w:val="single" w:sz="4" w:space="0" w:color="auto"/>
              <w:left w:val="single" w:sz="4" w:space="0" w:color="auto"/>
            </w:tcBorders>
            <w:shd w:val="clear" w:color="auto" w:fill="FFFFFF"/>
            <w:vAlign w:val="bottom"/>
          </w:tcPr>
          <w:p w14:paraId="5ED493B6"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1</w:t>
            </w:r>
          </w:p>
        </w:tc>
        <w:tc>
          <w:tcPr>
            <w:tcW w:w="1804" w:type="dxa"/>
            <w:tcBorders>
              <w:top w:val="single" w:sz="4" w:space="0" w:color="auto"/>
              <w:left w:val="single" w:sz="4" w:space="0" w:color="auto"/>
            </w:tcBorders>
            <w:shd w:val="clear" w:color="auto" w:fill="FFFFFF"/>
            <w:vAlign w:val="bottom"/>
          </w:tcPr>
          <w:p w14:paraId="1C33A4DB"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2</w:t>
            </w:r>
          </w:p>
        </w:tc>
        <w:tc>
          <w:tcPr>
            <w:tcW w:w="1796" w:type="dxa"/>
            <w:tcBorders>
              <w:top w:val="single" w:sz="4" w:space="0" w:color="auto"/>
              <w:left w:val="single" w:sz="4" w:space="0" w:color="auto"/>
            </w:tcBorders>
            <w:shd w:val="clear" w:color="auto" w:fill="FFFFFF"/>
            <w:vAlign w:val="bottom"/>
          </w:tcPr>
          <w:p w14:paraId="04482314"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3</w:t>
            </w:r>
          </w:p>
        </w:tc>
        <w:tc>
          <w:tcPr>
            <w:tcW w:w="1796" w:type="dxa"/>
            <w:tcBorders>
              <w:top w:val="single" w:sz="4" w:space="0" w:color="auto"/>
              <w:left w:val="single" w:sz="4" w:space="0" w:color="auto"/>
            </w:tcBorders>
            <w:shd w:val="clear" w:color="auto" w:fill="FFFFFF"/>
            <w:vAlign w:val="bottom"/>
          </w:tcPr>
          <w:p w14:paraId="5E766E9C"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4</w:t>
            </w:r>
          </w:p>
        </w:tc>
        <w:tc>
          <w:tcPr>
            <w:tcW w:w="1800" w:type="dxa"/>
            <w:tcBorders>
              <w:top w:val="single" w:sz="4" w:space="0" w:color="auto"/>
              <w:left w:val="single" w:sz="4" w:space="0" w:color="auto"/>
              <w:right w:val="single" w:sz="4" w:space="0" w:color="auto"/>
            </w:tcBorders>
            <w:shd w:val="clear" w:color="auto" w:fill="FFFFFF"/>
            <w:vAlign w:val="bottom"/>
          </w:tcPr>
          <w:p w14:paraId="007E474B"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5</w:t>
            </w:r>
          </w:p>
        </w:tc>
      </w:tr>
      <w:tr w:rsidR="00106F81" w:rsidRPr="002D0F39" w14:paraId="533AAFC0" w14:textId="77777777" w:rsidTr="00106F81">
        <w:trPr>
          <w:trHeight w:hRule="exact" w:val="284"/>
        </w:trPr>
        <w:tc>
          <w:tcPr>
            <w:tcW w:w="2282" w:type="dxa"/>
            <w:tcBorders>
              <w:top w:val="single" w:sz="4" w:space="0" w:color="auto"/>
              <w:left w:val="single" w:sz="4" w:space="0" w:color="auto"/>
            </w:tcBorders>
            <w:shd w:val="clear" w:color="auto" w:fill="FFFFFF"/>
            <w:vAlign w:val="bottom"/>
          </w:tcPr>
          <w:p w14:paraId="1714197F"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1</w:t>
            </w:r>
          </w:p>
        </w:tc>
        <w:tc>
          <w:tcPr>
            <w:tcW w:w="1804" w:type="dxa"/>
            <w:tcBorders>
              <w:top w:val="single" w:sz="4" w:space="0" w:color="auto"/>
              <w:left w:val="single" w:sz="4" w:space="0" w:color="auto"/>
            </w:tcBorders>
            <w:shd w:val="clear" w:color="auto" w:fill="FFFFFF"/>
            <w:vAlign w:val="bottom"/>
          </w:tcPr>
          <w:p w14:paraId="7922CF4C"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2</w:t>
            </w:r>
          </w:p>
        </w:tc>
        <w:tc>
          <w:tcPr>
            <w:tcW w:w="1796" w:type="dxa"/>
            <w:tcBorders>
              <w:top w:val="single" w:sz="4" w:space="0" w:color="auto"/>
              <w:left w:val="single" w:sz="4" w:space="0" w:color="auto"/>
            </w:tcBorders>
            <w:shd w:val="clear" w:color="auto" w:fill="FFFFFF"/>
            <w:vAlign w:val="bottom"/>
          </w:tcPr>
          <w:p w14:paraId="47779AF8"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3</w:t>
            </w:r>
          </w:p>
        </w:tc>
        <w:tc>
          <w:tcPr>
            <w:tcW w:w="1796" w:type="dxa"/>
            <w:tcBorders>
              <w:top w:val="single" w:sz="4" w:space="0" w:color="auto"/>
              <w:left w:val="single" w:sz="4" w:space="0" w:color="auto"/>
            </w:tcBorders>
            <w:shd w:val="clear" w:color="auto" w:fill="FFFFFF"/>
            <w:vAlign w:val="bottom"/>
          </w:tcPr>
          <w:p w14:paraId="5281042B"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4</w:t>
            </w:r>
          </w:p>
        </w:tc>
        <w:tc>
          <w:tcPr>
            <w:tcW w:w="1800" w:type="dxa"/>
            <w:tcBorders>
              <w:top w:val="single" w:sz="4" w:space="0" w:color="auto"/>
              <w:left w:val="single" w:sz="4" w:space="0" w:color="auto"/>
              <w:right w:val="single" w:sz="4" w:space="0" w:color="auto"/>
            </w:tcBorders>
            <w:shd w:val="clear" w:color="auto" w:fill="FFFFFF"/>
            <w:vAlign w:val="bottom"/>
          </w:tcPr>
          <w:p w14:paraId="3A89CAED" w14:textId="77777777" w:rsidR="00106F81" w:rsidRPr="002D0F39" w:rsidRDefault="00106F81" w:rsidP="002D0F39">
            <w:pPr>
              <w:pStyle w:val="25"/>
              <w:shd w:val="clear" w:color="auto" w:fill="auto"/>
              <w:tabs>
                <w:tab w:val="left" w:pos="0"/>
              </w:tabs>
              <w:spacing w:before="0" w:line="240" w:lineRule="auto"/>
              <w:ind w:firstLine="0"/>
              <w:jc w:val="center"/>
            </w:pPr>
            <w:r w:rsidRPr="002D0F39">
              <w:rPr>
                <w:rStyle w:val="212pt"/>
              </w:rPr>
              <w:t>5</w:t>
            </w:r>
          </w:p>
        </w:tc>
      </w:tr>
      <w:tr w:rsidR="00106F81" w:rsidRPr="002D0F39" w14:paraId="26B0A552" w14:textId="77777777" w:rsidTr="00106F81">
        <w:trPr>
          <w:trHeight w:hRule="exact" w:val="403"/>
        </w:trPr>
        <w:tc>
          <w:tcPr>
            <w:tcW w:w="2282" w:type="dxa"/>
            <w:tcBorders>
              <w:top w:val="single" w:sz="4" w:space="0" w:color="auto"/>
              <w:left w:val="single" w:sz="4" w:space="0" w:color="auto"/>
              <w:bottom w:val="single" w:sz="4" w:space="0" w:color="auto"/>
            </w:tcBorders>
            <w:shd w:val="clear" w:color="auto" w:fill="FFFFFF"/>
          </w:tcPr>
          <w:p w14:paraId="0D7547CC" w14:textId="77777777" w:rsidR="00106F81" w:rsidRPr="002D0F39" w:rsidRDefault="00106F81" w:rsidP="0057440A">
            <w:pPr>
              <w:pStyle w:val="25"/>
              <w:shd w:val="clear" w:color="auto" w:fill="auto"/>
              <w:tabs>
                <w:tab w:val="left" w:pos="0"/>
              </w:tabs>
              <w:spacing w:before="0" w:line="240" w:lineRule="auto"/>
              <w:ind w:firstLine="567"/>
              <w:jc w:val="left"/>
            </w:pPr>
            <w:r w:rsidRPr="002D0F39">
              <w:rPr>
                <w:rStyle w:val="212pt"/>
              </w:rPr>
              <w:t>Подзаголовки строк</w:t>
            </w:r>
          </w:p>
        </w:tc>
        <w:tc>
          <w:tcPr>
            <w:tcW w:w="1804" w:type="dxa"/>
            <w:tcBorders>
              <w:top w:val="single" w:sz="4" w:space="0" w:color="auto"/>
              <w:left w:val="single" w:sz="4" w:space="0" w:color="auto"/>
              <w:bottom w:val="single" w:sz="4" w:space="0" w:color="auto"/>
            </w:tcBorders>
            <w:shd w:val="clear" w:color="auto" w:fill="FFFFFF"/>
          </w:tcPr>
          <w:p w14:paraId="675017ED" w14:textId="77777777" w:rsidR="00106F81" w:rsidRPr="002D0F39" w:rsidRDefault="00106F81" w:rsidP="0057440A">
            <w:pPr>
              <w:pStyle w:val="25"/>
              <w:shd w:val="clear" w:color="auto" w:fill="auto"/>
              <w:tabs>
                <w:tab w:val="left" w:pos="0"/>
              </w:tabs>
              <w:spacing w:before="0" w:line="240" w:lineRule="auto"/>
              <w:ind w:firstLine="567"/>
              <w:jc w:val="center"/>
            </w:pPr>
            <w:r w:rsidRPr="002D0F39">
              <w:rPr>
                <w:rStyle w:val="212pt"/>
              </w:rPr>
              <w:t>строка</w:t>
            </w:r>
          </w:p>
        </w:tc>
        <w:tc>
          <w:tcPr>
            <w:tcW w:w="1796" w:type="dxa"/>
            <w:tcBorders>
              <w:top w:val="single" w:sz="4" w:space="0" w:color="auto"/>
              <w:left w:val="single" w:sz="4" w:space="0" w:color="auto"/>
              <w:bottom w:val="single" w:sz="4" w:space="0" w:color="auto"/>
            </w:tcBorders>
            <w:shd w:val="clear" w:color="auto" w:fill="FFFFFF"/>
          </w:tcPr>
          <w:p w14:paraId="06B2CF7E" w14:textId="77777777" w:rsidR="00106F81" w:rsidRPr="002D0F39" w:rsidRDefault="00106F81" w:rsidP="0057440A">
            <w:pPr>
              <w:pStyle w:val="25"/>
              <w:shd w:val="clear" w:color="auto" w:fill="auto"/>
              <w:tabs>
                <w:tab w:val="left" w:pos="0"/>
              </w:tabs>
              <w:spacing w:before="0" w:line="240" w:lineRule="auto"/>
              <w:ind w:firstLine="567"/>
              <w:jc w:val="center"/>
            </w:pPr>
            <w:r w:rsidRPr="002D0F39">
              <w:rPr>
                <w:rStyle w:val="212pt"/>
              </w:rPr>
              <w:t>строка</w:t>
            </w:r>
          </w:p>
        </w:tc>
        <w:tc>
          <w:tcPr>
            <w:tcW w:w="1796" w:type="dxa"/>
            <w:tcBorders>
              <w:top w:val="single" w:sz="4" w:space="0" w:color="auto"/>
              <w:left w:val="single" w:sz="4" w:space="0" w:color="auto"/>
              <w:bottom w:val="single" w:sz="4" w:space="0" w:color="auto"/>
            </w:tcBorders>
            <w:shd w:val="clear" w:color="auto" w:fill="FFFFFF"/>
          </w:tcPr>
          <w:p w14:paraId="14CED9EF" w14:textId="77777777" w:rsidR="00106F81" w:rsidRPr="002D0F39" w:rsidRDefault="00106F81" w:rsidP="0057440A">
            <w:pPr>
              <w:pStyle w:val="25"/>
              <w:shd w:val="clear" w:color="auto" w:fill="auto"/>
              <w:tabs>
                <w:tab w:val="left" w:pos="0"/>
              </w:tabs>
              <w:spacing w:before="0" w:line="240" w:lineRule="auto"/>
              <w:ind w:firstLine="567"/>
              <w:jc w:val="center"/>
            </w:pPr>
            <w:r w:rsidRPr="002D0F39">
              <w:rPr>
                <w:rStyle w:val="212pt"/>
              </w:rPr>
              <w:t>строка</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2655BC" w14:textId="70863268" w:rsidR="00106F81" w:rsidRDefault="002D0F39" w:rsidP="0057440A">
            <w:pPr>
              <w:pStyle w:val="25"/>
              <w:shd w:val="clear" w:color="auto" w:fill="auto"/>
              <w:tabs>
                <w:tab w:val="left" w:pos="0"/>
              </w:tabs>
              <w:spacing w:before="0" w:line="240" w:lineRule="auto"/>
              <w:ind w:firstLine="567"/>
              <w:jc w:val="center"/>
              <w:rPr>
                <w:rStyle w:val="212pt"/>
              </w:rPr>
            </w:pPr>
            <w:r w:rsidRPr="002D0F39">
              <w:rPr>
                <w:rStyle w:val="212pt"/>
              </w:rPr>
              <w:t>С</w:t>
            </w:r>
            <w:r w:rsidR="00106F81" w:rsidRPr="002D0F39">
              <w:rPr>
                <w:rStyle w:val="212pt"/>
              </w:rPr>
              <w:t>трока</w:t>
            </w:r>
          </w:p>
          <w:p w14:paraId="5E8B7266" w14:textId="22D706A3" w:rsidR="002D0F39" w:rsidRPr="002D0F39" w:rsidRDefault="002D0F39" w:rsidP="0057440A">
            <w:pPr>
              <w:pStyle w:val="25"/>
              <w:shd w:val="clear" w:color="auto" w:fill="auto"/>
              <w:tabs>
                <w:tab w:val="left" w:pos="0"/>
              </w:tabs>
              <w:spacing w:before="0" w:line="240" w:lineRule="auto"/>
              <w:ind w:firstLine="567"/>
              <w:jc w:val="center"/>
            </w:pPr>
          </w:p>
        </w:tc>
      </w:tr>
      <w:tr w:rsidR="00106F81" w:rsidRPr="002D0F39" w14:paraId="3719BAF3" w14:textId="77777777" w:rsidTr="00106F81">
        <w:trPr>
          <w:trHeight w:val="555"/>
        </w:trPr>
        <w:tc>
          <w:tcPr>
            <w:tcW w:w="2282" w:type="dxa"/>
            <w:tcBorders>
              <w:top w:val="single" w:sz="4" w:space="0" w:color="auto"/>
              <w:left w:val="single" w:sz="4" w:space="0" w:color="auto"/>
              <w:bottom w:val="single" w:sz="4" w:space="0" w:color="auto"/>
            </w:tcBorders>
            <w:shd w:val="clear" w:color="auto" w:fill="FFFFFF"/>
          </w:tcPr>
          <w:p w14:paraId="2B666963" w14:textId="52176871" w:rsidR="00106F81" w:rsidRPr="002D0F39" w:rsidRDefault="00106F81" w:rsidP="002D0F39">
            <w:pPr>
              <w:pStyle w:val="25"/>
              <w:shd w:val="clear" w:color="auto" w:fill="auto"/>
              <w:tabs>
                <w:tab w:val="left" w:pos="0"/>
              </w:tabs>
              <w:spacing w:before="0" w:line="240" w:lineRule="auto"/>
              <w:ind w:firstLine="0"/>
              <w:jc w:val="center"/>
              <w:rPr>
                <w:rStyle w:val="212pt3pt"/>
              </w:rPr>
            </w:pPr>
            <w:r w:rsidRPr="002D0F39">
              <w:rPr>
                <w:rStyle w:val="212pt3pt"/>
              </w:rPr>
              <w:t>Боковик</w:t>
            </w:r>
          </w:p>
          <w:p w14:paraId="2154A45B" w14:textId="535F12A9" w:rsidR="00106F81" w:rsidRPr="002D0F39" w:rsidRDefault="00000000" w:rsidP="0057440A">
            <w:pPr>
              <w:pStyle w:val="25"/>
              <w:shd w:val="clear" w:color="auto" w:fill="auto"/>
              <w:tabs>
                <w:tab w:val="left" w:pos="0"/>
              </w:tabs>
              <w:spacing w:before="0" w:line="240" w:lineRule="auto"/>
              <w:ind w:firstLine="567"/>
              <w:jc w:val="center"/>
            </w:pPr>
            <w:r>
              <w:rPr>
                <w:noProof/>
                <w:lang w:bidi="ar-SA"/>
              </w:rPr>
              <w:pict w14:anchorId="015BC7B9">
                <v:shapetype id="_x0000_t32" coordsize="21600,21600" o:spt="32" o:oned="t" path="m,l21600,21600e" filled="f">
                  <v:path arrowok="t" fillok="f" o:connecttype="none"/>
                  <o:lock v:ext="edit" shapetype="t"/>
                </v:shapetype>
                <v:shape id="_x0000_s2098" type="#_x0000_t32" style="position:absolute;left:0;text-align:left;margin-left:14.5pt;margin-top:9.75pt;width:87.65pt;height:0;z-index:251658240" o:connectortype="straight">
                  <v:stroke startarrow="block" endarrow="block"/>
                </v:shape>
              </w:pict>
            </w:r>
          </w:p>
          <w:p w14:paraId="61C314B4" w14:textId="3DB0F464" w:rsidR="00106F81" w:rsidRPr="002D0F39" w:rsidRDefault="00106F81" w:rsidP="0057440A">
            <w:pPr>
              <w:tabs>
                <w:tab w:val="left" w:pos="0"/>
              </w:tabs>
              <w:ind w:firstLine="567"/>
              <w:rPr>
                <w:rFonts w:ascii="Times New Roman" w:hAnsi="Times New Roman" w:cs="Times New Roman"/>
              </w:rPr>
            </w:pPr>
          </w:p>
        </w:tc>
        <w:tc>
          <w:tcPr>
            <w:tcW w:w="7196" w:type="dxa"/>
            <w:gridSpan w:val="4"/>
            <w:tcBorders>
              <w:top w:val="single" w:sz="4" w:space="0" w:color="auto"/>
              <w:left w:val="single" w:sz="4" w:space="0" w:color="auto"/>
              <w:bottom w:val="single" w:sz="4" w:space="0" w:color="auto"/>
              <w:right w:val="single" w:sz="4" w:space="0" w:color="auto"/>
            </w:tcBorders>
            <w:shd w:val="clear" w:color="auto" w:fill="FFFFFF"/>
          </w:tcPr>
          <w:p w14:paraId="20C8CFFC" w14:textId="29D9CADE" w:rsidR="00106F81" w:rsidRPr="002D0F39" w:rsidRDefault="00106F81" w:rsidP="002D0F39">
            <w:pPr>
              <w:pStyle w:val="25"/>
              <w:shd w:val="clear" w:color="auto" w:fill="auto"/>
              <w:tabs>
                <w:tab w:val="left" w:pos="0"/>
              </w:tabs>
              <w:spacing w:before="0" w:line="240" w:lineRule="auto"/>
              <w:ind w:left="2940" w:firstLine="18"/>
              <w:jc w:val="left"/>
              <w:rPr>
                <w:rStyle w:val="212pt6pt"/>
                <w:spacing w:val="0"/>
                <w:sz w:val="28"/>
                <w:szCs w:val="28"/>
              </w:rPr>
            </w:pPr>
            <w:proofErr w:type="spellStart"/>
            <w:r w:rsidRPr="002D0F39">
              <w:rPr>
                <w:rStyle w:val="212pt6pt"/>
              </w:rPr>
              <w:t>Прографка</w:t>
            </w:r>
            <w:proofErr w:type="spellEnd"/>
          </w:p>
          <w:p w14:paraId="15A0062D" w14:textId="1FB9917F" w:rsidR="00106F81" w:rsidRPr="002D0F39" w:rsidRDefault="00000000" w:rsidP="0057440A">
            <w:pPr>
              <w:pStyle w:val="25"/>
              <w:shd w:val="clear" w:color="auto" w:fill="auto"/>
              <w:tabs>
                <w:tab w:val="left" w:pos="0"/>
                <w:tab w:val="left" w:leader="hyphen" w:pos="3002"/>
                <w:tab w:val="left" w:leader="hyphen" w:pos="3103"/>
                <w:tab w:val="left" w:leader="hyphen" w:pos="3712"/>
                <w:tab w:val="left" w:leader="hyphen" w:pos="3751"/>
                <w:tab w:val="left" w:leader="hyphen" w:pos="4219"/>
                <w:tab w:val="left" w:leader="hyphen" w:pos="4255"/>
                <w:tab w:val="left" w:leader="hyphen" w:pos="6624"/>
              </w:tabs>
              <w:spacing w:before="0" w:line="240" w:lineRule="auto"/>
              <w:ind w:firstLine="567"/>
            </w:pPr>
            <w:r>
              <w:rPr>
                <w:noProof/>
                <w:spacing w:val="120"/>
                <w:sz w:val="24"/>
                <w:szCs w:val="24"/>
                <w:lang w:bidi="ar-SA"/>
              </w:rPr>
              <w:pict w14:anchorId="015BC7B9">
                <v:shape id="_x0000_s2099" type="#_x0000_t32" style="position:absolute;left:0;text-align:left;margin-left:9.95pt;margin-top:9.75pt;width:331.9pt;height:.05pt;z-index:251659264" o:connectortype="straight">
                  <v:stroke startarrow="block" endarrow="block"/>
                </v:shape>
              </w:pict>
            </w:r>
          </w:p>
        </w:tc>
      </w:tr>
    </w:tbl>
    <w:p w14:paraId="3E658972" w14:textId="6F2EEECE" w:rsidR="002E734E" w:rsidRPr="002D0F39" w:rsidRDefault="00585891" w:rsidP="00815D83">
      <w:pPr>
        <w:pStyle w:val="25"/>
        <w:shd w:val="clear" w:color="auto" w:fill="auto"/>
        <w:tabs>
          <w:tab w:val="left" w:pos="0"/>
        </w:tabs>
        <w:spacing w:before="239" w:line="240" w:lineRule="auto"/>
        <w:ind w:firstLine="567"/>
      </w:pPr>
      <w:r w:rsidRPr="002D0F39">
        <w:t>В одноярусной головке таблицы все заголовки граф пишутся с прописной буквы.</w:t>
      </w:r>
    </w:p>
    <w:p w14:paraId="5856AE7C" w14:textId="14712F05" w:rsidR="002E734E" w:rsidRDefault="00585891" w:rsidP="00815D83">
      <w:pPr>
        <w:pStyle w:val="25"/>
        <w:shd w:val="clear" w:color="auto" w:fill="auto"/>
        <w:tabs>
          <w:tab w:val="left" w:pos="0"/>
        </w:tabs>
        <w:spacing w:before="0" w:line="240" w:lineRule="auto"/>
        <w:ind w:firstLine="567"/>
      </w:pPr>
      <w:r w:rsidRPr="002D0F39">
        <w:t>В двух- и многоярусной головке таблицы заголовки верхнего яруса графы пишутся с прописной буквы, а заголовки второго и других ярусов пишутся со строчной буквы, если они грамматически подчинены заголовку верхнего яруса графы. Например:</w:t>
      </w:r>
    </w:p>
    <w:p w14:paraId="55258192" w14:textId="478AC67D" w:rsidR="00815D83" w:rsidRDefault="00815D83" w:rsidP="00815D83">
      <w:pPr>
        <w:pStyle w:val="25"/>
        <w:shd w:val="clear" w:color="auto" w:fill="auto"/>
        <w:tabs>
          <w:tab w:val="left" w:pos="0"/>
        </w:tabs>
        <w:spacing w:before="0" w:line="240" w:lineRule="auto"/>
        <w:ind w:firstLine="567"/>
      </w:pPr>
    </w:p>
    <w:tbl>
      <w:tblPr>
        <w:tblStyle w:val="af1"/>
        <w:tblW w:w="0" w:type="auto"/>
        <w:tblLook w:val="04A0" w:firstRow="1" w:lastRow="0" w:firstColumn="1" w:lastColumn="0" w:noHBand="0" w:noVBand="1"/>
      </w:tblPr>
      <w:tblGrid>
        <w:gridCol w:w="3282"/>
        <w:gridCol w:w="3283"/>
        <w:gridCol w:w="3283"/>
      </w:tblGrid>
      <w:tr w:rsidR="00106F81" w:rsidRPr="002D0F39" w14:paraId="4AB4DA29" w14:textId="77777777" w:rsidTr="004E27D5">
        <w:tc>
          <w:tcPr>
            <w:tcW w:w="3282" w:type="dxa"/>
            <w:vMerge w:val="restart"/>
          </w:tcPr>
          <w:p w14:paraId="26D2635E" w14:textId="62AAEA4D" w:rsidR="00106F81" w:rsidRPr="002D0F39" w:rsidRDefault="00106F81" w:rsidP="002D0F39">
            <w:pPr>
              <w:pStyle w:val="25"/>
              <w:shd w:val="clear" w:color="auto" w:fill="auto"/>
              <w:tabs>
                <w:tab w:val="left" w:pos="0"/>
              </w:tabs>
              <w:spacing w:before="0" w:line="240" w:lineRule="auto"/>
              <w:ind w:firstLine="0"/>
              <w:jc w:val="center"/>
              <w:rPr>
                <w:sz w:val="24"/>
                <w:szCs w:val="24"/>
              </w:rPr>
            </w:pPr>
            <w:r w:rsidRPr="002D0F39">
              <w:rPr>
                <w:sz w:val="24"/>
                <w:szCs w:val="24"/>
              </w:rPr>
              <w:t>Вид предпринимательской деятельности</w:t>
            </w:r>
          </w:p>
        </w:tc>
        <w:tc>
          <w:tcPr>
            <w:tcW w:w="6566" w:type="dxa"/>
            <w:gridSpan w:val="2"/>
          </w:tcPr>
          <w:p w14:paraId="1B1333BF" w14:textId="6E2FDB8F" w:rsidR="00106F81" w:rsidRPr="002D0F39" w:rsidRDefault="00106F81" w:rsidP="002D0F39">
            <w:pPr>
              <w:pStyle w:val="25"/>
              <w:shd w:val="clear" w:color="auto" w:fill="auto"/>
              <w:tabs>
                <w:tab w:val="left" w:pos="0"/>
              </w:tabs>
              <w:spacing w:before="0" w:line="240" w:lineRule="auto"/>
              <w:ind w:firstLine="0"/>
              <w:jc w:val="center"/>
              <w:rPr>
                <w:sz w:val="24"/>
                <w:szCs w:val="24"/>
              </w:rPr>
            </w:pPr>
            <w:r w:rsidRPr="002D0F39">
              <w:rPr>
                <w:sz w:val="24"/>
                <w:szCs w:val="24"/>
              </w:rPr>
              <w:t>Базовая доходность</w:t>
            </w:r>
          </w:p>
        </w:tc>
      </w:tr>
      <w:tr w:rsidR="00106F81" w:rsidRPr="002D0F39" w14:paraId="378DF0EC" w14:textId="77777777" w:rsidTr="00106F81">
        <w:tc>
          <w:tcPr>
            <w:tcW w:w="3282" w:type="dxa"/>
            <w:vMerge/>
          </w:tcPr>
          <w:p w14:paraId="64F68448" w14:textId="77777777" w:rsidR="00106F81" w:rsidRPr="002D0F39" w:rsidRDefault="00106F81" w:rsidP="002D0F39">
            <w:pPr>
              <w:pStyle w:val="25"/>
              <w:shd w:val="clear" w:color="auto" w:fill="auto"/>
              <w:tabs>
                <w:tab w:val="left" w:pos="0"/>
              </w:tabs>
              <w:spacing w:before="0" w:line="240" w:lineRule="auto"/>
              <w:ind w:firstLine="0"/>
              <w:jc w:val="center"/>
            </w:pPr>
          </w:p>
        </w:tc>
        <w:tc>
          <w:tcPr>
            <w:tcW w:w="3283" w:type="dxa"/>
          </w:tcPr>
          <w:p w14:paraId="603DA240" w14:textId="2329C0D2" w:rsidR="00106F81" w:rsidRPr="002D0F39" w:rsidRDefault="00106F81" w:rsidP="002D0F39">
            <w:pPr>
              <w:pStyle w:val="25"/>
              <w:shd w:val="clear" w:color="auto" w:fill="auto"/>
              <w:tabs>
                <w:tab w:val="left" w:pos="0"/>
              </w:tabs>
              <w:spacing w:before="0" w:line="240" w:lineRule="auto"/>
              <w:ind w:firstLine="0"/>
              <w:jc w:val="center"/>
              <w:rPr>
                <w:sz w:val="24"/>
                <w:szCs w:val="24"/>
              </w:rPr>
            </w:pPr>
            <w:r w:rsidRPr="002D0F39">
              <w:rPr>
                <w:sz w:val="24"/>
                <w:szCs w:val="24"/>
              </w:rPr>
              <w:t>2018 год, всего</w:t>
            </w:r>
          </w:p>
        </w:tc>
        <w:tc>
          <w:tcPr>
            <w:tcW w:w="3283" w:type="dxa"/>
          </w:tcPr>
          <w:p w14:paraId="37865594" w14:textId="13EAB42B" w:rsidR="00106F81" w:rsidRPr="002D0F39" w:rsidRDefault="00106F81" w:rsidP="002D0F39">
            <w:pPr>
              <w:pStyle w:val="25"/>
              <w:shd w:val="clear" w:color="auto" w:fill="auto"/>
              <w:tabs>
                <w:tab w:val="left" w:pos="0"/>
              </w:tabs>
              <w:spacing w:before="0" w:line="240" w:lineRule="auto"/>
              <w:ind w:firstLine="0"/>
              <w:jc w:val="center"/>
              <w:rPr>
                <w:sz w:val="24"/>
                <w:szCs w:val="24"/>
              </w:rPr>
            </w:pPr>
            <w:r w:rsidRPr="002D0F39">
              <w:rPr>
                <w:sz w:val="24"/>
                <w:szCs w:val="24"/>
              </w:rPr>
              <w:t>В том числе в месяц (средняя)</w:t>
            </w:r>
          </w:p>
        </w:tc>
      </w:tr>
    </w:tbl>
    <w:p w14:paraId="10709D3F" w14:textId="3C2507DB" w:rsidR="002E734E" w:rsidRPr="002D0F39" w:rsidRDefault="00585891" w:rsidP="0057440A">
      <w:pPr>
        <w:pStyle w:val="25"/>
        <w:shd w:val="clear" w:color="auto" w:fill="auto"/>
        <w:tabs>
          <w:tab w:val="left" w:pos="0"/>
        </w:tabs>
        <w:spacing w:before="0" w:line="240" w:lineRule="auto"/>
        <w:ind w:firstLine="567"/>
      </w:pPr>
      <w:r w:rsidRPr="002D0F39">
        <w:t xml:space="preserve">Заголовки второго и последующих ярусов графы пишутся с прописной буквы, если они грамматически не подчинены стоящему над ними заголовку </w:t>
      </w:r>
      <w:r w:rsidRPr="002D0F39">
        <w:lastRenderedPageBreak/>
        <w:t>графы. Например:</w:t>
      </w:r>
    </w:p>
    <w:p w14:paraId="73AB2BE8" w14:textId="77777777" w:rsidR="00106F81" w:rsidRPr="002D0F39" w:rsidRDefault="00106F81" w:rsidP="0057440A">
      <w:pPr>
        <w:pStyle w:val="25"/>
        <w:shd w:val="clear" w:color="auto" w:fill="auto"/>
        <w:tabs>
          <w:tab w:val="left" w:pos="0"/>
        </w:tabs>
        <w:spacing w:before="0" w:line="240" w:lineRule="auto"/>
        <w:ind w:firstLine="567"/>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6"/>
        <w:gridCol w:w="1418"/>
        <w:gridCol w:w="1274"/>
        <w:gridCol w:w="1415"/>
        <w:gridCol w:w="2693"/>
      </w:tblGrid>
      <w:tr w:rsidR="002E734E" w:rsidRPr="002D0F39" w14:paraId="63E2D75A" w14:textId="77777777">
        <w:trPr>
          <w:trHeight w:hRule="exact" w:val="547"/>
          <w:jc w:val="center"/>
        </w:trPr>
        <w:tc>
          <w:tcPr>
            <w:tcW w:w="2696" w:type="dxa"/>
            <w:vMerge w:val="restart"/>
            <w:tcBorders>
              <w:top w:val="single" w:sz="4" w:space="0" w:color="auto"/>
              <w:left w:val="single" w:sz="4" w:space="0" w:color="auto"/>
            </w:tcBorders>
            <w:shd w:val="clear" w:color="auto" w:fill="FFFFFF"/>
            <w:vAlign w:val="bottom"/>
          </w:tcPr>
          <w:p w14:paraId="4B4D3754" w14:textId="52D6DA12" w:rsidR="002E734E" w:rsidRPr="002D0F39" w:rsidRDefault="00585891" w:rsidP="002D0F39">
            <w:pPr>
              <w:pStyle w:val="25"/>
              <w:framePr w:w="9497" w:wrap="notBeside" w:vAnchor="text" w:hAnchor="text" w:xAlign="center" w:y="1"/>
              <w:shd w:val="clear" w:color="auto" w:fill="auto"/>
              <w:tabs>
                <w:tab w:val="left" w:pos="0"/>
              </w:tabs>
              <w:spacing w:before="0" w:line="240" w:lineRule="auto"/>
              <w:ind w:firstLine="0"/>
              <w:jc w:val="center"/>
            </w:pPr>
            <w:r w:rsidRPr="002D0F39">
              <w:rPr>
                <w:rStyle w:val="212pt"/>
              </w:rPr>
              <w:t>Наименование и реквизиты программ, нормативного правого акта и иных основополагаю</w:t>
            </w:r>
            <w:r w:rsidRPr="002D0F39">
              <w:rPr>
                <w:rStyle w:val="212pt"/>
              </w:rPr>
              <w:softHyphen/>
              <w:t>щих документов</w:t>
            </w:r>
          </w:p>
        </w:tc>
        <w:tc>
          <w:tcPr>
            <w:tcW w:w="6800" w:type="dxa"/>
            <w:gridSpan w:val="4"/>
            <w:tcBorders>
              <w:top w:val="single" w:sz="4" w:space="0" w:color="auto"/>
              <w:left w:val="single" w:sz="4" w:space="0" w:color="auto"/>
              <w:right w:val="single" w:sz="4" w:space="0" w:color="auto"/>
            </w:tcBorders>
            <w:shd w:val="clear" w:color="auto" w:fill="FFFFFF"/>
          </w:tcPr>
          <w:p w14:paraId="6C506941" w14:textId="77777777" w:rsidR="002E734E" w:rsidRPr="002D0F39" w:rsidRDefault="00585891" w:rsidP="0057440A">
            <w:pPr>
              <w:pStyle w:val="25"/>
              <w:framePr w:w="9497" w:wrap="notBeside" w:vAnchor="text" w:hAnchor="text" w:xAlign="center" w:y="1"/>
              <w:shd w:val="clear" w:color="auto" w:fill="auto"/>
              <w:tabs>
                <w:tab w:val="left" w:pos="0"/>
              </w:tabs>
              <w:spacing w:before="0" w:line="240" w:lineRule="auto"/>
              <w:ind w:left="1740" w:firstLine="567"/>
              <w:jc w:val="left"/>
            </w:pPr>
            <w:r w:rsidRPr="002D0F39">
              <w:rPr>
                <w:rStyle w:val="2105pt"/>
              </w:rPr>
              <w:t>Источник финансирования, млн рублей</w:t>
            </w:r>
          </w:p>
        </w:tc>
      </w:tr>
      <w:tr w:rsidR="002E734E" w:rsidRPr="002D0F39" w14:paraId="0AD66EC7" w14:textId="77777777">
        <w:trPr>
          <w:trHeight w:hRule="exact" w:val="821"/>
          <w:jc w:val="center"/>
        </w:trPr>
        <w:tc>
          <w:tcPr>
            <w:tcW w:w="2696" w:type="dxa"/>
            <w:vMerge/>
            <w:tcBorders>
              <w:left w:val="single" w:sz="4" w:space="0" w:color="auto"/>
            </w:tcBorders>
            <w:shd w:val="clear" w:color="auto" w:fill="FFFFFF"/>
            <w:vAlign w:val="bottom"/>
          </w:tcPr>
          <w:p w14:paraId="106C718A"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rPr>
            </w:pPr>
          </w:p>
        </w:tc>
        <w:tc>
          <w:tcPr>
            <w:tcW w:w="1418" w:type="dxa"/>
            <w:tcBorders>
              <w:top w:val="single" w:sz="4" w:space="0" w:color="auto"/>
              <w:left w:val="single" w:sz="4" w:space="0" w:color="auto"/>
            </w:tcBorders>
            <w:shd w:val="clear" w:color="auto" w:fill="FFFFFF"/>
          </w:tcPr>
          <w:p w14:paraId="2B4C6671" w14:textId="77777777" w:rsidR="002E734E" w:rsidRPr="002D0F39" w:rsidRDefault="00585891" w:rsidP="002D0F39">
            <w:pPr>
              <w:pStyle w:val="25"/>
              <w:framePr w:w="9497" w:wrap="notBeside" w:vAnchor="text" w:hAnchor="text" w:xAlign="center" w:y="1"/>
              <w:shd w:val="clear" w:color="auto" w:fill="auto"/>
              <w:tabs>
                <w:tab w:val="left" w:pos="0"/>
              </w:tabs>
              <w:spacing w:before="0" w:line="240" w:lineRule="auto"/>
              <w:ind w:firstLine="0"/>
              <w:jc w:val="center"/>
            </w:pPr>
            <w:r w:rsidRPr="002D0F39">
              <w:rPr>
                <w:rStyle w:val="212pt"/>
              </w:rPr>
              <w:t>Уровень</w:t>
            </w:r>
          </w:p>
          <w:p w14:paraId="2D02D671" w14:textId="77777777" w:rsidR="002E734E" w:rsidRPr="002D0F39" w:rsidRDefault="00585891" w:rsidP="002D0F39">
            <w:pPr>
              <w:pStyle w:val="25"/>
              <w:framePr w:w="9497" w:wrap="notBeside" w:vAnchor="text" w:hAnchor="text" w:xAlign="center" w:y="1"/>
              <w:shd w:val="clear" w:color="auto" w:fill="auto"/>
              <w:tabs>
                <w:tab w:val="left" w:pos="0"/>
              </w:tabs>
              <w:spacing w:before="60" w:line="240" w:lineRule="auto"/>
              <w:ind w:firstLine="0"/>
              <w:jc w:val="center"/>
            </w:pPr>
            <w:r w:rsidRPr="002D0F39">
              <w:rPr>
                <w:rStyle w:val="212pt"/>
              </w:rPr>
              <w:t>бюджета</w:t>
            </w:r>
          </w:p>
        </w:tc>
        <w:tc>
          <w:tcPr>
            <w:tcW w:w="1274" w:type="dxa"/>
            <w:tcBorders>
              <w:top w:val="single" w:sz="4" w:space="0" w:color="auto"/>
              <w:left w:val="single" w:sz="4" w:space="0" w:color="auto"/>
            </w:tcBorders>
            <w:shd w:val="clear" w:color="auto" w:fill="FFFFFF"/>
          </w:tcPr>
          <w:p w14:paraId="60E97B46" w14:textId="77777777" w:rsidR="002E734E" w:rsidRPr="002D0F39" w:rsidRDefault="00585891" w:rsidP="002D0F39">
            <w:pPr>
              <w:pStyle w:val="25"/>
              <w:framePr w:w="9497" w:wrap="notBeside" w:vAnchor="text" w:hAnchor="text" w:xAlign="center" w:y="1"/>
              <w:shd w:val="clear" w:color="auto" w:fill="auto"/>
              <w:tabs>
                <w:tab w:val="left" w:pos="0"/>
              </w:tabs>
              <w:spacing w:before="0" w:line="240" w:lineRule="auto"/>
              <w:ind w:firstLine="0"/>
              <w:jc w:val="center"/>
            </w:pPr>
            <w:r w:rsidRPr="002D0F39">
              <w:rPr>
                <w:rStyle w:val="212pt"/>
              </w:rPr>
              <w:t>2019</w:t>
            </w:r>
          </w:p>
        </w:tc>
        <w:tc>
          <w:tcPr>
            <w:tcW w:w="1415" w:type="dxa"/>
            <w:tcBorders>
              <w:top w:val="single" w:sz="4" w:space="0" w:color="auto"/>
              <w:left w:val="single" w:sz="4" w:space="0" w:color="auto"/>
            </w:tcBorders>
            <w:shd w:val="clear" w:color="auto" w:fill="FFFFFF"/>
          </w:tcPr>
          <w:p w14:paraId="782B1E8B" w14:textId="77777777" w:rsidR="002E734E" w:rsidRPr="002D0F39" w:rsidRDefault="00585891" w:rsidP="002D0F39">
            <w:pPr>
              <w:pStyle w:val="25"/>
              <w:framePr w:w="9497" w:wrap="notBeside" w:vAnchor="text" w:hAnchor="text" w:xAlign="center" w:y="1"/>
              <w:shd w:val="clear" w:color="auto" w:fill="auto"/>
              <w:tabs>
                <w:tab w:val="left" w:pos="0"/>
              </w:tabs>
              <w:spacing w:before="0" w:line="240" w:lineRule="auto"/>
              <w:ind w:firstLine="0"/>
              <w:jc w:val="center"/>
            </w:pPr>
            <w:r w:rsidRPr="002D0F39">
              <w:rPr>
                <w:rStyle w:val="212pt"/>
              </w:rPr>
              <w:t>2020</w:t>
            </w:r>
          </w:p>
        </w:tc>
        <w:tc>
          <w:tcPr>
            <w:tcW w:w="2693" w:type="dxa"/>
            <w:tcBorders>
              <w:top w:val="single" w:sz="4" w:space="0" w:color="auto"/>
              <w:left w:val="single" w:sz="4" w:space="0" w:color="auto"/>
              <w:right w:val="single" w:sz="4" w:space="0" w:color="auto"/>
            </w:tcBorders>
            <w:shd w:val="clear" w:color="auto" w:fill="FFFFFF"/>
          </w:tcPr>
          <w:p w14:paraId="293FACD7" w14:textId="77777777" w:rsidR="002E734E" w:rsidRPr="002D0F39" w:rsidRDefault="00585891" w:rsidP="002D0F39">
            <w:pPr>
              <w:pStyle w:val="25"/>
              <w:framePr w:w="9497" w:wrap="notBeside" w:vAnchor="text" w:hAnchor="text" w:xAlign="center" w:y="1"/>
              <w:shd w:val="clear" w:color="auto" w:fill="auto"/>
              <w:tabs>
                <w:tab w:val="left" w:pos="0"/>
              </w:tabs>
              <w:spacing w:before="0" w:line="240" w:lineRule="auto"/>
              <w:ind w:firstLine="0"/>
              <w:jc w:val="center"/>
            </w:pPr>
            <w:r w:rsidRPr="002D0F39">
              <w:rPr>
                <w:rStyle w:val="212pt"/>
              </w:rPr>
              <w:t>Стоимость, млн. рублей (с НДС)</w:t>
            </w:r>
          </w:p>
        </w:tc>
      </w:tr>
      <w:tr w:rsidR="002E734E" w:rsidRPr="002D0F39" w14:paraId="231D44C7" w14:textId="77777777">
        <w:trPr>
          <w:trHeight w:hRule="exact" w:val="428"/>
          <w:jc w:val="center"/>
        </w:trPr>
        <w:tc>
          <w:tcPr>
            <w:tcW w:w="2696" w:type="dxa"/>
            <w:tcBorders>
              <w:top w:val="single" w:sz="4" w:space="0" w:color="auto"/>
              <w:left w:val="single" w:sz="4" w:space="0" w:color="auto"/>
              <w:bottom w:val="single" w:sz="4" w:space="0" w:color="auto"/>
            </w:tcBorders>
            <w:shd w:val="clear" w:color="auto" w:fill="FFFFFF"/>
          </w:tcPr>
          <w:p w14:paraId="5F648462"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10"/>
                <w:szCs w:val="10"/>
              </w:rPr>
            </w:pPr>
          </w:p>
        </w:tc>
        <w:tc>
          <w:tcPr>
            <w:tcW w:w="1418" w:type="dxa"/>
            <w:tcBorders>
              <w:top w:val="single" w:sz="4" w:space="0" w:color="auto"/>
              <w:left w:val="single" w:sz="4" w:space="0" w:color="auto"/>
              <w:bottom w:val="single" w:sz="4" w:space="0" w:color="auto"/>
            </w:tcBorders>
            <w:shd w:val="clear" w:color="auto" w:fill="FFFFFF"/>
          </w:tcPr>
          <w:p w14:paraId="2E37975E"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10"/>
                <w:szCs w:val="10"/>
              </w:rPr>
            </w:pPr>
          </w:p>
        </w:tc>
        <w:tc>
          <w:tcPr>
            <w:tcW w:w="1274" w:type="dxa"/>
            <w:tcBorders>
              <w:top w:val="single" w:sz="4" w:space="0" w:color="auto"/>
              <w:left w:val="single" w:sz="4" w:space="0" w:color="auto"/>
              <w:bottom w:val="single" w:sz="4" w:space="0" w:color="auto"/>
            </w:tcBorders>
            <w:shd w:val="clear" w:color="auto" w:fill="FFFFFF"/>
          </w:tcPr>
          <w:p w14:paraId="25B6BCFA"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10"/>
                <w:szCs w:val="10"/>
              </w:rPr>
            </w:pPr>
          </w:p>
        </w:tc>
        <w:tc>
          <w:tcPr>
            <w:tcW w:w="1415" w:type="dxa"/>
            <w:tcBorders>
              <w:top w:val="single" w:sz="4" w:space="0" w:color="auto"/>
              <w:left w:val="single" w:sz="4" w:space="0" w:color="auto"/>
              <w:bottom w:val="single" w:sz="4" w:space="0" w:color="auto"/>
            </w:tcBorders>
            <w:shd w:val="clear" w:color="auto" w:fill="FFFFFF"/>
          </w:tcPr>
          <w:p w14:paraId="6E7C95C3"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8A5CF7"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10"/>
                <w:szCs w:val="10"/>
              </w:rPr>
            </w:pPr>
          </w:p>
        </w:tc>
      </w:tr>
    </w:tbl>
    <w:p w14:paraId="34E43FFD" w14:textId="77777777" w:rsidR="002E734E" w:rsidRPr="002D0F39" w:rsidRDefault="002E734E" w:rsidP="0057440A">
      <w:pPr>
        <w:framePr w:w="9497" w:wrap="notBeside" w:vAnchor="text" w:hAnchor="text" w:xAlign="center" w:y="1"/>
        <w:tabs>
          <w:tab w:val="left" w:pos="0"/>
        </w:tabs>
        <w:ind w:firstLine="567"/>
        <w:rPr>
          <w:rFonts w:ascii="Times New Roman" w:hAnsi="Times New Roman" w:cs="Times New Roman"/>
          <w:sz w:val="2"/>
          <w:szCs w:val="2"/>
        </w:rPr>
      </w:pPr>
    </w:p>
    <w:p w14:paraId="3377A181" w14:textId="77777777" w:rsidR="002E734E" w:rsidRPr="002D0F39" w:rsidRDefault="002E734E" w:rsidP="0057440A">
      <w:pPr>
        <w:tabs>
          <w:tab w:val="left" w:pos="0"/>
        </w:tabs>
        <w:ind w:firstLine="567"/>
        <w:rPr>
          <w:rFonts w:ascii="Times New Roman" w:hAnsi="Times New Roman" w:cs="Times New Roman"/>
          <w:sz w:val="2"/>
          <w:szCs w:val="2"/>
        </w:rPr>
      </w:pPr>
    </w:p>
    <w:p w14:paraId="0F7BAE7A" w14:textId="77777777" w:rsidR="002E734E" w:rsidRPr="002D0F39" w:rsidRDefault="00585891" w:rsidP="0057440A">
      <w:pPr>
        <w:pStyle w:val="25"/>
        <w:shd w:val="clear" w:color="auto" w:fill="auto"/>
        <w:tabs>
          <w:tab w:val="left" w:pos="0"/>
        </w:tabs>
        <w:spacing w:before="228" w:line="240" w:lineRule="auto"/>
        <w:ind w:firstLine="567"/>
      </w:pPr>
      <w:r w:rsidRPr="002D0F39">
        <w:t>Заголовки граф и строк выравниваются по центру.</w:t>
      </w:r>
    </w:p>
    <w:p w14:paraId="16E14548" w14:textId="2F61CB4A" w:rsidR="002E734E" w:rsidRPr="002D0F39" w:rsidRDefault="00585891" w:rsidP="0057440A">
      <w:pPr>
        <w:pStyle w:val="25"/>
        <w:shd w:val="clear" w:color="auto" w:fill="auto"/>
        <w:tabs>
          <w:tab w:val="left" w:pos="0"/>
        </w:tabs>
        <w:spacing w:before="0" w:line="240" w:lineRule="auto"/>
        <w:ind w:firstLine="567"/>
      </w:pPr>
      <w:r w:rsidRPr="002D0F39">
        <w:t>В заголовках и подзаголовках граф единицы измерения имеют форму родительного падежа множественного числа и печатаются в скобках. Например:</w:t>
      </w:r>
    </w:p>
    <w:p w14:paraId="55C0A023" w14:textId="77777777" w:rsidR="00106F81" w:rsidRPr="002D0F39" w:rsidRDefault="00106F81" w:rsidP="0057440A">
      <w:pPr>
        <w:pStyle w:val="25"/>
        <w:shd w:val="clear" w:color="auto" w:fill="auto"/>
        <w:tabs>
          <w:tab w:val="left" w:pos="0"/>
        </w:tabs>
        <w:spacing w:before="0" w:line="240" w:lineRule="auto"/>
        <w:ind w:firstLine="567"/>
      </w:pPr>
    </w:p>
    <w:tbl>
      <w:tblPr>
        <w:tblStyle w:val="af1"/>
        <w:tblW w:w="0" w:type="auto"/>
        <w:tblLook w:val="04A0" w:firstRow="1" w:lastRow="0" w:firstColumn="1" w:lastColumn="0" w:noHBand="0" w:noVBand="1"/>
      </w:tblPr>
      <w:tblGrid>
        <w:gridCol w:w="959"/>
        <w:gridCol w:w="3965"/>
        <w:gridCol w:w="2462"/>
        <w:gridCol w:w="2462"/>
      </w:tblGrid>
      <w:tr w:rsidR="00106F81" w:rsidRPr="002D0F39" w14:paraId="6D61A758" w14:textId="77777777" w:rsidTr="002D0F39">
        <w:tc>
          <w:tcPr>
            <w:tcW w:w="959" w:type="dxa"/>
          </w:tcPr>
          <w:p w14:paraId="6F10DE7E" w14:textId="45654582" w:rsidR="00106F81" w:rsidRPr="002D0F39" w:rsidRDefault="00106F81" w:rsidP="002D0F39">
            <w:pPr>
              <w:pStyle w:val="25"/>
              <w:shd w:val="clear" w:color="auto" w:fill="auto"/>
              <w:tabs>
                <w:tab w:val="left" w:pos="0"/>
              </w:tabs>
              <w:spacing w:before="0" w:line="240" w:lineRule="auto"/>
              <w:ind w:firstLine="0"/>
              <w:jc w:val="center"/>
            </w:pPr>
            <w:r w:rsidRPr="002D0F39">
              <w:t>п/п</w:t>
            </w:r>
          </w:p>
        </w:tc>
        <w:tc>
          <w:tcPr>
            <w:tcW w:w="3965" w:type="dxa"/>
          </w:tcPr>
          <w:p w14:paraId="41D62F94" w14:textId="77777777" w:rsidR="00106F81" w:rsidRPr="002D0F39" w:rsidRDefault="00106F81" w:rsidP="002D0F39">
            <w:pPr>
              <w:tabs>
                <w:tab w:val="left" w:pos="0"/>
              </w:tabs>
              <w:jc w:val="center"/>
              <w:rPr>
                <w:rFonts w:ascii="Times New Roman" w:hAnsi="Times New Roman" w:cs="Times New Roman"/>
              </w:rPr>
            </w:pPr>
            <w:r w:rsidRPr="002D0F39">
              <w:rPr>
                <w:rStyle w:val="212pt"/>
                <w:rFonts w:eastAsia="Microsoft Sans Serif"/>
              </w:rPr>
              <w:t>Наименование</w:t>
            </w:r>
          </w:p>
          <w:p w14:paraId="75346834" w14:textId="50EC2206" w:rsidR="00106F81" w:rsidRPr="002D0F39" w:rsidRDefault="00106F81" w:rsidP="002D0F39">
            <w:pPr>
              <w:tabs>
                <w:tab w:val="left" w:pos="0"/>
              </w:tabs>
              <w:jc w:val="center"/>
              <w:rPr>
                <w:rFonts w:ascii="Times New Roman" w:hAnsi="Times New Roman" w:cs="Times New Roman"/>
              </w:rPr>
            </w:pPr>
            <w:r w:rsidRPr="002D0F39">
              <w:rPr>
                <w:rStyle w:val="212pt"/>
                <w:rFonts w:eastAsia="Microsoft Sans Serif"/>
              </w:rPr>
              <w:t>имущества</w:t>
            </w:r>
          </w:p>
        </w:tc>
        <w:tc>
          <w:tcPr>
            <w:tcW w:w="2462" w:type="dxa"/>
          </w:tcPr>
          <w:p w14:paraId="73CAD72F" w14:textId="77777777" w:rsidR="00106F81" w:rsidRPr="002D0F39" w:rsidRDefault="00106F81" w:rsidP="002D0F39">
            <w:pPr>
              <w:tabs>
                <w:tab w:val="left" w:pos="0"/>
              </w:tabs>
              <w:jc w:val="center"/>
              <w:rPr>
                <w:rFonts w:ascii="Times New Roman" w:hAnsi="Times New Roman" w:cs="Times New Roman"/>
              </w:rPr>
            </w:pPr>
            <w:r w:rsidRPr="002D0F39">
              <w:rPr>
                <w:rStyle w:val="212pt"/>
                <w:rFonts w:eastAsia="Microsoft Sans Serif"/>
              </w:rPr>
              <w:t>Количество</w:t>
            </w:r>
          </w:p>
          <w:p w14:paraId="768E8A66" w14:textId="47AE1950" w:rsidR="00106F81" w:rsidRPr="002D0F39" w:rsidRDefault="00106F81" w:rsidP="002D0F39">
            <w:pPr>
              <w:tabs>
                <w:tab w:val="left" w:pos="0"/>
              </w:tabs>
              <w:jc w:val="center"/>
              <w:rPr>
                <w:rFonts w:ascii="Times New Roman" w:hAnsi="Times New Roman" w:cs="Times New Roman"/>
              </w:rPr>
            </w:pPr>
            <w:r w:rsidRPr="002D0F39">
              <w:rPr>
                <w:rStyle w:val="212pt"/>
                <w:rFonts w:eastAsia="Microsoft Sans Serif"/>
              </w:rPr>
              <w:t>(штук)</w:t>
            </w:r>
          </w:p>
        </w:tc>
        <w:tc>
          <w:tcPr>
            <w:tcW w:w="2462" w:type="dxa"/>
          </w:tcPr>
          <w:p w14:paraId="55606077" w14:textId="0CB9AF89" w:rsidR="00106F81" w:rsidRPr="002D0F39" w:rsidRDefault="00106F81" w:rsidP="002D0F39">
            <w:pPr>
              <w:tabs>
                <w:tab w:val="left" w:pos="0"/>
              </w:tabs>
              <w:jc w:val="center"/>
              <w:rPr>
                <w:rFonts w:ascii="Times New Roman" w:hAnsi="Times New Roman" w:cs="Times New Roman"/>
              </w:rPr>
            </w:pPr>
            <w:r w:rsidRPr="002D0F39">
              <w:rPr>
                <w:rStyle w:val="212pt"/>
                <w:rFonts w:eastAsia="Microsoft Sans Serif"/>
              </w:rPr>
              <w:t>Сумма (тыс. рублей)</w:t>
            </w:r>
          </w:p>
        </w:tc>
      </w:tr>
      <w:tr w:rsidR="00106F81" w:rsidRPr="002D0F39" w14:paraId="3DFFEEC3" w14:textId="77777777" w:rsidTr="002D0F39">
        <w:tc>
          <w:tcPr>
            <w:tcW w:w="959" w:type="dxa"/>
          </w:tcPr>
          <w:p w14:paraId="565DCD4F" w14:textId="77777777" w:rsidR="00106F81" w:rsidRPr="002D0F39" w:rsidRDefault="00106F81" w:rsidP="0057440A">
            <w:pPr>
              <w:pStyle w:val="25"/>
              <w:shd w:val="clear" w:color="auto" w:fill="auto"/>
              <w:tabs>
                <w:tab w:val="left" w:pos="0"/>
              </w:tabs>
              <w:spacing w:before="0" w:line="240" w:lineRule="auto"/>
              <w:ind w:firstLine="567"/>
            </w:pPr>
          </w:p>
        </w:tc>
        <w:tc>
          <w:tcPr>
            <w:tcW w:w="3965" w:type="dxa"/>
          </w:tcPr>
          <w:p w14:paraId="679A30BB" w14:textId="77777777" w:rsidR="00106F81" w:rsidRPr="002D0F39" w:rsidRDefault="00106F81" w:rsidP="0057440A">
            <w:pPr>
              <w:pStyle w:val="25"/>
              <w:shd w:val="clear" w:color="auto" w:fill="auto"/>
              <w:tabs>
                <w:tab w:val="left" w:pos="0"/>
              </w:tabs>
              <w:spacing w:before="0" w:line="240" w:lineRule="auto"/>
              <w:ind w:firstLine="567"/>
            </w:pPr>
          </w:p>
        </w:tc>
        <w:tc>
          <w:tcPr>
            <w:tcW w:w="2462" w:type="dxa"/>
          </w:tcPr>
          <w:p w14:paraId="214C5864" w14:textId="77777777" w:rsidR="00106F81" w:rsidRPr="002D0F39" w:rsidRDefault="00106F81" w:rsidP="0057440A">
            <w:pPr>
              <w:pStyle w:val="25"/>
              <w:shd w:val="clear" w:color="auto" w:fill="auto"/>
              <w:tabs>
                <w:tab w:val="left" w:pos="0"/>
              </w:tabs>
              <w:spacing w:before="0" w:line="240" w:lineRule="auto"/>
              <w:ind w:firstLine="567"/>
            </w:pPr>
          </w:p>
        </w:tc>
        <w:tc>
          <w:tcPr>
            <w:tcW w:w="2462" w:type="dxa"/>
          </w:tcPr>
          <w:p w14:paraId="08E7C1BC" w14:textId="77777777" w:rsidR="00106F81" w:rsidRPr="002D0F39" w:rsidRDefault="00106F81" w:rsidP="0057440A">
            <w:pPr>
              <w:pStyle w:val="25"/>
              <w:shd w:val="clear" w:color="auto" w:fill="auto"/>
              <w:tabs>
                <w:tab w:val="left" w:pos="0"/>
              </w:tabs>
              <w:spacing w:before="0" w:line="240" w:lineRule="auto"/>
              <w:ind w:firstLine="567"/>
            </w:pPr>
          </w:p>
        </w:tc>
      </w:tr>
    </w:tbl>
    <w:p w14:paraId="66C71BAC" w14:textId="77777777" w:rsidR="00106F81" w:rsidRPr="002D0F39" w:rsidRDefault="00106F81" w:rsidP="0057440A">
      <w:pPr>
        <w:pStyle w:val="25"/>
        <w:shd w:val="clear" w:color="auto" w:fill="auto"/>
        <w:tabs>
          <w:tab w:val="left" w:pos="0"/>
        </w:tabs>
        <w:spacing w:before="0" w:line="240" w:lineRule="auto"/>
        <w:ind w:firstLine="567"/>
      </w:pPr>
    </w:p>
    <w:p w14:paraId="1C7A5C9A" w14:textId="77777777" w:rsidR="002E734E" w:rsidRPr="002D0F39" w:rsidRDefault="00585891" w:rsidP="0057440A">
      <w:pPr>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В боковике таблицы текст каждой позиции должен начинаться с прописной буквы. Знаки препинания ставятся только внутри текста. Слова «Итого», «Всего» выделяются полужирным шрифтом, двоеточие после них не</w:t>
      </w:r>
    </w:p>
    <w:p w14:paraId="1D3F42B5" w14:textId="77777777" w:rsidR="002E734E" w:rsidRPr="002D0F39" w:rsidRDefault="002E734E" w:rsidP="0057440A">
      <w:pPr>
        <w:framePr w:w="9493" w:wrap="notBeside" w:vAnchor="text" w:hAnchor="text" w:xAlign="center" w:y="1"/>
        <w:tabs>
          <w:tab w:val="left" w:pos="0"/>
        </w:tabs>
        <w:ind w:firstLine="567"/>
        <w:jc w:val="both"/>
        <w:rPr>
          <w:rFonts w:ascii="Times New Roman" w:hAnsi="Times New Roman" w:cs="Times New Roman"/>
          <w:sz w:val="2"/>
          <w:szCs w:val="2"/>
        </w:rPr>
      </w:pPr>
    </w:p>
    <w:p w14:paraId="4F1B0A5E" w14:textId="3D5AADF4" w:rsidR="002E734E" w:rsidRPr="002D0F39" w:rsidRDefault="00585891" w:rsidP="002D0F39">
      <w:pPr>
        <w:tabs>
          <w:tab w:val="left" w:pos="0"/>
        </w:tabs>
        <w:jc w:val="both"/>
        <w:rPr>
          <w:rFonts w:ascii="Times New Roman" w:hAnsi="Times New Roman" w:cs="Times New Roman"/>
          <w:sz w:val="2"/>
          <w:szCs w:val="2"/>
        </w:rPr>
      </w:pPr>
      <w:r w:rsidRPr="002D0F39">
        <w:rPr>
          <w:rFonts w:ascii="Times New Roman" w:hAnsi="Times New Roman" w:cs="Times New Roman"/>
          <w:sz w:val="28"/>
          <w:szCs w:val="28"/>
        </w:rPr>
        <w:t>ставится, соответствующая им величина также выделяется полужирным шрифтом</w:t>
      </w:r>
      <w:r w:rsidRPr="002D0F39">
        <w:rPr>
          <w:rFonts w:ascii="Times New Roman" w:hAnsi="Times New Roman" w:cs="Times New Roman"/>
        </w:rPr>
        <w:t>.</w:t>
      </w:r>
    </w:p>
    <w:p w14:paraId="5B698613" w14:textId="77777777" w:rsidR="002E734E" w:rsidRPr="002D0F39" w:rsidRDefault="00585891" w:rsidP="0057440A">
      <w:pPr>
        <w:pStyle w:val="25"/>
        <w:shd w:val="clear" w:color="auto" w:fill="auto"/>
        <w:tabs>
          <w:tab w:val="left" w:pos="0"/>
        </w:tabs>
        <w:spacing w:before="0" w:line="240" w:lineRule="auto"/>
        <w:ind w:firstLine="567"/>
      </w:pPr>
      <w:r w:rsidRPr="002D0F39">
        <w:t xml:space="preserve">В </w:t>
      </w:r>
      <w:proofErr w:type="spellStart"/>
      <w:r w:rsidRPr="002D0F39">
        <w:t>прографке</w:t>
      </w:r>
      <w:proofErr w:type="spellEnd"/>
      <w:r w:rsidRPr="002D0F39">
        <w:t xml:space="preserve"> текст следует начинать со строчной буквы, за исключением имен собственных.</w:t>
      </w:r>
    </w:p>
    <w:p w14:paraId="7A495D24" w14:textId="77777777" w:rsidR="002E734E" w:rsidRPr="002D0F39" w:rsidRDefault="00585891" w:rsidP="0057440A">
      <w:pPr>
        <w:pStyle w:val="25"/>
        <w:shd w:val="clear" w:color="auto" w:fill="auto"/>
        <w:tabs>
          <w:tab w:val="left" w:pos="0"/>
        </w:tabs>
        <w:spacing w:before="0" w:line="240" w:lineRule="auto"/>
        <w:ind w:firstLine="567"/>
      </w:pPr>
      <w:r w:rsidRPr="002D0F39">
        <w:t>Графы таблицы должны быть пронумерованы.</w:t>
      </w:r>
    </w:p>
    <w:p w14:paraId="6B8730E7" w14:textId="2D8047C2" w:rsidR="002E734E" w:rsidRPr="002D0F39" w:rsidRDefault="00585891" w:rsidP="0057440A">
      <w:pPr>
        <w:pStyle w:val="25"/>
        <w:shd w:val="clear" w:color="auto" w:fill="auto"/>
        <w:tabs>
          <w:tab w:val="left" w:pos="0"/>
        </w:tabs>
        <w:spacing w:before="0" w:line="240" w:lineRule="auto"/>
        <w:ind w:firstLine="567"/>
      </w:pPr>
      <w:r w:rsidRPr="002D0F39">
        <w:t>Например:</w:t>
      </w:r>
    </w:p>
    <w:p w14:paraId="2D4DAF00" w14:textId="77777777" w:rsidR="00AF010D" w:rsidRPr="002D0F39" w:rsidRDefault="00AF010D" w:rsidP="00823B7C">
      <w:pPr>
        <w:pStyle w:val="25"/>
        <w:shd w:val="clear" w:color="auto" w:fill="auto"/>
        <w:tabs>
          <w:tab w:val="left" w:pos="0"/>
        </w:tabs>
        <w:spacing w:before="0" w:line="240" w:lineRule="auto"/>
        <w:ind w:firstLine="567"/>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72"/>
        <w:gridCol w:w="6361"/>
        <w:gridCol w:w="1703"/>
      </w:tblGrid>
      <w:tr w:rsidR="002E734E" w:rsidRPr="002D0F39" w14:paraId="572C8BB0" w14:textId="77777777">
        <w:trPr>
          <w:trHeight w:hRule="exact" w:val="302"/>
          <w:jc w:val="center"/>
        </w:trPr>
        <w:tc>
          <w:tcPr>
            <w:tcW w:w="1472" w:type="dxa"/>
            <w:tcBorders>
              <w:top w:val="single" w:sz="4" w:space="0" w:color="auto"/>
              <w:left w:val="single" w:sz="4" w:space="0" w:color="auto"/>
            </w:tcBorders>
            <w:shd w:val="clear" w:color="auto" w:fill="FFFFFF"/>
            <w:vAlign w:val="bottom"/>
          </w:tcPr>
          <w:p w14:paraId="3C6BED74"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Код</w:t>
            </w:r>
          </w:p>
        </w:tc>
        <w:tc>
          <w:tcPr>
            <w:tcW w:w="6361" w:type="dxa"/>
            <w:tcBorders>
              <w:top w:val="single" w:sz="4" w:space="0" w:color="auto"/>
              <w:left w:val="single" w:sz="4" w:space="0" w:color="auto"/>
            </w:tcBorders>
            <w:shd w:val="clear" w:color="auto" w:fill="FFFFFF"/>
            <w:vAlign w:val="bottom"/>
          </w:tcPr>
          <w:p w14:paraId="13814566"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Наименование программы</w:t>
            </w:r>
          </w:p>
        </w:tc>
        <w:tc>
          <w:tcPr>
            <w:tcW w:w="1703" w:type="dxa"/>
            <w:tcBorders>
              <w:top w:val="single" w:sz="4" w:space="0" w:color="auto"/>
              <w:left w:val="single" w:sz="4" w:space="0" w:color="auto"/>
              <w:right w:val="single" w:sz="4" w:space="0" w:color="auto"/>
            </w:tcBorders>
            <w:shd w:val="clear" w:color="auto" w:fill="FFFFFF"/>
            <w:vAlign w:val="bottom"/>
          </w:tcPr>
          <w:p w14:paraId="61500DC1"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Сумма</w:t>
            </w:r>
          </w:p>
        </w:tc>
      </w:tr>
      <w:tr w:rsidR="002E734E" w:rsidRPr="002D0F39" w14:paraId="520B24A1" w14:textId="77777777">
        <w:trPr>
          <w:trHeight w:hRule="exact" w:val="292"/>
          <w:jc w:val="center"/>
        </w:trPr>
        <w:tc>
          <w:tcPr>
            <w:tcW w:w="1472" w:type="dxa"/>
            <w:tcBorders>
              <w:top w:val="single" w:sz="4" w:space="0" w:color="auto"/>
              <w:left w:val="single" w:sz="4" w:space="0" w:color="auto"/>
            </w:tcBorders>
            <w:shd w:val="clear" w:color="auto" w:fill="FFFFFF"/>
            <w:vAlign w:val="bottom"/>
          </w:tcPr>
          <w:p w14:paraId="62F7D253"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1</w:t>
            </w:r>
          </w:p>
        </w:tc>
        <w:tc>
          <w:tcPr>
            <w:tcW w:w="6361" w:type="dxa"/>
            <w:tcBorders>
              <w:top w:val="single" w:sz="4" w:space="0" w:color="auto"/>
              <w:left w:val="single" w:sz="4" w:space="0" w:color="auto"/>
            </w:tcBorders>
            <w:shd w:val="clear" w:color="auto" w:fill="FFFFFF"/>
            <w:vAlign w:val="bottom"/>
          </w:tcPr>
          <w:p w14:paraId="584CAFDD"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2</w:t>
            </w:r>
          </w:p>
        </w:tc>
        <w:tc>
          <w:tcPr>
            <w:tcW w:w="1703" w:type="dxa"/>
            <w:tcBorders>
              <w:top w:val="single" w:sz="4" w:space="0" w:color="auto"/>
              <w:left w:val="single" w:sz="4" w:space="0" w:color="auto"/>
              <w:right w:val="single" w:sz="4" w:space="0" w:color="auto"/>
            </w:tcBorders>
            <w:shd w:val="clear" w:color="auto" w:fill="FFFFFF"/>
            <w:vAlign w:val="center"/>
          </w:tcPr>
          <w:p w14:paraId="110398D7" w14:textId="77777777" w:rsidR="002E734E" w:rsidRPr="002D0F39" w:rsidRDefault="00585891" w:rsidP="002D0F39">
            <w:pPr>
              <w:pStyle w:val="25"/>
              <w:framePr w:w="9536" w:wrap="notBeside" w:vAnchor="text" w:hAnchor="text" w:xAlign="center" w:y="1"/>
              <w:shd w:val="clear" w:color="auto" w:fill="auto"/>
              <w:tabs>
                <w:tab w:val="left" w:pos="0"/>
              </w:tabs>
              <w:spacing w:before="0" w:line="240" w:lineRule="auto"/>
              <w:ind w:firstLine="0"/>
              <w:jc w:val="center"/>
            </w:pPr>
            <w:r w:rsidRPr="002D0F39">
              <w:rPr>
                <w:rStyle w:val="212pt"/>
              </w:rPr>
              <w:t>3</w:t>
            </w:r>
          </w:p>
        </w:tc>
      </w:tr>
      <w:tr w:rsidR="002E734E" w:rsidRPr="002D0F39" w14:paraId="28A915A9" w14:textId="77777777">
        <w:trPr>
          <w:trHeight w:hRule="exact" w:val="302"/>
          <w:jc w:val="center"/>
        </w:trPr>
        <w:tc>
          <w:tcPr>
            <w:tcW w:w="1472" w:type="dxa"/>
            <w:tcBorders>
              <w:top w:val="single" w:sz="4" w:space="0" w:color="auto"/>
              <w:left w:val="single" w:sz="4" w:space="0" w:color="auto"/>
              <w:bottom w:val="single" w:sz="4" w:space="0" w:color="auto"/>
            </w:tcBorders>
            <w:shd w:val="clear" w:color="auto" w:fill="FFFFFF"/>
          </w:tcPr>
          <w:p w14:paraId="10891AFE" w14:textId="77777777" w:rsidR="002E734E" w:rsidRPr="002D0F39" w:rsidRDefault="002E734E" w:rsidP="00823B7C">
            <w:pPr>
              <w:framePr w:w="9536" w:wrap="notBeside" w:vAnchor="text" w:hAnchor="text" w:xAlign="center" w:y="1"/>
              <w:tabs>
                <w:tab w:val="left" w:pos="0"/>
              </w:tabs>
              <w:ind w:firstLine="567"/>
              <w:rPr>
                <w:rFonts w:ascii="Times New Roman" w:hAnsi="Times New Roman" w:cs="Times New Roman"/>
                <w:sz w:val="10"/>
                <w:szCs w:val="10"/>
              </w:rPr>
            </w:pPr>
          </w:p>
        </w:tc>
        <w:tc>
          <w:tcPr>
            <w:tcW w:w="6361" w:type="dxa"/>
            <w:tcBorders>
              <w:top w:val="single" w:sz="4" w:space="0" w:color="auto"/>
              <w:left w:val="single" w:sz="4" w:space="0" w:color="auto"/>
              <w:bottom w:val="single" w:sz="4" w:space="0" w:color="auto"/>
            </w:tcBorders>
            <w:shd w:val="clear" w:color="auto" w:fill="FFFFFF"/>
          </w:tcPr>
          <w:p w14:paraId="76DD4854" w14:textId="77777777" w:rsidR="002E734E" w:rsidRPr="002D0F39" w:rsidRDefault="002E734E" w:rsidP="00823B7C">
            <w:pPr>
              <w:framePr w:w="9536" w:wrap="notBeside" w:vAnchor="text" w:hAnchor="text" w:xAlign="center" w:y="1"/>
              <w:tabs>
                <w:tab w:val="left" w:pos="0"/>
              </w:tabs>
              <w:ind w:firstLine="567"/>
              <w:rPr>
                <w:rFonts w:ascii="Times New Roman" w:hAnsi="Times New Roman" w:cs="Times New Roman"/>
                <w:sz w:val="10"/>
                <w:szCs w:val="10"/>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222CB85A" w14:textId="77777777" w:rsidR="002E734E" w:rsidRPr="002D0F39" w:rsidRDefault="002E734E" w:rsidP="00823B7C">
            <w:pPr>
              <w:framePr w:w="9536" w:wrap="notBeside" w:vAnchor="text" w:hAnchor="text" w:xAlign="center" w:y="1"/>
              <w:tabs>
                <w:tab w:val="left" w:pos="0"/>
              </w:tabs>
              <w:ind w:firstLine="567"/>
              <w:rPr>
                <w:rFonts w:ascii="Times New Roman" w:hAnsi="Times New Roman" w:cs="Times New Roman"/>
                <w:sz w:val="10"/>
                <w:szCs w:val="10"/>
              </w:rPr>
            </w:pPr>
          </w:p>
        </w:tc>
      </w:tr>
    </w:tbl>
    <w:p w14:paraId="79B0BA60" w14:textId="77777777" w:rsidR="002E734E" w:rsidRPr="002D0F39" w:rsidRDefault="002E734E" w:rsidP="00823B7C">
      <w:pPr>
        <w:framePr w:w="9536" w:wrap="notBeside" w:vAnchor="text" w:hAnchor="text" w:xAlign="center" w:y="1"/>
        <w:tabs>
          <w:tab w:val="left" w:pos="0"/>
        </w:tabs>
        <w:ind w:firstLine="567"/>
        <w:rPr>
          <w:rFonts w:ascii="Times New Roman" w:hAnsi="Times New Roman" w:cs="Times New Roman"/>
          <w:sz w:val="2"/>
          <w:szCs w:val="2"/>
        </w:rPr>
      </w:pPr>
    </w:p>
    <w:p w14:paraId="0BEAE7BE" w14:textId="77777777" w:rsidR="002E734E" w:rsidRPr="002D0F39" w:rsidRDefault="002E734E" w:rsidP="00823B7C">
      <w:pPr>
        <w:tabs>
          <w:tab w:val="left" w:pos="0"/>
        </w:tabs>
        <w:ind w:firstLine="567"/>
        <w:rPr>
          <w:rFonts w:ascii="Times New Roman" w:hAnsi="Times New Roman" w:cs="Times New Roman"/>
          <w:sz w:val="2"/>
          <w:szCs w:val="2"/>
        </w:rPr>
      </w:pPr>
    </w:p>
    <w:p w14:paraId="4DC92908" w14:textId="77777777" w:rsidR="002E734E" w:rsidRPr="002D0F39" w:rsidRDefault="00585891" w:rsidP="00823B7C">
      <w:pPr>
        <w:pStyle w:val="25"/>
        <w:shd w:val="clear" w:color="auto" w:fill="auto"/>
        <w:tabs>
          <w:tab w:val="left" w:pos="0"/>
        </w:tabs>
        <w:spacing w:before="237" w:line="240" w:lineRule="auto"/>
        <w:ind w:firstLine="567"/>
      </w:pPr>
      <w:r w:rsidRPr="002D0F39">
        <w:t>Если таблицу печатают более чем на одной странице, то начиная со второй страницы печатаются только номера граф.</w:t>
      </w:r>
    </w:p>
    <w:p w14:paraId="3937FCE9" w14:textId="77777777" w:rsidR="002E734E" w:rsidRPr="002D0F39" w:rsidRDefault="00585891" w:rsidP="00823B7C">
      <w:pPr>
        <w:pStyle w:val="25"/>
        <w:numPr>
          <w:ilvl w:val="2"/>
          <w:numId w:val="1"/>
        </w:numPr>
        <w:shd w:val="clear" w:color="auto" w:fill="auto"/>
        <w:tabs>
          <w:tab w:val="left" w:pos="0"/>
          <w:tab w:val="left" w:pos="1514"/>
        </w:tabs>
        <w:spacing w:before="0" w:line="240" w:lineRule="auto"/>
        <w:ind w:firstLine="567"/>
      </w:pPr>
      <w:r w:rsidRPr="002D0F39">
        <w:t>Цифровые величины при перечислении (если есть дробные числа) разделяются точкой с запятой (2,4; 6,3).</w:t>
      </w:r>
    </w:p>
    <w:p w14:paraId="33EE4ACA" w14:textId="77777777" w:rsidR="002E734E" w:rsidRPr="002D0F39" w:rsidRDefault="00585891" w:rsidP="00823B7C">
      <w:pPr>
        <w:pStyle w:val="25"/>
        <w:shd w:val="clear" w:color="auto" w:fill="auto"/>
        <w:tabs>
          <w:tab w:val="left" w:pos="0"/>
        </w:tabs>
        <w:spacing w:before="0" w:line="240" w:lineRule="auto"/>
        <w:ind w:firstLine="567"/>
      </w:pPr>
      <w:r w:rsidRPr="002D0F39">
        <w:t>Числовые значения однородных величин располагаются в графах так, чтобы единицы находились под единицами, десятки под десятками и т. д.</w:t>
      </w:r>
    </w:p>
    <w:p w14:paraId="57B8008C" w14:textId="5994F7D8" w:rsidR="002E734E" w:rsidRPr="002D0F39" w:rsidRDefault="00585891" w:rsidP="00823B7C">
      <w:pPr>
        <w:pStyle w:val="25"/>
        <w:shd w:val="clear" w:color="auto" w:fill="auto"/>
        <w:tabs>
          <w:tab w:val="left" w:pos="0"/>
        </w:tabs>
        <w:spacing w:before="0" w:line="240" w:lineRule="auto"/>
        <w:ind w:firstLine="567"/>
      </w:pPr>
      <w:r w:rsidRPr="002D0F39">
        <w:t>Если в графах указываются пределы вел</w:t>
      </w:r>
      <w:r w:rsidR="00595864" w:rsidRPr="002D0F39">
        <w:t>ичин, то числа в графах выравни</w:t>
      </w:r>
      <w:r w:rsidRPr="002D0F39">
        <w:t>ваются по тире или иному знаку.</w:t>
      </w:r>
    </w:p>
    <w:p w14:paraId="48F9DA8B" w14:textId="678DD76B"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478E0E92" w14:textId="77777777" w:rsidR="00AF010D" w:rsidRPr="002D0F39" w:rsidRDefault="00AF010D" w:rsidP="00823B7C">
      <w:pPr>
        <w:pStyle w:val="25"/>
        <w:shd w:val="clear" w:color="auto" w:fill="auto"/>
        <w:tabs>
          <w:tab w:val="left" w:pos="0"/>
        </w:tabs>
        <w:spacing w:before="0" w:line="240" w:lineRule="auto"/>
        <w:ind w:firstLine="567"/>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3589"/>
        <w:gridCol w:w="3798"/>
      </w:tblGrid>
      <w:tr w:rsidR="002E734E" w:rsidRPr="002D0F39" w14:paraId="78ABB56B" w14:textId="77777777" w:rsidTr="002D0F39">
        <w:trPr>
          <w:trHeight w:hRule="exact" w:val="714"/>
          <w:jc w:val="center"/>
        </w:trPr>
        <w:tc>
          <w:tcPr>
            <w:tcW w:w="2376" w:type="dxa"/>
            <w:tcBorders>
              <w:top w:val="single" w:sz="4" w:space="0" w:color="auto"/>
              <w:left w:val="single" w:sz="4" w:space="0" w:color="auto"/>
            </w:tcBorders>
            <w:shd w:val="clear" w:color="auto" w:fill="FFFFFF"/>
            <w:vAlign w:val="bottom"/>
          </w:tcPr>
          <w:p w14:paraId="3441DE9D"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lastRenderedPageBreak/>
              <w:t>Группа</w:t>
            </w:r>
          </w:p>
          <w:p w14:paraId="5E05F7E3" w14:textId="77777777" w:rsidR="002E734E" w:rsidRPr="002D0F39" w:rsidRDefault="00585891" w:rsidP="002D0F39">
            <w:pPr>
              <w:pStyle w:val="25"/>
              <w:framePr w:w="9763" w:wrap="notBeside" w:vAnchor="text" w:hAnchor="text" w:xAlign="center" w:y="1"/>
              <w:shd w:val="clear" w:color="auto" w:fill="auto"/>
              <w:tabs>
                <w:tab w:val="left" w:pos="0"/>
              </w:tabs>
              <w:spacing w:before="60" w:line="240" w:lineRule="auto"/>
              <w:ind w:firstLine="0"/>
              <w:jc w:val="center"/>
            </w:pPr>
            <w:r w:rsidRPr="002D0F39">
              <w:rPr>
                <w:rStyle w:val="212pt"/>
              </w:rPr>
              <w:t>предприятий</w:t>
            </w:r>
          </w:p>
        </w:tc>
        <w:tc>
          <w:tcPr>
            <w:tcW w:w="3589" w:type="dxa"/>
            <w:tcBorders>
              <w:top w:val="single" w:sz="4" w:space="0" w:color="auto"/>
              <w:left w:val="single" w:sz="4" w:space="0" w:color="auto"/>
            </w:tcBorders>
            <w:shd w:val="clear" w:color="auto" w:fill="FFFFFF"/>
            <w:vAlign w:val="center"/>
          </w:tcPr>
          <w:p w14:paraId="2603AAEA"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Общее число занятых</w:t>
            </w:r>
          </w:p>
        </w:tc>
        <w:tc>
          <w:tcPr>
            <w:tcW w:w="3798" w:type="dxa"/>
            <w:tcBorders>
              <w:top w:val="single" w:sz="4" w:space="0" w:color="auto"/>
              <w:left w:val="single" w:sz="4" w:space="0" w:color="auto"/>
              <w:right w:val="single" w:sz="4" w:space="0" w:color="auto"/>
            </w:tcBorders>
            <w:shd w:val="clear" w:color="auto" w:fill="FFFFFF"/>
            <w:vAlign w:val="bottom"/>
          </w:tcPr>
          <w:p w14:paraId="191E9DA2" w14:textId="77777777" w:rsid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rPr>
                <w:rStyle w:val="212pt"/>
              </w:rPr>
            </w:pPr>
            <w:r w:rsidRPr="002D0F39">
              <w:rPr>
                <w:rStyle w:val="212pt"/>
              </w:rPr>
              <w:t xml:space="preserve">Производительность труда </w:t>
            </w:r>
          </w:p>
          <w:p w14:paraId="75C0989D" w14:textId="75CB7399"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(про</w:t>
            </w:r>
            <w:r w:rsidRPr="002D0F39">
              <w:rPr>
                <w:rStyle w:val="212pt"/>
              </w:rPr>
              <w:softHyphen/>
              <w:t>центов)</w:t>
            </w:r>
          </w:p>
        </w:tc>
      </w:tr>
      <w:tr w:rsidR="002E734E" w:rsidRPr="002D0F39" w14:paraId="06980EED" w14:textId="77777777">
        <w:trPr>
          <w:trHeight w:hRule="exact" w:val="295"/>
          <w:jc w:val="center"/>
        </w:trPr>
        <w:tc>
          <w:tcPr>
            <w:tcW w:w="2376" w:type="dxa"/>
            <w:tcBorders>
              <w:top w:val="single" w:sz="4" w:space="0" w:color="auto"/>
              <w:left w:val="single" w:sz="4" w:space="0" w:color="auto"/>
            </w:tcBorders>
            <w:shd w:val="clear" w:color="auto" w:fill="FFFFFF"/>
            <w:vAlign w:val="bottom"/>
          </w:tcPr>
          <w:p w14:paraId="6E5BC9C5"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1</w:t>
            </w:r>
          </w:p>
        </w:tc>
        <w:tc>
          <w:tcPr>
            <w:tcW w:w="3589" w:type="dxa"/>
            <w:tcBorders>
              <w:top w:val="single" w:sz="4" w:space="0" w:color="auto"/>
              <w:left w:val="single" w:sz="4" w:space="0" w:color="auto"/>
            </w:tcBorders>
            <w:shd w:val="clear" w:color="auto" w:fill="FFFFFF"/>
            <w:vAlign w:val="bottom"/>
          </w:tcPr>
          <w:p w14:paraId="52588D2A"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2</w:t>
            </w:r>
          </w:p>
        </w:tc>
        <w:tc>
          <w:tcPr>
            <w:tcW w:w="3798" w:type="dxa"/>
            <w:tcBorders>
              <w:top w:val="single" w:sz="4" w:space="0" w:color="auto"/>
              <w:left w:val="single" w:sz="4" w:space="0" w:color="auto"/>
              <w:right w:val="single" w:sz="4" w:space="0" w:color="auto"/>
            </w:tcBorders>
            <w:shd w:val="clear" w:color="auto" w:fill="FFFFFF"/>
          </w:tcPr>
          <w:p w14:paraId="2A2C752D" w14:textId="04AFB21B" w:rsidR="002E734E" w:rsidRPr="002D0F39" w:rsidRDefault="00AF010D" w:rsidP="002D0F39">
            <w:pPr>
              <w:tabs>
                <w:tab w:val="left" w:pos="0"/>
              </w:tabs>
              <w:jc w:val="center"/>
              <w:rPr>
                <w:rFonts w:ascii="Times New Roman" w:hAnsi="Times New Roman" w:cs="Times New Roman"/>
              </w:rPr>
            </w:pPr>
            <w:r w:rsidRPr="002D0F39">
              <w:rPr>
                <w:rStyle w:val="2Garamond75pt"/>
                <w:rFonts w:ascii="Times New Roman" w:hAnsi="Times New Roman" w:cs="Times New Roman"/>
                <w:sz w:val="24"/>
                <w:szCs w:val="24"/>
              </w:rPr>
              <w:t>3</w:t>
            </w:r>
          </w:p>
        </w:tc>
      </w:tr>
      <w:tr w:rsidR="002E734E" w:rsidRPr="002D0F39" w14:paraId="668FED55" w14:textId="77777777">
        <w:trPr>
          <w:trHeight w:hRule="exact" w:val="292"/>
          <w:jc w:val="center"/>
        </w:trPr>
        <w:tc>
          <w:tcPr>
            <w:tcW w:w="2376" w:type="dxa"/>
            <w:tcBorders>
              <w:top w:val="single" w:sz="4" w:space="0" w:color="auto"/>
              <w:left w:val="single" w:sz="4" w:space="0" w:color="auto"/>
            </w:tcBorders>
            <w:shd w:val="clear" w:color="auto" w:fill="FFFFFF"/>
            <w:vAlign w:val="bottom"/>
          </w:tcPr>
          <w:p w14:paraId="128149D5"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1</w:t>
            </w:r>
          </w:p>
        </w:tc>
        <w:tc>
          <w:tcPr>
            <w:tcW w:w="3589" w:type="dxa"/>
            <w:tcBorders>
              <w:top w:val="single" w:sz="4" w:space="0" w:color="auto"/>
              <w:left w:val="single" w:sz="4" w:space="0" w:color="auto"/>
            </w:tcBorders>
            <w:shd w:val="clear" w:color="auto" w:fill="FFFFFF"/>
            <w:vAlign w:val="bottom"/>
          </w:tcPr>
          <w:p w14:paraId="04FA188B"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1 -4</w:t>
            </w:r>
          </w:p>
        </w:tc>
        <w:tc>
          <w:tcPr>
            <w:tcW w:w="3798" w:type="dxa"/>
            <w:tcBorders>
              <w:top w:val="single" w:sz="4" w:space="0" w:color="auto"/>
              <w:left w:val="single" w:sz="4" w:space="0" w:color="auto"/>
              <w:right w:val="single" w:sz="4" w:space="0" w:color="auto"/>
            </w:tcBorders>
            <w:shd w:val="clear" w:color="auto" w:fill="FFFFFF"/>
            <w:vAlign w:val="bottom"/>
          </w:tcPr>
          <w:p w14:paraId="098C4DC3"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76,4</w:t>
            </w:r>
          </w:p>
        </w:tc>
      </w:tr>
      <w:tr w:rsidR="002E734E" w:rsidRPr="002D0F39" w14:paraId="70EC214E" w14:textId="77777777">
        <w:trPr>
          <w:trHeight w:hRule="exact" w:val="302"/>
          <w:jc w:val="center"/>
        </w:trPr>
        <w:tc>
          <w:tcPr>
            <w:tcW w:w="2376" w:type="dxa"/>
            <w:tcBorders>
              <w:top w:val="single" w:sz="4" w:space="0" w:color="auto"/>
              <w:left w:val="single" w:sz="4" w:space="0" w:color="auto"/>
              <w:bottom w:val="single" w:sz="4" w:space="0" w:color="auto"/>
            </w:tcBorders>
            <w:shd w:val="clear" w:color="auto" w:fill="FFFFFF"/>
            <w:vAlign w:val="bottom"/>
          </w:tcPr>
          <w:p w14:paraId="3A90B843"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3</w:t>
            </w:r>
          </w:p>
        </w:tc>
        <w:tc>
          <w:tcPr>
            <w:tcW w:w="3589" w:type="dxa"/>
            <w:tcBorders>
              <w:top w:val="single" w:sz="4" w:space="0" w:color="auto"/>
              <w:left w:val="single" w:sz="4" w:space="0" w:color="auto"/>
              <w:bottom w:val="single" w:sz="4" w:space="0" w:color="auto"/>
            </w:tcBorders>
            <w:shd w:val="clear" w:color="auto" w:fill="FFFFFF"/>
            <w:vAlign w:val="bottom"/>
          </w:tcPr>
          <w:p w14:paraId="5CF9A8C5"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10-19</w:t>
            </w:r>
          </w:p>
        </w:tc>
        <w:tc>
          <w:tcPr>
            <w:tcW w:w="3798" w:type="dxa"/>
            <w:tcBorders>
              <w:top w:val="single" w:sz="4" w:space="0" w:color="auto"/>
              <w:left w:val="single" w:sz="4" w:space="0" w:color="auto"/>
              <w:bottom w:val="single" w:sz="4" w:space="0" w:color="auto"/>
              <w:right w:val="single" w:sz="4" w:space="0" w:color="auto"/>
            </w:tcBorders>
            <w:shd w:val="clear" w:color="auto" w:fill="FFFFFF"/>
            <w:vAlign w:val="bottom"/>
          </w:tcPr>
          <w:p w14:paraId="70CC83E0" w14:textId="77777777" w:rsidR="002E734E" w:rsidRPr="002D0F39" w:rsidRDefault="00585891" w:rsidP="002D0F39">
            <w:pPr>
              <w:pStyle w:val="25"/>
              <w:framePr w:w="9763" w:wrap="notBeside" w:vAnchor="text" w:hAnchor="text" w:xAlign="center" w:y="1"/>
              <w:shd w:val="clear" w:color="auto" w:fill="auto"/>
              <w:tabs>
                <w:tab w:val="left" w:pos="0"/>
              </w:tabs>
              <w:spacing w:before="0" w:line="240" w:lineRule="auto"/>
              <w:ind w:firstLine="0"/>
              <w:jc w:val="center"/>
            </w:pPr>
            <w:r w:rsidRPr="002D0F39">
              <w:rPr>
                <w:rStyle w:val="212pt"/>
              </w:rPr>
              <w:t>66,8</w:t>
            </w:r>
          </w:p>
        </w:tc>
      </w:tr>
    </w:tbl>
    <w:p w14:paraId="2DC6B422" w14:textId="77777777" w:rsidR="002E734E" w:rsidRPr="002D0F39" w:rsidRDefault="002E734E" w:rsidP="00823B7C">
      <w:pPr>
        <w:framePr w:w="9763" w:wrap="notBeside" w:vAnchor="text" w:hAnchor="text" w:xAlign="center" w:y="1"/>
        <w:tabs>
          <w:tab w:val="left" w:pos="0"/>
        </w:tabs>
        <w:ind w:firstLine="567"/>
        <w:rPr>
          <w:rFonts w:ascii="Times New Roman" w:hAnsi="Times New Roman" w:cs="Times New Roman"/>
          <w:sz w:val="2"/>
          <w:szCs w:val="2"/>
        </w:rPr>
      </w:pPr>
    </w:p>
    <w:p w14:paraId="3AF94D80" w14:textId="77777777" w:rsidR="002E734E" w:rsidRPr="002D0F39" w:rsidRDefault="002E734E" w:rsidP="00823B7C">
      <w:pPr>
        <w:tabs>
          <w:tab w:val="left" w:pos="0"/>
        </w:tabs>
        <w:ind w:firstLine="567"/>
        <w:rPr>
          <w:rFonts w:ascii="Times New Roman" w:hAnsi="Times New Roman" w:cs="Times New Roman"/>
          <w:sz w:val="2"/>
          <w:szCs w:val="2"/>
        </w:rPr>
      </w:pPr>
    </w:p>
    <w:p w14:paraId="091EF67A" w14:textId="77777777" w:rsidR="002E734E" w:rsidRPr="002D0F39" w:rsidRDefault="00585891" w:rsidP="00823B7C">
      <w:pPr>
        <w:pStyle w:val="25"/>
        <w:shd w:val="clear" w:color="auto" w:fill="auto"/>
        <w:tabs>
          <w:tab w:val="left" w:pos="0"/>
        </w:tabs>
        <w:spacing w:before="241" w:line="240" w:lineRule="auto"/>
        <w:ind w:firstLine="567"/>
      </w:pPr>
      <w:r w:rsidRPr="002D0F39">
        <w:t>Неоднородные величины располагаются в графах посередине.</w:t>
      </w:r>
    </w:p>
    <w:p w14:paraId="03E26B09" w14:textId="50698D45" w:rsidR="002E734E" w:rsidRPr="002D0F39" w:rsidRDefault="00585891" w:rsidP="00823B7C">
      <w:pPr>
        <w:pStyle w:val="25"/>
        <w:shd w:val="clear" w:color="auto" w:fill="auto"/>
        <w:tabs>
          <w:tab w:val="left" w:pos="0"/>
        </w:tabs>
        <w:spacing w:before="0" w:line="240" w:lineRule="auto"/>
        <w:ind w:firstLine="567"/>
      </w:pPr>
      <w:r w:rsidRPr="002D0F39">
        <w:t>Числовые значения показателя проставляются, как правило, по первой строке боковика. При отсутствии данных в таблице ставится прочерк с использованием тире. Например:</w:t>
      </w:r>
    </w:p>
    <w:p w14:paraId="7C5D6E9F" w14:textId="77777777" w:rsidR="00AF010D" w:rsidRPr="002D0F39" w:rsidRDefault="00AF010D" w:rsidP="00823B7C">
      <w:pPr>
        <w:pStyle w:val="25"/>
        <w:shd w:val="clear" w:color="auto" w:fill="auto"/>
        <w:tabs>
          <w:tab w:val="left" w:pos="0"/>
        </w:tabs>
        <w:spacing w:before="0" w:line="240" w:lineRule="auto"/>
        <w:ind w:firstLine="567"/>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88"/>
        <w:gridCol w:w="1696"/>
        <w:gridCol w:w="1703"/>
        <w:gridCol w:w="1584"/>
      </w:tblGrid>
      <w:tr w:rsidR="002E734E" w:rsidRPr="002D0F39" w14:paraId="10630359" w14:textId="77777777">
        <w:trPr>
          <w:trHeight w:hRule="exact" w:val="565"/>
          <w:jc w:val="center"/>
        </w:trPr>
        <w:tc>
          <w:tcPr>
            <w:tcW w:w="4788" w:type="dxa"/>
            <w:tcBorders>
              <w:top w:val="single" w:sz="4" w:space="0" w:color="auto"/>
              <w:left w:val="single" w:sz="4" w:space="0" w:color="auto"/>
            </w:tcBorders>
            <w:shd w:val="clear" w:color="auto" w:fill="FFFFFF"/>
            <w:vAlign w:val="bottom"/>
          </w:tcPr>
          <w:p w14:paraId="1421F340" w14:textId="1EB4BAD7" w:rsidR="00AF010D"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rPr>
                <w:rStyle w:val="212pt"/>
              </w:rPr>
            </w:pPr>
            <w:r w:rsidRPr="002D0F39">
              <w:rPr>
                <w:rStyle w:val="212pt"/>
              </w:rPr>
              <w:t>Показатель,</w:t>
            </w:r>
          </w:p>
          <w:p w14:paraId="2030DB0A" w14:textId="4BF1BE65"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единица измерения</w:t>
            </w:r>
          </w:p>
        </w:tc>
        <w:tc>
          <w:tcPr>
            <w:tcW w:w="1696" w:type="dxa"/>
            <w:tcBorders>
              <w:top w:val="single" w:sz="4" w:space="0" w:color="auto"/>
              <w:left w:val="single" w:sz="4" w:space="0" w:color="auto"/>
            </w:tcBorders>
            <w:shd w:val="clear" w:color="auto" w:fill="FFFFFF"/>
            <w:vAlign w:val="bottom"/>
          </w:tcPr>
          <w:p w14:paraId="1CD664B2" w14:textId="167099FB" w:rsidR="00AF010D"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rPr>
                <w:rStyle w:val="212pt"/>
              </w:rPr>
            </w:pPr>
            <w:r w:rsidRPr="002D0F39">
              <w:rPr>
                <w:rStyle w:val="212pt"/>
              </w:rPr>
              <w:t>2018 год</w:t>
            </w:r>
          </w:p>
          <w:p w14:paraId="0D4FCCE7" w14:textId="5EAFE44E"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отчёт</w:t>
            </w:r>
          </w:p>
        </w:tc>
        <w:tc>
          <w:tcPr>
            <w:tcW w:w="1703" w:type="dxa"/>
            <w:tcBorders>
              <w:top w:val="single" w:sz="4" w:space="0" w:color="auto"/>
              <w:left w:val="single" w:sz="4" w:space="0" w:color="auto"/>
            </w:tcBorders>
            <w:shd w:val="clear" w:color="auto" w:fill="FFFFFF"/>
            <w:vAlign w:val="bottom"/>
          </w:tcPr>
          <w:p w14:paraId="3274092D" w14:textId="78CFFDC8" w:rsidR="00AF010D"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rPr>
                <w:rStyle w:val="212pt"/>
              </w:rPr>
            </w:pPr>
            <w:r w:rsidRPr="002D0F39">
              <w:rPr>
                <w:rStyle w:val="212pt"/>
              </w:rPr>
              <w:t>2019 год</w:t>
            </w:r>
          </w:p>
          <w:p w14:paraId="49746B38" w14:textId="41F36B9C"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оценка</w:t>
            </w:r>
          </w:p>
        </w:tc>
        <w:tc>
          <w:tcPr>
            <w:tcW w:w="1584" w:type="dxa"/>
            <w:tcBorders>
              <w:top w:val="single" w:sz="4" w:space="0" w:color="auto"/>
              <w:left w:val="single" w:sz="4" w:space="0" w:color="auto"/>
              <w:right w:val="single" w:sz="4" w:space="0" w:color="auto"/>
            </w:tcBorders>
            <w:shd w:val="clear" w:color="auto" w:fill="FFFFFF"/>
            <w:vAlign w:val="bottom"/>
          </w:tcPr>
          <w:p w14:paraId="1242311E"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left="380" w:firstLine="0"/>
              <w:jc w:val="center"/>
            </w:pPr>
            <w:r w:rsidRPr="002D0F39">
              <w:rPr>
                <w:rStyle w:val="212pt"/>
              </w:rPr>
              <w:t>2020 год прогноз</w:t>
            </w:r>
          </w:p>
        </w:tc>
      </w:tr>
      <w:tr w:rsidR="002E734E" w:rsidRPr="002D0F39" w14:paraId="2CF8BAEC" w14:textId="77777777">
        <w:trPr>
          <w:trHeight w:hRule="exact" w:val="277"/>
          <w:jc w:val="center"/>
        </w:trPr>
        <w:tc>
          <w:tcPr>
            <w:tcW w:w="4788" w:type="dxa"/>
            <w:tcBorders>
              <w:top w:val="single" w:sz="4" w:space="0" w:color="auto"/>
              <w:left w:val="single" w:sz="4" w:space="0" w:color="auto"/>
            </w:tcBorders>
            <w:shd w:val="clear" w:color="auto" w:fill="FFFFFF"/>
            <w:vAlign w:val="bottom"/>
          </w:tcPr>
          <w:p w14:paraId="418430B1"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1</w:t>
            </w:r>
          </w:p>
        </w:tc>
        <w:tc>
          <w:tcPr>
            <w:tcW w:w="1696" w:type="dxa"/>
            <w:tcBorders>
              <w:top w:val="single" w:sz="4" w:space="0" w:color="auto"/>
              <w:left w:val="single" w:sz="4" w:space="0" w:color="auto"/>
            </w:tcBorders>
            <w:shd w:val="clear" w:color="auto" w:fill="FFFFFF"/>
            <w:vAlign w:val="bottom"/>
          </w:tcPr>
          <w:p w14:paraId="074CDB75"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2</w:t>
            </w:r>
          </w:p>
        </w:tc>
        <w:tc>
          <w:tcPr>
            <w:tcW w:w="1703" w:type="dxa"/>
            <w:tcBorders>
              <w:top w:val="single" w:sz="4" w:space="0" w:color="auto"/>
              <w:left w:val="single" w:sz="4" w:space="0" w:color="auto"/>
            </w:tcBorders>
            <w:shd w:val="clear" w:color="auto" w:fill="FFFFFF"/>
            <w:vAlign w:val="bottom"/>
          </w:tcPr>
          <w:p w14:paraId="2A8BD339"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3</w:t>
            </w:r>
          </w:p>
        </w:tc>
        <w:tc>
          <w:tcPr>
            <w:tcW w:w="1584" w:type="dxa"/>
            <w:tcBorders>
              <w:top w:val="single" w:sz="4" w:space="0" w:color="auto"/>
              <w:left w:val="single" w:sz="4" w:space="0" w:color="auto"/>
              <w:right w:val="single" w:sz="4" w:space="0" w:color="auto"/>
            </w:tcBorders>
            <w:shd w:val="clear" w:color="auto" w:fill="FFFFFF"/>
            <w:vAlign w:val="bottom"/>
          </w:tcPr>
          <w:p w14:paraId="513302A1"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4</w:t>
            </w:r>
          </w:p>
        </w:tc>
      </w:tr>
      <w:tr w:rsidR="002E734E" w:rsidRPr="002D0F39" w14:paraId="6C479689" w14:textId="77777777">
        <w:trPr>
          <w:trHeight w:hRule="exact" w:val="814"/>
          <w:jc w:val="center"/>
        </w:trPr>
        <w:tc>
          <w:tcPr>
            <w:tcW w:w="4788" w:type="dxa"/>
            <w:tcBorders>
              <w:top w:val="single" w:sz="4" w:space="0" w:color="auto"/>
              <w:left w:val="single" w:sz="4" w:space="0" w:color="auto"/>
            </w:tcBorders>
            <w:shd w:val="clear" w:color="auto" w:fill="FFFFFF"/>
            <w:vAlign w:val="bottom"/>
          </w:tcPr>
          <w:p w14:paraId="5D27C0CE" w14:textId="480E77B5" w:rsidR="002E734E" w:rsidRPr="002D0F39" w:rsidRDefault="00585891" w:rsidP="00815D83">
            <w:pPr>
              <w:pStyle w:val="25"/>
              <w:framePr w:w="9770" w:wrap="notBeside" w:vAnchor="text" w:hAnchor="text" w:xAlign="center" w:y="1"/>
              <w:shd w:val="clear" w:color="auto" w:fill="auto"/>
              <w:tabs>
                <w:tab w:val="left" w:pos="0"/>
              </w:tabs>
              <w:spacing w:before="0" w:line="240" w:lineRule="auto"/>
              <w:ind w:firstLine="0"/>
            </w:pPr>
            <w:r w:rsidRPr="002D0F39">
              <w:rPr>
                <w:rStyle w:val="212pt"/>
              </w:rPr>
              <w:t>Объем работ, выполненных по виду деятельности «строительство» (по крупным и средним предприятиям), млн. руб.</w:t>
            </w:r>
          </w:p>
        </w:tc>
        <w:tc>
          <w:tcPr>
            <w:tcW w:w="1696" w:type="dxa"/>
            <w:tcBorders>
              <w:top w:val="single" w:sz="4" w:space="0" w:color="auto"/>
              <w:left w:val="single" w:sz="4" w:space="0" w:color="auto"/>
            </w:tcBorders>
            <w:shd w:val="clear" w:color="auto" w:fill="FFFFFF"/>
          </w:tcPr>
          <w:p w14:paraId="591C8D34" w14:textId="4AD72923" w:rsidR="002E734E" w:rsidRPr="002D0F39" w:rsidRDefault="00AF010D" w:rsidP="002D0F39">
            <w:pPr>
              <w:framePr w:w="9770" w:wrap="notBeside" w:vAnchor="text" w:hAnchor="text" w:xAlign="center" w:y="1"/>
              <w:tabs>
                <w:tab w:val="left" w:pos="0"/>
              </w:tabs>
              <w:jc w:val="center"/>
              <w:rPr>
                <w:rFonts w:ascii="Times New Roman" w:hAnsi="Times New Roman" w:cs="Times New Roman"/>
              </w:rPr>
            </w:pPr>
            <w:r w:rsidRPr="002D0F39">
              <w:rPr>
                <w:rFonts w:ascii="Times New Roman" w:hAnsi="Times New Roman" w:cs="Times New Roman"/>
              </w:rPr>
              <w:t>-</w:t>
            </w:r>
          </w:p>
        </w:tc>
        <w:tc>
          <w:tcPr>
            <w:tcW w:w="1703" w:type="dxa"/>
            <w:tcBorders>
              <w:top w:val="single" w:sz="4" w:space="0" w:color="auto"/>
              <w:left w:val="single" w:sz="4" w:space="0" w:color="auto"/>
            </w:tcBorders>
            <w:shd w:val="clear" w:color="auto" w:fill="FFFFFF"/>
          </w:tcPr>
          <w:p w14:paraId="3761F316"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101,1</w:t>
            </w:r>
          </w:p>
        </w:tc>
        <w:tc>
          <w:tcPr>
            <w:tcW w:w="1584" w:type="dxa"/>
            <w:tcBorders>
              <w:top w:val="single" w:sz="4" w:space="0" w:color="auto"/>
              <w:left w:val="single" w:sz="4" w:space="0" w:color="auto"/>
              <w:right w:val="single" w:sz="4" w:space="0" w:color="auto"/>
            </w:tcBorders>
            <w:shd w:val="clear" w:color="auto" w:fill="FFFFFF"/>
          </w:tcPr>
          <w:p w14:paraId="43B75BBF" w14:textId="77777777" w:rsidR="002E734E" w:rsidRPr="002D0F39" w:rsidRDefault="00585891" w:rsidP="002D0F39">
            <w:pPr>
              <w:pStyle w:val="25"/>
              <w:framePr w:w="9770" w:wrap="notBeside" w:vAnchor="text" w:hAnchor="text" w:xAlign="center" w:y="1"/>
              <w:shd w:val="clear" w:color="auto" w:fill="auto"/>
              <w:tabs>
                <w:tab w:val="left" w:pos="0"/>
              </w:tabs>
              <w:spacing w:before="0" w:line="240" w:lineRule="auto"/>
              <w:ind w:firstLine="0"/>
              <w:jc w:val="center"/>
            </w:pPr>
            <w:r w:rsidRPr="002D0F39">
              <w:rPr>
                <w:rStyle w:val="212pt"/>
              </w:rPr>
              <w:t>107,0</w:t>
            </w:r>
          </w:p>
        </w:tc>
      </w:tr>
      <w:tr w:rsidR="002E734E" w:rsidRPr="002D0F39" w14:paraId="7CA3E608" w14:textId="77777777" w:rsidTr="00815D83">
        <w:trPr>
          <w:trHeight w:hRule="exact" w:val="341"/>
          <w:jc w:val="center"/>
        </w:trPr>
        <w:tc>
          <w:tcPr>
            <w:tcW w:w="4788" w:type="dxa"/>
            <w:tcBorders>
              <w:top w:val="single" w:sz="4" w:space="0" w:color="auto"/>
              <w:left w:val="single" w:sz="4" w:space="0" w:color="auto"/>
              <w:bottom w:val="single" w:sz="4" w:space="0" w:color="auto"/>
            </w:tcBorders>
            <w:shd w:val="clear" w:color="auto" w:fill="FFFFFF"/>
          </w:tcPr>
          <w:p w14:paraId="1166F20B" w14:textId="77777777" w:rsidR="002E734E" w:rsidRPr="002D0F39" w:rsidRDefault="002E734E" w:rsidP="002D0F39">
            <w:pPr>
              <w:framePr w:w="9770" w:wrap="notBeside" w:vAnchor="text" w:hAnchor="text" w:xAlign="center" w:y="1"/>
              <w:tabs>
                <w:tab w:val="left" w:pos="0"/>
              </w:tabs>
              <w:jc w:val="center"/>
              <w:rPr>
                <w:rFonts w:ascii="Times New Roman" w:hAnsi="Times New Roman" w:cs="Times New Roman"/>
                <w:sz w:val="10"/>
                <w:szCs w:val="10"/>
              </w:rPr>
            </w:pPr>
          </w:p>
        </w:tc>
        <w:tc>
          <w:tcPr>
            <w:tcW w:w="1696" w:type="dxa"/>
            <w:tcBorders>
              <w:top w:val="single" w:sz="4" w:space="0" w:color="auto"/>
              <w:left w:val="single" w:sz="4" w:space="0" w:color="auto"/>
              <w:bottom w:val="single" w:sz="4" w:space="0" w:color="auto"/>
            </w:tcBorders>
            <w:shd w:val="clear" w:color="auto" w:fill="FFFFFF"/>
          </w:tcPr>
          <w:p w14:paraId="3560559B" w14:textId="77777777" w:rsidR="002E734E" w:rsidRPr="002D0F39" w:rsidRDefault="002E734E" w:rsidP="002D0F39">
            <w:pPr>
              <w:framePr w:w="9770" w:wrap="notBeside" w:vAnchor="text" w:hAnchor="text" w:xAlign="center" w:y="1"/>
              <w:tabs>
                <w:tab w:val="left" w:pos="0"/>
              </w:tabs>
              <w:jc w:val="center"/>
              <w:rPr>
                <w:rFonts w:ascii="Times New Roman" w:hAnsi="Times New Roman" w:cs="Times New Roman"/>
                <w:sz w:val="10"/>
                <w:szCs w:val="10"/>
              </w:rPr>
            </w:pPr>
          </w:p>
        </w:tc>
        <w:tc>
          <w:tcPr>
            <w:tcW w:w="1703" w:type="dxa"/>
            <w:tcBorders>
              <w:top w:val="single" w:sz="4" w:space="0" w:color="auto"/>
              <w:left w:val="single" w:sz="4" w:space="0" w:color="auto"/>
              <w:bottom w:val="single" w:sz="4" w:space="0" w:color="auto"/>
            </w:tcBorders>
            <w:shd w:val="clear" w:color="auto" w:fill="FFFFFF"/>
          </w:tcPr>
          <w:p w14:paraId="4BC0EB55" w14:textId="77777777" w:rsidR="002E734E" w:rsidRPr="002D0F39" w:rsidRDefault="002E734E" w:rsidP="002D0F39">
            <w:pPr>
              <w:framePr w:w="9770" w:wrap="notBeside" w:vAnchor="text" w:hAnchor="text" w:xAlign="center" w:y="1"/>
              <w:tabs>
                <w:tab w:val="left" w:pos="0"/>
              </w:tabs>
              <w:jc w:val="center"/>
              <w:rPr>
                <w:rFonts w:ascii="Times New Roman" w:hAnsi="Times New Roman" w:cs="Times New Roman"/>
                <w:sz w:val="10"/>
                <w:szCs w:val="10"/>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4310F56B" w14:textId="77777777" w:rsidR="002E734E" w:rsidRPr="002D0F39" w:rsidRDefault="002E734E" w:rsidP="002D0F39">
            <w:pPr>
              <w:framePr w:w="9770" w:wrap="notBeside" w:vAnchor="text" w:hAnchor="text" w:xAlign="center" w:y="1"/>
              <w:tabs>
                <w:tab w:val="left" w:pos="0"/>
              </w:tabs>
              <w:jc w:val="center"/>
              <w:rPr>
                <w:rFonts w:ascii="Times New Roman" w:hAnsi="Times New Roman" w:cs="Times New Roman"/>
                <w:sz w:val="10"/>
                <w:szCs w:val="10"/>
              </w:rPr>
            </w:pPr>
          </w:p>
        </w:tc>
      </w:tr>
    </w:tbl>
    <w:p w14:paraId="36BCAAC8" w14:textId="77777777" w:rsidR="002E734E" w:rsidRPr="002D0F39" w:rsidRDefault="002E734E" w:rsidP="00823B7C">
      <w:pPr>
        <w:framePr w:w="9770" w:wrap="notBeside" w:vAnchor="text" w:hAnchor="text" w:xAlign="center" w:y="1"/>
        <w:tabs>
          <w:tab w:val="left" w:pos="0"/>
        </w:tabs>
        <w:ind w:firstLine="567"/>
        <w:rPr>
          <w:rFonts w:ascii="Times New Roman" w:hAnsi="Times New Roman" w:cs="Times New Roman"/>
          <w:sz w:val="2"/>
          <w:szCs w:val="2"/>
        </w:rPr>
      </w:pPr>
    </w:p>
    <w:p w14:paraId="7EF08774" w14:textId="77777777" w:rsidR="002E734E" w:rsidRPr="002D0F39" w:rsidRDefault="002E734E" w:rsidP="00823B7C">
      <w:pPr>
        <w:tabs>
          <w:tab w:val="left" w:pos="0"/>
        </w:tabs>
        <w:ind w:firstLine="567"/>
        <w:rPr>
          <w:rFonts w:ascii="Times New Roman" w:hAnsi="Times New Roman" w:cs="Times New Roman"/>
          <w:sz w:val="2"/>
          <w:szCs w:val="2"/>
        </w:rPr>
      </w:pPr>
    </w:p>
    <w:p w14:paraId="6C89744F" w14:textId="77777777" w:rsidR="002E734E" w:rsidRPr="002D0F39" w:rsidRDefault="00585891" w:rsidP="00823B7C">
      <w:pPr>
        <w:pStyle w:val="25"/>
        <w:shd w:val="clear" w:color="auto" w:fill="auto"/>
        <w:tabs>
          <w:tab w:val="left" w:pos="0"/>
        </w:tabs>
        <w:spacing w:before="217" w:line="240" w:lineRule="auto"/>
        <w:ind w:firstLine="567"/>
      </w:pPr>
      <w:r w:rsidRPr="002D0F39">
        <w:t>Если значение показателя раскрывается в виде текста, запись должна начинаться на уровне первой строки наименования показателя.</w:t>
      </w:r>
    </w:p>
    <w:p w14:paraId="2241022E" w14:textId="553699FC" w:rsidR="002D0F39" w:rsidRDefault="002D0F39" w:rsidP="002D0F39">
      <w:pPr>
        <w:pStyle w:val="2a"/>
        <w:framePr w:w="9652" w:wrap="notBeside" w:vAnchor="text" w:hAnchor="page" w:x="1569" w:y="1012"/>
        <w:shd w:val="clear" w:color="auto" w:fill="auto"/>
        <w:tabs>
          <w:tab w:val="left" w:pos="0"/>
        </w:tabs>
        <w:spacing w:line="240" w:lineRule="auto"/>
        <w:ind w:firstLine="567"/>
        <w:jc w:val="right"/>
      </w:pPr>
      <w:r w:rsidRPr="002D0F39">
        <w:t>Таблица 2</w:t>
      </w:r>
    </w:p>
    <w:p w14:paraId="2ABE4BDD" w14:textId="77777777" w:rsidR="002D0F39" w:rsidRPr="002D0F39" w:rsidRDefault="002D0F39" w:rsidP="002D0F39">
      <w:pPr>
        <w:pStyle w:val="2a"/>
        <w:framePr w:w="9652" w:wrap="notBeside" w:vAnchor="text" w:hAnchor="page" w:x="1569" w:y="1012"/>
        <w:shd w:val="clear" w:color="auto" w:fill="auto"/>
        <w:tabs>
          <w:tab w:val="left" w:pos="0"/>
        </w:tabs>
        <w:spacing w:line="240" w:lineRule="auto"/>
        <w:ind w:firstLine="567"/>
        <w:jc w:val="right"/>
      </w:pPr>
    </w:p>
    <w:p w14:paraId="32FD6465" w14:textId="77777777" w:rsidR="002D0F39" w:rsidRPr="002D0F39" w:rsidRDefault="002D0F39" w:rsidP="002D0F39">
      <w:pPr>
        <w:pStyle w:val="2a"/>
        <w:framePr w:w="9652" w:wrap="notBeside" w:vAnchor="text" w:hAnchor="page" w:x="1569" w:y="1012"/>
        <w:shd w:val="clear" w:color="auto" w:fill="auto"/>
        <w:tabs>
          <w:tab w:val="left" w:pos="0"/>
        </w:tabs>
        <w:spacing w:line="240" w:lineRule="auto"/>
        <w:ind w:firstLine="567"/>
        <w:jc w:val="right"/>
      </w:pPr>
      <w:r w:rsidRPr="002D0F39">
        <w:t xml:space="preserve"> </w:t>
      </w:r>
      <w:r w:rsidRPr="002D0F39">
        <w:rPr>
          <w:rStyle w:val="2b"/>
        </w:rPr>
        <w:t>(тыс</w:t>
      </w:r>
      <w:r>
        <w:rPr>
          <w:rStyle w:val="2b"/>
        </w:rPr>
        <w:t>.</w:t>
      </w:r>
      <w:r w:rsidRPr="002D0F39">
        <w:rPr>
          <w:rStyle w:val="2b"/>
        </w:rPr>
        <w:t xml:space="preserve"> рублей)</w:t>
      </w:r>
    </w:p>
    <w:p w14:paraId="17B4F027" w14:textId="77777777" w:rsidR="002D0F39" w:rsidRPr="002D0F39" w:rsidRDefault="002D0F39" w:rsidP="002D0F39">
      <w:pPr>
        <w:framePr w:w="9652" w:wrap="notBeside" w:vAnchor="text" w:hAnchor="page" w:x="1569" w:y="1012"/>
        <w:tabs>
          <w:tab w:val="left" w:pos="0"/>
        </w:tabs>
        <w:ind w:firstLine="567"/>
        <w:rPr>
          <w:rFonts w:ascii="Times New Roman" w:hAnsi="Times New Roman" w:cs="Times New Roman"/>
          <w:sz w:val="2"/>
          <w:szCs w:val="2"/>
        </w:rPr>
      </w:pPr>
    </w:p>
    <w:p w14:paraId="703FEE9C" w14:textId="77777777" w:rsidR="002E734E" w:rsidRPr="002D0F39" w:rsidRDefault="00585891" w:rsidP="002D0F39">
      <w:pPr>
        <w:pStyle w:val="25"/>
        <w:numPr>
          <w:ilvl w:val="2"/>
          <w:numId w:val="1"/>
        </w:numPr>
        <w:shd w:val="clear" w:color="auto" w:fill="auto"/>
        <w:tabs>
          <w:tab w:val="left" w:pos="0"/>
        </w:tabs>
        <w:spacing w:before="0" w:line="240" w:lineRule="auto"/>
        <w:ind w:firstLine="567"/>
      </w:pPr>
      <w:r w:rsidRPr="002D0F39">
        <w:t>Если все показатели, приведенные в графах таблицы, выражены в одной и той же единице физической величины, то ее обозначение необходимо помещать над таблицей справа со строчной буквы в скобках.</w:t>
      </w:r>
    </w:p>
    <w:tbl>
      <w:tblPr>
        <w:tblpPr w:leftFromText="180" w:rightFromText="180" w:vertAnchor="text" w:horzAnchor="page" w:tblpX="1581" w:tblpY="630"/>
        <w:tblOverlap w:val="never"/>
        <w:tblW w:w="9793" w:type="dxa"/>
        <w:tblLayout w:type="fixed"/>
        <w:tblCellMar>
          <w:left w:w="10" w:type="dxa"/>
          <w:right w:w="10" w:type="dxa"/>
        </w:tblCellMar>
        <w:tblLook w:val="04A0" w:firstRow="1" w:lastRow="0" w:firstColumn="1" w:lastColumn="0" w:noHBand="0" w:noVBand="1"/>
      </w:tblPr>
      <w:tblGrid>
        <w:gridCol w:w="719"/>
        <w:gridCol w:w="5103"/>
        <w:gridCol w:w="1271"/>
        <w:gridCol w:w="1138"/>
        <w:gridCol w:w="1562"/>
      </w:tblGrid>
      <w:tr w:rsidR="002D0F39" w:rsidRPr="002D0F39" w14:paraId="5277E6FA" w14:textId="77777777" w:rsidTr="002D0F39">
        <w:trPr>
          <w:trHeight w:hRule="exact" w:val="436"/>
        </w:trPr>
        <w:tc>
          <w:tcPr>
            <w:tcW w:w="719" w:type="dxa"/>
            <w:tcBorders>
              <w:top w:val="single" w:sz="4" w:space="0" w:color="auto"/>
              <w:left w:val="single" w:sz="4" w:space="0" w:color="auto"/>
            </w:tcBorders>
            <w:shd w:val="clear" w:color="auto" w:fill="FFFFFF"/>
            <w:vAlign w:val="center"/>
          </w:tcPr>
          <w:p w14:paraId="28515357" w14:textId="77777777" w:rsidR="002D0F39" w:rsidRPr="002D0F39" w:rsidRDefault="002D0F39" w:rsidP="002D0F39">
            <w:pPr>
              <w:pStyle w:val="25"/>
              <w:shd w:val="clear" w:color="auto" w:fill="auto"/>
              <w:tabs>
                <w:tab w:val="left" w:pos="0"/>
              </w:tabs>
              <w:spacing w:before="0" w:line="240" w:lineRule="auto"/>
              <w:ind w:left="48" w:hanging="48"/>
              <w:jc w:val="center"/>
              <w:rPr>
                <w:rStyle w:val="212pt"/>
              </w:rPr>
            </w:pPr>
            <w:r w:rsidRPr="002D0F39">
              <w:rPr>
                <w:rStyle w:val="212pt3"/>
              </w:rPr>
              <w:t>п/п</w:t>
            </w:r>
          </w:p>
        </w:tc>
        <w:tc>
          <w:tcPr>
            <w:tcW w:w="5103" w:type="dxa"/>
            <w:vMerge w:val="restart"/>
            <w:tcBorders>
              <w:top w:val="single" w:sz="4" w:space="0" w:color="auto"/>
              <w:left w:val="single" w:sz="4" w:space="0" w:color="auto"/>
            </w:tcBorders>
            <w:shd w:val="clear" w:color="auto" w:fill="FFFFFF"/>
            <w:vAlign w:val="center"/>
          </w:tcPr>
          <w:p w14:paraId="52F6EFFE" w14:textId="77777777" w:rsidR="002D0F39" w:rsidRPr="002D0F39" w:rsidRDefault="002D0F39" w:rsidP="002D0F39">
            <w:pPr>
              <w:pStyle w:val="25"/>
              <w:shd w:val="clear" w:color="auto" w:fill="auto"/>
              <w:tabs>
                <w:tab w:val="left" w:pos="0"/>
              </w:tabs>
              <w:spacing w:before="0" w:line="240" w:lineRule="auto"/>
              <w:ind w:left="48" w:hanging="48"/>
              <w:jc w:val="center"/>
            </w:pPr>
            <w:r w:rsidRPr="002D0F39">
              <w:rPr>
                <w:rStyle w:val="212pt"/>
              </w:rPr>
              <w:t>Наименование подпрограммы</w:t>
            </w:r>
          </w:p>
        </w:tc>
        <w:tc>
          <w:tcPr>
            <w:tcW w:w="3971" w:type="dxa"/>
            <w:gridSpan w:val="3"/>
            <w:tcBorders>
              <w:top w:val="single" w:sz="4" w:space="0" w:color="auto"/>
              <w:left w:val="single" w:sz="4" w:space="0" w:color="auto"/>
              <w:right w:val="single" w:sz="4" w:space="0" w:color="auto"/>
            </w:tcBorders>
            <w:shd w:val="clear" w:color="auto" w:fill="FFFFFF"/>
            <w:vAlign w:val="bottom"/>
          </w:tcPr>
          <w:p w14:paraId="6661D6BC" w14:textId="77777777" w:rsidR="002D0F39" w:rsidRPr="002D0F39" w:rsidRDefault="002D0F39" w:rsidP="002D0F39">
            <w:pPr>
              <w:pStyle w:val="25"/>
              <w:shd w:val="clear" w:color="auto" w:fill="auto"/>
              <w:tabs>
                <w:tab w:val="left" w:pos="0"/>
              </w:tabs>
              <w:spacing w:before="0" w:line="240" w:lineRule="auto"/>
              <w:ind w:left="2000" w:firstLine="567"/>
              <w:jc w:val="left"/>
            </w:pPr>
            <w:r w:rsidRPr="002D0F39">
              <w:rPr>
                <w:rStyle w:val="212pt"/>
              </w:rPr>
              <w:t>Сумма</w:t>
            </w:r>
          </w:p>
        </w:tc>
      </w:tr>
      <w:tr w:rsidR="002D0F39" w:rsidRPr="002D0F39" w14:paraId="63C1A77C" w14:textId="77777777" w:rsidTr="002D0F39">
        <w:trPr>
          <w:trHeight w:hRule="exact" w:val="295"/>
        </w:trPr>
        <w:tc>
          <w:tcPr>
            <w:tcW w:w="719" w:type="dxa"/>
            <w:tcBorders>
              <w:left w:val="single" w:sz="4" w:space="0" w:color="auto"/>
            </w:tcBorders>
            <w:shd w:val="clear" w:color="auto" w:fill="FFFFFF"/>
            <w:vAlign w:val="center"/>
          </w:tcPr>
          <w:p w14:paraId="5CE4E840" w14:textId="77777777" w:rsidR="002D0F39" w:rsidRPr="002D0F39" w:rsidRDefault="002D0F39" w:rsidP="002D0F39">
            <w:pPr>
              <w:tabs>
                <w:tab w:val="left" w:pos="0"/>
              </w:tabs>
              <w:ind w:firstLine="567"/>
              <w:jc w:val="center"/>
              <w:rPr>
                <w:rFonts w:ascii="Times New Roman" w:hAnsi="Times New Roman" w:cs="Times New Roman"/>
              </w:rPr>
            </w:pPr>
          </w:p>
        </w:tc>
        <w:tc>
          <w:tcPr>
            <w:tcW w:w="5103" w:type="dxa"/>
            <w:vMerge/>
            <w:tcBorders>
              <w:left w:val="single" w:sz="4" w:space="0" w:color="auto"/>
            </w:tcBorders>
            <w:shd w:val="clear" w:color="auto" w:fill="FFFFFF"/>
            <w:vAlign w:val="center"/>
          </w:tcPr>
          <w:p w14:paraId="54AEBA83" w14:textId="77777777" w:rsidR="002D0F39" w:rsidRPr="002D0F39" w:rsidRDefault="002D0F39" w:rsidP="002D0F39">
            <w:pPr>
              <w:tabs>
                <w:tab w:val="left" w:pos="0"/>
              </w:tabs>
              <w:ind w:firstLine="567"/>
              <w:rPr>
                <w:rFonts w:ascii="Times New Roman" w:hAnsi="Times New Roman" w:cs="Times New Roman"/>
              </w:rPr>
            </w:pPr>
          </w:p>
        </w:tc>
        <w:tc>
          <w:tcPr>
            <w:tcW w:w="1271" w:type="dxa"/>
            <w:tcBorders>
              <w:top w:val="single" w:sz="4" w:space="0" w:color="auto"/>
              <w:left w:val="single" w:sz="4" w:space="0" w:color="auto"/>
            </w:tcBorders>
            <w:shd w:val="clear" w:color="auto" w:fill="FFFFFF"/>
            <w:vAlign w:val="bottom"/>
          </w:tcPr>
          <w:p w14:paraId="4E361692"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всего</w:t>
            </w:r>
          </w:p>
        </w:tc>
        <w:tc>
          <w:tcPr>
            <w:tcW w:w="1138" w:type="dxa"/>
            <w:tcBorders>
              <w:top w:val="single" w:sz="4" w:space="0" w:color="auto"/>
              <w:left w:val="single" w:sz="4" w:space="0" w:color="auto"/>
            </w:tcBorders>
            <w:shd w:val="clear" w:color="auto" w:fill="FFFFFF"/>
            <w:vAlign w:val="bottom"/>
          </w:tcPr>
          <w:p w14:paraId="0C0CB6DC" w14:textId="77777777" w:rsidR="002D0F39" w:rsidRPr="002D0F39" w:rsidRDefault="002D0F39" w:rsidP="002D0F39">
            <w:pPr>
              <w:pStyle w:val="25"/>
              <w:shd w:val="clear" w:color="auto" w:fill="auto"/>
              <w:tabs>
                <w:tab w:val="left" w:pos="0"/>
              </w:tabs>
              <w:spacing w:before="0" w:line="240" w:lineRule="auto"/>
              <w:ind w:left="160" w:hanging="96"/>
              <w:jc w:val="left"/>
            </w:pPr>
            <w:r w:rsidRPr="002D0F39">
              <w:rPr>
                <w:rStyle w:val="212pt"/>
              </w:rPr>
              <w:t>2018год</w:t>
            </w:r>
          </w:p>
        </w:tc>
        <w:tc>
          <w:tcPr>
            <w:tcW w:w="1562" w:type="dxa"/>
            <w:tcBorders>
              <w:top w:val="single" w:sz="4" w:space="0" w:color="auto"/>
              <w:left w:val="single" w:sz="4" w:space="0" w:color="auto"/>
              <w:right w:val="single" w:sz="4" w:space="0" w:color="auto"/>
            </w:tcBorders>
            <w:shd w:val="clear" w:color="auto" w:fill="FFFFFF"/>
            <w:vAlign w:val="bottom"/>
          </w:tcPr>
          <w:p w14:paraId="5ECFC4E6"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2019 год</w:t>
            </w:r>
          </w:p>
        </w:tc>
      </w:tr>
      <w:tr w:rsidR="002D0F39" w:rsidRPr="002D0F39" w14:paraId="3175A563" w14:textId="77777777" w:rsidTr="002D0F39">
        <w:trPr>
          <w:trHeight w:hRule="exact" w:val="281"/>
        </w:trPr>
        <w:tc>
          <w:tcPr>
            <w:tcW w:w="719" w:type="dxa"/>
            <w:tcBorders>
              <w:top w:val="single" w:sz="4" w:space="0" w:color="auto"/>
              <w:left w:val="single" w:sz="4" w:space="0" w:color="auto"/>
            </w:tcBorders>
            <w:shd w:val="clear" w:color="auto" w:fill="FFFFFF"/>
            <w:vAlign w:val="bottom"/>
          </w:tcPr>
          <w:p w14:paraId="17432A86" w14:textId="77777777" w:rsidR="002D0F39" w:rsidRPr="002D0F39" w:rsidRDefault="002D0F39" w:rsidP="002D0F39">
            <w:pPr>
              <w:pStyle w:val="25"/>
              <w:shd w:val="clear" w:color="auto" w:fill="auto"/>
              <w:tabs>
                <w:tab w:val="left" w:pos="0"/>
              </w:tabs>
              <w:spacing w:before="0" w:line="240" w:lineRule="auto"/>
              <w:ind w:firstLine="0"/>
              <w:jc w:val="center"/>
              <w:rPr>
                <w:rStyle w:val="212pt"/>
              </w:rPr>
            </w:pPr>
            <w:r w:rsidRPr="002D0F39">
              <w:rPr>
                <w:rStyle w:val="212pt3"/>
              </w:rPr>
              <w:t>1</w:t>
            </w:r>
          </w:p>
        </w:tc>
        <w:tc>
          <w:tcPr>
            <w:tcW w:w="5103" w:type="dxa"/>
            <w:tcBorders>
              <w:top w:val="single" w:sz="4" w:space="0" w:color="auto"/>
              <w:left w:val="single" w:sz="4" w:space="0" w:color="auto"/>
            </w:tcBorders>
            <w:shd w:val="clear" w:color="auto" w:fill="FFFFFF"/>
            <w:vAlign w:val="bottom"/>
          </w:tcPr>
          <w:p w14:paraId="06C30E6E"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2</w:t>
            </w:r>
          </w:p>
        </w:tc>
        <w:tc>
          <w:tcPr>
            <w:tcW w:w="1271" w:type="dxa"/>
            <w:tcBorders>
              <w:top w:val="single" w:sz="4" w:space="0" w:color="auto"/>
              <w:left w:val="single" w:sz="4" w:space="0" w:color="auto"/>
            </w:tcBorders>
            <w:shd w:val="clear" w:color="auto" w:fill="FFFFFF"/>
            <w:vAlign w:val="bottom"/>
          </w:tcPr>
          <w:p w14:paraId="040D4AD6"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3</w:t>
            </w:r>
          </w:p>
        </w:tc>
        <w:tc>
          <w:tcPr>
            <w:tcW w:w="1138" w:type="dxa"/>
            <w:tcBorders>
              <w:top w:val="single" w:sz="4" w:space="0" w:color="auto"/>
              <w:left w:val="single" w:sz="4" w:space="0" w:color="auto"/>
            </w:tcBorders>
            <w:shd w:val="clear" w:color="auto" w:fill="FFFFFF"/>
            <w:vAlign w:val="bottom"/>
          </w:tcPr>
          <w:p w14:paraId="0CFCA20D"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4</w:t>
            </w:r>
          </w:p>
        </w:tc>
        <w:tc>
          <w:tcPr>
            <w:tcW w:w="1562" w:type="dxa"/>
            <w:tcBorders>
              <w:top w:val="single" w:sz="4" w:space="0" w:color="auto"/>
              <w:left w:val="single" w:sz="4" w:space="0" w:color="auto"/>
              <w:right w:val="single" w:sz="4" w:space="0" w:color="auto"/>
            </w:tcBorders>
            <w:shd w:val="clear" w:color="auto" w:fill="FFFFFF"/>
            <w:vAlign w:val="bottom"/>
          </w:tcPr>
          <w:p w14:paraId="52E189F0"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5</w:t>
            </w:r>
          </w:p>
        </w:tc>
      </w:tr>
      <w:tr w:rsidR="002D0F39" w:rsidRPr="002D0F39" w14:paraId="1F753E98" w14:textId="77777777" w:rsidTr="002D0F39">
        <w:trPr>
          <w:trHeight w:hRule="exact" w:val="562"/>
        </w:trPr>
        <w:tc>
          <w:tcPr>
            <w:tcW w:w="719" w:type="dxa"/>
            <w:tcBorders>
              <w:top w:val="single" w:sz="4" w:space="0" w:color="auto"/>
              <w:left w:val="single" w:sz="4" w:space="0" w:color="auto"/>
              <w:bottom w:val="single" w:sz="4" w:space="0" w:color="auto"/>
            </w:tcBorders>
            <w:shd w:val="clear" w:color="auto" w:fill="FFFFFF"/>
            <w:vAlign w:val="center"/>
          </w:tcPr>
          <w:p w14:paraId="0956A1B5" w14:textId="77777777" w:rsidR="002D0F39" w:rsidRPr="002D0F39" w:rsidRDefault="002D0F39" w:rsidP="002D0F39">
            <w:pPr>
              <w:pStyle w:val="25"/>
              <w:shd w:val="clear" w:color="auto" w:fill="auto"/>
              <w:tabs>
                <w:tab w:val="left" w:pos="0"/>
              </w:tabs>
              <w:spacing w:before="0" w:line="240" w:lineRule="auto"/>
              <w:ind w:firstLine="0"/>
              <w:jc w:val="center"/>
              <w:rPr>
                <w:rStyle w:val="212pt"/>
              </w:rPr>
            </w:pPr>
            <w:r w:rsidRPr="002D0F39">
              <w:rPr>
                <w:rStyle w:val="212pt3"/>
              </w:rPr>
              <w:t>1</w:t>
            </w:r>
          </w:p>
        </w:tc>
        <w:tc>
          <w:tcPr>
            <w:tcW w:w="5103" w:type="dxa"/>
            <w:tcBorders>
              <w:top w:val="single" w:sz="4" w:space="0" w:color="auto"/>
              <w:left w:val="single" w:sz="4" w:space="0" w:color="auto"/>
              <w:bottom w:val="single" w:sz="4" w:space="0" w:color="auto"/>
            </w:tcBorders>
            <w:shd w:val="clear" w:color="auto" w:fill="FFFFFF"/>
            <w:vAlign w:val="bottom"/>
          </w:tcPr>
          <w:p w14:paraId="5B864EF4" w14:textId="06BE21AF" w:rsidR="002D0F39" w:rsidRPr="002D0F39" w:rsidRDefault="002D0F39" w:rsidP="00815D83">
            <w:pPr>
              <w:pStyle w:val="25"/>
              <w:shd w:val="clear" w:color="auto" w:fill="auto"/>
              <w:tabs>
                <w:tab w:val="left" w:pos="0"/>
              </w:tabs>
              <w:spacing w:before="0" w:line="240" w:lineRule="auto"/>
              <w:ind w:firstLine="0"/>
            </w:pPr>
            <w:r w:rsidRPr="002D0F39">
              <w:rPr>
                <w:rStyle w:val="212pt"/>
              </w:rPr>
              <w:t xml:space="preserve">Информатизация администрации </w:t>
            </w:r>
            <w:r w:rsidR="00E11254">
              <w:rPr>
                <w:rStyle w:val="212pt"/>
              </w:rPr>
              <w:t>Придорожного</w:t>
            </w:r>
            <w:r w:rsidRPr="002D0F39">
              <w:rPr>
                <w:rStyle w:val="212pt"/>
              </w:rPr>
              <w:t xml:space="preserve"> сельского поселения</w:t>
            </w:r>
          </w:p>
        </w:tc>
        <w:tc>
          <w:tcPr>
            <w:tcW w:w="1271" w:type="dxa"/>
            <w:tcBorders>
              <w:top w:val="single" w:sz="4" w:space="0" w:color="auto"/>
              <w:left w:val="single" w:sz="4" w:space="0" w:color="auto"/>
              <w:bottom w:val="single" w:sz="4" w:space="0" w:color="auto"/>
            </w:tcBorders>
            <w:shd w:val="clear" w:color="auto" w:fill="FFFFFF"/>
          </w:tcPr>
          <w:p w14:paraId="4A8FDB4E" w14:textId="77777777" w:rsidR="002D0F39" w:rsidRPr="002D0F39" w:rsidRDefault="002D0F39" w:rsidP="00815D83">
            <w:pPr>
              <w:pStyle w:val="25"/>
              <w:shd w:val="clear" w:color="auto" w:fill="auto"/>
              <w:tabs>
                <w:tab w:val="left" w:pos="0"/>
              </w:tabs>
              <w:spacing w:before="0" w:line="240" w:lineRule="auto"/>
              <w:ind w:firstLine="0"/>
              <w:jc w:val="center"/>
            </w:pPr>
            <w:r w:rsidRPr="002D0F39">
              <w:rPr>
                <w:rStyle w:val="212pt"/>
              </w:rPr>
              <w:t>457,0</w:t>
            </w:r>
          </w:p>
        </w:tc>
        <w:tc>
          <w:tcPr>
            <w:tcW w:w="1138" w:type="dxa"/>
            <w:tcBorders>
              <w:top w:val="single" w:sz="4" w:space="0" w:color="auto"/>
              <w:left w:val="single" w:sz="4" w:space="0" w:color="auto"/>
              <w:bottom w:val="single" w:sz="4" w:space="0" w:color="auto"/>
            </w:tcBorders>
            <w:shd w:val="clear" w:color="auto" w:fill="FFFFFF"/>
          </w:tcPr>
          <w:p w14:paraId="0BDD120F" w14:textId="77777777" w:rsidR="002D0F39" w:rsidRPr="002D0F39" w:rsidRDefault="002D0F39" w:rsidP="00815D83">
            <w:pPr>
              <w:pStyle w:val="25"/>
              <w:shd w:val="clear" w:color="auto" w:fill="auto"/>
              <w:tabs>
                <w:tab w:val="left" w:pos="0"/>
              </w:tabs>
              <w:spacing w:before="0" w:line="240" w:lineRule="auto"/>
              <w:ind w:firstLine="0"/>
              <w:jc w:val="center"/>
            </w:pPr>
            <w:r w:rsidRPr="002D0F39">
              <w:rPr>
                <w:rStyle w:val="212pt"/>
              </w:rPr>
              <w:t>300,0</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3B0A914E" w14:textId="77777777" w:rsidR="002D0F39" w:rsidRPr="002D0F39" w:rsidRDefault="002D0F39" w:rsidP="00815D83">
            <w:pPr>
              <w:pStyle w:val="25"/>
              <w:shd w:val="clear" w:color="auto" w:fill="auto"/>
              <w:tabs>
                <w:tab w:val="left" w:pos="0"/>
              </w:tabs>
              <w:spacing w:before="0" w:line="240" w:lineRule="auto"/>
              <w:ind w:firstLine="0"/>
              <w:jc w:val="center"/>
            </w:pPr>
            <w:r w:rsidRPr="002D0F39">
              <w:rPr>
                <w:rStyle w:val="212pt"/>
              </w:rPr>
              <w:t>157,0</w:t>
            </w:r>
          </w:p>
        </w:tc>
      </w:tr>
      <w:tr w:rsidR="002D0F39" w:rsidRPr="002D0F39" w14:paraId="1A814AEF" w14:textId="77777777" w:rsidTr="002D0F39">
        <w:trPr>
          <w:trHeight w:hRule="exact" w:val="835"/>
        </w:trPr>
        <w:tc>
          <w:tcPr>
            <w:tcW w:w="719" w:type="dxa"/>
            <w:tcBorders>
              <w:top w:val="single" w:sz="4" w:space="0" w:color="auto"/>
              <w:left w:val="single" w:sz="4" w:space="0" w:color="auto"/>
              <w:bottom w:val="single" w:sz="4" w:space="0" w:color="auto"/>
            </w:tcBorders>
            <w:shd w:val="clear" w:color="auto" w:fill="FFFFFF"/>
            <w:vAlign w:val="center"/>
          </w:tcPr>
          <w:p w14:paraId="6FEF1E37" w14:textId="77777777" w:rsidR="002D0F39" w:rsidRPr="002D0F39" w:rsidRDefault="002D0F39" w:rsidP="002D0F39">
            <w:pPr>
              <w:pStyle w:val="25"/>
              <w:shd w:val="clear" w:color="auto" w:fill="auto"/>
              <w:tabs>
                <w:tab w:val="left" w:pos="0"/>
              </w:tabs>
              <w:spacing w:before="0" w:line="240" w:lineRule="auto"/>
              <w:ind w:firstLine="0"/>
              <w:jc w:val="center"/>
              <w:rPr>
                <w:rStyle w:val="212pt"/>
              </w:rPr>
            </w:pPr>
            <w:r w:rsidRPr="002D0F39">
              <w:rPr>
                <w:rStyle w:val="212pt3"/>
              </w:rPr>
              <w:t>2</w:t>
            </w:r>
          </w:p>
        </w:tc>
        <w:tc>
          <w:tcPr>
            <w:tcW w:w="5103" w:type="dxa"/>
            <w:tcBorders>
              <w:top w:val="single" w:sz="4" w:space="0" w:color="auto"/>
              <w:left w:val="single" w:sz="4" w:space="0" w:color="auto"/>
              <w:bottom w:val="single" w:sz="4" w:space="0" w:color="auto"/>
            </w:tcBorders>
            <w:shd w:val="clear" w:color="auto" w:fill="FFFFFF"/>
            <w:vAlign w:val="bottom"/>
          </w:tcPr>
          <w:p w14:paraId="43670B62" w14:textId="07760CDD" w:rsidR="002D0F39" w:rsidRPr="002D0F39" w:rsidRDefault="002D0F39" w:rsidP="00815D83">
            <w:pPr>
              <w:pStyle w:val="25"/>
              <w:shd w:val="clear" w:color="auto" w:fill="auto"/>
              <w:tabs>
                <w:tab w:val="left" w:pos="0"/>
              </w:tabs>
              <w:spacing w:before="0" w:line="240" w:lineRule="auto"/>
              <w:ind w:firstLine="0"/>
            </w:pPr>
            <w:r w:rsidRPr="002D0F39">
              <w:rPr>
                <w:rStyle w:val="212pt"/>
              </w:rPr>
              <w:t xml:space="preserve">Информационное обеспечение </w:t>
            </w:r>
            <w:proofErr w:type="gramStart"/>
            <w:r w:rsidRPr="002D0F39">
              <w:rPr>
                <w:rStyle w:val="212pt"/>
              </w:rPr>
              <w:t>деятельности  администрации</w:t>
            </w:r>
            <w:proofErr w:type="gramEnd"/>
            <w:r w:rsidRPr="002D0F39">
              <w:rPr>
                <w:rStyle w:val="212pt"/>
              </w:rPr>
              <w:t xml:space="preserve"> </w:t>
            </w:r>
            <w:r w:rsidR="00E11254">
              <w:rPr>
                <w:rStyle w:val="212pt"/>
              </w:rPr>
              <w:t>Придорожного</w:t>
            </w:r>
            <w:r w:rsidRPr="002D0F39">
              <w:rPr>
                <w:rStyle w:val="212pt"/>
              </w:rPr>
              <w:t xml:space="preserve"> сельского поселения</w:t>
            </w:r>
          </w:p>
        </w:tc>
        <w:tc>
          <w:tcPr>
            <w:tcW w:w="1271" w:type="dxa"/>
            <w:tcBorders>
              <w:top w:val="single" w:sz="4" w:space="0" w:color="auto"/>
              <w:left w:val="single" w:sz="4" w:space="0" w:color="auto"/>
              <w:bottom w:val="single" w:sz="4" w:space="0" w:color="auto"/>
            </w:tcBorders>
            <w:shd w:val="clear" w:color="auto" w:fill="FFFFFF"/>
          </w:tcPr>
          <w:p w14:paraId="632C7B8D"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101,8</w:t>
            </w:r>
          </w:p>
        </w:tc>
        <w:tc>
          <w:tcPr>
            <w:tcW w:w="1138" w:type="dxa"/>
            <w:tcBorders>
              <w:top w:val="single" w:sz="4" w:space="0" w:color="auto"/>
              <w:left w:val="single" w:sz="4" w:space="0" w:color="auto"/>
              <w:bottom w:val="single" w:sz="4" w:space="0" w:color="auto"/>
            </w:tcBorders>
            <w:shd w:val="clear" w:color="auto" w:fill="FFFFFF"/>
          </w:tcPr>
          <w:p w14:paraId="3C8CBEF8"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67,7</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E86F566" w14:textId="77777777" w:rsidR="002D0F39" w:rsidRPr="002D0F39" w:rsidRDefault="002D0F39" w:rsidP="002D0F39">
            <w:pPr>
              <w:pStyle w:val="25"/>
              <w:shd w:val="clear" w:color="auto" w:fill="auto"/>
              <w:tabs>
                <w:tab w:val="left" w:pos="0"/>
              </w:tabs>
              <w:spacing w:before="0" w:line="240" w:lineRule="auto"/>
              <w:ind w:firstLine="0"/>
              <w:jc w:val="center"/>
            </w:pPr>
            <w:r w:rsidRPr="002D0F39">
              <w:rPr>
                <w:rStyle w:val="212pt"/>
              </w:rPr>
              <w:t>34,1</w:t>
            </w:r>
          </w:p>
        </w:tc>
      </w:tr>
    </w:tbl>
    <w:p w14:paraId="267A923D" w14:textId="77777777" w:rsidR="002E734E" w:rsidRPr="002D0F39" w:rsidRDefault="002E734E" w:rsidP="00823B7C">
      <w:pPr>
        <w:tabs>
          <w:tab w:val="left" w:pos="0"/>
        </w:tabs>
        <w:ind w:firstLine="567"/>
        <w:rPr>
          <w:rFonts w:ascii="Times New Roman" w:hAnsi="Times New Roman" w:cs="Times New Roman"/>
          <w:sz w:val="2"/>
          <w:szCs w:val="2"/>
        </w:rPr>
      </w:pPr>
    </w:p>
    <w:p w14:paraId="4748F0C5" w14:textId="3E80003B" w:rsidR="002E734E" w:rsidRPr="002D0F39" w:rsidRDefault="00585891" w:rsidP="00823B7C">
      <w:pPr>
        <w:pStyle w:val="25"/>
        <w:numPr>
          <w:ilvl w:val="2"/>
          <w:numId w:val="1"/>
        </w:numPr>
        <w:shd w:val="clear" w:color="auto" w:fill="auto"/>
        <w:tabs>
          <w:tab w:val="left" w:pos="0"/>
          <w:tab w:val="left" w:pos="567"/>
        </w:tabs>
        <w:spacing w:before="305" w:line="240" w:lineRule="auto"/>
        <w:ind w:firstLine="567"/>
      </w:pPr>
      <w:r w:rsidRPr="002D0F39">
        <w:t>В таблицах с видимыми границами после номера пункта (подпункта), указанного в графе «№ п/п», точка не ставится, в таблицах без видимых границ после номера пункта (подпункта) точку необходимо ставить.</w:t>
      </w:r>
    </w:p>
    <w:p w14:paraId="5449A1C3" w14:textId="77777777" w:rsidR="002E734E" w:rsidRPr="002D0F39" w:rsidRDefault="00585891" w:rsidP="00823B7C">
      <w:pPr>
        <w:pStyle w:val="25"/>
        <w:shd w:val="clear" w:color="auto" w:fill="auto"/>
        <w:tabs>
          <w:tab w:val="left" w:pos="0"/>
        </w:tabs>
        <w:spacing w:before="0" w:line="240" w:lineRule="auto"/>
        <w:ind w:firstLine="567"/>
      </w:pPr>
      <w:r w:rsidRPr="002D0F39">
        <w:t>В таблицах без видимых границ допускается между строками вставлять одну разделительную строку.</w:t>
      </w:r>
    </w:p>
    <w:p w14:paraId="27CF9AC5" w14:textId="77777777" w:rsidR="002E734E" w:rsidRPr="002D0F39" w:rsidRDefault="00585891" w:rsidP="00823B7C">
      <w:pPr>
        <w:pStyle w:val="25"/>
        <w:numPr>
          <w:ilvl w:val="2"/>
          <w:numId w:val="1"/>
        </w:numPr>
        <w:shd w:val="clear" w:color="auto" w:fill="auto"/>
        <w:tabs>
          <w:tab w:val="left" w:pos="0"/>
          <w:tab w:val="left" w:pos="567"/>
        </w:tabs>
        <w:spacing w:before="0" w:line="240" w:lineRule="auto"/>
        <w:ind w:firstLine="567"/>
      </w:pPr>
      <w:r w:rsidRPr="002D0F39">
        <w:t>К тексту приложения (или таблице) могут относиться сноски и примечания.</w:t>
      </w:r>
    </w:p>
    <w:p w14:paraId="627144BE" w14:textId="1B268830" w:rsidR="002E734E" w:rsidRPr="002D0F39" w:rsidRDefault="00585891" w:rsidP="00823B7C">
      <w:pPr>
        <w:pStyle w:val="25"/>
        <w:shd w:val="clear" w:color="auto" w:fill="auto"/>
        <w:tabs>
          <w:tab w:val="left" w:pos="0"/>
        </w:tabs>
        <w:spacing w:before="0" w:line="240" w:lineRule="auto"/>
        <w:ind w:firstLine="567"/>
      </w:pPr>
      <w:r w:rsidRPr="002D0F39">
        <w:t>Если таблица видимая, сноски и примечания располагают в конце табли</w:t>
      </w:r>
      <w:r w:rsidRPr="002D0F39">
        <w:softHyphen/>
        <w:t>цы (внутри) над линией, обозначающей окончание таблицы. Если таблица невидимая, то сноски и примечания отделяют от данных таблицы сплошной линией (длина - 5 см).</w:t>
      </w:r>
    </w:p>
    <w:p w14:paraId="2E670A50" w14:textId="7A24B810" w:rsidR="002E734E" w:rsidRPr="002D0F39" w:rsidRDefault="00173817" w:rsidP="00173817">
      <w:pPr>
        <w:pStyle w:val="25"/>
        <w:shd w:val="clear" w:color="auto" w:fill="auto"/>
        <w:tabs>
          <w:tab w:val="left" w:pos="0"/>
          <w:tab w:val="left" w:pos="1714"/>
        </w:tabs>
        <w:spacing w:before="0" w:line="240" w:lineRule="auto"/>
        <w:ind w:left="567" w:firstLine="0"/>
      </w:pPr>
      <w:r w:rsidRPr="002D0F39">
        <w:lastRenderedPageBreak/>
        <w:t xml:space="preserve">3.4.7. </w:t>
      </w:r>
      <w:r w:rsidR="00585891" w:rsidRPr="002D0F39">
        <w:t>Сноска состоит из знака сноски и текста сноски.</w:t>
      </w:r>
    </w:p>
    <w:p w14:paraId="42035802" w14:textId="77777777" w:rsidR="002E734E" w:rsidRPr="002D0F39" w:rsidRDefault="00585891" w:rsidP="00823B7C">
      <w:pPr>
        <w:pStyle w:val="25"/>
        <w:shd w:val="clear" w:color="auto" w:fill="auto"/>
        <w:tabs>
          <w:tab w:val="left" w:pos="0"/>
        </w:tabs>
        <w:spacing w:before="0" w:line="240" w:lineRule="auto"/>
        <w:ind w:firstLine="567"/>
      </w:pPr>
      <w:r w:rsidRPr="002D0F39">
        <w:t>Знак сноски ставится без пробела после того слова, предложения, числа, символа, к которому дается пояснение, а также перед поясняющим текстом. Знак сноски печатается надстрочно и оформляется арабской цифрой с закрывающей круглой скобкой либо в виде звездочек «*».</w:t>
      </w:r>
    </w:p>
    <w:p w14:paraId="1554205E" w14:textId="6A0FC4F9" w:rsidR="002E734E" w:rsidRPr="002D0F39" w:rsidRDefault="00585891" w:rsidP="00823B7C">
      <w:pPr>
        <w:pStyle w:val="25"/>
        <w:shd w:val="clear" w:color="auto" w:fill="auto"/>
        <w:tabs>
          <w:tab w:val="left" w:pos="0"/>
        </w:tabs>
        <w:spacing w:before="0" w:line="240" w:lineRule="auto"/>
        <w:ind w:firstLine="567"/>
      </w:pPr>
      <w:r w:rsidRPr="002D0F39">
        <w:t>Арабские цифры в качестве знака сноски используются в тех случаях, когда нумерация сносок постраничная или сквозная (через весь текст). Если в тексте документа встречается несколько сносок, их обозначают цифрами в возрастающем порядке. Знак сноски ставится с абзацным отступом 1,25 см. После знака сноски без пробела печатается ее текст с прописной буквы через одинарный межстрочный интервал, в конце текста ставится точка. Знаки сносок должны быть оформлены единообразно по всему тексту.</w:t>
      </w:r>
    </w:p>
    <w:p w14:paraId="576A6F3E" w14:textId="38DD945E" w:rsidR="002E734E" w:rsidRPr="002D0F39" w:rsidRDefault="00173817" w:rsidP="00173817">
      <w:pPr>
        <w:pStyle w:val="25"/>
        <w:shd w:val="clear" w:color="auto" w:fill="auto"/>
        <w:tabs>
          <w:tab w:val="left" w:pos="0"/>
        </w:tabs>
        <w:spacing w:before="0" w:line="240" w:lineRule="auto"/>
        <w:ind w:firstLine="567"/>
      </w:pPr>
      <w:r w:rsidRPr="002D0F39">
        <w:t xml:space="preserve">3.4.8. </w:t>
      </w:r>
      <w:r w:rsidR="00585891" w:rsidRPr="002D0F39">
        <w:t>Примечание начинается с абзацного отступа, печатается с прописной буквы через одинарный межстрочный интервал. В конце текста примечания ставится точка.</w:t>
      </w:r>
    </w:p>
    <w:p w14:paraId="293A8719" w14:textId="59C9BC4F" w:rsidR="002E734E" w:rsidRPr="002D0F39" w:rsidRDefault="00585891" w:rsidP="00823B7C">
      <w:pPr>
        <w:pStyle w:val="25"/>
        <w:shd w:val="clear" w:color="auto" w:fill="auto"/>
        <w:tabs>
          <w:tab w:val="left" w:pos="0"/>
        </w:tabs>
        <w:spacing w:before="0" w:line="240" w:lineRule="auto"/>
        <w:ind w:firstLine="567"/>
      </w:pPr>
      <w:r w:rsidRPr="002D0F39">
        <w:t>Если примечание одно, то после слова «Примечание» (без кавычек) ставится точка. Если примечаний несколько, слово «Примечание» употребляется во множественном числе, после него ставится двоеточие. Пункты примечания нумеруются арабскими цифрами с точкой.</w:t>
      </w:r>
    </w:p>
    <w:p w14:paraId="455DA14C" w14:textId="77777777" w:rsidR="002E734E" w:rsidRPr="002D0F39" w:rsidRDefault="00585891" w:rsidP="00823B7C">
      <w:pPr>
        <w:pStyle w:val="25"/>
        <w:shd w:val="clear" w:color="auto" w:fill="auto"/>
        <w:tabs>
          <w:tab w:val="left" w:pos="0"/>
        </w:tabs>
        <w:spacing w:before="0" w:line="240" w:lineRule="auto"/>
        <w:ind w:firstLine="567"/>
      </w:pPr>
      <w:r w:rsidRPr="002D0F39">
        <w:t>Примечание дается в конце текста. Если есть сноски, то примечания размещаются после них.</w:t>
      </w:r>
    </w:p>
    <w:p w14:paraId="3401CAEF" w14:textId="7CC52804" w:rsidR="002E734E" w:rsidRPr="002D0F39" w:rsidRDefault="00585891" w:rsidP="00D25F7E">
      <w:pPr>
        <w:pStyle w:val="25"/>
        <w:shd w:val="clear" w:color="auto" w:fill="auto"/>
        <w:tabs>
          <w:tab w:val="left" w:pos="0"/>
          <w:tab w:val="left" w:pos="4395"/>
        </w:tabs>
        <w:spacing w:before="0" w:line="240" w:lineRule="auto"/>
        <w:ind w:firstLine="567"/>
      </w:pPr>
      <w:r w:rsidRPr="002D0F39">
        <w:t>Например:</w:t>
      </w:r>
    </w:p>
    <w:p w14:paraId="4CCE1A34" w14:textId="77777777" w:rsidR="00801F18" w:rsidRPr="002D0F39" w:rsidRDefault="00801F18" w:rsidP="00823B7C">
      <w:pPr>
        <w:pStyle w:val="2a"/>
        <w:framePr w:w="9853" w:wrap="notBeside" w:vAnchor="text" w:hAnchor="page" w:x="1455" w:y="252"/>
        <w:shd w:val="clear" w:color="auto" w:fill="auto"/>
        <w:tabs>
          <w:tab w:val="left" w:pos="0"/>
        </w:tabs>
        <w:spacing w:line="240" w:lineRule="auto"/>
        <w:ind w:firstLine="567"/>
        <w:jc w:val="right"/>
      </w:pPr>
      <w:r w:rsidRPr="002D0F39">
        <w:t>Таблица 3</w:t>
      </w:r>
    </w:p>
    <w:p w14:paraId="19D02797" w14:textId="77777777" w:rsidR="00801F18" w:rsidRPr="002D0F39" w:rsidRDefault="00801F18" w:rsidP="00823B7C">
      <w:pPr>
        <w:pStyle w:val="2a"/>
        <w:framePr w:w="9853" w:wrap="notBeside" w:vAnchor="text" w:hAnchor="page" w:x="1455" w:y="252"/>
        <w:shd w:val="clear" w:color="auto" w:fill="auto"/>
        <w:tabs>
          <w:tab w:val="left" w:pos="0"/>
        </w:tabs>
        <w:spacing w:line="240" w:lineRule="auto"/>
        <w:ind w:firstLine="567"/>
        <w:jc w:val="right"/>
      </w:pPr>
      <w:r w:rsidRPr="002D0F39">
        <w:t>(млн. рублей)</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4"/>
        <w:gridCol w:w="3261"/>
        <w:gridCol w:w="3096"/>
        <w:gridCol w:w="1170"/>
        <w:gridCol w:w="1192"/>
      </w:tblGrid>
      <w:tr w:rsidR="00801F18" w:rsidRPr="002D0F39" w14:paraId="44011356" w14:textId="77777777" w:rsidTr="002D0F39">
        <w:trPr>
          <w:trHeight w:hRule="exact" w:val="54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18B9881"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0"/>
              <w:jc w:val="center"/>
            </w:pPr>
            <w:r w:rsidRPr="002D0F39">
              <w:rPr>
                <w:rStyle w:val="212pt"/>
              </w:rPr>
              <w:t>п/п</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14:paraId="43668619"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Наименование инвестиционного проекта</w:t>
            </w:r>
          </w:p>
        </w:tc>
        <w:tc>
          <w:tcPr>
            <w:tcW w:w="3096" w:type="dxa"/>
            <w:tcBorders>
              <w:top w:val="single" w:sz="4" w:space="0" w:color="auto"/>
              <w:left w:val="single" w:sz="4" w:space="0" w:color="auto"/>
              <w:bottom w:val="single" w:sz="4" w:space="0" w:color="auto"/>
              <w:right w:val="single" w:sz="4" w:space="0" w:color="auto"/>
            </w:tcBorders>
            <w:shd w:val="clear" w:color="auto" w:fill="FFFFFF"/>
            <w:vAlign w:val="bottom"/>
          </w:tcPr>
          <w:p w14:paraId="4F3342E0" w14:textId="001F2C8C"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Наименование инвесто</w:t>
            </w:r>
            <w:r w:rsidRPr="002D0F39">
              <w:rPr>
                <w:rStyle w:val="212pt"/>
              </w:rPr>
              <w:softHyphen/>
              <w:t>ра*</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996463"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left="160" w:firstLine="6"/>
              <w:jc w:val="left"/>
            </w:pPr>
            <w:r w:rsidRPr="002D0F39">
              <w:rPr>
                <w:rStyle w:val="212pt"/>
              </w:rPr>
              <w:t>2018 год</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23AD2214"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left="160" w:firstLine="6"/>
              <w:jc w:val="left"/>
            </w:pPr>
            <w:r w:rsidRPr="002D0F39">
              <w:rPr>
                <w:rStyle w:val="212pt"/>
              </w:rPr>
              <w:t>2019 год</w:t>
            </w:r>
          </w:p>
        </w:tc>
      </w:tr>
      <w:tr w:rsidR="00801F18" w:rsidRPr="002D0F39" w14:paraId="036C0499" w14:textId="77777777" w:rsidTr="002D0F39">
        <w:trPr>
          <w:trHeight w:hRule="exact" w:val="27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84F9B50"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left="260" w:firstLine="0"/>
              <w:jc w:val="center"/>
            </w:pPr>
            <w:r w:rsidRPr="002D0F39">
              <w:rPr>
                <w:rStyle w:val="212pt"/>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14:paraId="21063A6F"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2</w:t>
            </w:r>
          </w:p>
        </w:tc>
        <w:tc>
          <w:tcPr>
            <w:tcW w:w="3096" w:type="dxa"/>
            <w:tcBorders>
              <w:top w:val="single" w:sz="4" w:space="0" w:color="auto"/>
              <w:left w:val="single" w:sz="4" w:space="0" w:color="auto"/>
              <w:bottom w:val="single" w:sz="4" w:space="0" w:color="auto"/>
              <w:right w:val="single" w:sz="4" w:space="0" w:color="auto"/>
            </w:tcBorders>
            <w:shd w:val="clear" w:color="auto" w:fill="FFFFFF"/>
            <w:vAlign w:val="bottom"/>
          </w:tcPr>
          <w:p w14:paraId="06FC7D3C"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1F5D1029"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4</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5041B28F"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6"/>
              <w:jc w:val="center"/>
            </w:pPr>
            <w:r w:rsidRPr="002D0F39">
              <w:rPr>
                <w:rStyle w:val="212pt"/>
              </w:rPr>
              <w:t>5</w:t>
            </w:r>
          </w:p>
        </w:tc>
      </w:tr>
      <w:tr w:rsidR="00801F18" w:rsidRPr="002D0F39" w14:paraId="791C2BBD" w14:textId="77777777" w:rsidTr="002D0F39">
        <w:trPr>
          <w:trHeight w:hRule="exact" w:val="544"/>
          <w:jc w:val="center"/>
        </w:trPr>
        <w:tc>
          <w:tcPr>
            <w:tcW w:w="1134" w:type="dxa"/>
            <w:tcBorders>
              <w:top w:val="single" w:sz="4" w:space="0" w:color="auto"/>
            </w:tcBorders>
            <w:shd w:val="clear" w:color="auto" w:fill="FFFFFF"/>
            <w:vAlign w:val="center"/>
          </w:tcPr>
          <w:p w14:paraId="61F92398" w14:textId="77777777" w:rsidR="00801F18" w:rsidRPr="002D0F39" w:rsidRDefault="00801F18" w:rsidP="002D0F39">
            <w:pPr>
              <w:pStyle w:val="25"/>
              <w:framePr w:w="9853" w:wrap="notBeside" w:vAnchor="text" w:hAnchor="page" w:x="1455" w:y="252"/>
              <w:shd w:val="clear" w:color="auto" w:fill="auto"/>
              <w:tabs>
                <w:tab w:val="left" w:pos="0"/>
              </w:tabs>
              <w:spacing w:before="0" w:line="240" w:lineRule="auto"/>
              <w:ind w:left="260" w:firstLine="0"/>
              <w:jc w:val="center"/>
            </w:pPr>
            <w:r w:rsidRPr="002D0F39">
              <w:rPr>
                <w:rStyle w:val="212pt"/>
              </w:rPr>
              <w:t>1</w:t>
            </w:r>
          </w:p>
        </w:tc>
        <w:tc>
          <w:tcPr>
            <w:tcW w:w="3261" w:type="dxa"/>
            <w:tcBorders>
              <w:top w:val="single" w:sz="4" w:space="0" w:color="auto"/>
            </w:tcBorders>
            <w:shd w:val="clear" w:color="auto" w:fill="FFFFFF"/>
            <w:vAlign w:val="bottom"/>
          </w:tcPr>
          <w:p w14:paraId="2DD75909" w14:textId="77777777" w:rsidR="00801F18" w:rsidRPr="002D0F39" w:rsidRDefault="00801F18" w:rsidP="00D25F7E">
            <w:pPr>
              <w:pStyle w:val="25"/>
              <w:framePr w:w="9853" w:wrap="notBeside" w:vAnchor="text" w:hAnchor="page" w:x="1455" w:y="252"/>
              <w:shd w:val="clear" w:color="auto" w:fill="auto"/>
              <w:tabs>
                <w:tab w:val="left" w:pos="0"/>
              </w:tabs>
              <w:spacing w:before="0" w:line="240" w:lineRule="auto"/>
              <w:ind w:right="415" w:firstLine="6"/>
              <w:jc w:val="center"/>
            </w:pPr>
            <w:r w:rsidRPr="002D0F39">
              <w:rPr>
                <w:rStyle w:val="212pt"/>
              </w:rPr>
              <w:t>Строительство тепличного комбина</w:t>
            </w:r>
            <w:r w:rsidRPr="002D0F39">
              <w:rPr>
                <w:rStyle w:val="212pt"/>
              </w:rPr>
              <w:softHyphen/>
              <w:t>та</w:t>
            </w:r>
          </w:p>
        </w:tc>
        <w:tc>
          <w:tcPr>
            <w:tcW w:w="3096" w:type="dxa"/>
            <w:tcBorders>
              <w:top w:val="single" w:sz="4" w:space="0" w:color="auto"/>
            </w:tcBorders>
            <w:shd w:val="clear" w:color="auto" w:fill="FFFFFF"/>
          </w:tcPr>
          <w:p w14:paraId="397F6771" w14:textId="77777777" w:rsidR="00801F18" w:rsidRPr="002D0F39" w:rsidRDefault="00801F18" w:rsidP="00D25F7E">
            <w:pPr>
              <w:pStyle w:val="25"/>
              <w:framePr w:w="9853" w:wrap="notBeside" w:vAnchor="text" w:hAnchor="page" w:x="1455" w:y="252"/>
              <w:shd w:val="clear" w:color="auto" w:fill="auto"/>
              <w:tabs>
                <w:tab w:val="left" w:pos="0"/>
              </w:tabs>
              <w:spacing w:before="0" w:line="240" w:lineRule="auto"/>
              <w:ind w:left="220" w:right="415" w:firstLine="6"/>
              <w:jc w:val="left"/>
            </w:pPr>
            <w:r w:rsidRPr="002D0F39">
              <w:rPr>
                <w:rStyle w:val="212pt"/>
              </w:rPr>
              <w:t>ООО «Кубанский АТК»</w:t>
            </w:r>
          </w:p>
        </w:tc>
        <w:tc>
          <w:tcPr>
            <w:tcW w:w="1170" w:type="dxa"/>
            <w:tcBorders>
              <w:top w:val="single" w:sz="4" w:space="0" w:color="auto"/>
            </w:tcBorders>
            <w:shd w:val="clear" w:color="auto" w:fill="FFFFFF"/>
          </w:tcPr>
          <w:p w14:paraId="67B0243A" w14:textId="77777777" w:rsidR="00801F18" w:rsidRPr="002D0F39" w:rsidRDefault="00801F18" w:rsidP="00D25F7E">
            <w:pPr>
              <w:pStyle w:val="25"/>
              <w:framePr w:w="9853" w:wrap="notBeside" w:vAnchor="text" w:hAnchor="page" w:x="1455" w:y="252"/>
              <w:shd w:val="clear" w:color="auto" w:fill="auto"/>
              <w:tabs>
                <w:tab w:val="left" w:pos="0"/>
              </w:tabs>
              <w:spacing w:before="0" w:line="240" w:lineRule="auto"/>
              <w:ind w:right="415" w:firstLine="6"/>
              <w:jc w:val="center"/>
            </w:pPr>
            <w:r w:rsidRPr="002D0F39">
              <w:rPr>
                <w:rStyle w:val="212pt"/>
              </w:rPr>
              <w:t>188,5</w:t>
            </w:r>
          </w:p>
        </w:tc>
        <w:tc>
          <w:tcPr>
            <w:tcW w:w="1192" w:type="dxa"/>
            <w:tcBorders>
              <w:top w:val="single" w:sz="4" w:space="0" w:color="auto"/>
            </w:tcBorders>
            <w:shd w:val="clear" w:color="auto" w:fill="FFFFFF"/>
            <w:vAlign w:val="center"/>
          </w:tcPr>
          <w:p w14:paraId="6B6ABE87" w14:textId="77777777" w:rsidR="00801F18" w:rsidRPr="002D0F39" w:rsidRDefault="00801F18" w:rsidP="00D25F7E">
            <w:pPr>
              <w:tabs>
                <w:tab w:val="left" w:pos="0"/>
              </w:tabs>
              <w:ind w:right="415"/>
              <w:rPr>
                <w:rFonts w:ascii="Times New Roman" w:hAnsi="Times New Roman" w:cs="Times New Roman"/>
              </w:rPr>
            </w:pPr>
            <w:r w:rsidRPr="002D0F39">
              <w:rPr>
                <w:rStyle w:val="212pt"/>
                <w:rFonts w:eastAsia="Microsoft Sans Serif"/>
              </w:rPr>
              <w:t>1800</w:t>
            </w:r>
          </w:p>
        </w:tc>
      </w:tr>
      <w:tr w:rsidR="00801F18" w:rsidRPr="002D0F39" w14:paraId="18B10271" w14:textId="77777777" w:rsidTr="002D0F39">
        <w:trPr>
          <w:trHeight w:hRule="exact" w:val="281"/>
          <w:jc w:val="center"/>
        </w:trPr>
        <w:tc>
          <w:tcPr>
            <w:tcW w:w="1134" w:type="dxa"/>
            <w:shd w:val="clear" w:color="auto" w:fill="FFFFFF"/>
            <w:vAlign w:val="bottom"/>
          </w:tcPr>
          <w:p w14:paraId="48C6E4AD" w14:textId="0114F54B" w:rsidR="00801F18" w:rsidRPr="002D0F39" w:rsidRDefault="00801F18" w:rsidP="002D0F39">
            <w:pPr>
              <w:pStyle w:val="25"/>
              <w:framePr w:w="9853" w:wrap="notBeside" w:vAnchor="text" w:hAnchor="page" w:x="1455" w:y="252"/>
              <w:shd w:val="clear" w:color="auto" w:fill="auto"/>
              <w:tabs>
                <w:tab w:val="left" w:pos="0"/>
              </w:tabs>
              <w:spacing w:before="0" w:line="240" w:lineRule="auto"/>
              <w:ind w:firstLine="0"/>
              <w:jc w:val="center"/>
            </w:pPr>
          </w:p>
        </w:tc>
        <w:tc>
          <w:tcPr>
            <w:tcW w:w="3261" w:type="dxa"/>
            <w:shd w:val="clear" w:color="auto" w:fill="FFFFFF"/>
          </w:tcPr>
          <w:p w14:paraId="113F93CC" w14:textId="77777777" w:rsidR="00801F18" w:rsidRPr="002D0F39" w:rsidRDefault="00801F18" w:rsidP="00823B7C">
            <w:pPr>
              <w:framePr w:w="9853" w:wrap="notBeside" w:vAnchor="text" w:hAnchor="page" w:x="1455" w:y="252"/>
              <w:tabs>
                <w:tab w:val="left" w:pos="0"/>
              </w:tabs>
              <w:ind w:firstLine="567"/>
              <w:rPr>
                <w:rFonts w:ascii="Times New Roman" w:hAnsi="Times New Roman" w:cs="Times New Roman"/>
                <w:sz w:val="10"/>
                <w:szCs w:val="10"/>
              </w:rPr>
            </w:pPr>
          </w:p>
        </w:tc>
        <w:tc>
          <w:tcPr>
            <w:tcW w:w="3096" w:type="dxa"/>
            <w:shd w:val="clear" w:color="auto" w:fill="FFFFFF"/>
          </w:tcPr>
          <w:p w14:paraId="4F15AF82" w14:textId="77777777" w:rsidR="00801F18" w:rsidRPr="002D0F39" w:rsidRDefault="00801F18" w:rsidP="00823B7C">
            <w:pPr>
              <w:framePr w:w="9853" w:wrap="notBeside" w:vAnchor="text" w:hAnchor="page" w:x="1455" w:y="252"/>
              <w:tabs>
                <w:tab w:val="left" w:pos="0"/>
              </w:tabs>
              <w:ind w:firstLine="567"/>
              <w:rPr>
                <w:rFonts w:ascii="Times New Roman" w:hAnsi="Times New Roman" w:cs="Times New Roman"/>
                <w:sz w:val="10"/>
                <w:szCs w:val="10"/>
              </w:rPr>
            </w:pPr>
          </w:p>
        </w:tc>
        <w:tc>
          <w:tcPr>
            <w:tcW w:w="1170" w:type="dxa"/>
            <w:shd w:val="clear" w:color="auto" w:fill="FFFFFF"/>
          </w:tcPr>
          <w:p w14:paraId="0DFAE320" w14:textId="77777777" w:rsidR="00801F18" w:rsidRPr="002D0F39" w:rsidRDefault="00801F18" w:rsidP="00823B7C">
            <w:pPr>
              <w:framePr w:w="9853" w:wrap="notBeside" w:vAnchor="text" w:hAnchor="page" w:x="1455" w:y="252"/>
              <w:tabs>
                <w:tab w:val="left" w:pos="0"/>
              </w:tabs>
              <w:ind w:firstLine="567"/>
              <w:rPr>
                <w:rFonts w:ascii="Times New Roman" w:hAnsi="Times New Roman" w:cs="Times New Roman"/>
                <w:sz w:val="10"/>
                <w:szCs w:val="10"/>
              </w:rPr>
            </w:pPr>
          </w:p>
        </w:tc>
        <w:tc>
          <w:tcPr>
            <w:tcW w:w="1192" w:type="dxa"/>
            <w:shd w:val="clear" w:color="auto" w:fill="FFFFFF"/>
          </w:tcPr>
          <w:p w14:paraId="6CE7EE61" w14:textId="77777777" w:rsidR="00801F18" w:rsidRPr="002D0F39" w:rsidRDefault="00801F18" w:rsidP="00823B7C">
            <w:pPr>
              <w:tabs>
                <w:tab w:val="left" w:pos="0"/>
              </w:tabs>
              <w:ind w:firstLine="567"/>
              <w:rPr>
                <w:rFonts w:ascii="Times New Roman" w:hAnsi="Times New Roman" w:cs="Times New Roman"/>
                <w:sz w:val="10"/>
                <w:szCs w:val="10"/>
              </w:rPr>
            </w:pPr>
          </w:p>
        </w:tc>
      </w:tr>
      <w:tr w:rsidR="00801F18" w:rsidRPr="002D0F39" w14:paraId="618872CF" w14:textId="77777777" w:rsidTr="00944377">
        <w:trPr>
          <w:trHeight w:hRule="exact" w:val="1156"/>
          <w:jc w:val="center"/>
        </w:trPr>
        <w:tc>
          <w:tcPr>
            <w:tcW w:w="9853" w:type="dxa"/>
            <w:gridSpan w:val="5"/>
            <w:shd w:val="clear" w:color="auto" w:fill="FFFFFF"/>
          </w:tcPr>
          <w:p w14:paraId="59B75EA0" w14:textId="77777777" w:rsidR="00801F18" w:rsidRPr="00815D83" w:rsidRDefault="00801F18" w:rsidP="00823B7C">
            <w:pPr>
              <w:pStyle w:val="25"/>
              <w:framePr w:w="9853" w:wrap="notBeside" w:vAnchor="text" w:hAnchor="page" w:x="1455" w:y="252"/>
              <w:shd w:val="clear" w:color="auto" w:fill="auto"/>
              <w:tabs>
                <w:tab w:val="left" w:pos="0"/>
              </w:tabs>
              <w:spacing w:before="0" w:line="240" w:lineRule="auto"/>
              <w:ind w:firstLine="567"/>
              <w:rPr>
                <w:sz w:val="24"/>
                <w:szCs w:val="24"/>
              </w:rPr>
            </w:pPr>
            <w:r w:rsidRPr="002D0F39">
              <w:rPr>
                <w:rStyle w:val="212pt"/>
              </w:rPr>
              <w:t>*</w:t>
            </w:r>
            <w:r w:rsidRPr="00815D83">
              <w:rPr>
                <w:rStyle w:val="212pt"/>
              </w:rPr>
              <w:t>в информацию также включаются сведения о предприятиях, осваивающих значительные суммы инвестиций в рамках своей производственной деятельности.</w:t>
            </w:r>
          </w:p>
          <w:p w14:paraId="6AB5F517" w14:textId="77777777" w:rsidR="00801F18" w:rsidRPr="002D0F39" w:rsidRDefault="00801F18" w:rsidP="00823B7C">
            <w:pPr>
              <w:pStyle w:val="25"/>
              <w:framePr w:w="9853" w:wrap="notBeside" w:vAnchor="text" w:hAnchor="page" w:x="1455" w:y="252"/>
              <w:shd w:val="clear" w:color="auto" w:fill="auto"/>
              <w:tabs>
                <w:tab w:val="left" w:pos="0"/>
              </w:tabs>
              <w:spacing w:before="0" w:line="240" w:lineRule="auto"/>
              <w:ind w:firstLine="567"/>
            </w:pPr>
            <w:r w:rsidRPr="00815D83">
              <w:rPr>
                <w:rStyle w:val="212pt"/>
              </w:rPr>
              <w:t>Примечание. Инвестиционные проекты должны находиться на активной стадии реализации</w:t>
            </w:r>
            <w:r w:rsidRPr="002D0F39">
              <w:rPr>
                <w:rStyle w:val="212pt"/>
              </w:rPr>
              <w:t>.</w:t>
            </w:r>
          </w:p>
        </w:tc>
      </w:tr>
    </w:tbl>
    <w:p w14:paraId="4AA947EA" w14:textId="77777777" w:rsidR="00801F18" w:rsidRPr="002D0F39" w:rsidRDefault="00801F18" w:rsidP="00823B7C">
      <w:pPr>
        <w:framePr w:w="9853" w:wrap="notBeside" w:vAnchor="text" w:hAnchor="page" w:x="1455" w:y="252"/>
        <w:tabs>
          <w:tab w:val="left" w:pos="0"/>
        </w:tabs>
        <w:ind w:firstLine="567"/>
        <w:rPr>
          <w:rFonts w:ascii="Times New Roman" w:hAnsi="Times New Roman" w:cs="Times New Roman"/>
          <w:sz w:val="2"/>
          <w:szCs w:val="2"/>
        </w:rPr>
      </w:pPr>
    </w:p>
    <w:p w14:paraId="329D216F" w14:textId="77777777" w:rsidR="00AF010D" w:rsidRPr="002D0F39" w:rsidRDefault="00AF010D" w:rsidP="00823B7C">
      <w:pPr>
        <w:pStyle w:val="25"/>
        <w:shd w:val="clear" w:color="auto" w:fill="auto"/>
        <w:tabs>
          <w:tab w:val="left" w:pos="0"/>
        </w:tabs>
        <w:spacing w:before="0" w:line="240" w:lineRule="auto"/>
        <w:ind w:firstLine="567"/>
      </w:pPr>
    </w:p>
    <w:p w14:paraId="76EC9467" w14:textId="77777777" w:rsidR="002E734E" w:rsidRPr="002D0F39" w:rsidRDefault="002E734E" w:rsidP="00823B7C">
      <w:pPr>
        <w:tabs>
          <w:tab w:val="left" w:pos="0"/>
        </w:tabs>
        <w:ind w:firstLine="567"/>
        <w:rPr>
          <w:rFonts w:ascii="Times New Roman" w:hAnsi="Times New Roman" w:cs="Times New Roman"/>
          <w:sz w:val="2"/>
          <w:szCs w:val="2"/>
        </w:rPr>
      </w:pPr>
    </w:p>
    <w:p w14:paraId="6D062C5A" w14:textId="0D969A87" w:rsidR="002E734E" w:rsidRPr="002D0F39" w:rsidRDefault="00173817" w:rsidP="00173817">
      <w:pPr>
        <w:pStyle w:val="25"/>
        <w:shd w:val="clear" w:color="auto" w:fill="auto"/>
        <w:tabs>
          <w:tab w:val="left" w:pos="0"/>
        </w:tabs>
        <w:spacing w:before="241" w:line="240" w:lineRule="auto"/>
        <w:ind w:firstLine="567"/>
      </w:pPr>
      <w:r w:rsidRPr="002D0F39">
        <w:t xml:space="preserve">3.4.9. </w:t>
      </w:r>
      <w:r w:rsidR="00585891" w:rsidRPr="002D0F39">
        <w:t>При графическом оформлении структуры администрации указываются полные наименования должностей руково</w:t>
      </w:r>
      <w:r w:rsidR="00595864" w:rsidRPr="002D0F39">
        <w:t>дителей, наименования отде</w:t>
      </w:r>
      <w:r w:rsidR="00801F18" w:rsidRPr="002D0F39">
        <w:t>лов</w:t>
      </w:r>
      <w:r w:rsidR="00585891" w:rsidRPr="002D0F39">
        <w:t xml:space="preserve"> и организац</w:t>
      </w:r>
      <w:r w:rsidR="00595864" w:rsidRPr="002D0F39">
        <w:t>ионные связи между ними, обозна</w:t>
      </w:r>
      <w:r w:rsidR="00585891" w:rsidRPr="002D0F39">
        <w:t>чаемые линиями или стрелками.</w:t>
      </w:r>
    </w:p>
    <w:p w14:paraId="20E05921" w14:textId="0A987F7E" w:rsidR="002E734E" w:rsidRPr="002D0F39" w:rsidRDefault="00173817" w:rsidP="00173817">
      <w:pPr>
        <w:pStyle w:val="25"/>
        <w:shd w:val="clear" w:color="auto" w:fill="auto"/>
        <w:tabs>
          <w:tab w:val="left" w:pos="0"/>
        </w:tabs>
        <w:spacing w:before="0" w:line="240" w:lineRule="auto"/>
        <w:ind w:firstLine="567"/>
      </w:pPr>
      <w:r w:rsidRPr="002D0F39">
        <w:t>3.4.10.</w:t>
      </w:r>
      <w:r w:rsidR="00801F18" w:rsidRPr="002D0F39">
        <w:t xml:space="preserve"> </w:t>
      </w:r>
      <w:r w:rsidR="00585891" w:rsidRPr="002D0F39">
        <w:t>Состав коллегиальных органов (к</w:t>
      </w:r>
      <w:r w:rsidR="00595864" w:rsidRPr="002D0F39">
        <w:t>омиссии, рабочей группы, органи</w:t>
      </w:r>
      <w:r w:rsidR="00585891" w:rsidRPr="002D0F39">
        <w:t>зационного комитета и т. п.) может утверждаться по должностям или персонально.</w:t>
      </w:r>
    </w:p>
    <w:p w14:paraId="59C81822" w14:textId="36502CD1" w:rsidR="002E734E" w:rsidRPr="002D0F39" w:rsidRDefault="00585891" w:rsidP="00823B7C">
      <w:pPr>
        <w:pStyle w:val="25"/>
        <w:shd w:val="clear" w:color="auto" w:fill="auto"/>
        <w:tabs>
          <w:tab w:val="left" w:pos="0"/>
        </w:tabs>
        <w:spacing w:before="0" w:line="240" w:lineRule="auto"/>
        <w:ind w:firstLine="567"/>
      </w:pPr>
      <w:r w:rsidRPr="002D0F39">
        <w:t>Оформление состава коллегиального органа начинается с заголовка, содержащего полное наименование коллегиального органа.</w:t>
      </w:r>
    </w:p>
    <w:p w14:paraId="6C52C5B0"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Первыми в составе коллегиального органа указываются руководитель </w:t>
      </w:r>
      <w:r w:rsidRPr="002D0F39">
        <w:lastRenderedPageBreak/>
        <w:t>(председатель, сопредседатели) этого органа, его заместитель (заместители), секретарь.</w:t>
      </w:r>
    </w:p>
    <w:p w14:paraId="3E76DC03" w14:textId="77777777" w:rsidR="002E734E" w:rsidRPr="002D0F39" w:rsidRDefault="00585891" w:rsidP="00823B7C">
      <w:pPr>
        <w:pStyle w:val="25"/>
        <w:shd w:val="clear" w:color="auto" w:fill="auto"/>
        <w:tabs>
          <w:tab w:val="left" w:pos="0"/>
        </w:tabs>
        <w:spacing w:before="0" w:line="240" w:lineRule="auto"/>
        <w:ind w:firstLine="567"/>
      </w:pPr>
      <w:r w:rsidRPr="002D0F39">
        <w:t>Фамилию, имя, отчество и (или) наименование должности каждого члена коллегиального органа отделяют от следующего за ним двумя одинарными межстрочными интервалами.</w:t>
      </w:r>
    </w:p>
    <w:p w14:paraId="70E3284B" w14:textId="40714BB7" w:rsidR="002E734E" w:rsidRPr="002D0F39" w:rsidRDefault="00585891" w:rsidP="00823B7C">
      <w:pPr>
        <w:pStyle w:val="25"/>
        <w:shd w:val="clear" w:color="auto" w:fill="auto"/>
        <w:tabs>
          <w:tab w:val="left" w:pos="0"/>
        </w:tabs>
        <w:spacing w:before="0" w:line="240" w:lineRule="auto"/>
        <w:ind w:firstLine="567"/>
      </w:pPr>
      <w:r w:rsidRPr="002D0F39">
        <w:t>Включение в состав коллегиального органа лиц (должностей), не являющихся работниками (должностями) администрации (за исключением работни</w:t>
      </w:r>
      <w:r w:rsidRPr="002D0F39">
        <w:softHyphen/>
        <w:t>ков (должностей)</w:t>
      </w:r>
      <w:r w:rsidR="00801F18" w:rsidRPr="002D0F39">
        <w:t xml:space="preserve"> </w:t>
      </w:r>
      <w:r w:rsidRPr="002D0F39">
        <w:t xml:space="preserve">муниципальных учреждений </w:t>
      </w:r>
      <w:r w:rsidR="00801F18" w:rsidRPr="002D0F39">
        <w:t xml:space="preserve">администрации </w:t>
      </w:r>
      <w:r w:rsidR="00E11254">
        <w:t>Придорожного</w:t>
      </w:r>
      <w:r w:rsidR="00801F18" w:rsidRPr="002D0F39">
        <w:t xml:space="preserve"> сельского поселения Каневского района</w:t>
      </w:r>
      <w:r w:rsidRPr="002D0F39">
        <w:t>, осуществляется по согласованию с ними, а при оформлении состава коллегиального органа по</w:t>
      </w:r>
      <w:r w:rsidRPr="002D0F39">
        <w:softHyphen/>
        <w:t>сле указания их должности в скобках указывают: «(по согласованию)».</w:t>
      </w:r>
    </w:p>
    <w:p w14:paraId="558DB0D8" w14:textId="69CFC2BE" w:rsidR="002E734E" w:rsidRPr="002D0F39" w:rsidRDefault="00585891" w:rsidP="00823B7C">
      <w:pPr>
        <w:pStyle w:val="25"/>
        <w:shd w:val="clear" w:color="auto" w:fill="auto"/>
        <w:tabs>
          <w:tab w:val="left" w:pos="0"/>
        </w:tabs>
        <w:spacing w:before="0" w:line="240" w:lineRule="auto"/>
        <w:ind w:firstLine="567"/>
      </w:pPr>
      <w:r w:rsidRPr="002D0F39">
        <w:t>При формировании коллегиального органа по должностям состав коллегиального органа оформляется в виде перечня, в котором указываются полное наименование замещаемой должности и, при наличии, должности, занимаемой в коллегиальном органе (руководитель рабочей группы, председатель комиссии или организационного комитета, сопредседатель, ответственный секретарь и др.).</w:t>
      </w:r>
    </w:p>
    <w:p w14:paraId="37C62204" w14:textId="77777777" w:rsidR="002E734E" w:rsidRPr="002D0F39" w:rsidRDefault="00585891" w:rsidP="00823B7C">
      <w:pPr>
        <w:pStyle w:val="25"/>
        <w:shd w:val="clear" w:color="auto" w:fill="auto"/>
        <w:tabs>
          <w:tab w:val="left" w:pos="0"/>
        </w:tabs>
        <w:spacing w:before="0" w:line="240" w:lineRule="auto"/>
        <w:ind w:firstLine="567"/>
      </w:pPr>
      <w:r w:rsidRPr="002D0F39">
        <w:t>При формировании персонального состава коллегиального органа состав коллегиального органа оформляется в виде скрытой таблицы (без обрамления), в первой графе которой указываются фамилия, имя и отчество лица, входящего в состав коллегиального органа, во второй — полное наименование замещаемой должности и, при наличии, должности, занимаемой в коллегиальном органе (руководитель рабочей группы, председатель комиссии или организационного комитета, сопредседатель, секретарь и др.).</w:t>
      </w:r>
    </w:p>
    <w:p w14:paraId="4713BB3C" w14:textId="51D9D4F3" w:rsidR="002E734E" w:rsidRPr="002D0F39" w:rsidRDefault="00585891" w:rsidP="00823B7C">
      <w:pPr>
        <w:pStyle w:val="25"/>
        <w:shd w:val="clear" w:color="auto" w:fill="auto"/>
        <w:tabs>
          <w:tab w:val="left" w:pos="0"/>
        </w:tabs>
        <w:spacing w:before="0" w:line="240" w:lineRule="auto"/>
        <w:ind w:firstLine="567"/>
      </w:pPr>
      <w:r w:rsidRPr="002D0F39">
        <w:t>Имя и отчество располагают под фамилией и п</w:t>
      </w:r>
      <w:r w:rsidR="00595864" w:rsidRPr="002D0F39">
        <w:t>ечатают с одинарным меж</w:t>
      </w:r>
      <w:r w:rsidRPr="002D0F39">
        <w:t>строчным интервалом. Первые буквы фамилии и имени располагают от левой границы текстового поля без абзацного отступа. Наименование должности ограничивается правой границей текстового поля.</w:t>
      </w:r>
    </w:p>
    <w:p w14:paraId="5B02C716" w14:textId="77777777" w:rsidR="002E734E" w:rsidRPr="002D0F39" w:rsidRDefault="00585891" w:rsidP="00823B7C">
      <w:pPr>
        <w:pStyle w:val="25"/>
        <w:shd w:val="clear" w:color="auto" w:fill="auto"/>
        <w:tabs>
          <w:tab w:val="left" w:pos="0"/>
        </w:tabs>
        <w:spacing w:before="0" w:line="240" w:lineRule="auto"/>
        <w:ind w:firstLine="567"/>
      </w:pPr>
      <w:r w:rsidRPr="002D0F39">
        <w:t>Персональный состав членов коллегиального органа формируют в алфавитном порядке.</w:t>
      </w:r>
    </w:p>
    <w:p w14:paraId="149C6C1D" w14:textId="3B4CA9A6" w:rsidR="002E734E" w:rsidRDefault="00585891" w:rsidP="00823B7C">
      <w:pPr>
        <w:pStyle w:val="25"/>
        <w:shd w:val="clear" w:color="auto" w:fill="auto"/>
        <w:tabs>
          <w:tab w:val="left" w:pos="0"/>
        </w:tabs>
        <w:spacing w:before="0" w:line="240" w:lineRule="auto"/>
        <w:ind w:firstLine="567"/>
      </w:pPr>
      <w:r w:rsidRPr="002D0F39">
        <w:t>Образцы оформления состава коллегиального органа приведены в приложениях 11, 12 к Инструкции.</w:t>
      </w:r>
    </w:p>
    <w:p w14:paraId="0715279D" w14:textId="77777777" w:rsidR="00D25F7E" w:rsidRPr="002D0F39" w:rsidRDefault="00D25F7E" w:rsidP="00823B7C">
      <w:pPr>
        <w:pStyle w:val="25"/>
        <w:shd w:val="clear" w:color="auto" w:fill="auto"/>
        <w:tabs>
          <w:tab w:val="left" w:pos="0"/>
        </w:tabs>
        <w:spacing w:before="0" w:line="240" w:lineRule="auto"/>
        <w:ind w:firstLine="567"/>
      </w:pPr>
    </w:p>
    <w:p w14:paraId="4FEC5533" w14:textId="259B5D41" w:rsidR="002E734E" w:rsidRDefault="00585891" w:rsidP="00173817">
      <w:pPr>
        <w:pStyle w:val="34"/>
        <w:numPr>
          <w:ilvl w:val="1"/>
          <w:numId w:val="1"/>
        </w:numPr>
        <w:shd w:val="clear" w:color="auto" w:fill="auto"/>
        <w:tabs>
          <w:tab w:val="left" w:pos="0"/>
          <w:tab w:val="left" w:pos="3707"/>
        </w:tabs>
        <w:spacing w:line="240" w:lineRule="auto"/>
        <w:ind w:left="0" w:firstLine="567"/>
        <w:jc w:val="center"/>
      </w:pPr>
      <w:r w:rsidRPr="002D0F39">
        <w:t>Состав реквизитов документа</w:t>
      </w:r>
    </w:p>
    <w:p w14:paraId="54555968" w14:textId="77777777" w:rsidR="00D25F7E" w:rsidRPr="002D0F39" w:rsidRDefault="00D25F7E" w:rsidP="00D25F7E">
      <w:pPr>
        <w:pStyle w:val="34"/>
        <w:shd w:val="clear" w:color="auto" w:fill="auto"/>
        <w:tabs>
          <w:tab w:val="left" w:pos="0"/>
          <w:tab w:val="left" w:pos="3707"/>
        </w:tabs>
        <w:spacing w:line="240" w:lineRule="auto"/>
        <w:ind w:left="567"/>
      </w:pPr>
    </w:p>
    <w:p w14:paraId="388D5600" w14:textId="04D04EC9" w:rsidR="002E734E" w:rsidRPr="002D0F39" w:rsidRDefault="00585891" w:rsidP="00823B7C">
      <w:pPr>
        <w:pStyle w:val="25"/>
        <w:numPr>
          <w:ilvl w:val="2"/>
          <w:numId w:val="1"/>
        </w:numPr>
        <w:shd w:val="clear" w:color="auto" w:fill="auto"/>
        <w:tabs>
          <w:tab w:val="left" w:pos="0"/>
          <w:tab w:val="left" w:pos="1663"/>
        </w:tabs>
        <w:spacing w:before="0" w:line="240" w:lineRule="auto"/>
        <w:ind w:firstLine="567"/>
      </w:pPr>
      <w:r w:rsidRPr="002D0F39">
        <w:t>Состав реквизитов, используемых для оформления документов, определяется видом (разновидностью) организационно-распорядительного документа.</w:t>
      </w:r>
    </w:p>
    <w:p w14:paraId="21291AFD" w14:textId="40526790" w:rsidR="002E734E" w:rsidRPr="002D0F39" w:rsidRDefault="00585891" w:rsidP="00823B7C">
      <w:pPr>
        <w:pStyle w:val="25"/>
        <w:numPr>
          <w:ilvl w:val="2"/>
          <w:numId w:val="1"/>
        </w:numPr>
        <w:shd w:val="clear" w:color="auto" w:fill="auto"/>
        <w:tabs>
          <w:tab w:val="left" w:pos="0"/>
          <w:tab w:val="left" w:pos="1510"/>
        </w:tabs>
        <w:spacing w:before="0" w:line="240" w:lineRule="auto"/>
        <w:ind w:firstLine="567"/>
      </w:pPr>
      <w:r w:rsidRPr="002D0F39">
        <w:t>При подготовке документов администрации, отделов администрации используются следующие реквизиты:</w:t>
      </w:r>
    </w:p>
    <w:p w14:paraId="40FD1F59" w14:textId="26B91DB8" w:rsidR="002E734E" w:rsidRPr="002D0F39" w:rsidRDefault="00585891" w:rsidP="00823B7C">
      <w:pPr>
        <w:pStyle w:val="25"/>
        <w:numPr>
          <w:ilvl w:val="0"/>
          <w:numId w:val="2"/>
        </w:numPr>
        <w:shd w:val="clear" w:color="auto" w:fill="auto"/>
        <w:tabs>
          <w:tab w:val="left" w:pos="0"/>
          <w:tab w:val="left" w:pos="1187"/>
        </w:tabs>
        <w:spacing w:before="0" w:line="240" w:lineRule="auto"/>
        <w:ind w:firstLine="567"/>
      </w:pPr>
      <w:r w:rsidRPr="002D0F39">
        <w:t xml:space="preserve">- герб </w:t>
      </w:r>
      <w:r w:rsidR="00801F18" w:rsidRPr="002D0F39">
        <w:t xml:space="preserve">администрации </w:t>
      </w:r>
      <w:r w:rsidR="00E11254">
        <w:t>Придорожного</w:t>
      </w:r>
      <w:r w:rsidR="00801F18" w:rsidRPr="002D0F39">
        <w:t xml:space="preserve"> сельского поселения Каневского района</w:t>
      </w:r>
      <w:r w:rsidRPr="002D0F39">
        <w:t>;</w:t>
      </w:r>
    </w:p>
    <w:p w14:paraId="49A85F17" w14:textId="77777777" w:rsidR="002E734E" w:rsidRPr="002D0F39" w:rsidRDefault="00585891" w:rsidP="00823B7C">
      <w:pPr>
        <w:pStyle w:val="25"/>
        <w:numPr>
          <w:ilvl w:val="0"/>
          <w:numId w:val="2"/>
        </w:numPr>
        <w:shd w:val="clear" w:color="auto" w:fill="auto"/>
        <w:tabs>
          <w:tab w:val="left" w:pos="0"/>
          <w:tab w:val="left" w:pos="1216"/>
        </w:tabs>
        <w:spacing w:before="0" w:line="240" w:lineRule="auto"/>
        <w:ind w:firstLine="567"/>
      </w:pPr>
      <w:r w:rsidRPr="002D0F39">
        <w:t>- эмблема (при наличии);</w:t>
      </w:r>
    </w:p>
    <w:p w14:paraId="5B54D350" w14:textId="32012F33"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код формы документа;</w:t>
      </w:r>
      <w:r w:rsidR="00FF44E4" w:rsidRPr="002D0F39">
        <w:t xml:space="preserve"> </w:t>
      </w:r>
    </w:p>
    <w:p w14:paraId="603B9BB9"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наименование администрации - автора документа;</w:t>
      </w:r>
    </w:p>
    <w:p w14:paraId="69D1E51E"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lastRenderedPageBreak/>
        <w:t>- наименование структурного подразделения - автора документа;</w:t>
      </w:r>
    </w:p>
    <w:p w14:paraId="344F92BB"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наименование должности лица - автора документа;</w:t>
      </w:r>
    </w:p>
    <w:p w14:paraId="6BBCD9D0" w14:textId="2C239D52" w:rsidR="002E734E" w:rsidRPr="002D0F39" w:rsidRDefault="00585891" w:rsidP="00823B7C">
      <w:pPr>
        <w:pStyle w:val="25"/>
        <w:numPr>
          <w:ilvl w:val="0"/>
          <w:numId w:val="3"/>
        </w:numPr>
        <w:shd w:val="clear" w:color="auto" w:fill="auto"/>
        <w:tabs>
          <w:tab w:val="left" w:pos="0"/>
          <w:tab w:val="left" w:pos="1172"/>
        </w:tabs>
        <w:spacing w:before="0" w:line="240" w:lineRule="auto"/>
        <w:ind w:firstLine="567"/>
      </w:pPr>
      <w:r w:rsidRPr="002D0F39">
        <w:t xml:space="preserve">- справочные данные об </w:t>
      </w:r>
      <w:r w:rsidR="00FF44E4" w:rsidRPr="002D0F39">
        <w:t xml:space="preserve">администрации </w:t>
      </w:r>
      <w:r w:rsidR="00E11254">
        <w:t>Придорожного</w:t>
      </w:r>
      <w:r w:rsidR="00FF44E4" w:rsidRPr="002D0F39">
        <w:t xml:space="preserve"> сельского поселения Каневского района</w:t>
      </w:r>
      <w:r w:rsidRPr="002D0F39">
        <w:t>;</w:t>
      </w:r>
    </w:p>
    <w:p w14:paraId="46FCDE26" w14:textId="74C8223B" w:rsidR="002E734E" w:rsidRPr="002D0F39" w:rsidRDefault="00C37468" w:rsidP="00823B7C">
      <w:pPr>
        <w:pStyle w:val="25"/>
        <w:numPr>
          <w:ilvl w:val="0"/>
          <w:numId w:val="3"/>
        </w:numPr>
        <w:shd w:val="clear" w:color="auto" w:fill="auto"/>
        <w:tabs>
          <w:tab w:val="left" w:pos="0"/>
          <w:tab w:val="left" w:pos="1219"/>
        </w:tabs>
        <w:spacing w:before="0" w:line="240" w:lineRule="auto"/>
        <w:ind w:firstLine="567"/>
      </w:pPr>
      <w:r w:rsidRPr="002D0F39">
        <w:t>-</w:t>
      </w:r>
      <w:r w:rsidR="00585891" w:rsidRPr="002D0F39">
        <w:t xml:space="preserve"> наименование вида документа;</w:t>
      </w:r>
    </w:p>
    <w:p w14:paraId="6DE32CB2"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дата документа;</w:t>
      </w:r>
    </w:p>
    <w:p w14:paraId="3F36A126"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регистрационный номер документа;</w:t>
      </w:r>
    </w:p>
    <w:p w14:paraId="2DD10BA4"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ссылка на регистрационный номер и дату поступившего документа;</w:t>
      </w:r>
    </w:p>
    <w:p w14:paraId="47B86E71"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место составления (издания) документа;</w:t>
      </w:r>
    </w:p>
    <w:p w14:paraId="0971B30E" w14:textId="012CC1C7" w:rsidR="002E734E" w:rsidRPr="002D0F39" w:rsidRDefault="00C37468" w:rsidP="00823B7C">
      <w:pPr>
        <w:pStyle w:val="25"/>
        <w:numPr>
          <w:ilvl w:val="0"/>
          <w:numId w:val="3"/>
        </w:numPr>
        <w:shd w:val="clear" w:color="auto" w:fill="auto"/>
        <w:tabs>
          <w:tab w:val="left" w:pos="0"/>
          <w:tab w:val="left" w:pos="1219"/>
        </w:tabs>
        <w:spacing w:before="0" w:line="240" w:lineRule="auto"/>
        <w:ind w:firstLine="567"/>
      </w:pPr>
      <w:r w:rsidRPr="002D0F39">
        <w:t>-</w:t>
      </w:r>
      <w:r w:rsidR="00585891" w:rsidRPr="002D0F39">
        <w:t xml:space="preserve"> гриф ограничения доступа к документу;</w:t>
      </w:r>
    </w:p>
    <w:p w14:paraId="69EED6EE"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адресат;</w:t>
      </w:r>
    </w:p>
    <w:p w14:paraId="0AB8672B"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гриф утверждения документа;</w:t>
      </w:r>
    </w:p>
    <w:p w14:paraId="5F5A9604"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заголовок к тексту;</w:t>
      </w:r>
    </w:p>
    <w:p w14:paraId="3139F68A"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текст документа;</w:t>
      </w:r>
    </w:p>
    <w:p w14:paraId="17B3D2DE" w14:textId="77777777" w:rsidR="002E734E" w:rsidRPr="002D0F39" w:rsidRDefault="00585891" w:rsidP="00823B7C">
      <w:pPr>
        <w:pStyle w:val="25"/>
        <w:numPr>
          <w:ilvl w:val="0"/>
          <w:numId w:val="3"/>
        </w:numPr>
        <w:shd w:val="clear" w:color="auto" w:fill="auto"/>
        <w:tabs>
          <w:tab w:val="left" w:pos="0"/>
          <w:tab w:val="left" w:pos="1219"/>
        </w:tabs>
        <w:spacing w:before="0" w:line="240" w:lineRule="auto"/>
        <w:ind w:firstLine="567"/>
      </w:pPr>
      <w:r w:rsidRPr="002D0F39">
        <w:t>- отметка о приложении;</w:t>
      </w:r>
    </w:p>
    <w:p w14:paraId="68AD541B" w14:textId="77777777" w:rsidR="002E734E" w:rsidRPr="002D0F39" w:rsidRDefault="00585891" w:rsidP="00823B7C">
      <w:pPr>
        <w:pStyle w:val="25"/>
        <w:numPr>
          <w:ilvl w:val="0"/>
          <w:numId w:val="3"/>
        </w:numPr>
        <w:shd w:val="clear" w:color="auto" w:fill="auto"/>
        <w:tabs>
          <w:tab w:val="left" w:pos="0"/>
        </w:tabs>
        <w:spacing w:before="0" w:line="240" w:lineRule="auto"/>
        <w:ind w:firstLine="567"/>
      </w:pPr>
      <w:r w:rsidRPr="002D0F39">
        <w:t>- гриф согласования документа;</w:t>
      </w:r>
    </w:p>
    <w:p w14:paraId="5C807842" w14:textId="77777777" w:rsidR="002E734E" w:rsidRPr="002D0F39" w:rsidRDefault="00585891" w:rsidP="00823B7C">
      <w:pPr>
        <w:pStyle w:val="25"/>
        <w:numPr>
          <w:ilvl w:val="0"/>
          <w:numId w:val="3"/>
        </w:numPr>
        <w:shd w:val="clear" w:color="auto" w:fill="auto"/>
        <w:tabs>
          <w:tab w:val="left" w:pos="0"/>
        </w:tabs>
        <w:spacing w:before="0" w:line="240" w:lineRule="auto"/>
        <w:ind w:firstLine="567"/>
      </w:pPr>
      <w:r w:rsidRPr="002D0F39">
        <w:t>- виза;</w:t>
      </w:r>
    </w:p>
    <w:p w14:paraId="47925DC2" w14:textId="77777777" w:rsidR="002E734E" w:rsidRPr="002D0F39" w:rsidRDefault="00585891" w:rsidP="00823B7C">
      <w:pPr>
        <w:pStyle w:val="25"/>
        <w:numPr>
          <w:ilvl w:val="0"/>
          <w:numId w:val="3"/>
        </w:numPr>
        <w:shd w:val="clear" w:color="auto" w:fill="auto"/>
        <w:tabs>
          <w:tab w:val="left" w:pos="0"/>
        </w:tabs>
        <w:spacing w:before="0" w:line="240" w:lineRule="auto"/>
        <w:ind w:firstLine="567"/>
      </w:pPr>
      <w:r w:rsidRPr="002D0F39">
        <w:t>- подпись;</w:t>
      </w:r>
    </w:p>
    <w:p w14:paraId="5523B6E3" w14:textId="0AB46876" w:rsidR="002E734E" w:rsidRPr="002D0F39" w:rsidRDefault="00C37468" w:rsidP="00823B7C">
      <w:pPr>
        <w:pStyle w:val="25"/>
        <w:numPr>
          <w:ilvl w:val="0"/>
          <w:numId w:val="3"/>
        </w:numPr>
        <w:shd w:val="clear" w:color="auto" w:fill="auto"/>
        <w:tabs>
          <w:tab w:val="left" w:pos="0"/>
        </w:tabs>
        <w:spacing w:before="0" w:line="240" w:lineRule="auto"/>
        <w:ind w:firstLine="567"/>
      </w:pPr>
      <w:r w:rsidRPr="002D0F39">
        <w:t xml:space="preserve">- </w:t>
      </w:r>
      <w:r w:rsidR="00585891" w:rsidRPr="002D0F39">
        <w:t>отметка об электронной подписи;</w:t>
      </w:r>
    </w:p>
    <w:p w14:paraId="562C1361" w14:textId="77777777" w:rsidR="002E734E" w:rsidRPr="002D0F39" w:rsidRDefault="00585891" w:rsidP="00823B7C">
      <w:pPr>
        <w:pStyle w:val="25"/>
        <w:numPr>
          <w:ilvl w:val="0"/>
          <w:numId w:val="3"/>
        </w:numPr>
        <w:shd w:val="clear" w:color="auto" w:fill="auto"/>
        <w:tabs>
          <w:tab w:val="left" w:pos="0"/>
        </w:tabs>
        <w:spacing w:before="0" w:line="240" w:lineRule="auto"/>
        <w:ind w:firstLine="567"/>
      </w:pPr>
      <w:r w:rsidRPr="002D0F39">
        <w:t>- печать;</w:t>
      </w:r>
    </w:p>
    <w:p w14:paraId="73F0662C" w14:textId="77777777" w:rsidR="002E734E" w:rsidRPr="002D0F39" w:rsidRDefault="00585891" w:rsidP="00823B7C">
      <w:pPr>
        <w:pStyle w:val="25"/>
        <w:numPr>
          <w:ilvl w:val="0"/>
          <w:numId w:val="3"/>
        </w:numPr>
        <w:shd w:val="clear" w:color="auto" w:fill="auto"/>
        <w:tabs>
          <w:tab w:val="left" w:pos="0"/>
        </w:tabs>
        <w:spacing w:before="0" w:line="240" w:lineRule="auto"/>
        <w:ind w:firstLine="567"/>
      </w:pPr>
      <w:r w:rsidRPr="002D0F39">
        <w:t>- отметка об исполнителе;</w:t>
      </w:r>
    </w:p>
    <w:p w14:paraId="688CA270" w14:textId="6DB86855" w:rsidR="002E734E" w:rsidRPr="002D0F39" w:rsidRDefault="00C37468" w:rsidP="00823B7C">
      <w:pPr>
        <w:pStyle w:val="25"/>
        <w:numPr>
          <w:ilvl w:val="0"/>
          <w:numId w:val="3"/>
        </w:numPr>
        <w:shd w:val="clear" w:color="auto" w:fill="auto"/>
        <w:tabs>
          <w:tab w:val="left" w:pos="0"/>
        </w:tabs>
        <w:spacing w:before="0" w:line="240" w:lineRule="auto"/>
        <w:ind w:firstLine="567"/>
      </w:pPr>
      <w:r w:rsidRPr="002D0F39">
        <w:t xml:space="preserve">- </w:t>
      </w:r>
      <w:r w:rsidR="00585891" w:rsidRPr="002D0F39">
        <w:t>отметка о заверении копии;</w:t>
      </w:r>
    </w:p>
    <w:p w14:paraId="764097A6" w14:textId="552D6E92" w:rsidR="002E734E" w:rsidRPr="002D0F39" w:rsidRDefault="00C37468" w:rsidP="00823B7C">
      <w:pPr>
        <w:pStyle w:val="25"/>
        <w:numPr>
          <w:ilvl w:val="0"/>
          <w:numId w:val="3"/>
        </w:numPr>
        <w:shd w:val="clear" w:color="auto" w:fill="auto"/>
        <w:tabs>
          <w:tab w:val="left" w:pos="0"/>
          <w:tab w:val="left" w:pos="1159"/>
        </w:tabs>
        <w:spacing w:before="0" w:line="240" w:lineRule="auto"/>
        <w:ind w:firstLine="567"/>
      </w:pPr>
      <w:r w:rsidRPr="002D0F39">
        <w:t xml:space="preserve">- </w:t>
      </w:r>
      <w:r w:rsidR="00585891" w:rsidRPr="002D0F39">
        <w:t>отметка о поступлении документа;</w:t>
      </w:r>
    </w:p>
    <w:p w14:paraId="2706A9E7" w14:textId="77777777" w:rsidR="002E734E" w:rsidRPr="002D0F39" w:rsidRDefault="00585891" w:rsidP="00823B7C">
      <w:pPr>
        <w:pStyle w:val="25"/>
        <w:numPr>
          <w:ilvl w:val="0"/>
          <w:numId w:val="3"/>
        </w:numPr>
        <w:shd w:val="clear" w:color="auto" w:fill="auto"/>
        <w:tabs>
          <w:tab w:val="left" w:pos="0"/>
          <w:tab w:val="left" w:pos="1159"/>
        </w:tabs>
        <w:spacing w:before="0" w:line="240" w:lineRule="auto"/>
        <w:ind w:firstLine="567"/>
      </w:pPr>
      <w:r w:rsidRPr="002D0F39">
        <w:t>- резолюция;</w:t>
      </w:r>
    </w:p>
    <w:p w14:paraId="45B0BA4A" w14:textId="77777777" w:rsidR="002E734E" w:rsidRPr="002D0F39" w:rsidRDefault="00585891" w:rsidP="00823B7C">
      <w:pPr>
        <w:pStyle w:val="25"/>
        <w:numPr>
          <w:ilvl w:val="0"/>
          <w:numId w:val="3"/>
        </w:numPr>
        <w:shd w:val="clear" w:color="auto" w:fill="auto"/>
        <w:tabs>
          <w:tab w:val="left" w:pos="0"/>
          <w:tab w:val="left" w:pos="1163"/>
        </w:tabs>
        <w:spacing w:before="0" w:line="240" w:lineRule="auto"/>
        <w:ind w:firstLine="567"/>
      </w:pPr>
      <w:r w:rsidRPr="002D0F39">
        <w:t>- отметка о контроле;</w:t>
      </w:r>
    </w:p>
    <w:p w14:paraId="27E78BA4" w14:textId="77777777" w:rsidR="002E734E" w:rsidRPr="002D0F39" w:rsidRDefault="00585891" w:rsidP="00823B7C">
      <w:pPr>
        <w:pStyle w:val="25"/>
        <w:numPr>
          <w:ilvl w:val="0"/>
          <w:numId w:val="3"/>
        </w:numPr>
        <w:shd w:val="clear" w:color="auto" w:fill="auto"/>
        <w:tabs>
          <w:tab w:val="left" w:pos="0"/>
          <w:tab w:val="left" w:pos="1163"/>
        </w:tabs>
        <w:spacing w:before="0" w:line="240" w:lineRule="auto"/>
        <w:ind w:firstLine="567"/>
      </w:pPr>
      <w:r w:rsidRPr="002D0F39">
        <w:t>- отметка о направлении документа в дело.</w:t>
      </w:r>
    </w:p>
    <w:p w14:paraId="78E4D57C" w14:textId="77777777" w:rsidR="002E734E" w:rsidRPr="002D0F39" w:rsidRDefault="00585891" w:rsidP="00823B7C">
      <w:pPr>
        <w:pStyle w:val="25"/>
        <w:shd w:val="clear" w:color="auto" w:fill="auto"/>
        <w:tabs>
          <w:tab w:val="left" w:pos="0"/>
        </w:tabs>
        <w:spacing w:before="0" w:line="240" w:lineRule="auto"/>
        <w:ind w:firstLine="567"/>
      </w:pPr>
      <w:r w:rsidRPr="002D0F39">
        <w:t>Дополнительно при подготовке документов и в процессе работы с ними могут использоваться другие реквизиты (отметка «Срочно», «Оперативно», «Подлежит возврату», «Контроль» и другие).</w:t>
      </w:r>
    </w:p>
    <w:p w14:paraId="7DDEFE1D" w14:textId="193F2416" w:rsidR="002E734E" w:rsidRPr="002D0F39" w:rsidRDefault="00173817" w:rsidP="00173817">
      <w:pPr>
        <w:pStyle w:val="25"/>
        <w:shd w:val="clear" w:color="auto" w:fill="auto"/>
        <w:tabs>
          <w:tab w:val="left" w:pos="0"/>
        </w:tabs>
        <w:spacing w:before="0" w:line="240" w:lineRule="auto"/>
        <w:ind w:firstLine="567"/>
      </w:pPr>
      <w:r w:rsidRPr="002D0F39">
        <w:t xml:space="preserve">3.5.3. </w:t>
      </w:r>
      <w:r w:rsidR="00585891" w:rsidRPr="002D0F39">
        <w:t>Внутренние документы, оформляемые не на бланке (служебные, докладные, аналитические записки, справки, акты и др.), должны содержать соответствующие виду документа реквизиты.</w:t>
      </w:r>
    </w:p>
    <w:p w14:paraId="6EC79957" w14:textId="1E346E2A" w:rsidR="002E734E" w:rsidRDefault="00173817" w:rsidP="00173817">
      <w:pPr>
        <w:pStyle w:val="25"/>
        <w:shd w:val="clear" w:color="auto" w:fill="auto"/>
        <w:tabs>
          <w:tab w:val="left" w:pos="0"/>
        </w:tabs>
        <w:spacing w:before="0" w:line="240" w:lineRule="auto"/>
        <w:ind w:firstLine="567"/>
      </w:pPr>
      <w:r w:rsidRPr="002D0F39">
        <w:t xml:space="preserve">3.5.4. </w:t>
      </w:r>
      <w:r w:rsidR="00585891" w:rsidRPr="002D0F39">
        <w:t>Документы, издаваемые совместно двумя и более отделами</w:t>
      </w:r>
      <w:r w:rsidR="00C37468" w:rsidRPr="002D0F39">
        <w:t xml:space="preserve"> </w:t>
      </w:r>
      <w:r w:rsidR="00585891" w:rsidRPr="002D0F39">
        <w:t>администрации, обладающими п</w:t>
      </w:r>
      <w:r w:rsidR="00595864" w:rsidRPr="002D0F39">
        <w:t>равами юридического лица, оформ</w:t>
      </w:r>
      <w:r w:rsidR="00585891" w:rsidRPr="002D0F39">
        <w:t>ляются на стандартных листах бумаги с восп</w:t>
      </w:r>
      <w:r w:rsidR="00595864" w:rsidRPr="002D0F39">
        <w:t>роизведением реквизитов всех ор</w:t>
      </w:r>
      <w:r w:rsidR="00585891" w:rsidRPr="002D0F39">
        <w:t>ганизаций, участвующих в издании документа.</w:t>
      </w:r>
    </w:p>
    <w:p w14:paraId="5C73018B" w14:textId="77777777" w:rsidR="00D25F7E" w:rsidRPr="002D0F39" w:rsidRDefault="00D25F7E" w:rsidP="00173817">
      <w:pPr>
        <w:pStyle w:val="25"/>
        <w:shd w:val="clear" w:color="auto" w:fill="auto"/>
        <w:tabs>
          <w:tab w:val="left" w:pos="0"/>
        </w:tabs>
        <w:spacing w:before="0" w:line="240" w:lineRule="auto"/>
        <w:ind w:firstLine="567"/>
      </w:pPr>
    </w:p>
    <w:p w14:paraId="7A5293B7" w14:textId="3C088C02" w:rsidR="002E734E" w:rsidRDefault="00585891" w:rsidP="00173817">
      <w:pPr>
        <w:pStyle w:val="34"/>
        <w:numPr>
          <w:ilvl w:val="1"/>
          <w:numId w:val="1"/>
        </w:numPr>
        <w:shd w:val="clear" w:color="auto" w:fill="auto"/>
        <w:tabs>
          <w:tab w:val="left" w:pos="0"/>
        </w:tabs>
        <w:spacing w:line="240" w:lineRule="auto"/>
        <w:ind w:left="0" w:firstLine="567"/>
        <w:jc w:val="center"/>
      </w:pPr>
      <w:r w:rsidRPr="002D0F39">
        <w:t>Оформление реквизитов документов</w:t>
      </w:r>
    </w:p>
    <w:p w14:paraId="2EEFFFB8" w14:textId="77777777" w:rsidR="00D25F7E" w:rsidRPr="002D0F39" w:rsidRDefault="00D25F7E" w:rsidP="00D25F7E">
      <w:pPr>
        <w:pStyle w:val="34"/>
        <w:shd w:val="clear" w:color="auto" w:fill="auto"/>
        <w:tabs>
          <w:tab w:val="left" w:pos="0"/>
        </w:tabs>
        <w:spacing w:line="240" w:lineRule="auto"/>
        <w:ind w:left="567"/>
      </w:pPr>
    </w:p>
    <w:p w14:paraId="4CF9D016" w14:textId="5F28AE89" w:rsidR="002E734E" w:rsidRPr="002D0F39" w:rsidRDefault="00585891" w:rsidP="00823B7C">
      <w:pPr>
        <w:pStyle w:val="25"/>
        <w:numPr>
          <w:ilvl w:val="2"/>
          <w:numId w:val="1"/>
        </w:numPr>
        <w:shd w:val="clear" w:color="auto" w:fill="auto"/>
        <w:tabs>
          <w:tab w:val="left" w:pos="0"/>
          <w:tab w:val="left" w:pos="1460"/>
        </w:tabs>
        <w:spacing w:before="0" w:line="240" w:lineRule="auto"/>
        <w:ind w:firstLine="567"/>
      </w:pPr>
      <w:r w:rsidRPr="002D0F39">
        <w:rPr>
          <w:rStyle w:val="2c"/>
          <w:b w:val="0"/>
        </w:rPr>
        <w:t xml:space="preserve">Изображение герба </w:t>
      </w:r>
      <w:r w:rsidR="00E11254">
        <w:rPr>
          <w:rStyle w:val="2c"/>
          <w:b w:val="0"/>
        </w:rPr>
        <w:t>Придорожного</w:t>
      </w:r>
      <w:r w:rsidR="00C37468" w:rsidRPr="002D0F39">
        <w:rPr>
          <w:rStyle w:val="2c"/>
          <w:b w:val="0"/>
        </w:rPr>
        <w:t xml:space="preserve"> сельского поселения Каневского района </w:t>
      </w:r>
      <w:r w:rsidRPr="002D0F39">
        <w:t>воспроизводится в одноцветном варианте на бланках «Постановление администрации</w:t>
      </w:r>
      <w:r w:rsidR="00C37468" w:rsidRPr="002D0F39">
        <w:t xml:space="preserve"> </w:t>
      </w:r>
      <w:r w:rsidR="00E11254">
        <w:t>Придорожного</w:t>
      </w:r>
      <w:r w:rsidR="00C37468" w:rsidRPr="002D0F39">
        <w:t xml:space="preserve"> сельского поселения Каневского района</w:t>
      </w:r>
      <w:r w:rsidR="005037C1" w:rsidRPr="002D0F39">
        <w:t>», «Распоряже</w:t>
      </w:r>
      <w:r w:rsidRPr="002D0F39">
        <w:t xml:space="preserve">ние </w:t>
      </w:r>
      <w:r w:rsidR="00C37468" w:rsidRPr="002D0F39">
        <w:t xml:space="preserve">администрации </w:t>
      </w:r>
      <w:r w:rsidR="00E11254">
        <w:t>Придорожного</w:t>
      </w:r>
      <w:r w:rsidR="00C37468" w:rsidRPr="002D0F39">
        <w:t xml:space="preserve"> сельского поселения Каневского района</w:t>
      </w:r>
      <w:r w:rsidRPr="002D0F39">
        <w:t xml:space="preserve">», «Решение Совета </w:t>
      </w:r>
      <w:r w:rsidR="00E11254">
        <w:t>Придорожного</w:t>
      </w:r>
      <w:r w:rsidR="00C37468" w:rsidRPr="002D0F39">
        <w:t xml:space="preserve"> сельского поселения Каневского района</w:t>
      </w:r>
      <w:r w:rsidRPr="002D0F39">
        <w:t>» и т.д.</w:t>
      </w:r>
    </w:p>
    <w:p w14:paraId="01A3762E" w14:textId="7FD12225" w:rsidR="002E734E" w:rsidRPr="002D0F39" w:rsidRDefault="00585891" w:rsidP="00823B7C">
      <w:pPr>
        <w:pStyle w:val="25"/>
        <w:shd w:val="clear" w:color="auto" w:fill="auto"/>
        <w:tabs>
          <w:tab w:val="left" w:pos="0"/>
        </w:tabs>
        <w:spacing w:before="0" w:line="240" w:lineRule="auto"/>
        <w:ind w:firstLine="567"/>
      </w:pPr>
      <w:r w:rsidRPr="002D0F39">
        <w:lastRenderedPageBreak/>
        <w:t xml:space="preserve">Изображение герба </w:t>
      </w:r>
      <w:r w:rsidR="00E11254">
        <w:t>Придорожного</w:t>
      </w:r>
      <w:r w:rsidR="00C37468" w:rsidRPr="002D0F39">
        <w:t xml:space="preserve"> сельского поселения</w:t>
      </w:r>
      <w:r w:rsidRPr="002D0F39">
        <w:t xml:space="preserve"> на бланках с </w:t>
      </w:r>
      <w:r w:rsidR="005037C1" w:rsidRPr="002D0F39">
        <w:t>угловым расположе</w:t>
      </w:r>
      <w:r w:rsidRPr="002D0F39">
        <w:t>нием реквизитов помещают на верхнем поле бланка над серединой строк с наименованием организации, а на бланках</w:t>
      </w:r>
      <w:r w:rsidR="005037C1" w:rsidRPr="002D0F39">
        <w:t xml:space="preserve"> с продольным расположением рек</w:t>
      </w:r>
      <w:r w:rsidRPr="002D0F39">
        <w:t>визитов - в центре верхнего поля.</w:t>
      </w:r>
      <w:r w:rsidR="00C37468" w:rsidRPr="002D0F39">
        <w:rPr>
          <w:rStyle w:val="2c"/>
          <w:b w:val="0"/>
        </w:rPr>
        <w:t xml:space="preserve"> </w:t>
      </w:r>
    </w:p>
    <w:p w14:paraId="76F9780F" w14:textId="55C76A93" w:rsidR="002E734E" w:rsidRPr="002D0F39" w:rsidRDefault="00585891" w:rsidP="00823B7C">
      <w:pPr>
        <w:pStyle w:val="25"/>
        <w:shd w:val="clear" w:color="auto" w:fill="auto"/>
        <w:tabs>
          <w:tab w:val="left" w:pos="0"/>
        </w:tabs>
        <w:spacing w:before="0" w:line="240" w:lineRule="auto"/>
        <w:ind w:firstLine="567"/>
      </w:pPr>
      <w:r w:rsidRPr="002D0F39">
        <w:rPr>
          <w:rStyle w:val="2c"/>
          <w:b w:val="0"/>
        </w:rPr>
        <w:t>3.6.</w:t>
      </w:r>
      <w:r w:rsidR="00C37468" w:rsidRPr="002D0F39">
        <w:rPr>
          <w:rStyle w:val="2c"/>
          <w:b w:val="0"/>
        </w:rPr>
        <w:t>2</w:t>
      </w:r>
      <w:r w:rsidRPr="002D0F39">
        <w:rPr>
          <w:rStyle w:val="2c"/>
          <w:b w:val="0"/>
        </w:rPr>
        <w:t xml:space="preserve">. Код формы документа </w:t>
      </w:r>
      <w:r w:rsidRPr="002D0F39">
        <w:t xml:space="preserve">проставляется на унифицированных формах документов в соответствии с Общероссийским классификатором управленческой документации (ОКУД), располагается в правом </w:t>
      </w:r>
      <w:r w:rsidR="005037C1" w:rsidRPr="002D0F39">
        <w:t>верхнем углу рабочего поля доку</w:t>
      </w:r>
      <w:r w:rsidRPr="002D0F39">
        <w:t>мента, состоит из слов «Форма по (наименование классификатора)» и цифрового кода. Например: Форма по ОКУД 0211151</w:t>
      </w:r>
    </w:p>
    <w:p w14:paraId="4AEAB788" w14:textId="36D68F1A" w:rsidR="002E734E" w:rsidRPr="002D0F39" w:rsidRDefault="00070823" w:rsidP="00823B7C">
      <w:pPr>
        <w:pStyle w:val="25"/>
        <w:shd w:val="clear" w:color="auto" w:fill="auto"/>
        <w:tabs>
          <w:tab w:val="left" w:pos="0"/>
        </w:tabs>
        <w:spacing w:before="0" w:line="240" w:lineRule="auto"/>
        <w:ind w:firstLine="567"/>
      </w:pPr>
      <w:r w:rsidRPr="002D0F39">
        <w:t xml:space="preserve"> </w:t>
      </w:r>
      <w:r w:rsidR="00585891" w:rsidRPr="002D0F39">
        <w:t>Наименование должности лица - автора документа</w:t>
      </w:r>
      <w:r w:rsidR="00585891" w:rsidRPr="002D0F39">
        <w:rPr>
          <w:rStyle w:val="2c"/>
          <w:b w:val="0"/>
        </w:rPr>
        <w:t xml:space="preserve"> </w:t>
      </w:r>
      <w:r w:rsidR="00585891" w:rsidRPr="002D0F39">
        <w:t>используется в бланках писем должностных лиц и рас</w:t>
      </w:r>
      <w:r w:rsidR="005037C1" w:rsidRPr="002D0F39">
        <w:t>полагается под наименованием от</w:t>
      </w:r>
      <w:r w:rsidR="00585891" w:rsidRPr="002D0F39">
        <w:t>дела</w:t>
      </w:r>
      <w:r w:rsidRPr="002D0F39">
        <w:t>.</w:t>
      </w:r>
    </w:p>
    <w:p w14:paraId="298FBCFE" w14:textId="5172B572" w:rsidR="002E734E" w:rsidRPr="002D0F39" w:rsidRDefault="00173817" w:rsidP="00173817">
      <w:pPr>
        <w:pStyle w:val="25"/>
        <w:shd w:val="clear" w:color="auto" w:fill="auto"/>
        <w:tabs>
          <w:tab w:val="left" w:pos="0"/>
        </w:tabs>
        <w:spacing w:before="0" w:line="240" w:lineRule="auto"/>
        <w:ind w:firstLine="567"/>
      </w:pPr>
      <w:r w:rsidRPr="002D0F39">
        <w:t xml:space="preserve">3.6.3. </w:t>
      </w:r>
      <w:r w:rsidR="00585891" w:rsidRPr="002D0F39">
        <w:t>Справочные данные</w:t>
      </w:r>
      <w:r w:rsidR="00585891" w:rsidRPr="002D0F39">
        <w:rPr>
          <w:rStyle w:val="2c"/>
          <w:b w:val="0"/>
        </w:rPr>
        <w:t xml:space="preserve"> </w:t>
      </w:r>
      <w:r w:rsidR="00585891" w:rsidRPr="002D0F39">
        <w:t>об администрации</w:t>
      </w:r>
      <w:r w:rsidR="00070823" w:rsidRPr="002D0F39">
        <w:t xml:space="preserve"> </w:t>
      </w:r>
      <w:r w:rsidR="00E11254">
        <w:t>Придорожного</w:t>
      </w:r>
      <w:r w:rsidR="00070823" w:rsidRPr="002D0F39">
        <w:t xml:space="preserve"> сельского поселения Каневского района </w:t>
      </w:r>
      <w:r w:rsidR="005037C1" w:rsidRPr="002D0F39">
        <w:t>указы</w:t>
      </w:r>
      <w:r w:rsidR="00585891" w:rsidRPr="002D0F39">
        <w:t>ваются в бланках писем и включают следующую информацию: почтовый адрес, номер телефона, факса, официальный адрес электронной почты, сетевой адрес.</w:t>
      </w:r>
    </w:p>
    <w:p w14:paraId="0A5214EC" w14:textId="77777777" w:rsidR="002E734E" w:rsidRPr="002D0F39" w:rsidRDefault="00585891" w:rsidP="00823B7C">
      <w:pPr>
        <w:pStyle w:val="25"/>
        <w:shd w:val="clear" w:color="auto" w:fill="auto"/>
        <w:tabs>
          <w:tab w:val="left" w:pos="0"/>
        </w:tabs>
        <w:spacing w:before="0" w:line="240" w:lineRule="auto"/>
        <w:ind w:firstLine="567"/>
      </w:pPr>
      <w:r w:rsidRPr="002D0F39">
        <w:t>Почтовый адрес в справочных данных указывается в последовательности, установленной Правилами оказания услуг почтовой связи, а именно: название улицы, номер дома, название населенного пункта, почтовый индекс.</w:t>
      </w:r>
    </w:p>
    <w:p w14:paraId="09F96181" w14:textId="15049512" w:rsidR="002E734E" w:rsidRPr="002D0F39" w:rsidRDefault="00173817" w:rsidP="00173817">
      <w:pPr>
        <w:pStyle w:val="25"/>
        <w:shd w:val="clear" w:color="auto" w:fill="auto"/>
        <w:tabs>
          <w:tab w:val="left" w:pos="0"/>
        </w:tabs>
        <w:spacing w:before="0" w:line="240" w:lineRule="auto"/>
        <w:ind w:firstLine="567"/>
      </w:pPr>
      <w:r w:rsidRPr="002D0F39">
        <w:rPr>
          <w:rStyle w:val="2c"/>
          <w:b w:val="0"/>
        </w:rPr>
        <w:t xml:space="preserve">3.6.4. </w:t>
      </w:r>
      <w:r w:rsidR="00585891" w:rsidRPr="002D0F39">
        <w:rPr>
          <w:rStyle w:val="2c"/>
          <w:b w:val="0"/>
        </w:rPr>
        <w:t xml:space="preserve">Наименование вида документа (ПОСТАНОВЛЕНИЕ, ПРИКАЗ, ПРОТОКОЛ и др.) </w:t>
      </w:r>
      <w:r w:rsidR="00585891" w:rsidRPr="002D0F39">
        <w:t xml:space="preserve">указывается на всех документах, за исключением деловых (служебных) писем, располагается под наименованием </w:t>
      </w:r>
      <w:r w:rsidR="00070823" w:rsidRPr="002D0F39">
        <w:t xml:space="preserve">администрации </w:t>
      </w:r>
      <w:r w:rsidR="00E11254">
        <w:t>Придорожного</w:t>
      </w:r>
      <w:r w:rsidR="00070823" w:rsidRPr="002D0F39">
        <w:t xml:space="preserve"> сельского поселения Каневского района</w:t>
      </w:r>
      <w:r w:rsidR="00585891" w:rsidRPr="002D0F39">
        <w:t>.</w:t>
      </w:r>
    </w:p>
    <w:p w14:paraId="3F1E3514" w14:textId="54237DD8" w:rsidR="002E734E" w:rsidRPr="002D0F39" w:rsidRDefault="00173817" w:rsidP="00173817">
      <w:pPr>
        <w:pStyle w:val="25"/>
        <w:shd w:val="clear" w:color="auto" w:fill="auto"/>
        <w:tabs>
          <w:tab w:val="left" w:pos="0"/>
        </w:tabs>
        <w:spacing w:before="0" w:line="240" w:lineRule="auto"/>
        <w:ind w:firstLine="567"/>
      </w:pPr>
      <w:r w:rsidRPr="002D0F39">
        <w:rPr>
          <w:rStyle w:val="2c"/>
          <w:b w:val="0"/>
        </w:rPr>
        <w:t xml:space="preserve">3.6.5. </w:t>
      </w:r>
      <w:r w:rsidR="00585891" w:rsidRPr="002D0F39">
        <w:rPr>
          <w:rStyle w:val="2c"/>
          <w:b w:val="0"/>
        </w:rPr>
        <w:t xml:space="preserve">Дата документа </w:t>
      </w:r>
      <w:r w:rsidR="00585891" w:rsidRPr="002D0F39">
        <w:t>должна соответствовать дате подписания (утверждения) документа или (в протоколах) дате</w:t>
      </w:r>
      <w:r w:rsidR="005037C1" w:rsidRPr="002D0F39">
        <w:t xml:space="preserve"> события, зафиксированного в до</w:t>
      </w:r>
      <w:r w:rsidR="00585891" w:rsidRPr="002D0F39">
        <w:t>кументе.</w:t>
      </w:r>
    </w:p>
    <w:p w14:paraId="04E72858" w14:textId="77777777" w:rsidR="002E734E" w:rsidRPr="002D0F39" w:rsidRDefault="00585891" w:rsidP="00823B7C">
      <w:pPr>
        <w:pStyle w:val="25"/>
        <w:shd w:val="clear" w:color="auto" w:fill="auto"/>
        <w:tabs>
          <w:tab w:val="left" w:pos="0"/>
        </w:tabs>
        <w:spacing w:before="0" w:line="240" w:lineRule="auto"/>
        <w:ind w:firstLine="567"/>
      </w:pPr>
      <w:r w:rsidRPr="002D0F39">
        <w:t>Дата документа записывается в последовательности: день месяца, месяц, год одним из двух способов:</w:t>
      </w:r>
    </w:p>
    <w:p w14:paraId="330376E9" w14:textId="6A6F0228" w:rsidR="002E734E" w:rsidRPr="002D0F39" w:rsidRDefault="00585891" w:rsidP="00D25F7E">
      <w:pPr>
        <w:pStyle w:val="25"/>
        <w:numPr>
          <w:ilvl w:val="0"/>
          <w:numId w:val="6"/>
        </w:numPr>
        <w:shd w:val="clear" w:color="auto" w:fill="auto"/>
        <w:tabs>
          <w:tab w:val="left" w:pos="0"/>
        </w:tabs>
        <w:spacing w:before="0" w:line="240" w:lineRule="auto"/>
        <w:ind w:firstLine="567"/>
      </w:pPr>
      <w:r w:rsidRPr="002D0F39">
        <w:t>арабскими цифрами, разделенными точкой: 05.06.2021 года (без добавления «г.» или иных буквенных обозначений);</w:t>
      </w:r>
    </w:p>
    <w:p w14:paraId="26F5924D" w14:textId="77777777" w:rsidR="002E734E" w:rsidRPr="002D0F39" w:rsidRDefault="00585891" w:rsidP="00823B7C">
      <w:pPr>
        <w:pStyle w:val="25"/>
        <w:numPr>
          <w:ilvl w:val="0"/>
          <w:numId w:val="6"/>
        </w:numPr>
        <w:shd w:val="clear" w:color="auto" w:fill="auto"/>
        <w:tabs>
          <w:tab w:val="left" w:pos="0"/>
          <w:tab w:val="left" w:pos="952"/>
        </w:tabs>
        <w:spacing w:before="0" w:line="240" w:lineRule="auto"/>
        <w:ind w:firstLine="567"/>
      </w:pPr>
      <w:r w:rsidRPr="002D0F39">
        <w:t>словесно-цифровым способом: 23 июля 2021 года.</w:t>
      </w:r>
    </w:p>
    <w:p w14:paraId="35FA5CA7" w14:textId="670429EC" w:rsidR="002E734E" w:rsidRPr="002D0F39" w:rsidRDefault="00585891" w:rsidP="00823B7C">
      <w:pPr>
        <w:pStyle w:val="25"/>
        <w:shd w:val="clear" w:color="auto" w:fill="auto"/>
        <w:tabs>
          <w:tab w:val="left" w:pos="0"/>
        </w:tabs>
        <w:spacing w:before="0" w:line="240" w:lineRule="auto"/>
        <w:ind w:firstLine="567"/>
      </w:pPr>
      <w:r w:rsidRPr="002D0F39">
        <w:t>Словесно-цифровой способ оформления даты используется при оформлении ссылки на правовой акт, а также в текстовой части муниципальных право</w:t>
      </w:r>
      <w:r w:rsidRPr="002D0F39">
        <w:softHyphen/>
        <w:t>вых актов и документов финансового характера.</w:t>
      </w:r>
    </w:p>
    <w:p w14:paraId="60C153D9" w14:textId="494634E3" w:rsidR="002E734E" w:rsidRPr="002D0F39" w:rsidRDefault="00585891" w:rsidP="00823B7C">
      <w:pPr>
        <w:pStyle w:val="25"/>
        <w:shd w:val="clear" w:color="auto" w:fill="auto"/>
        <w:tabs>
          <w:tab w:val="left" w:pos="0"/>
        </w:tabs>
        <w:spacing w:before="0" w:line="240" w:lineRule="auto"/>
        <w:ind w:firstLine="567"/>
      </w:pPr>
      <w:r w:rsidRPr="002D0F39">
        <w:t xml:space="preserve">В текстах проектов </w:t>
      </w:r>
      <w:r w:rsidR="00070823" w:rsidRPr="002D0F39">
        <w:t xml:space="preserve">администрации </w:t>
      </w:r>
      <w:r w:rsidR="00E11254">
        <w:t>Придорожного</w:t>
      </w:r>
      <w:r w:rsidR="00070823" w:rsidRPr="002D0F39">
        <w:t xml:space="preserve"> сельского поселения Каневского района</w:t>
      </w:r>
      <w:r w:rsidRPr="002D0F39">
        <w:t xml:space="preserve"> дату (в том числе в ссылке на пра</w:t>
      </w:r>
      <w:r w:rsidRPr="002D0F39">
        <w:softHyphen/>
        <w:t>вовой акт) следует оформлять следующим образом: 23 июля 2021 года.</w:t>
      </w:r>
    </w:p>
    <w:p w14:paraId="73BA9C39" w14:textId="77777777" w:rsidR="002E734E" w:rsidRPr="002D0F39" w:rsidRDefault="00585891" w:rsidP="00823B7C">
      <w:pPr>
        <w:pStyle w:val="25"/>
        <w:shd w:val="clear" w:color="auto" w:fill="auto"/>
        <w:tabs>
          <w:tab w:val="left" w:pos="0"/>
        </w:tabs>
        <w:spacing w:before="0" w:line="240" w:lineRule="auto"/>
        <w:ind w:firstLine="567"/>
      </w:pPr>
      <w:r w:rsidRPr="002D0F39">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либо непосредственно составителем при подготовке документа (докладная, служебная записка, заявление и др.).</w:t>
      </w:r>
    </w:p>
    <w:p w14:paraId="5908223A" w14:textId="4A4AC808" w:rsidR="002E734E" w:rsidRPr="002D0F39" w:rsidRDefault="00585891" w:rsidP="00823B7C">
      <w:pPr>
        <w:pStyle w:val="25"/>
        <w:shd w:val="clear" w:color="auto" w:fill="auto"/>
        <w:tabs>
          <w:tab w:val="left" w:pos="0"/>
        </w:tabs>
        <w:spacing w:before="0" w:line="240" w:lineRule="auto"/>
        <w:ind w:firstLine="567"/>
      </w:pPr>
      <w:r w:rsidRPr="002D0F39">
        <w:t>При оформлении рукописных материалов дата, как правило, ставится рядом с подписью или под подписью.</w:t>
      </w:r>
    </w:p>
    <w:p w14:paraId="2815FE16" w14:textId="1AC962AA" w:rsidR="002E734E" w:rsidRPr="002D0F39" w:rsidRDefault="00585891" w:rsidP="00823B7C">
      <w:pPr>
        <w:pStyle w:val="25"/>
        <w:shd w:val="clear" w:color="auto" w:fill="auto"/>
        <w:tabs>
          <w:tab w:val="left" w:pos="0"/>
        </w:tabs>
        <w:spacing w:before="0" w:line="240" w:lineRule="auto"/>
        <w:ind w:firstLine="567"/>
      </w:pPr>
      <w:r w:rsidRPr="002D0F39">
        <w:t xml:space="preserve">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w:t>
      </w:r>
      <w:r w:rsidR="00070823" w:rsidRPr="002D0F39">
        <w:t xml:space="preserve">администрации </w:t>
      </w:r>
      <w:r w:rsidR="00E11254">
        <w:t>Придорожного</w:t>
      </w:r>
      <w:r w:rsidR="00070823" w:rsidRPr="002D0F39">
        <w:t xml:space="preserve"> </w:t>
      </w:r>
      <w:r w:rsidR="00070823" w:rsidRPr="002D0F39">
        <w:lastRenderedPageBreak/>
        <w:t>сельского поселения Каневского района»</w:t>
      </w:r>
      <w:r w:rsidRPr="002D0F39">
        <w:t xml:space="preserve"> (в бланках писем).</w:t>
      </w:r>
    </w:p>
    <w:p w14:paraId="6EC164DC" w14:textId="7DA7B133" w:rsidR="002E734E" w:rsidRPr="002D0F39" w:rsidRDefault="00585891" w:rsidP="00823B7C">
      <w:pPr>
        <w:pStyle w:val="25"/>
        <w:shd w:val="clear" w:color="auto" w:fill="auto"/>
        <w:tabs>
          <w:tab w:val="left" w:pos="0"/>
        </w:tabs>
        <w:spacing w:before="0" w:line="240" w:lineRule="auto"/>
        <w:ind w:firstLine="567"/>
      </w:pPr>
      <w:r w:rsidRPr="002D0F39">
        <w:t>Датой документа, изданного совместно двумя и более отделами администрации, обладающими правами юридического лица, является дата подписания документа последней стороной.</w:t>
      </w:r>
    </w:p>
    <w:p w14:paraId="0C474815" w14:textId="77777777" w:rsidR="002E734E" w:rsidRPr="002D0F39" w:rsidRDefault="00585891" w:rsidP="00823B7C">
      <w:pPr>
        <w:pStyle w:val="25"/>
        <w:shd w:val="clear" w:color="auto" w:fill="auto"/>
        <w:tabs>
          <w:tab w:val="left" w:pos="0"/>
        </w:tabs>
        <w:spacing w:before="0" w:line="240" w:lineRule="auto"/>
        <w:ind w:firstLine="567"/>
      </w:pPr>
      <w:r w:rsidRPr="002D0F39">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14:paraId="25A5005B" w14:textId="29E7C120" w:rsidR="002E734E" w:rsidRPr="002D0F39" w:rsidRDefault="00173817" w:rsidP="00823B7C">
      <w:pPr>
        <w:pStyle w:val="25"/>
        <w:shd w:val="clear" w:color="auto" w:fill="auto"/>
        <w:tabs>
          <w:tab w:val="left" w:pos="0"/>
        </w:tabs>
        <w:spacing w:before="0" w:line="240" w:lineRule="auto"/>
        <w:ind w:firstLine="567"/>
      </w:pPr>
      <w:r w:rsidRPr="002D0F39">
        <w:rPr>
          <w:rStyle w:val="2c"/>
          <w:b w:val="0"/>
        </w:rPr>
        <w:t>3.6.6</w:t>
      </w:r>
      <w:r w:rsidR="00585891" w:rsidRPr="002D0F39">
        <w:rPr>
          <w:rStyle w:val="2c"/>
          <w:b w:val="0"/>
        </w:rPr>
        <w:t xml:space="preserve">. Регистрационный номер документа </w:t>
      </w:r>
      <w:r w:rsidR="00585891" w:rsidRPr="002D0F39">
        <w:t>- цифровой или буквенно</w:t>
      </w:r>
      <w:r w:rsidR="00070823" w:rsidRPr="002D0F39">
        <w:t>-</w:t>
      </w:r>
      <w:r w:rsidR="00585891" w:rsidRPr="002D0F39">
        <w:t>цифровой идентификатор документа, состоящий из порядкового номера документа, который может дополняться цифр</w:t>
      </w:r>
      <w:r w:rsidR="005037C1" w:rsidRPr="002D0F39">
        <w:t>овыми или буквенными кодами (ин</w:t>
      </w:r>
      <w:r w:rsidR="00585891" w:rsidRPr="002D0F39">
        <w:t>дексами) в соответствии с используемыми классификаторами (индексом дела по номенклатуре дел, кодом корреспондента, кодом должностного лица и др.)</w:t>
      </w:r>
      <w:r w:rsidR="00070823" w:rsidRPr="002D0F39">
        <w:t>.</w:t>
      </w:r>
    </w:p>
    <w:p w14:paraId="460B7BC6" w14:textId="75B85EDD" w:rsidR="002E734E" w:rsidRPr="002D0F39" w:rsidRDefault="00585891" w:rsidP="00823B7C">
      <w:pPr>
        <w:pStyle w:val="25"/>
        <w:shd w:val="clear" w:color="auto" w:fill="auto"/>
        <w:tabs>
          <w:tab w:val="left" w:pos="0"/>
        </w:tabs>
        <w:spacing w:before="0" w:line="240" w:lineRule="auto"/>
        <w:ind w:firstLine="567"/>
      </w:pPr>
      <w:r w:rsidRPr="002D0F39">
        <w:t xml:space="preserve">Наличие на документе регистрационного номера свидетельствует о том, что он включен в документальный фонд </w:t>
      </w:r>
      <w:r w:rsidR="00070823" w:rsidRPr="002D0F39">
        <w:t xml:space="preserve">администрации </w:t>
      </w:r>
      <w:r w:rsidR="00E11254">
        <w:t>Придорожного</w:t>
      </w:r>
      <w:r w:rsidR="00070823" w:rsidRPr="002D0F39">
        <w:t xml:space="preserve"> сельского поселения Каневского района</w:t>
      </w:r>
      <w:r w:rsidRPr="002D0F39">
        <w:t>.</w:t>
      </w:r>
    </w:p>
    <w:p w14:paraId="4198372B" w14:textId="65E4DE1F" w:rsidR="002E734E" w:rsidRPr="002D0F39" w:rsidRDefault="00585891" w:rsidP="00823B7C">
      <w:pPr>
        <w:pStyle w:val="25"/>
        <w:shd w:val="clear" w:color="auto" w:fill="auto"/>
        <w:tabs>
          <w:tab w:val="left" w:pos="0"/>
        </w:tabs>
        <w:spacing w:before="0" w:line="240" w:lineRule="auto"/>
        <w:ind w:firstLine="567"/>
      </w:pPr>
      <w:r w:rsidRPr="002D0F39">
        <w:t>На документах, оформленных на бланках, регистрационный номер проставляется в соответствии с расположением этого реквизита.</w:t>
      </w:r>
    </w:p>
    <w:p w14:paraId="0789371B" w14:textId="7E6B58F3" w:rsidR="002E734E" w:rsidRPr="002D0F39" w:rsidRDefault="00585891" w:rsidP="00823B7C">
      <w:pPr>
        <w:pStyle w:val="25"/>
        <w:shd w:val="clear" w:color="auto" w:fill="auto"/>
        <w:tabs>
          <w:tab w:val="left" w:pos="0"/>
        </w:tabs>
        <w:spacing w:before="0" w:line="240" w:lineRule="auto"/>
        <w:ind w:firstLine="567"/>
      </w:pPr>
      <w:r w:rsidRPr="002D0F39">
        <w:t xml:space="preserve">В зависимости от содержания правового акта к номеру распоряжения </w:t>
      </w:r>
      <w:r w:rsidR="00070823" w:rsidRPr="002D0F39">
        <w:t xml:space="preserve">администрации </w:t>
      </w:r>
      <w:r w:rsidR="00E11254">
        <w:t>Придорожного</w:t>
      </w:r>
      <w:r w:rsidR="00070823" w:rsidRPr="002D0F39">
        <w:t xml:space="preserve"> сельского поселения Каневского района</w:t>
      </w:r>
      <w:r w:rsidR="00595864" w:rsidRPr="002D0F39">
        <w:t xml:space="preserve"> через дефис до</w:t>
      </w:r>
      <w:r w:rsidRPr="002D0F39">
        <w:t>бавляются буквенные индексы «-р», «-</w:t>
      </w:r>
      <w:proofErr w:type="spellStart"/>
      <w:r w:rsidRPr="002D0F39">
        <w:t>рл</w:t>
      </w:r>
      <w:proofErr w:type="spellEnd"/>
      <w:r w:rsidRPr="002D0F39">
        <w:t>», «-</w:t>
      </w:r>
      <w:proofErr w:type="spellStart"/>
      <w:r w:rsidRPr="002D0F39">
        <w:t>рк</w:t>
      </w:r>
      <w:proofErr w:type="spellEnd"/>
      <w:r w:rsidRPr="002D0F39">
        <w:t>», «-</w:t>
      </w:r>
      <w:proofErr w:type="spellStart"/>
      <w:r w:rsidRPr="002D0F39">
        <w:t>ро</w:t>
      </w:r>
      <w:proofErr w:type="spellEnd"/>
      <w:r w:rsidRPr="002D0F39">
        <w:t>»</w:t>
      </w:r>
      <w:r w:rsidR="00070823" w:rsidRPr="002D0F39">
        <w:t>.</w:t>
      </w:r>
    </w:p>
    <w:p w14:paraId="3613A90D" w14:textId="77777777" w:rsidR="002E734E" w:rsidRPr="002D0F39" w:rsidRDefault="00585891" w:rsidP="00823B7C">
      <w:pPr>
        <w:pStyle w:val="25"/>
        <w:shd w:val="clear" w:color="auto" w:fill="auto"/>
        <w:tabs>
          <w:tab w:val="left" w:pos="0"/>
        </w:tabs>
        <w:spacing w:before="0" w:line="240" w:lineRule="auto"/>
        <w:ind w:firstLine="567"/>
      </w:pPr>
      <w:r w:rsidRPr="002D0F39">
        <w:t>Буквенные индексы печатаются без кавычек.</w:t>
      </w:r>
    </w:p>
    <w:p w14:paraId="2B4931F0" w14:textId="77777777" w:rsidR="002E734E" w:rsidRPr="002D0F39" w:rsidRDefault="00585891" w:rsidP="00823B7C">
      <w:pPr>
        <w:pStyle w:val="25"/>
        <w:shd w:val="clear" w:color="auto" w:fill="auto"/>
        <w:tabs>
          <w:tab w:val="left" w:pos="0"/>
        </w:tabs>
        <w:spacing w:before="0" w:line="240" w:lineRule="auto"/>
        <w:ind w:firstLine="567"/>
      </w:pPr>
      <w:r w:rsidRPr="002D0F39">
        <w:t>Регистрационный номер исходящего документа состоит из порядкового номера дела по номенклатуре и порядкового номера документа (01-36/5352).</w:t>
      </w:r>
    </w:p>
    <w:p w14:paraId="320D9257" w14:textId="2B24CB4B" w:rsidR="002E734E" w:rsidRPr="002D0F39" w:rsidRDefault="00585891" w:rsidP="00823B7C">
      <w:pPr>
        <w:pStyle w:val="25"/>
        <w:shd w:val="clear" w:color="auto" w:fill="auto"/>
        <w:tabs>
          <w:tab w:val="left" w:pos="0"/>
        </w:tabs>
        <w:spacing w:before="0" w:line="240" w:lineRule="auto"/>
        <w:ind w:firstLine="567"/>
      </w:pPr>
      <w:r w:rsidRPr="002D0F39">
        <w:t>Исходящие документы с одинаковым содержанием, но разными адресатами и этикетными фразами регистрируютс</w:t>
      </w:r>
      <w:r w:rsidR="00595864" w:rsidRPr="002D0F39">
        <w:t>я под одним номером и имеют еди</w:t>
      </w:r>
      <w:r w:rsidRPr="002D0F39">
        <w:t>ный экземпляр приложения (-й).</w:t>
      </w:r>
    </w:p>
    <w:p w14:paraId="4DB3D864" w14:textId="5121CB83" w:rsidR="002E734E" w:rsidRPr="002D0F39" w:rsidRDefault="00585891" w:rsidP="00823B7C">
      <w:pPr>
        <w:pStyle w:val="25"/>
        <w:shd w:val="clear" w:color="auto" w:fill="auto"/>
        <w:tabs>
          <w:tab w:val="left" w:pos="0"/>
        </w:tabs>
        <w:spacing w:before="0" w:line="240" w:lineRule="auto"/>
        <w:ind w:firstLine="567"/>
      </w:pPr>
      <w:r w:rsidRPr="002D0F39">
        <w:t>Все регистрационные отметки (регистрационный номер и дата документа) проставляются на подлиннике докумен</w:t>
      </w:r>
      <w:r w:rsidR="00595864" w:rsidRPr="002D0F39">
        <w:t>та, оформленного на бумажном но</w:t>
      </w:r>
      <w:r w:rsidRPr="002D0F39">
        <w:t>сителе, в реквизитах бланка рукописным способом с использованием чернил черного (синего) цвета четко читаемыми циф</w:t>
      </w:r>
      <w:r w:rsidR="00595864" w:rsidRPr="002D0F39">
        <w:t>рами и буквами. На втором экзем</w:t>
      </w:r>
      <w:r w:rsidRPr="002D0F39">
        <w:t>пляре, остающемся в деле, регистрационные отметки проставляются слева, над заголовком к тексту, рукописным способом</w:t>
      </w:r>
      <w:r w:rsidR="00595864" w:rsidRPr="002D0F39">
        <w:t xml:space="preserve"> или с помощью штрих-кода (штам</w:t>
      </w:r>
      <w:r w:rsidRPr="002D0F39">
        <w:t>па).</w:t>
      </w:r>
    </w:p>
    <w:p w14:paraId="0781446E" w14:textId="5CDDE865" w:rsidR="002E734E" w:rsidRPr="002D0F39" w:rsidRDefault="00173817" w:rsidP="00173817">
      <w:pPr>
        <w:pStyle w:val="25"/>
        <w:shd w:val="clear" w:color="auto" w:fill="auto"/>
        <w:tabs>
          <w:tab w:val="left" w:pos="0"/>
          <w:tab w:val="left" w:pos="1691"/>
        </w:tabs>
        <w:spacing w:before="0" w:line="240" w:lineRule="auto"/>
        <w:ind w:firstLine="567"/>
      </w:pPr>
      <w:r w:rsidRPr="002D0F39">
        <w:rPr>
          <w:rStyle w:val="2c"/>
          <w:b w:val="0"/>
        </w:rPr>
        <w:t xml:space="preserve">3.6.7. </w:t>
      </w:r>
      <w:r w:rsidR="00585891" w:rsidRPr="002D0F39">
        <w:rPr>
          <w:rStyle w:val="2c"/>
          <w:b w:val="0"/>
        </w:rPr>
        <w:t xml:space="preserve">Ссылка на регистрационный номер и дату поступившего документа, </w:t>
      </w:r>
      <w:r w:rsidR="00585891" w:rsidRPr="002D0F39">
        <w:t>состоящая из регистрационного номера и даты входящего документа, на который дается ответ, проставляется в виде отметки «На №... от...» в бланке письма.</w:t>
      </w:r>
    </w:p>
    <w:p w14:paraId="052AEA1C" w14:textId="355399DC" w:rsidR="002E734E" w:rsidRPr="002D0F39" w:rsidRDefault="00585891" w:rsidP="00173817">
      <w:pPr>
        <w:pStyle w:val="25"/>
        <w:shd w:val="clear" w:color="auto" w:fill="auto"/>
        <w:tabs>
          <w:tab w:val="left" w:pos="0"/>
        </w:tabs>
        <w:spacing w:before="0" w:line="240" w:lineRule="auto"/>
        <w:ind w:firstLine="567"/>
      </w:pPr>
      <w:r w:rsidRPr="002D0F39">
        <w:t>В текст письма-ответа сведения о регистрационном номере и дате поступившего письма не включаются.</w:t>
      </w:r>
    </w:p>
    <w:p w14:paraId="4575A015" w14:textId="51DC1FBA" w:rsidR="002E734E" w:rsidRPr="002D0F39" w:rsidRDefault="00173817" w:rsidP="00173817">
      <w:pPr>
        <w:pStyle w:val="25"/>
        <w:shd w:val="clear" w:color="auto" w:fill="auto"/>
        <w:tabs>
          <w:tab w:val="left" w:pos="0"/>
          <w:tab w:val="left" w:pos="1691"/>
        </w:tabs>
        <w:spacing w:before="0" w:line="240" w:lineRule="auto"/>
        <w:ind w:firstLine="567"/>
      </w:pPr>
      <w:r w:rsidRPr="002D0F39">
        <w:rPr>
          <w:rStyle w:val="2c"/>
          <w:b w:val="0"/>
        </w:rPr>
        <w:t xml:space="preserve">3.6.8. </w:t>
      </w:r>
      <w:r w:rsidR="00585891" w:rsidRPr="002D0F39">
        <w:rPr>
          <w:rStyle w:val="2c"/>
          <w:b w:val="0"/>
        </w:rPr>
        <w:t xml:space="preserve">Место составления (издания) документа </w:t>
      </w:r>
      <w:r w:rsidR="00585891" w:rsidRPr="002D0F39">
        <w:t>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w:t>
      </w:r>
    </w:p>
    <w:p w14:paraId="4C8B0ED5"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На бланке письма место издания помещается в реквизите «Справочные данные».</w:t>
      </w:r>
    </w:p>
    <w:p w14:paraId="0DC4ECFB" w14:textId="2E41684F" w:rsidR="002E734E" w:rsidRPr="002D0F39" w:rsidRDefault="00173817" w:rsidP="00173817">
      <w:pPr>
        <w:pStyle w:val="25"/>
        <w:shd w:val="clear" w:color="auto" w:fill="auto"/>
        <w:tabs>
          <w:tab w:val="left" w:pos="0"/>
        </w:tabs>
        <w:spacing w:before="0" w:line="240" w:lineRule="auto"/>
        <w:ind w:firstLine="567"/>
      </w:pPr>
      <w:r w:rsidRPr="002D0F39">
        <w:rPr>
          <w:rStyle w:val="2c"/>
          <w:b w:val="0"/>
        </w:rPr>
        <w:t xml:space="preserve">3.6.9. </w:t>
      </w:r>
      <w:r w:rsidR="00585891" w:rsidRPr="002D0F39">
        <w:rPr>
          <w:rStyle w:val="2c"/>
          <w:b w:val="0"/>
        </w:rPr>
        <w:t xml:space="preserve">Гриф ограничения доступа к документу </w:t>
      </w:r>
      <w:r w:rsidR="00585891" w:rsidRPr="002D0F39">
        <w:t>проставляется в правом верхнем углу первого листа документа (проекта документа, сопроводительного письма к документу) от границы в</w:t>
      </w:r>
      <w:r w:rsidR="00595864" w:rsidRPr="002D0F39">
        <w:t>ерхнего поля при наличии в доку</w:t>
      </w:r>
      <w:r w:rsidR="00585891" w:rsidRPr="002D0F39">
        <w:t>менте информации, доступ к которой огранич</w:t>
      </w:r>
      <w:r w:rsidR="00595864" w:rsidRPr="002D0F39">
        <w:t>ивается в соответствии с законо</w:t>
      </w:r>
      <w:r w:rsidR="00585891" w:rsidRPr="002D0F39">
        <w:t>дательством Российской Федерации.</w:t>
      </w:r>
    </w:p>
    <w:p w14:paraId="56C4065D" w14:textId="5FA8C61E" w:rsidR="002E734E" w:rsidRPr="002D0F39" w:rsidRDefault="00585891" w:rsidP="00823B7C">
      <w:pPr>
        <w:pStyle w:val="25"/>
        <w:shd w:val="clear" w:color="auto" w:fill="auto"/>
        <w:tabs>
          <w:tab w:val="left" w:pos="0"/>
        </w:tabs>
        <w:spacing w:before="0" w:line="240" w:lineRule="auto"/>
        <w:ind w:firstLine="567"/>
      </w:pPr>
      <w:r w:rsidRPr="002D0F39">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14:paraId="39350BEE" w14:textId="1A45C667" w:rsidR="002E734E" w:rsidRDefault="00585891" w:rsidP="00823B7C">
      <w:pPr>
        <w:pStyle w:val="25"/>
        <w:shd w:val="clear" w:color="auto" w:fill="auto"/>
        <w:tabs>
          <w:tab w:val="left" w:pos="0"/>
        </w:tabs>
        <w:spacing w:before="0" w:line="240" w:lineRule="auto"/>
        <w:ind w:firstLine="567"/>
      </w:pPr>
      <w:r w:rsidRPr="002D0F39">
        <w:t>Гриф ограничения доступа к документу (пометка «Для служебного пользования», гриф «Коммерческая тайна») может</w:t>
      </w:r>
      <w:r w:rsidR="00595864" w:rsidRPr="002D0F39">
        <w:t xml:space="preserve"> дополняться номером экземпля</w:t>
      </w:r>
      <w:r w:rsidRPr="002D0F39">
        <w:t>ра документа и другими сведениями в соотв</w:t>
      </w:r>
      <w:r w:rsidR="00702573">
        <w:t>етствии с законодательством Рос</w:t>
      </w:r>
      <w:r w:rsidRPr="002D0F39">
        <w:t>сийской Федерации, который располагается ниже ограничительной пометки на один одинарный межстрочный интервал и выравнивается по отношению к ней по центру. Например:</w:t>
      </w:r>
    </w:p>
    <w:p w14:paraId="47EDB819" w14:textId="77777777" w:rsidR="003E1B2D" w:rsidRPr="002D0F39" w:rsidRDefault="003E1B2D" w:rsidP="00823B7C">
      <w:pPr>
        <w:pStyle w:val="25"/>
        <w:shd w:val="clear" w:color="auto" w:fill="auto"/>
        <w:tabs>
          <w:tab w:val="left" w:pos="0"/>
        </w:tabs>
        <w:spacing w:before="0" w:line="240" w:lineRule="auto"/>
        <w:ind w:firstLine="567"/>
      </w:pPr>
    </w:p>
    <w:p w14:paraId="431783C0" w14:textId="50F417DC" w:rsidR="002E734E" w:rsidRDefault="00585891" w:rsidP="003E1B2D">
      <w:pPr>
        <w:pStyle w:val="25"/>
        <w:shd w:val="clear" w:color="auto" w:fill="auto"/>
        <w:tabs>
          <w:tab w:val="left" w:pos="0"/>
        </w:tabs>
        <w:spacing w:before="0" w:line="240" w:lineRule="auto"/>
        <w:ind w:left="6096" w:firstLine="0"/>
        <w:jc w:val="center"/>
      </w:pPr>
      <w:r w:rsidRPr="002D0F39">
        <w:t xml:space="preserve">Для служебного </w:t>
      </w:r>
      <w:r w:rsidR="003E1B2D">
        <w:t>п</w:t>
      </w:r>
      <w:r w:rsidRPr="002D0F39">
        <w:t>ользования Экз. № 1</w:t>
      </w:r>
    </w:p>
    <w:p w14:paraId="0AB5DF12" w14:textId="77777777" w:rsidR="003E1B2D" w:rsidRPr="002D0F39" w:rsidRDefault="003E1B2D" w:rsidP="003E1B2D">
      <w:pPr>
        <w:pStyle w:val="25"/>
        <w:shd w:val="clear" w:color="auto" w:fill="auto"/>
        <w:tabs>
          <w:tab w:val="left" w:pos="0"/>
        </w:tabs>
        <w:spacing w:before="0" w:line="240" w:lineRule="auto"/>
        <w:ind w:left="6237" w:firstLine="0"/>
        <w:jc w:val="left"/>
      </w:pPr>
    </w:p>
    <w:p w14:paraId="782631DE" w14:textId="0DC4C40B" w:rsidR="002E734E" w:rsidRPr="002D0F39" w:rsidRDefault="00173817" w:rsidP="00173817">
      <w:pPr>
        <w:pStyle w:val="25"/>
        <w:shd w:val="clear" w:color="auto" w:fill="auto"/>
        <w:tabs>
          <w:tab w:val="left" w:pos="0"/>
        </w:tabs>
        <w:spacing w:before="0" w:line="240" w:lineRule="auto"/>
        <w:ind w:firstLine="567"/>
      </w:pPr>
      <w:r w:rsidRPr="002D0F39">
        <w:rPr>
          <w:rStyle w:val="2c"/>
          <w:b w:val="0"/>
        </w:rPr>
        <w:t xml:space="preserve">3.6.10. </w:t>
      </w:r>
      <w:r w:rsidR="00585891" w:rsidRPr="002D0F39">
        <w:rPr>
          <w:rStyle w:val="2c"/>
          <w:b w:val="0"/>
        </w:rPr>
        <w:t xml:space="preserve">Адресат </w:t>
      </w:r>
      <w:r w:rsidR="00585891" w:rsidRPr="002D0F39">
        <w:t>- 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w:t>
      </w:r>
    </w:p>
    <w:p w14:paraId="6C53F8AC" w14:textId="55F1C1C7" w:rsidR="002E734E" w:rsidRPr="002D0F39" w:rsidRDefault="00585891" w:rsidP="00823B7C">
      <w:pPr>
        <w:pStyle w:val="25"/>
        <w:shd w:val="clear" w:color="auto" w:fill="auto"/>
        <w:tabs>
          <w:tab w:val="left" w:pos="0"/>
        </w:tabs>
        <w:spacing w:before="0" w:line="240" w:lineRule="auto"/>
        <w:ind w:firstLine="567"/>
      </w:pPr>
      <w:r w:rsidRPr="002D0F39">
        <w:t>Адресатом документа могут быть государственный орган, орган местного самоуправления, общественные объединения, иные организации, их структурные подразделения, должностное лицо, гражданин, группа государственных органов, организаций или граждан.</w:t>
      </w:r>
    </w:p>
    <w:p w14:paraId="6C77D565" w14:textId="0D989545" w:rsidR="002E734E" w:rsidRPr="002D0F39" w:rsidRDefault="00585891" w:rsidP="00823B7C">
      <w:pPr>
        <w:pStyle w:val="25"/>
        <w:shd w:val="clear" w:color="auto" w:fill="auto"/>
        <w:tabs>
          <w:tab w:val="left" w:pos="0"/>
        </w:tabs>
        <w:spacing w:before="0" w:line="240" w:lineRule="auto"/>
        <w:ind w:firstLine="567"/>
      </w:pPr>
      <w:r w:rsidRPr="002D0F39">
        <w:t>Реквизит «адресат» оформляется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Длина строки реквизита не превышает 7,5 см и ограничивается правым полем. Строки реквизита «адресат» выравниваются по левому кра</w:t>
      </w:r>
      <w:r w:rsidR="00595864" w:rsidRPr="002D0F39">
        <w:t>ю или по центру относительно са</w:t>
      </w:r>
      <w:r w:rsidRPr="002D0F39">
        <w:t>мой длинной строки в границах, отведенных для реквизита «адресат».</w:t>
      </w:r>
    </w:p>
    <w:p w14:paraId="07116145" w14:textId="77777777" w:rsidR="00EF4F59" w:rsidRDefault="00585891" w:rsidP="00823B7C">
      <w:pPr>
        <w:pStyle w:val="25"/>
        <w:shd w:val="clear" w:color="auto" w:fill="auto"/>
        <w:tabs>
          <w:tab w:val="left" w:pos="0"/>
        </w:tabs>
        <w:spacing w:before="0" w:line="240" w:lineRule="auto"/>
        <w:ind w:firstLine="567"/>
      </w:pPr>
      <w:r w:rsidRPr="002D0F39">
        <w:t>При адресовании документа в орган государственной власти, орган местного самоуправления, общественные объединения, иные организации,</w:t>
      </w:r>
      <w:r w:rsidR="00595864" w:rsidRPr="002D0F39">
        <w:t xml:space="preserve"> указыва</w:t>
      </w:r>
      <w:r w:rsidRPr="002D0F39">
        <w:t xml:space="preserve">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 </w:t>
      </w:r>
    </w:p>
    <w:p w14:paraId="0FF29EE6" w14:textId="77777777" w:rsidR="00EF4F59" w:rsidRDefault="00EF4F59" w:rsidP="00823B7C">
      <w:pPr>
        <w:pStyle w:val="25"/>
        <w:shd w:val="clear" w:color="auto" w:fill="auto"/>
        <w:tabs>
          <w:tab w:val="left" w:pos="0"/>
        </w:tabs>
        <w:spacing w:before="0" w:line="240" w:lineRule="auto"/>
        <w:ind w:firstLine="567"/>
      </w:pPr>
    </w:p>
    <w:p w14:paraId="4C4267B8" w14:textId="433CD636" w:rsidR="002E734E" w:rsidRDefault="00585891" w:rsidP="00823B7C">
      <w:pPr>
        <w:pStyle w:val="25"/>
        <w:shd w:val="clear" w:color="auto" w:fill="auto"/>
        <w:tabs>
          <w:tab w:val="left" w:pos="0"/>
        </w:tabs>
        <w:spacing w:before="0" w:line="240" w:lineRule="auto"/>
        <w:ind w:firstLine="567"/>
      </w:pPr>
      <w:r w:rsidRPr="002D0F39">
        <w:t>Например:</w:t>
      </w:r>
    </w:p>
    <w:p w14:paraId="69956F2A" w14:textId="6ED4822A" w:rsidR="00C961F0" w:rsidRDefault="00C961F0" w:rsidP="00823B7C">
      <w:pPr>
        <w:pStyle w:val="25"/>
        <w:shd w:val="clear" w:color="auto" w:fill="auto"/>
        <w:tabs>
          <w:tab w:val="left" w:pos="0"/>
        </w:tabs>
        <w:spacing w:before="0" w:line="240" w:lineRule="auto"/>
        <w:ind w:firstLine="567"/>
      </w:pPr>
    </w:p>
    <w:p w14:paraId="699284EF" w14:textId="4F2F6A3C" w:rsidR="00DE7A2F" w:rsidRDefault="00DE7A2F" w:rsidP="00823B7C">
      <w:pPr>
        <w:pStyle w:val="25"/>
        <w:shd w:val="clear" w:color="auto" w:fill="auto"/>
        <w:tabs>
          <w:tab w:val="left" w:pos="0"/>
        </w:tabs>
        <w:spacing w:before="0" w:line="240" w:lineRule="auto"/>
        <w:ind w:firstLine="567"/>
      </w:pPr>
    </w:p>
    <w:p w14:paraId="690B598F" w14:textId="77777777" w:rsidR="00DE7A2F" w:rsidRPr="002D0F39" w:rsidRDefault="00DE7A2F" w:rsidP="00823B7C">
      <w:pPr>
        <w:pStyle w:val="25"/>
        <w:shd w:val="clear" w:color="auto" w:fill="auto"/>
        <w:tabs>
          <w:tab w:val="left" w:pos="0"/>
        </w:tabs>
        <w:spacing w:before="0" w:line="240" w:lineRule="auto"/>
        <w:ind w:firstLine="567"/>
      </w:pPr>
    </w:p>
    <w:p w14:paraId="2A91EA91" w14:textId="784939B9" w:rsidR="002E734E" w:rsidRDefault="00585891" w:rsidP="00C961F0">
      <w:pPr>
        <w:pStyle w:val="25"/>
        <w:shd w:val="clear" w:color="auto" w:fill="auto"/>
        <w:tabs>
          <w:tab w:val="left" w:pos="0"/>
        </w:tabs>
        <w:spacing w:before="0" w:line="240" w:lineRule="auto"/>
        <w:ind w:left="3280" w:right="2692" w:hanging="19"/>
        <w:jc w:val="left"/>
      </w:pPr>
      <w:r w:rsidRPr="002D0F39">
        <w:lastRenderedPageBreak/>
        <w:t xml:space="preserve">Государственное казенное учреждение </w:t>
      </w:r>
      <w:r w:rsidR="00C961F0">
        <w:t>К</w:t>
      </w:r>
      <w:r w:rsidRPr="002D0F39">
        <w:t>раснодарского края «Медицина Кубани»</w:t>
      </w:r>
    </w:p>
    <w:p w14:paraId="2C386FD6" w14:textId="77777777" w:rsidR="00C961F0" w:rsidRPr="002D0F39" w:rsidRDefault="00C961F0" w:rsidP="00C961F0">
      <w:pPr>
        <w:pStyle w:val="25"/>
        <w:shd w:val="clear" w:color="auto" w:fill="auto"/>
        <w:tabs>
          <w:tab w:val="left" w:pos="0"/>
        </w:tabs>
        <w:spacing w:before="0" w:line="240" w:lineRule="auto"/>
        <w:ind w:left="3280" w:right="2692" w:hanging="19"/>
        <w:jc w:val="left"/>
      </w:pPr>
    </w:p>
    <w:p w14:paraId="5117FEF0" w14:textId="77777777" w:rsidR="00C961F0" w:rsidRDefault="00585891" w:rsidP="00815D83">
      <w:pPr>
        <w:pStyle w:val="25"/>
        <w:shd w:val="clear" w:color="auto" w:fill="auto"/>
        <w:tabs>
          <w:tab w:val="left" w:pos="0"/>
        </w:tabs>
        <w:spacing w:before="0" w:line="240" w:lineRule="auto"/>
        <w:ind w:left="3261" w:right="2860" w:firstLine="0"/>
        <w:jc w:val="left"/>
      </w:pPr>
      <w:r w:rsidRPr="002D0F39">
        <w:t xml:space="preserve">Коммунаров ул., д. 60, </w:t>
      </w:r>
    </w:p>
    <w:p w14:paraId="3AE085A8" w14:textId="60F9F175" w:rsidR="002E734E" w:rsidRDefault="00585891" w:rsidP="00815D83">
      <w:pPr>
        <w:pStyle w:val="25"/>
        <w:shd w:val="clear" w:color="auto" w:fill="auto"/>
        <w:tabs>
          <w:tab w:val="left" w:pos="0"/>
        </w:tabs>
        <w:spacing w:before="0" w:line="240" w:lineRule="auto"/>
        <w:ind w:left="3261" w:right="2860" w:firstLine="0"/>
        <w:jc w:val="left"/>
      </w:pPr>
      <w:r w:rsidRPr="002D0F39">
        <w:t>г. Краснодар, 350020</w:t>
      </w:r>
    </w:p>
    <w:p w14:paraId="6FB0F350" w14:textId="77777777" w:rsidR="00C961F0" w:rsidRPr="002D0F39" w:rsidRDefault="00C961F0" w:rsidP="00C961F0">
      <w:pPr>
        <w:pStyle w:val="25"/>
        <w:shd w:val="clear" w:color="auto" w:fill="auto"/>
        <w:tabs>
          <w:tab w:val="left" w:pos="0"/>
        </w:tabs>
        <w:spacing w:before="0" w:line="240" w:lineRule="auto"/>
        <w:ind w:left="3400" w:right="2860" w:firstLine="2"/>
        <w:jc w:val="left"/>
      </w:pPr>
    </w:p>
    <w:p w14:paraId="527454B9" w14:textId="5684316C" w:rsidR="002E734E" w:rsidRDefault="00585891" w:rsidP="00823B7C">
      <w:pPr>
        <w:pStyle w:val="25"/>
        <w:shd w:val="clear" w:color="auto" w:fill="auto"/>
        <w:tabs>
          <w:tab w:val="left" w:pos="0"/>
        </w:tabs>
        <w:spacing w:before="0" w:line="240" w:lineRule="auto"/>
        <w:ind w:firstLine="567"/>
      </w:pPr>
      <w:r w:rsidRPr="002D0F39">
        <w:t>При адресовании документа в структурное подразделение исполнительного органа государственной власти Краснода</w:t>
      </w:r>
      <w:r w:rsidR="00595864" w:rsidRPr="002D0F39">
        <w:t>рского края, иного государствен</w:t>
      </w:r>
      <w:r w:rsidRPr="002D0F39">
        <w:t>ного органа (организации) в реквизите «адресат» указывается в именительном падеже наименование исполнительного орг</w:t>
      </w:r>
      <w:r w:rsidR="00595864" w:rsidRPr="002D0F39">
        <w:t>ана государственной власти Крас</w:t>
      </w:r>
      <w:r w:rsidRPr="002D0F39">
        <w:t>нодарского края, иного государственного орг</w:t>
      </w:r>
      <w:r w:rsidR="00595864" w:rsidRPr="002D0F39">
        <w:t>ана (организации), ниже - наиме</w:t>
      </w:r>
      <w:r w:rsidRPr="002D0F39">
        <w:t>нование структурного подразделения. Например:</w:t>
      </w:r>
    </w:p>
    <w:p w14:paraId="2868CDD5" w14:textId="77777777" w:rsidR="00C961F0" w:rsidRPr="002D0F39" w:rsidRDefault="00C961F0" w:rsidP="00823B7C">
      <w:pPr>
        <w:pStyle w:val="25"/>
        <w:shd w:val="clear" w:color="auto" w:fill="auto"/>
        <w:tabs>
          <w:tab w:val="left" w:pos="0"/>
        </w:tabs>
        <w:spacing w:before="0" w:line="240" w:lineRule="auto"/>
        <w:ind w:firstLine="567"/>
      </w:pPr>
    </w:p>
    <w:p w14:paraId="53E31D1D" w14:textId="1FC191E4" w:rsidR="002E734E" w:rsidRDefault="00585891" w:rsidP="00C961F0">
      <w:pPr>
        <w:pStyle w:val="25"/>
        <w:shd w:val="clear" w:color="auto" w:fill="auto"/>
        <w:tabs>
          <w:tab w:val="left" w:pos="0"/>
        </w:tabs>
        <w:spacing w:before="0" w:line="240" w:lineRule="auto"/>
        <w:ind w:left="3400" w:right="2860" w:firstLine="2"/>
        <w:jc w:val="left"/>
      </w:pPr>
      <w:r w:rsidRPr="002D0F39">
        <w:t>Министерство финансов Краснодарского края Бюджетное управление</w:t>
      </w:r>
    </w:p>
    <w:p w14:paraId="60069C46" w14:textId="77777777" w:rsidR="00C961F0" w:rsidRPr="002D0F39" w:rsidRDefault="00C961F0" w:rsidP="00C961F0">
      <w:pPr>
        <w:pStyle w:val="25"/>
        <w:shd w:val="clear" w:color="auto" w:fill="auto"/>
        <w:tabs>
          <w:tab w:val="left" w:pos="0"/>
        </w:tabs>
        <w:spacing w:before="0" w:line="240" w:lineRule="auto"/>
        <w:ind w:left="3400" w:right="2860" w:firstLine="2"/>
        <w:jc w:val="left"/>
      </w:pPr>
    </w:p>
    <w:p w14:paraId="4AE0CE8E" w14:textId="1480A571" w:rsidR="002E734E" w:rsidRPr="002D0F39" w:rsidRDefault="00585891" w:rsidP="00823B7C">
      <w:pPr>
        <w:pStyle w:val="25"/>
        <w:shd w:val="clear" w:color="auto" w:fill="auto"/>
        <w:tabs>
          <w:tab w:val="left" w:pos="0"/>
        </w:tabs>
        <w:spacing w:before="0" w:line="240" w:lineRule="auto"/>
        <w:ind w:firstLine="567"/>
      </w:pPr>
      <w:r w:rsidRPr="002D0F39">
        <w:t>При адресовании документа руководителю органа государственной власти, местного самоуправления, общественн</w:t>
      </w:r>
      <w:r w:rsidR="00595864" w:rsidRPr="002D0F39">
        <w:t>ого объединения и иных организа</w:t>
      </w:r>
      <w:r w:rsidRPr="002D0F39">
        <w:t>ций его (ее) наименование входит в состав наименования должности адресата, наименование должности указываются в дательном падеже.</w:t>
      </w:r>
    </w:p>
    <w:p w14:paraId="2D610271"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7DA76F41" w14:textId="77777777" w:rsidR="002E734E" w:rsidRPr="002D0F39" w:rsidRDefault="00585891" w:rsidP="00E0598A">
      <w:pPr>
        <w:pStyle w:val="25"/>
        <w:shd w:val="clear" w:color="auto" w:fill="auto"/>
        <w:tabs>
          <w:tab w:val="left" w:pos="0"/>
        </w:tabs>
        <w:spacing w:before="0" w:line="240" w:lineRule="auto"/>
        <w:ind w:left="3400" w:right="2692" w:firstLine="2"/>
        <w:jc w:val="left"/>
      </w:pPr>
      <w:r w:rsidRPr="002D0F39">
        <w:t>Руководителю департамента информационной политики Краснодарского края</w:t>
      </w:r>
    </w:p>
    <w:p w14:paraId="642C5365" w14:textId="77777777" w:rsidR="00E0598A" w:rsidRDefault="00E0598A" w:rsidP="00823B7C">
      <w:pPr>
        <w:pStyle w:val="25"/>
        <w:shd w:val="clear" w:color="auto" w:fill="auto"/>
        <w:tabs>
          <w:tab w:val="left" w:pos="0"/>
        </w:tabs>
        <w:spacing w:before="0" w:line="240" w:lineRule="auto"/>
        <w:ind w:left="3400" w:firstLine="567"/>
        <w:jc w:val="left"/>
      </w:pPr>
    </w:p>
    <w:p w14:paraId="78846DCC" w14:textId="283714F9" w:rsidR="001F4018" w:rsidRPr="002D0F39" w:rsidRDefault="00585891" w:rsidP="00E0598A">
      <w:pPr>
        <w:pStyle w:val="25"/>
        <w:shd w:val="clear" w:color="auto" w:fill="auto"/>
        <w:tabs>
          <w:tab w:val="left" w:pos="0"/>
        </w:tabs>
        <w:spacing w:before="0" w:line="240" w:lineRule="auto"/>
        <w:ind w:left="3400" w:firstLine="2"/>
        <w:jc w:val="left"/>
      </w:pPr>
      <w:r w:rsidRPr="002D0F39">
        <w:t>Фамилия И.О.</w:t>
      </w:r>
    </w:p>
    <w:p w14:paraId="171E3DB6" w14:textId="77777777" w:rsidR="001F4018" w:rsidRPr="002D0F39" w:rsidRDefault="001F4018" w:rsidP="00823B7C">
      <w:pPr>
        <w:pStyle w:val="25"/>
        <w:shd w:val="clear" w:color="auto" w:fill="auto"/>
        <w:tabs>
          <w:tab w:val="left" w:pos="0"/>
        </w:tabs>
        <w:spacing w:before="0" w:line="240" w:lineRule="auto"/>
        <w:ind w:left="3400" w:firstLine="567"/>
        <w:jc w:val="left"/>
      </w:pPr>
    </w:p>
    <w:p w14:paraId="0E377AAF" w14:textId="2B5B882F" w:rsidR="001F4018" w:rsidRPr="002D0F39" w:rsidRDefault="00E0598A" w:rsidP="00E0598A">
      <w:pPr>
        <w:pStyle w:val="25"/>
        <w:shd w:val="clear" w:color="auto" w:fill="auto"/>
        <w:tabs>
          <w:tab w:val="left" w:pos="0"/>
        </w:tabs>
        <w:spacing w:before="0" w:line="240" w:lineRule="auto"/>
        <w:ind w:left="1418" w:hanging="709"/>
        <w:jc w:val="left"/>
      </w:pPr>
      <w:r>
        <w:t>или:</w:t>
      </w:r>
    </w:p>
    <w:p w14:paraId="7D21327E" w14:textId="77777777" w:rsidR="001F4018" w:rsidRPr="002D0F39" w:rsidRDefault="001F4018" w:rsidP="00823B7C">
      <w:pPr>
        <w:pStyle w:val="25"/>
        <w:shd w:val="clear" w:color="auto" w:fill="auto"/>
        <w:tabs>
          <w:tab w:val="left" w:pos="0"/>
        </w:tabs>
        <w:spacing w:before="0" w:line="240" w:lineRule="auto"/>
        <w:ind w:left="3400" w:firstLine="567"/>
        <w:jc w:val="left"/>
      </w:pPr>
    </w:p>
    <w:p w14:paraId="50D03880" w14:textId="77777777" w:rsidR="00E0598A" w:rsidRDefault="00585891" w:rsidP="00E0598A">
      <w:pPr>
        <w:pStyle w:val="25"/>
        <w:shd w:val="clear" w:color="auto" w:fill="auto"/>
        <w:tabs>
          <w:tab w:val="left" w:pos="0"/>
        </w:tabs>
        <w:spacing w:before="0" w:line="240" w:lineRule="auto"/>
        <w:ind w:left="3400" w:firstLine="2"/>
        <w:jc w:val="left"/>
      </w:pPr>
      <w:r w:rsidRPr="002D0F39">
        <w:t>Руководителю ГКУ</w:t>
      </w:r>
    </w:p>
    <w:p w14:paraId="6A084689" w14:textId="7EA3EFC6" w:rsidR="002E734E" w:rsidRDefault="00585891" w:rsidP="00E0598A">
      <w:pPr>
        <w:pStyle w:val="25"/>
        <w:shd w:val="clear" w:color="auto" w:fill="auto"/>
        <w:tabs>
          <w:tab w:val="left" w:pos="0"/>
        </w:tabs>
        <w:spacing w:before="0" w:line="240" w:lineRule="auto"/>
        <w:ind w:left="3400" w:firstLine="2"/>
        <w:jc w:val="left"/>
      </w:pPr>
      <w:r w:rsidRPr="002D0F39">
        <w:t>«</w:t>
      </w:r>
      <w:proofErr w:type="spellStart"/>
      <w:r w:rsidRPr="002D0F39">
        <w:t>Крайгосархив</w:t>
      </w:r>
      <w:proofErr w:type="spellEnd"/>
      <w:r w:rsidRPr="002D0F39">
        <w:t>»</w:t>
      </w:r>
    </w:p>
    <w:p w14:paraId="46D91539" w14:textId="77777777" w:rsidR="00E0598A" w:rsidRPr="002D0F39" w:rsidRDefault="00E0598A" w:rsidP="00E0598A">
      <w:pPr>
        <w:pStyle w:val="25"/>
        <w:shd w:val="clear" w:color="auto" w:fill="auto"/>
        <w:tabs>
          <w:tab w:val="left" w:pos="0"/>
        </w:tabs>
        <w:spacing w:before="0" w:line="240" w:lineRule="auto"/>
        <w:ind w:left="3400" w:firstLine="2"/>
        <w:jc w:val="left"/>
      </w:pPr>
    </w:p>
    <w:p w14:paraId="5A86D4ED" w14:textId="79F58A20" w:rsidR="002E734E" w:rsidRDefault="001F4018" w:rsidP="00823B7C">
      <w:pPr>
        <w:pStyle w:val="25"/>
        <w:shd w:val="clear" w:color="auto" w:fill="auto"/>
        <w:tabs>
          <w:tab w:val="left" w:pos="0"/>
        </w:tabs>
        <w:spacing w:before="0" w:line="240" w:lineRule="auto"/>
        <w:ind w:firstLine="567"/>
        <w:jc w:val="left"/>
      </w:pPr>
      <w:r w:rsidRPr="002D0F39">
        <w:t xml:space="preserve">                </w:t>
      </w:r>
      <w:r w:rsidR="00E0598A">
        <w:t xml:space="preserve">                         </w:t>
      </w:r>
      <w:r w:rsidR="00585891" w:rsidRPr="002D0F39">
        <w:t>Фамилия И.О.</w:t>
      </w:r>
    </w:p>
    <w:p w14:paraId="5BC0D746" w14:textId="77777777" w:rsidR="00E0598A" w:rsidRPr="002D0F39" w:rsidRDefault="00E0598A" w:rsidP="00823B7C">
      <w:pPr>
        <w:pStyle w:val="25"/>
        <w:shd w:val="clear" w:color="auto" w:fill="auto"/>
        <w:tabs>
          <w:tab w:val="left" w:pos="0"/>
        </w:tabs>
        <w:spacing w:before="0" w:line="240" w:lineRule="auto"/>
        <w:ind w:firstLine="567"/>
        <w:jc w:val="left"/>
      </w:pPr>
    </w:p>
    <w:p w14:paraId="01A37C2A" w14:textId="59FED859" w:rsidR="002E734E" w:rsidRPr="002D0F39" w:rsidRDefault="00585891" w:rsidP="00823B7C">
      <w:pPr>
        <w:pStyle w:val="25"/>
        <w:shd w:val="clear" w:color="auto" w:fill="auto"/>
        <w:tabs>
          <w:tab w:val="left" w:pos="0"/>
        </w:tabs>
        <w:spacing w:before="0" w:line="240" w:lineRule="auto"/>
        <w:ind w:firstLine="567"/>
      </w:pPr>
      <w:r w:rsidRPr="002D0F39">
        <w:t>Во всех видах написания реквизита фамилия и инициалы адресата оформляются ниже предыдущего текста на два одинарных межстрочных интервала. Инициалы ставятся после фамилии.</w:t>
      </w:r>
    </w:p>
    <w:p w14:paraId="480F58C6" w14:textId="77777777" w:rsidR="00DE7A2F" w:rsidRDefault="00585891" w:rsidP="00823B7C">
      <w:pPr>
        <w:pStyle w:val="25"/>
        <w:shd w:val="clear" w:color="auto" w:fill="auto"/>
        <w:tabs>
          <w:tab w:val="left" w:pos="0"/>
        </w:tabs>
        <w:spacing w:before="0" w:line="240" w:lineRule="auto"/>
        <w:ind w:firstLine="567"/>
      </w:pPr>
      <w:r w:rsidRPr="002D0F39">
        <w:t>При адресовании письма руководителю структурного подразделения указываются в именительном падеже наименование органа государственной в</w:t>
      </w:r>
      <w:r w:rsidR="00595864" w:rsidRPr="002D0F39">
        <w:t>ла</w:t>
      </w:r>
      <w:r w:rsidRPr="002D0F39">
        <w:t>сти (организации), ниже в дательном падеж</w:t>
      </w:r>
      <w:r w:rsidR="00595864" w:rsidRPr="002D0F39">
        <w:t>е — наименование должности руко</w:t>
      </w:r>
      <w:r w:rsidRPr="002D0F39">
        <w:t xml:space="preserve">водителя, включающее наименование структурного подразделения, фамилия и инициалы. </w:t>
      </w:r>
    </w:p>
    <w:p w14:paraId="6EC3F57F" w14:textId="77777777" w:rsidR="00DE7A2F" w:rsidRDefault="00DE7A2F" w:rsidP="00823B7C">
      <w:pPr>
        <w:pStyle w:val="25"/>
        <w:shd w:val="clear" w:color="auto" w:fill="auto"/>
        <w:tabs>
          <w:tab w:val="left" w:pos="0"/>
        </w:tabs>
        <w:spacing w:before="0" w:line="240" w:lineRule="auto"/>
        <w:ind w:firstLine="567"/>
      </w:pPr>
    </w:p>
    <w:p w14:paraId="77DF1898" w14:textId="3964E578" w:rsidR="002E734E" w:rsidRDefault="00585891" w:rsidP="00823B7C">
      <w:pPr>
        <w:pStyle w:val="25"/>
        <w:shd w:val="clear" w:color="auto" w:fill="auto"/>
        <w:tabs>
          <w:tab w:val="left" w:pos="0"/>
        </w:tabs>
        <w:spacing w:before="0" w:line="240" w:lineRule="auto"/>
        <w:ind w:firstLine="567"/>
      </w:pPr>
      <w:r w:rsidRPr="002D0F39">
        <w:lastRenderedPageBreak/>
        <w:t>Например:</w:t>
      </w:r>
    </w:p>
    <w:p w14:paraId="5E238772" w14:textId="77777777" w:rsidR="00412E78" w:rsidRPr="002D0F39" w:rsidRDefault="00412E78" w:rsidP="00823B7C">
      <w:pPr>
        <w:pStyle w:val="25"/>
        <w:shd w:val="clear" w:color="auto" w:fill="auto"/>
        <w:tabs>
          <w:tab w:val="left" w:pos="0"/>
        </w:tabs>
        <w:spacing w:before="0" w:line="240" w:lineRule="auto"/>
        <w:ind w:firstLine="567"/>
      </w:pPr>
    </w:p>
    <w:p w14:paraId="44BF680B" w14:textId="30EE6B93" w:rsidR="002E734E" w:rsidRDefault="00585891" w:rsidP="00412E78">
      <w:pPr>
        <w:pStyle w:val="25"/>
        <w:shd w:val="clear" w:color="auto" w:fill="auto"/>
        <w:tabs>
          <w:tab w:val="left" w:pos="0"/>
        </w:tabs>
        <w:spacing w:before="0" w:line="240" w:lineRule="auto"/>
        <w:ind w:left="3544" w:right="2300" w:firstLine="0"/>
        <w:jc w:val="left"/>
      </w:pPr>
      <w:r w:rsidRPr="002D0F39">
        <w:t>Министерство финансов Краснодарского края Начальнику бюджетного управления</w:t>
      </w:r>
    </w:p>
    <w:p w14:paraId="45A1A20C" w14:textId="77777777" w:rsidR="00DD64E0" w:rsidRPr="002D0F39" w:rsidRDefault="00DD64E0" w:rsidP="00412E78">
      <w:pPr>
        <w:pStyle w:val="25"/>
        <w:shd w:val="clear" w:color="auto" w:fill="auto"/>
        <w:tabs>
          <w:tab w:val="left" w:pos="0"/>
        </w:tabs>
        <w:spacing w:before="0" w:line="240" w:lineRule="auto"/>
        <w:ind w:left="3544" w:right="2300" w:firstLine="0"/>
        <w:jc w:val="left"/>
      </w:pPr>
    </w:p>
    <w:p w14:paraId="7E0757DE" w14:textId="0684AD63" w:rsidR="002E734E" w:rsidRDefault="00585891" w:rsidP="00DD64E0">
      <w:pPr>
        <w:pStyle w:val="25"/>
        <w:shd w:val="clear" w:color="auto" w:fill="auto"/>
        <w:tabs>
          <w:tab w:val="left" w:pos="0"/>
        </w:tabs>
        <w:spacing w:before="0" w:line="240" w:lineRule="auto"/>
        <w:ind w:left="3544" w:firstLine="0"/>
        <w:jc w:val="left"/>
      </w:pPr>
      <w:r w:rsidRPr="002D0F39">
        <w:t>Фамилия И.О.</w:t>
      </w:r>
    </w:p>
    <w:p w14:paraId="2AFC5781" w14:textId="77777777" w:rsidR="00DD64E0" w:rsidRPr="002D0F39" w:rsidRDefault="00DD64E0" w:rsidP="00DD64E0">
      <w:pPr>
        <w:pStyle w:val="25"/>
        <w:shd w:val="clear" w:color="auto" w:fill="auto"/>
        <w:tabs>
          <w:tab w:val="left" w:pos="0"/>
        </w:tabs>
        <w:spacing w:before="0" w:line="240" w:lineRule="auto"/>
        <w:ind w:left="3544" w:firstLine="0"/>
        <w:jc w:val="left"/>
      </w:pPr>
    </w:p>
    <w:p w14:paraId="7AC2D2BC" w14:textId="72F95209" w:rsidR="002E734E" w:rsidRDefault="00585891" w:rsidP="00823B7C">
      <w:pPr>
        <w:pStyle w:val="25"/>
        <w:shd w:val="clear" w:color="auto" w:fill="auto"/>
        <w:tabs>
          <w:tab w:val="left" w:pos="0"/>
        </w:tabs>
        <w:spacing w:before="0" w:line="240" w:lineRule="auto"/>
        <w:ind w:firstLine="567"/>
      </w:pPr>
      <w:r w:rsidRPr="002D0F39">
        <w:t>Перед фамилией должностного лица допускается употреблять сокращение «г-ну» (господину), если адресат мужчина</w:t>
      </w:r>
      <w:r w:rsidR="00595864" w:rsidRPr="002D0F39">
        <w:t>, или «г-же» (госпоже), если ад</w:t>
      </w:r>
      <w:r w:rsidRPr="002D0F39">
        <w:t>ресат женщина. Например:</w:t>
      </w:r>
    </w:p>
    <w:p w14:paraId="61CD15C2" w14:textId="77777777" w:rsidR="00DD64E0" w:rsidRPr="002D0F39" w:rsidRDefault="00DD64E0" w:rsidP="00823B7C">
      <w:pPr>
        <w:pStyle w:val="25"/>
        <w:shd w:val="clear" w:color="auto" w:fill="auto"/>
        <w:tabs>
          <w:tab w:val="left" w:pos="0"/>
        </w:tabs>
        <w:spacing w:before="0" w:line="240" w:lineRule="auto"/>
        <w:ind w:firstLine="567"/>
      </w:pPr>
    </w:p>
    <w:p w14:paraId="1F1B7680" w14:textId="1CDC44D5" w:rsidR="002E734E" w:rsidRDefault="00585891" w:rsidP="00DD64E0">
      <w:pPr>
        <w:pStyle w:val="25"/>
        <w:shd w:val="clear" w:color="auto" w:fill="auto"/>
        <w:tabs>
          <w:tab w:val="left" w:pos="0"/>
        </w:tabs>
        <w:spacing w:before="0" w:line="240" w:lineRule="auto"/>
        <w:ind w:left="3660" w:firstLine="26"/>
        <w:jc w:val="left"/>
      </w:pPr>
      <w:r w:rsidRPr="002D0F39">
        <w:t>г-ну Иванову И.И.</w:t>
      </w:r>
    </w:p>
    <w:p w14:paraId="49496AE8" w14:textId="77777777" w:rsidR="00DD64E0" w:rsidRPr="002D0F39" w:rsidRDefault="00DD64E0" w:rsidP="00DD64E0">
      <w:pPr>
        <w:pStyle w:val="25"/>
        <w:shd w:val="clear" w:color="auto" w:fill="auto"/>
        <w:tabs>
          <w:tab w:val="left" w:pos="0"/>
        </w:tabs>
        <w:spacing w:before="0" w:line="240" w:lineRule="auto"/>
        <w:ind w:left="3660" w:firstLine="26"/>
        <w:jc w:val="left"/>
      </w:pPr>
    </w:p>
    <w:p w14:paraId="7B9DDE3E" w14:textId="4B49663A" w:rsidR="002E734E" w:rsidRDefault="00585891" w:rsidP="00DD64E0">
      <w:pPr>
        <w:pStyle w:val="25"/>
        <w:shd w:val="clear" w:color="auto" w:fill="auto"/>
        <w:tabs>
          <w:tab w:val="left" w:pos="0"/>
        </w:tabs>
        <w:spacing w:before="0" w:line="240" w:lineRule="auto"/>
        <w:ind w:left="3660" w:firstLine="26"/>
        <w:jc w:val="left"/>
      </w:pPr>
      <w:r w:rsidRPr="002D0F39">
        <w:t>г-же Павловой П.Л.</w:t>
      </w:r>
    </w:p>
    <w:p w14:paraId="59E3A978" w14:textId="77777777" w:rsidR="00DD64E0" w:rsidRPr="002D0F39" w:rsidRDefault="00DD64E0" w:rsidP="00DD64E0">
      <w:pPr>
        <w:pStyle w:val="25"/>
        <w:shd w:val="clear" w:color="auto" w:fill="auto"/>
        <w:tabs>
          <w:tab w:val="left" w:pos="0"/>
        </w:tabs>
        <w:spacing w:before="0" w:line="240" w:lineRule="auto"/>
        <w:ind w:left="3660" w:firstLine="26"/>
        <w:jc w:val="left"/>
      </w:pPr>
    </w:p>
    <w:p w14:paraId="7263F73E" w14:textId="7278FFC5" w:rsidR="002E734E" w:rsidRDefault="00585891" w:rsidP="00823B7C">
      <w:pPr>
        <w:pStyle w:val="25"/>
        <w:shd w:val="clear" w:color="auto" w:fill="auto"/>
        <w:tabs>
          <w:tab w:val="left" w:pos="0"/>
        </w:tabs>
        <w:spacing w:before="0" w:line="240" w:lineRule="auto"/>
        <w:ind w:firstLine="567"/>
      </w:pPr>
      <w:r w:rsidRPr="002D0F39">
        <w:t>При адресовании документов лицам, имеющим звание (ученое или воинское) или ученую степень, перед фамилией может указываться звание или уче</w:t>
      </w:r>
      <w:r w:rsidRPr="002D0F39">
        <w:softHyphen/>
        <w:t>ная степень. Например:</w:t>
      </w:r>
    </w:p>
    <w:p w14:paraId="26F923FA" w14:textId="77777777" w:rsidR="00DD64E0" w:rsidRPr="002D0F39" w:rsidRDefault="00DD64E0" w:rsidP="00823B7C">
      <w:pPr>
        <w:pStyle w:val="25"/>
        <w:shd w:val="clear" w:color="auto" w:fill="auto"/>
        <w:tabs>
          <w:tab w:val="left" w:pos="0"/>
        </w:tabs>
        <w:spacing w:before="0" w:line="240" w:lineRule="auto"/>
        <w:ind w:firstLine="567"/>
      </w:pPr>
    </w:p>
    <w:p w14:paraId="561AD882" w14:textId="77777777" w:rsidR="00DD64E0" w:rsidRDefault="00585891" w:rsidP="00DD64E0">
      <w:pPr>
        <w:pStyle w:val="25"/>
        <w:shd w:val="clear" w:color="auto" w:fill="auto"/>
        <w:tabs>
          <w:tab w:val="left" w:pos="0"/>
        </w:tabs>
        <w:spacing w:before="0" w:line="240" w:lineRule="auto"/>
        <w:ind w:left="3660" w:right="1983" w:firstLine="26"/>
        <w:jc w:val="left"/>
      </w:pPr>
      <w:r w:rsidRPr="002D0F39">
        <w:t xml:space="preserve">Ректору ФГБОУ ВО «Кубанский государственный технологический университет» доктору технических наук, </w:t>
      </w:r>
    </w:p>
    <w:p w14:paraId="769FB73B" w14:textId="70C4DE88" w:rsidR="00DD64E0" w:rsidRDefault="00DD64E0" w:rsidP="00DD64E0">
      <w:pPr>
        <w:pStyle w:val="25"/>
        <w:shd w:val="clear" w:color="auto" w:fill="auto"/>
        <w:tabs>
          <w:tab w:val="left" w:pos="0"/>
        </w:tabs>
        <w:spacing w:before="0" w:line="240" w:lineRule="auto"/>
        <w:ind w:left="3660" w:right="1983" w:firstLine="26"/>
        <w:jc w:val="left"/>
      </w:pPr>
      <w:r>
        <w:t>п</w:t>
      </w:r>
      <w:r w:rsidR="00585891" w:rsidRPr="002D0F39">
        <w:t>рофессору</w:t>
      </w:r>
    </w:p>
    <w:p w14:paraId="4B9A079C" w14:textId="77777777" w:rsidR="00DD64E0" w:rsidRPr="002D0F39" w:rsidRDefault="00DD64E0" w:rsidP="00DD64E0">
      <w:pPr>
        <w:pStyle w:val="25"/>
        <w:shd w:val="clear" w:color="auto" w:fill="auto"/>
        <w:tabs>
          <w:tab w:val="left" w:pos="0"/>
        </w:tabs>
        <w:spacing w:before="0" w:line="240" w:lineRule="auto"/>
        <w:ind w:left="3660" w:right="1983" w:firstLine="26"/>
        <w:jc w:val="left"/>
      </w:pPr>
    </w:p>
    <w:p w14:paraId="25BF9D38" w14:textId="4A4AB011" w:rsidR="002E734E" w:rsidRDefault="001F4018" w:rsidP="00DD64E0">
      <w:pPr>
        <w:pStyle w:val="25"/>
        <w:shd w:val="clear" w:color="auto" w:fill="auto"/>
        <w:tabs>
          <w:tab w:val="left" w:pos="0"/>
        </w:tabs>
        <w:spacing w:before="0" w:line="240" w:lineRule="auto"/>
        <w:ind w:left="3544" w:firstLine="0"/>
        <w:jc w:val="left"/>
      </w:pPr>
      <w:r w:rsidRPr="002D0F39">
        <w:t xml:space="preserve">  </w:t>
      </w:r>
      <w:r w:rsidR="00585891" w:rsidRPr="002D0F39">
        <w:t>Фамилия И.О.</w:t>
      </w:r>
    </w:p>
    <w:p w14:paraId="70F43987" w14:textId="4AF21CFC" w:rsidR="00DD64E0" w:rsidRDefault="00DD64E0" w:rsidP="00823B7C">
      <w:pPr>
        <w:pStyle w:val="25"/>
        <w:shd w:val="clear" w:color="auto" w:fill="auto"/>
        <w:tabs>
          <w:tab w:val="left" w:pos="0"/>
        </w:tabs>
        <w:spacing w:before="0" w:line="240" w:lineRule="auto"/>
        <w:ind w:left="2420" w:firstLine="567"/>
        <w:jc w:val="left"/>
      </w:pPr>
    </w:p>
    <w:p w14:paraId="454ED1DA" w14:textId="3D53F721" w:rsidR="00DD64E0" w:rsidRPr="002D0F39" w:rsidRDefault="00DD64E0" w:rsidP="00DD64E0">
      <w:pPr>
        <w:pStyle w:val="25"/>
        <w:shd w:val="clear" w:color="auto" w:fill="auto"/>
        <w:tabs>
          <w:tab w:val="left" w:pos="0"/>
        </w:tabs>
        <w:spacing w:before="0" w:line="240" w:lineRule="auto"/>
        <w:ind w:left="1134" w:firstLine="0"/>
        <w:jc w:val="left"/>
      </w:pPr>
      <w:r>
        <w:t>или:</w:t>
      </w:r>
    </w:p>
    <w:p w14:paraId="01C172F7" w14:textId="77777777" w:rsidR="00DD64E0" w:rsidRDefault="00DD64E0" w:rsidP="00823B7C">
      <w:pPr>
        <w:pStyle w:val="25"/>
        <w:shd w:val="clear" w:color="auto" w:fill="auto"/>
        <w:tabs>
          <w:tab w:val="left" w:pos="0"/>
        </w:tabs>
        <w:spacing w:before="0" w:line="240" w:lineRule="auto"/>
        <w:ind w:left="2420" w:right="1960" w:firstLine="567"/>
        <w:jc w:val="left"/>
      </w:pPr>
      <w:r>
        <w:t xml:space="preserve"> </w:t>
      </w:r>
    </w:p>
    <w:p w14:paraId="42FF3487" w14:textId="517AC034" w:rsidR="002E734E" w:rsidRDefault="00585891" w:rsidP="00DD64E0">
      <w:pPr>
        <w:pStyle w:val="25"/>
        <w:shd w:val="clear" w:color="auto" w:fill="auto"/>
        <w:tabs>
          <w:tab w:val="left" w:pos="0"/>
        </w:tabs>
        <w:spacing w:before="0" w:line="240" w:lineRule="auto"/>
        <w:ind w:left="3686" w:right="1558" w:firstLine="0"/>
        <w:jc w:val="left"/>
      </w:pPr>
      <w:r w:rsidRPr="002D0F39">
        <w:t>Командиру войсковой части 1234 генерал-майору внутренних войск</w:t>
      </w:r>
    </w:p>
    <w:p w14:paraId="6D2C7044" w14:textId="77777777" w:rsidR="00DD64E0" w:rsidRPr="002D0F39" w:rsidRDefault="00DD64E0" w:rsidP="00DD64E0">
      <w:pPr>
        <w:pStyle w:val="25"/>
        <w:shd w:val="clear" w:color="auto" w:fill="auto"/>
        <w:tabs>
          <w:tab w:val="left" w:pos="0"/>
        </w:tabs>
        <w:spacing w:before="0" w:line="240" w:lineRule="auto"/>
        <w:ind w:left="3686" w:right="1558" w:firstLine="0"/>
        <w:jc w:val="left"/>
      </w:pPr>
    </w:p>
    <w:p w14:paraId="538EF596" w14:textId="71B72D34" w:rsidR="002E734E" w:rsidRDefault="00585891" w:rsidP="00DD64E0">
      <w:pPr>
        <w:pStyle w:val="25"/>
        <w:shd w:val="clear" w:color="auto" w:fill="auto"/>
        <w:tabs>
          <w:tab w:val="left" w:pos="0"/>
        </w:tabs>
        <w:spacing w:before="0" w:line="240" w:lineRule="auto"/>
        <w:ind w:left="3660" w:firstLine="26"/>
        <w:jc w:val="left"/>
      </w:pPr>
      <w:r w:rsidRPr="002D0F39">
        <w:t>Фамилия И.О.</w:t>
      </w:r>
    </w:p>
    <w:p w14:paraId="1B4E1735" w14:textId="77777777" w:rsidR="00DD64E0" w:rsidRPr="002D0F39" w:rsidRDefault="00DD64E0" w:rsidP="00DD64E0">
      <w:pPr>
        <w:pStyle w:val="25"/>
        <w:shd w:val="clear" w:color="auto" w:fill="auto"/>
        <w:tabs>
          <w:tab w:val="left" w:pos="0"/>
        </w:tabs>
        <w:spacing w:before="0" w:line="240" w:lineRule="auto"/>
        <w:ind w:left="3660" w:firstLine="26"/>
        <w:jc w:val="left"/>
      </w:pPr>
    </w:p>
    <w:p w14:paraId="2E704D77" w14:textId="6531E8D1" w:rsidR="002E734E" w:rsidRDefault="00585891" w:rsidP="00823B7C">
      <w:pPr>
        <w:pStyle w:val="25"/>
        <w:shd w:val="clear" w:color="auto" w:fill="auto"/>
        <w:tabs>
          <w:tab w:val="left" w:pos="0"/>
        </w:tabs>
        <w:spacing w:before="0" w:line="240" w:lineRule="auto"/>
        <w:ind w:firstLine="567"/>
      </w:pPr>
      <w:r w:rsidRPr="002D0F39">
        <w:t>При рассылке документа группе органов государственной власти, органов местного самоуправления или организаций одного типа или в структурные</w:t>
      </w:r>
      <w:r w:rsidR="001F4018" w:rsidRPr="002D0F39">
        <w:t xml:space="preserve"> </w:t>
      </w:r>
      <w:r w:rsidRPr="002D0F39">
        <w:t>подразделения одного исполнительного органа го</w:t>
      </w:r>
      <w:r w:rsidR="00595864" w:rsidRPr="002D0F39">
        <w:t>сударственной власти Крас</w:t>
      </w:r>
      <w:r w:rsidRPr="002D0F39">
        <w:t>нодарского края, иного государственного орг</w:t>
      </w:r>
      <w:r w:rsidR="00595864" w:rsidRPr="002D0F39">
        <w:t>ана (организации) адресат указы</w:t>
      </w:r>
      <w:r w:rsidRPr="002D0F39">
        <w:t>вается обобщенно. Например:</w:t>
      </w:r>
    </w:p>
    <w:p w14:paraId="46BD9063" w14:textId="77777777" w:rsidR="00C61950" w:rsidRPr="002D0F39" w:rsidRDefault="00C61950" w:rsidP="00823B7C">
      <w:pPr>
        <w:pStyle w:val="25"/>
        <w:shd w:val="clear" w:color="auto" w:fill="auto"/>
        <w:tabs>
          <w:tab w:val="left" w:pos="0"/>
        </w:tabs>
        <w:spacing w:before="0" w:line="240" w:lineRule="auto"/>
        <w:ind w:firstLine="567"/>
      </w:pPr>
    </w:p>
    <w:p w14:paraId="25589D22" w14:textId="551A6438" w:rsidR="002E734E" w:rsidRDefault="00585891" w:rsidP="00C61950">
      <w:pPr>
        <w:pStyle w:val="25"/>
        <w:shd w:val="clear" w:color="auto" w:fill="auto"/>
        <w:tabs>
          <w:tab w:val="left" w:pos="0"/>
        </w:tabs>
        <w:spacing w:before="0" w:line="240" w:lineRule="auto"/>
        <w:ind w:left="3544" w:right="2240" w:firstLine="0"/>
        <w:jc w:val="left"/>
      </w:pPr>
      <w:r w:rsidRPr="002D0F39">
        <w:t>Органам исполнительной власти Краснодарского края</w:t>
      </w:r>
    </w:p>
    <w:p w14:paraId="7083AB22" w14:textId="77777777" w:rsidR="00C61950" w:rsidRPr="002D0F39" w:rsidRDefault="00C61950" w:rsidP="00C61950">
      <w:pPr>
        <w:pStyle w:val="25"/>
        <w:shd w:val="clear" w:color="auto" w:fill="auto"/>
        <w:tabs>
          <w:tab w:val="left" w:pos="0"/>
        </w:tabs>
        <w:spacing w:before="0" w:line="240" w:lineRule="auto"/>
        <w:ind w:left="3544" w:right="2240" w:firstLine="0"/>
        <w:jc w:val="left"/>
      </w:pPr>
    </w:p>
    <w:p w14:paraId="5390DF17"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или должностным лицам:</w:t>
      </w:r>
    </w:p>
    <w:p w14:paraId="6F4B121D" w14:textId="77777777" w:rsidR="00C61950" w:rsidRDefault="00C61950" w:rsidP="00823B7C">
      <w:pPr>
        <w:pStyle w:val="25"/>
        <w:shd w:val="clear" w:color="auto" w:fill="auto"/>
        <w:tabs>
          <w:tab w:val="left" w:pos="0"/>
        </w:tabs>
        <w:spacing w:before="0" w:line="240" w:lineRule="auto"/>
        <w:ind w:left="3620" w:right="2240" w:firstLine="567"/>
        <w:jc w:val="left"/>
      </w:pPr>
    </w:p>
    <w:p w14:paraId="77CB68F7" w14:textId="6DEB19D6" w:rsidR="002E734E" w:rsidRPr="002D0F39" w:rsidRDefault="00585891" w:rsidP="00C61950">
      <w:pPr>
        <w:pStyle w:val="25"/>
        <w:shd w:val="clear" w:color="auto" w:fill="auto"/>
        <w:tabs>
          <w:tab w:val="left" w:pos="0"/>
        </w:tabs>
        <w:spacing w:before="0" w:line="240" w:lineRule="auto"/>
        <w:ind w:left="3544" w:right="2240" w:firstLine="0"/>
        <w:jc w:val="left"/>
      </w:pPr>
      <w:r w:rsidRPr="002D0F39">
        <w:t>Руководителям структурных подразделений администрации муниципального образования Каневской район</w:t>
      </w:r>
    </w:p>
    <w:p w14:paraId="5186D659" w14:textId="77777777" w:rsidR="002E734E" w:rsidRPr="002D0F39" w:rsidRDefault="00585891" w:rsidP="00823B7C">
      <w:pPr>
        <w:pStyle w:val="25"/>
        <w:shd w:val="clear" w:color="auto" w:fill="auto"/>
        <w:tabs>
          <w:tab w:val="left" w:pos="0"/>
        </w:tabs>
        <w:spacing w:before="0" w:line="240" w:lineRule="auto"/>
        <w:ind w:firstLine="567"/>
      </w:pPr>
      <w:r w:rsidRPr="002D0F39">
        <w:t>или:</w:t>
      </w:r>
    </w:p>
    <w:p w14:paraId="3CD9EFAC" w14:textId="4599C421" w:rsidR="002E734E" w:rsidRDefault="00585891" w:rsidP="00C61950">
      <w:pPr>
        <w:pStyle w:val="25"/>
        <w:shd w:val="clear" w:color="auto" w:fill="auto"/>
        <w:tabs>
          <w:tab w:val="left" w:pos="0"/>
        </w:tabs>
        <w:spacing w:before="0" w:line="240" w:lineRule="auto"/>
        <w:ind w:left="3544" w:right="2240" w:firstLine="0"/>
        <w:jc w:val="left"/>
      </w:pPr>
      <w:r w:rsidRPr="002D0F39">
        <w:t>Главам сельских поселений Каневского района</w:t>
      </w:r>
    </w:p>
    <w:p w14:paraId="3705F976" w14:textId="77777777" w:rsidR="00C61950" w:rsidRPr="002D0F39" w:rsidRDefault="00C61950" w:rsidP="00C61950">
      <w:pPr>
        <w:pStyle w:val="25"/>
        <w:shd w:val="clear" w:color="auto" w:fill="auto"/>
        <w:tabs>
          <w:tab w:val="left" w:pos="0"/>
        </w:tabs>
        <w:spacing w:before="0" w:line="240" w:lineRule="auto"/>
        <w:ind w:left="3544" w:right="2240" w:firstLine="0"/>
        <w:jc w:val="left"/>
      </w:pPr>
    </w:p>
    <w:p w14:paraId="0FCC5D13" w14:textId="079A8D1E" w:rsidR="002E734E" w:rsidRDefault="00585891" w:rsidP="00823B7C">
      <w:pPr>
        <w:pStyle w:val="25"/>
        <w:shd w:val="clear" w:color="auto" w:fill="auto"/>
        <w:tabs>
          <w:tab w:val="left" w:pos="0"/>
        </w:tabs>
        <w:spacing w:before="0" w:line="240" w:lineRule="auto"/>
        <w:ind w:firstLine="567"/>
      </w:pPr>
      <w:r w:rsidRPr="002D0F39">
        <w:t>При рассылке документа не всем исполнительным органам государственной власти Краснодарского края, иным го</w:t>
      </w:r>
      <w:r w:rsidR="00595864" w:rsidRPr="002D0F39">
        <w:t>сударственным органам (организа</w:t>
      </w:r>
      <w:r w:rsidRPr="002D0F39">
        <w:t>ции) или их структурным подразделениям под реквизитом «адресат» в скобках указывается: «(по списку)». Например:</w:t>
      </w:r>
    </w:p>
    <w:p w14:paraId="4F2478C9" w14:textId="77777777" w:rsidR="00C61950" w:rsidRPr="002D0F39" w:rsidRDefault="00C61950" w:rsidP="00823B7C">
      <w:pPr>
        <w:pStyle w:val="25"/>
        <w:shd w:val="clear" w:color="auto" w:fill="auto"/>
        <w:tabs>
          <w:tab w:val="left" w:pos="0"/>
        </w:tabs>
        <w:spacing w:before="0" w:line="240" w:lineRule="auto"/>
        <w:ind w:firstLine="567"/>
      </w:pPr>
    </w:p>
    <w:p w14:paraId="40D5E259" w14:textId="77777777" w:rsidR="00C61950" w:rsidRDefault="00585891" w:rsidP="00C61950">
      <w:pPr>
        <w:pStyle w:val="25"/>
        <w:shd w:val="clear" w:color="auto" w:fill="auto"/>
        <w:tabs>
          <w:tab w:val="left" w:pos="0"/>
        </w:tabs>
        <w:spacing w:before="0" w:line="240" w:lineRule="auto"/>
        <w:ind w:left="3544" w:right="2125" w:firstLine="0"/>
        <w:jc w:val="left"/>
      </w:pPr>
      <w:r w:rsidRPr="002D0F39">
        <w:t xml:space="preserve">Руководителям структурных подразделений администрации муниципального образования Каневской район </w:t>
      </w:r>
    </w:p>
    <w:p w14:paraId="2E1B4F3C" w14:textId="1B82E131" w:rsidR="002E734E" w:rsidRDefault="00585891" w:rsidP="00C61950">
      <w:pPr>
        <w:pStyle w:val="25"/>
        <w:shd w:val="clear" w:color="auto" w:fill="auto"/>
        <w:tabs>
          <w:tab w:val="left" w:pos="0"/>
        </w:tabs>
        <w:spacing w:before="0" w:line="240" w:lineRule="auto"/>
        <w:ind w:left="3544" w:right="2125" w:firstLine="0"/>
        <w:jc w:val="left"/>
      </w:pPr>
      <w:r w:rsidRPr="002D0F39">
        <w:t>(по списку)</w:t>
      </w:r>
    </w:p>
    <w:p w14:paraId="0705D52B" w14:textId="77777777" w:rsidR="00C61950" w:rsidRPr="002D0F39" w:rsidRDefault="00C61950" w:rsidP="00C61950">
      <w:pPr>
        <w:pStyle w:val="25"/>
        <w:shd w:val="clear" w:color="auto" w:fill="auto"/>
        <w:tabs>
          <w:tab w:val="left" w:pos="0"/>
        </w:tabs>
        <w:spacing w:before="0" w:line="240" w:lineRule="auto"/>
        <w:ind w:left="3544" w:right="2125" w:firstLine="0"/>
        <w:jc w:val="left"/>
      </w:pPr>
    </w:p>
    <w:p w14:paraId="68BB8683" w14:textId="500D184B" w:rsidR="002E734E" w:rsidRPr="002D0F39" w:rsidRDefault="00585891" w:rsidP="00823B7C">
      <w:pPr>
        <w:pStyle w:val="25"/>
        <w:shd w:val="clear" w:color="auto" w:fill="auto"/>
        <w:tabs>
          <w:tab w:val="left" w:pos="0"/>
        </w:tabs>
        <w:spacing w:before="0" w:line="240" w:lineRule="auto"/>
        <w:ind w:firstLine="567"/>
      </w:pPr>
      <w:r w:rsidRPr="002D0F39">
        <w:t>Список рассылки составляется исполнителем, содержит информацию</w:t>
      </w:r>
      <w:r w:rsidR="00595864" w:rsidRPr="002D0F39">
        <w:t xml:space="preserve"> об адресате.</w:t>
      </w:r>
    </w:p>
    <w:p w14:paraId="7D2447FF" w14:textId="01B770BB" w:rsidR="002E734E" w:rsidRPr="002D0F39" w:rsidRDefault="00585891" w:rsidP="00823B7C">
      <w:pPr>
        <w:pStyle w:val="25"/>
        <w:shd w:val="clear" w:color="auto" w:fill="auto"/>
        <w:tabs>
          <w:tab w:val="left" w:pos="0"/>
        </w:tabs>
        <w:spacing w:before="0" w:line="240" w:lineRule="auto"/>
        <w:ind w:firstLine="567"/>
      </w:pPr>
      <w:r w:rsidRPr="002D0F39">
        <w:t>Если письмо направляется, кроме основного адресата, для сведения еще нескольким органам государственной власти (организациям), местного самоуправления или должностным лицам, общее количество адресатов не должно быть более четырех, за исключением документов, подготовленных с учетом требований процессуального законодательс</w:t>
      </w:r>
      <w:r w:rsidR="00595864" w:rsidRPr="002D0F39">
        <w:t>тва Российской Федерации. Основ</w:t>
      </w:r>
      <w:r w:rsidRPr="002D0F39">
        <w:t>ной адресат указывается первым, слово «коп</w:t>
      </w:r>
      <w:r w:rsidR="00595864" w:rsidRPr="002D0F39">
        <w:t>ия» перед вторым - четвертым ад</w:t>
      </w:r>
      <w:r w:rsidRPr="002D0F39">
        <w:t>ресатами не печатается. При этом каждый экземпляр документа (если на</w:t>
      </w:r>
      <w:r w:rsidR="00595864" w:rsidRPr="002D0F39">
        <w:t>прав</w:t>
      </w:r>
      <w:r w:rsidRPr="002D0F39">
        <w:t xml:space="preserve">ляется на бумажном носителе) должен быть </w:t>
      </w:r>
      <w:r w:rsidR="00595864" w:rsidRPr="002D0F39">
        <w:t>подписан, а наименование адреса</w:t>
      </w:r>
      <w:r w:rsidRPr="002D0F39">
        <w:t>та, которому направляется конкретный экземпляр, подчеркнуто.</w:t>
      </w:r>
    </w:p>
    <w:p w14:paraId="73EAFDDD" w14:textId="562A92ED" w:rsidR="002E734E" w:rsidRPr="002D0F39" w:rsidRDefault="00585891" w:rsidP="00823B7C">
      <w:pPr>
        <w:pStyle w:val="25"/>
        <w:shd w:val="clear" w:color="auto" w:fill="auto"/>
        <w:tabs>
          <w:tab w:val="left" w:pos="0"/>
        </w:tabs>
        <w:spacing w:before="0" w:line="240" w:lineRule="auto"/>
        <w:ind w:firstLine="567"/>
      </w:pPr>
      <w:r w:rsidRPr="002D0F39">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 Если при этом необходимо направить письмо с одинаковым текстом, указав конкретного адресата и сохранив обращение к нему, следует подготовить первые экземпляры таких</w:t>
      </w:r>
      <w:r w:rsidR="00595864" w:rsidRPr="002D0F39">
        <w:t xml:space="preserve"> писем (на бланке), а второй эк</w:t>
      </w:r>
      <w:r w:rsidRPr="002D0F39">
        <w:t>земпляр сделать общим, указав обобщенного адресата и обезличив обращение.</w:t>
      </w:r>
    </w:p>
    <w:p w14:paraId="191A0DC9" w14:textId="17B2C09E" w:rsidR="002E734E" w:rsidRPr="002D0F39" w:rsidRDefault="00585891" w:rsidP="00823B7C">
      <w:pPr>
        <w:pStyle w:val="25"/>
        <w:shd w:val="clear" w:color="auto" w:fill="auto"/>
        <w:tabs>
          <w:tab w:val="left" w:pos="0"/>
        </w:tabs>
        <w:spacing w:before="0" w:line="240" w:lineRule="auto"/>
        <w:ind w:firstLine="567"/>
      </w:pPr>
      <w:r w:rsidRPr="002D0F39">
        <w:rPr>
          <w:rStyle w:val="2c"/>
          <w:b w:val="0"/>
        </w:rPr>
        <w:t xml:space="preserve">Почтовый адрес в реквизите «адресат» </w:t>
      </w:r>
      <w:r w:rsidRPr="002D0F39">
        <w:t>оформляется ниже предыдущего текста на два одинарных межстрочных и</w:t>
      </w:r>
      <w:r w:rsidR="001138BF" w:rsidRPr="002D0F39">
        <w:t>нтервала. Элементы почтового ад</w:t>
      </w:r>
      <w:r w:rsidRPr="002D0F39">
        <w:t>реса указываются в соответствии с Правилами оказания услуг почтовой связи в следующей последовательности:</w:t>
      </w:r>
    </w:p>
    <w:p w14:paraId="178F8D4C" w14:textId="13459812" w:rsidR="002E734E" w:rsidRPr="002D0F39" w:rsidRDefault="00585891" w:rsidP="00823B7C">
      <w:pPr>
        <w:pStyle w:val="25"/>
        <w:shd w:val="clear" w:color="auto" w:fill="auto"/>
        <w:tabs>
          <w:tab w:val="left" w:pos="0"/>
        </w:tabs>
        <w:spacing w:before="0" w:line="240" w:lineRule="auto"/>
        <w:ind w:firstLine="567"/>
      </w:pPr>
      <w:r w:rsidRPr="002D0F39">
        <w:t xml:space="preserve">наименование адресата (для юридического лица - полное или сокращенное </w:t>
      </w:r>
      <w:r w:rsidRPr="002D0F39">
        <w:lastRenderedPageBreak/>
        <w:t>наименование (при наличии), для гражданина - фамилия и инициалы);</w:t>
      </w:r>
    </w:p>
    <w:p w14:paraId="792C55B4" w14:textId="77777777" w:rsidR="002E734E" w:rsidRPr="002D0F39" w:rsidRDefault="00585891" w:rsidP="00823B7C">
      <w:pPr>
        <w:pStyle w:val="25"/>
        <w:shd w:val="clear" w:color="auto" w:fill="auto"/>
        <w:tabs>
          <w:tab w:val="left" w:pos="0"/>
        </w:tabs>
        <w:spacing w:before="0" w:line="240" w:lineRule="auto"/>
        <w:ind w:firstLine="567"/>
      </w:pPr>
      <w:r w:rsidRPr="002D0F39">
        <w:t>название улицы, номер дома, номер офиса или квартиры;</w:t>
      </w:r>
    </w:p>
    <w:p w14:paraId="34E0C3F7" w14:textId="77777777" w:rsidR="002E734E" w:rsidRPr="002D0F39" w:rsidRDefault="00585891" w:rsidP="00823B7C">
      <w:pPr>
        <w:pStyle w:val="25"/>
        <w:shd w:val="clear" w:color="auto" w:fill="auto"/>
        <w:tabs>
          <w:tab w:val="left" w:pos="0"/>
        </w:tabs>
        <w:spacing w:before="0" w:line="240" w:lineRule="auto"/>
        <w:ind w:firstLine="567"/>
      </w:pPr>
      <w:r w:rsidRPr="002D0F39">
        <w:t>название населенного пункта (города, поселка и т. п.);</w:t>
      </w:r>
    </w:p>
    <w:p w14:paraId="2DCAB206" w14:textId="77777777" w:rsidR="002E734E" w:rsidRPr="002D0F39" w:rsidRDefault="00585891" w:rsidP="00823B7C">
      <w:pPr>
        <w:pStyle w:val="25"/>
        <w:shd w:val="clear" w:color="auto" w:fill="auto"/>
        <w:tabs>
          <w:tab w:val="left" w:pos="0"/>
        </w:tabs>
        <w:spacing w:before="0" w:line="240" w:lineRule="auto"/>
        <w:ind w:firstLine="567"/>
      </w:pPr>
      <w:r w:rsidRPr="002D0F39">
        <w:t>название района;</w:t>
      </w:r>
    </w:p>
    <w:p w14:paraId="541C5B1B" w14:textId="77777777" w:rsidR="002E734E" w:rsidRPr="002D0F39" w:rsidRDefault="00585891" w:rsidP="00823B7C">
      <w:pPr>
        <w:pStyle w:val="25"/>
        <w:shd w:val="clear" w:color="auto" w:fill="auto"/>
        <w:tabs>
          <w:tab w:val="left" w:pos="0"/>
        </w:tabs>
        <w:spacing w:before="0" w:line="240" w:lineRule="auto"/>
        <w:ind w:firstLine="567"/>
      </w:pPr>
      <w:r w:rsidRPr="002D0F39">
        <w:t>название республики, края, области, автономного округа (области);</w:t>
      </w:r>
    </w:p>
    <w:p w14:paraId="5EE00D39" w14:textId="77777777" w:rsidR="002E734E" w:rsidRPr="002D0F39" w:rsidRDefault="00585891" w:rsidP="00823B7C">
      <w:pPr>
        <w:pStyle w:val="25"/>
        <w:shd w:val="clear" w:color="auto" w:fill="auto"/>
        <w:tabs>
          <w:tab w:val="left" w:pos="0"/>
        </w:tabs>
        <w:spacing w:before="0" w:line="240" w:lineRule="auto"/>
        <w:ind w:firstLine="567"/>
      </w:pPr>
      <w:r w:rsidRPr="002D0F39">
        <w:t>название страны (для международных почтовых отправлений);</w:t>
      </w:r>
    </w:p>
    <w:p w14:paraId="54682B8F" w14:textId="77777777" w:rsidR="002E734E" w:rsidRPr="002D0F39" w:rsidRDefault="00585891" w:rsidP="00823B7C">
      <w:pPr>
        <w:pStyle w:val="25"/>
        <w:shd w:val="clear" w:color="auto" w:fill="auto"/>
        <w:tabs>
          <w:tab w:val="left" w:pos="0"/>
        </w:tabs>
        <w:spacing w:before="0" w:line="240" w:lineRule="auto"/>
        <w:ind w:firstLine="567"/>
      </w:pPr>
      <w:r w:rsidRPr="002D0F39">
        <w:t>почтовый индекс.</w:t>
      </w:r>
    </w:p>
    <w:p w14:paraId="3B5BDD59" w14:textId="70F42986" w:rsidR="002E734E" w:rsidRDefault="00585891" w:rsidP="00823B7C">
      <w:pPr>
        <w:pStyle w:val="25"/>
        <w:shd w:val="clear" w:color="auto" w:fill="auto"/>
        <w:tabs>
          <w:tab w:val="left" w:pos="0"/>
        </w:tabs>
        <w:spacing w:before="0" w:line="240" w:lineRule="auto"/>
        <w:ind w:firstLine="567"/>
      </w:pPr>
      <w:r w:rsidRPr="002D0F39">
        <w:t>При адресовании документа физическому лицу указывают фамилию и инициалы, затем почтовый адрес. Например:</w:t>
      </w:r>
    </w:p>
    <w:p w14:paraId="61E9F708" w14:textId="77777777" w:rsidR="00C61950" w:rsidRPr="002D0F39" w:rsidRDefault="00C61950" w:rsidP="00823B7C">
      <w:pPr>
        <w:pStyle w:val="25"/>
        <w:shd w:val="clear" w:color="auto" w:fill="auto"/>
        <w:tabs>
          <w:tab w:val="left" w:pos="0"/>
        </w:tabs>
        <w:spacing w:before="0" w:line="240" w:lineRule="auto"/>
        <w:ind w:firstLine="567"/>
      </w:pPr>
    </w:p>
    <w:p w14:paraId="4E477559" w14:textId="77777777" w:rsidR="002E734E" w:rsidRPr="002D0F39" w:rsidRDefault="00585891" w:rsidP="00C61950">
      <w:pPr>
        <w:pStyle w:val="25"/>
        <w:shd w:val="clear" w:color="auto" w:fill="auto"/>
        <w:tabs>
          <w:tab w:val="left" w:pos="0"/>
        </w:tabs>
        <w:spacing w:before="0" w:line="240" w:lineRule="auto"/>
        <w:ind w:left="5260" w:hanging="15"/>
        <w:jc w:val="left"/>
      </w:pPr>
      <w:r w:rsidRPr="002D0F39">
        <w:t>Обуховой В.П.</w:t>
      </w:r>
    </w:p>
    <w:p w14:paraId="266DC541" w14:textId="7D0442D1" w:rsidR="002E734E" w:rsidRPr="002D0F39" w:rsidRDefault="00585891" w:rsidP="00C61950">
      <w:pPr>
        <w:pStyle w:val="25"/>
        <w:shd w:val="clear" w:color="auto" w:fill="auto"/>
        <w:tabs>
          <w:tab w:val="left" w:pos="0"/>
        </w:tabs>
        <w:spacing w:before="0" w:line="240" w:lineRule="auto"/>
        <w:ind w:left="5245" w:right="849" w:firstLine="0"/>
        <w:jc w:val="left"/>
      </w:pPr>
      <w:r w:rsidRPr="002D0F39">
        <w:t>Уральская ул., д. 18, кв.</w:t>
      </w:r>
      <w:r w:rsidR="00C61950">
        <w:t xml:space="preserve"> 2</w:t>
      </w:r>
      <w:r w:rsidRPr="002D0F39">
        <w:t>, пос. Ясный,</w:t>
      </w:r>
    </w:p>
    <w:p w14:paraId="5C3513FF" w14:textId="6813A7AE" w:rsidR="002E734E" w:rsidRDefault="00585891" w:rsidP="00C61950">
      <w:pPr>
        <w:pStyle w:val="25"/>
        <w:shd w:val="clear" w:color="auto" w:fill="auto"/>
        <w:tabs>
          <w:tab w:val="left" w:pos="0"/>
        </w:tabs>
        <w:spacing w:before="0" w:line="240" w:lineRule="auto"/>
        <w:ind w:left="5260" w:hanging="15"/>
        <w:jc w:val="left"/>
      </w:pPr>
      <w:r w:rsidRPr="002D0F39">
        <w:t>Красноармейский р-н, Краснодарский край, 353660</w:t>
      </w:r>
    </w:p>
    <w:p w14:paraId="5514A6CF" w14:textId="77777777" w:rsidR="00C61950" w:rsidRPr="002D0F39" w:rsidRDefault="00C61950" w:rsidP="00C61950">
      <w:pPr>
        <w:pStyle w:val="25"/>
        <w:shd w:val="clear" w:color="auto" w:fill="auto"/>
        <w:tabs>
          <w:tab w:val="left" w:pos="0"/>
        </w:tabs>
        <w:spacing w:before="0" w:line="240" w:lineRule="auto"/>
        <w:ind w:left="5260" w:hanging="15"/>
        <w:jc w:val="left"/>
      </w:pPr>
    </w:p>
    <w:p w14:paraId="7B4CFF1D" w14:textId="4035A0A2" w:rsidR="002E734E" w:rsidRPr="002D0F39" w:rsidRDefault="00585891" w:rsidP="00823B7C">
      <w:pPr>
        <w:pStyle w:val="25"/>
        <w:shd w:val="clear" w:color="auto" w:fill="auto"/>
        <w:tabs>
          <w:tab w:val="left" w:pos="0"/>
        </w:tabs>
        <w:spacing w:before="0" w:line="240" w:lineRule="auto"/>
        <w:ind w:firstLine="567"/>
      </w:pPr>
      <w:r w:rsidRPr="002D0F39">
        <w:t>Почтовый адрес не указывается в документах, направляемых в высшие органы власти, федеральные органы исполнительной власти, территориальные органы федеральных органов исполнительной власти, органы государственной власти Краснодарского края, органы местного самоуправления муниципальных образований Краснодарского края, подведомственные организации (за исключением направления писем указанным адресатам в конвертах с прозрачными окнами).</w:t>
      </w:r>
    </w:p>
    <w:p w14:paraId="53E407CD" w14:textId="165E0D32" w:rsidR="002E734E" w:rsidRDefault="00585891" w:rsidP="00823B7C">
      <w:pPr>
        <w:pStyle w:val="25"/>
        <w:shd w:val="clear" w:color="auto" w:fill="auto"/>
        <w:tabs>
          <w:tab w:val="left" w:pos="0"/>
        </w:tabs>
        <w:spacing w:before="0" w:line="240" w:lineRule="auto"/>
        <w:ind w:firstLine="567"/>
      </w:pPr>
      <w:r w:rsidRPr="002D0F39">
        <w:t>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 Например:</w:t>
      </w:r>
    </w:p>
    <w:p w14:paraId="312CE4DF" w14:textId="77777777" w:rsidR="00C61950" w:rsidRPr="002D0F39" w:rsidRDefault="00C61950" w:rsidP="00823B7C">
      <w:pPr>
        <w:pStyle w:val="25"/>
        <w:shd w:val="clear" w:color="auto" w:fill="auto"/>
        <w:tabs>
          <w:tab w:val="left" w:pos="0"/>
        </w:tabs>
        <w:spacing w:before="0" w:line="240" w:lineRule="auto"/>
        <w:ind w:firstLine="567"/>
      </w:pPr>
    </w:p>
    <w:p w14:paraId="6E0C1E82" w14:textId="0F7F733B" w:rsidR="002E734E" w:rsidRDefault="00585891" w:rsidP="00823B7C">
      <w:pPr>
        <w:pStyle w:val="25"/>
        <w:shd w:val="clear" w:color="auto" w:fill="auto"/>
        <w:tabs>
          <w:tab w:val="left" w:pos="0"/>
        </w:tabs>
        <w:spacing w:before="0" w:line="240" w:lineRule="auto"/>
        <w:ind w:left="5260" w:firstLine="567"/>
        <w:jc w:val="left"/>
      </w:pPr>
      <w:r w:rsidRPr="002D0F39">
        <w:t>Иванову М.И.</w:t>
      </w:r>
    </w:p>
    <w:p w14:paraId="27746325" w14:textId="77777777" w:rsidR="00C61950" w:rsidRPr="002D0F39" w:rsidRDefault="00C61950" w:rsidP="00823B7C">
      <w:pPr>
        <w:pStyle w:val="25"/>
        <w:shd w:val="clear" w:color="auto" w:fill="auto"/>
        <w:tabs>
          <w:tab w:val="left" w:pos="0"/>
        </w:tabs>
        <w:spacing w:before="0" w:line="240" w:lineRule="auto"/>
        <w:ind w:left="5260" w:firstLine="567"/>
        <w:jc w:val="left"/>
      </w:pPr>
    </w:p>
    <w:p w14:paraId="61FB55AA" w14:textId="7C540D68" w:rsidR="002E734E" w:rsidRPr="002542A9" w:rsidRDefault="00000000" w:rsidP="00823B7C">
      <w:pPr>
        <w:pStyle w:val="25"/>
        <w:shd w:val="clear" w:color="auto" w:fill="auto"/>
        <w:tabs>
          <w:tab w:val="left" w:pos="0"/>
        </w:tabs>
        <w:spacing w:before="0" w:line="240" w:lineRule="auto"/>
        <w:ind w:left="5260" w:firstLine="567"/>
        <w:jc w:val="left"/>
        <w:rPr>
          <w:rStyle w:val="a5"/>
          <w:lang w:eastAsia="en-US" w:bidi="en-US"/>
        </w:rPr>
      </w:pPr>
      <w:hyperlink r:id="rId9" w:history="1">
        <w:r w:rsidR="00585891" w:rsidRPr="002D0F39">
          <w:rPr>
            <w:rStyle w:val="a5"/>
            <w:lang w:val="en-US" w:eastAsia="en-US" w:bidi="en-US"/>
          </w:rPr>
          <w:t>mivanov</w:t>
        </w:r>
        <w:r w:rsidR="00585891" w:rsidRPr="002D0F39">
          <w:rPr>
            <w:rStyle w:val="a5"/>
            <w:lang w:eastAsia="en-US" w:bidi="en-US"/>
          </w:rPr>
          <w:t>@</w:t>
        </w:r>
        <w:r w:rsidR="00585891" w:rsidRPr="002D0F39">
          <w:rPr>
            <w:rStyle w:val="a5"/>
            <w:lang w:val="en-US" w:eastAsia="en-US" w:bidi="en-US"/>
          </w:rPr>
          <w:t>yandex</w:t>
        </w:r>
        <w:r w:rsidR="00585891" w:rsidRPr="002D0F39">
          <w:rPr>
            <w:rStyle w:val="a5"/>
            <w:lang w:eastAsia="en-US" w:bidi="en-US"/>
          </w:rPr>
          <w:t>.</w:t>
        </w:r>
        <w:proofErr w:type="spellStart"/>
        <w:r w:rsidR="00585891" w:rsidRPr="002D0F39">
          <w:rPr>
            <w:rStyle w:val="a5"/>
            <w:lang w:val="en-US" w:eastAsia="en-US" w:bidi="en-US"/>
          </w:rPr>
          <w:t>ru</w:t>
        </w:r>
        <w:proofErr w:type="spellEnd"/>
      </w:hyperlink>
    </w:p>
    <w:p w14:paraId="3F935966" w14:textId="77777777" w:rsidR="00C61950" w:rsidRPr="00C61950" w:rsidRDefault="00C61950" w:rsidP="00823B7C">
      <w:pPr>
        <w:pStyle w:val="25"/>
        <w:shd w:val="clear" w:color="auto" w:fill="auto"/>
        <w:tabs>
          <w:tab w:val="left" w:pos="0"/>
        </w:tabs>
        <w:spacing w:before="0" w:line="240" w:lineRule="auto"/>
        <w:ind w:left="5260" w:firstLine="567"/>
        <w:jc w:val="left"/>
      </w:pPr>
    </w:p>
    <w:p w14:paraId="02123F17" w14:textId="559393CF" w:rsidR="002E734E" w:rsidRPr="002D0F39" w:rsidRDefault="00585891" w:rsidP="00823B7C">
      <w:pPr>
        <w:pStyle w:val="25"/>
        <w:shd w:val="clear" w:color="auto" w:fill="auto"/>
        <w:tabs>
          <w:tab w:val="left" w:pos="0"/>
        </w:tabs>
        <w:spacing w:before="0" w:line="240" w:lineRule="auto"/>
        <w:ind w:firstLine="567"/>
      </w:pPr>
      <w:r w:rsidRPr="00C61950">
        <w:rPr>
          <w:rStyle w:val="2c"/>
        </w:rPr>
        <w:t>Почтовый адрес на конверте</w:t>
      </w:r>
      <w:r w:rsidRPr="002D0F39">
        <w:rPr>
          <w:rStyle w:val="2c"/>
          <w:b w:val="0"/>
        </w:rPr>
        <w:t xml:space="preserve"> </w:t>
      </w:r>
      <w:r w:rsidRPr="002D0F39">
        <w:t>оформляется также в соответствии с Правилами оказания услуг почтовой связи.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14:paraId="199A44D8" w14:textId="77777777" w:rsidR="00EF5B70" w:rsidRPr="002D0F39" w:rsidRDefault="00EF5B70" w:rsidP="00823B7C">
      <w:pPr>
        <w:pStyle w:val="25"/>
        <w:shd w:val="clear" w:color="auto" w:fill="auto"/>
        <w:tabs>
          <w:tab w:val="left" w:pos="0"/>
        </w:tabs>
        <w:spacing w:before="0" w:line="240" w:lineRule="auto"/>
        <w:ind w:firstLine="567"/>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65"/>
        <w:gridCol w:w="5324"/>
      </w:tblGrid>
      <w:tr w:rsidR="002E734E" w:rsidRPr="002D0F39" w14:paraId="6D76BDFA" w14:textId="77777777">
        <w:trPr>
          <w:trHeight w:hRule="exact" w:val="1505"/>
          <w:jc w:val="center"/>
        </w:trPr>
        <w:tc>
          <w:tcPr>
            <w:tcW w:w="4165" w:type="dxa"/>
            <w:tcBorders>
              <w:top w:val="single" w:sz="4" w:space="0" w:color="auto"/>
              <w:left w:val="single" w:sz="4" w:space="0" w:color="auto"/>
            </w:tcBorders>
            <w:shd w:val="clear" w:color="auto" w:fill="FFFFFF"/>
          </w:tcPr>
          <w:p w14:paraId="110B1127" w14:textId="77777777" w:rsidR="002E734E" w:rsidRPr="002D0F39" w:rsidRDefault="00585891" w:rsidP="0023689A">
            <w:pPr>
              <w:pStyle w:val="25"/>
              <w:framePr w:w="9490" w:wrap="notBeside" w:vAnchor="text" w:hAnchor="text" w:xAlign="center" w:y="1"/>
              <w:shd w:val="clear" w:color="auto" w:fill="auto"/>
              <w:tabs>
                <w:tab w:val="left" w:pos="0"/>
              </w:tabs>
              <w:spacing w:before="0" w:line="240" w:lineRule="auto"/>
              <w:ind w:left="840" w:firstLine="0"/>
              <w:jc w:val="left"/>
            </w:pPr>
            <w:r w:rsidRPr="002D0F39">
              <w:rPr>
                <w:rStyle w:val="26"/>
              </w:rPr>
              <w:lastRenderedPageBreak/>
              <w:t>адрес отправителя</w:t>
            </w:r>
          </w:p>
        </w:tc>
        <w:tc>
          <w:tcPr>
            <w:tcW w:w="5324" w:type="dxa"/>
            <w:tcBorders>
              <w:top w:val="single" w:sz="4" w:space="0" w:color="auto"/>
              <w:left w:val="single" w:sz="4" w:space="0" w:color="auto"/>
              <w:right w:val="single" w:sz="4" w:space="0" w:color="auto"/>
            </w:tcBorders>
            <w:shd w:val="clear" w:color="auto" w:fill="FFFFFF"/>
            <w:vAlign w:val="center"/>
          </w:tcPr>
          <w:p w14:paraId="709DB6B2" w14:textId="77777777" w:rsidR="002E734E" w:rsidRPr="002D0F39" w:rsidRDefault="00585891" w:rsidP="0023689A">
            <w:pPr>
              <w:pStyle w:val="25"/>
              <w:framePr w:w="9490" w:wrap="notBeside" w:vAnchor="text" w:hAnchor="text" w:xAlign="center" w:y="1"/>
              <w:shd w:val="clear" w:color="auto" w:fill="auto"/>
              <w:tabs>
                <w:tab w:val="left" w:pos="0"/>
              </w:tabs>
              <w:spacing w:before="0" w:line="240" w:lineRule="auto"/>
              <w:ind w:left="1520" w:hanging="22"/>
              <w:jc w:val="left"/>
            </w:pPr>
            <w:r w:rsidRPr="002D0F39">
              <w:rPr>
                <w:rStyle w:val="26"/>
              </w:rPr>
              <w:t>Администрация муниципального образования Калининский район</w:t>
            </w:r>
          </w:p>
        </w:tc>
      </w:tr>
      <w:tr w:rsidR="002E734E" w:rsidRPr="002D0F39" w14:paraId="1BFA08E6" w14:textId="77777777">
        <w:trPr>
          <w:trHeight w:hRule="exact" w:val="1526"/>
          <w:jc w:val="center"/>
        </w:trPr>
        <w:tc>
          <w:tcPr>
            <w:tcW w:w="4165" w:type="dxa"/>
            <w:tcBorders>
              <w:left w:val="single" w:sz="4" w:space="0" w:color="auto"/>
              <w:bottom w:val="single" w:sz="4" w:space="0" w:color="auto"/>
            </w:tcBorders>
            <w:shd w:val="clear" w:color="auto" w:fill="FFFFFF"/>
            <w:vAlign w:val="bottom"/>
          </w:tcPr>
          <w:p w14:paraId="7F630EA3" w14:textId="77777777" w:rsidR="002E734E" w:rsidRPr="002D0F39" w:rsidRDefault="00585891" w:rsidP="0023689A">
            <w:pPr>
              <w:pStyle w:val="25"/>
              <w:framePr w:w="9490" w:wrap="notBeside" w:vAnchor="text" w:hAnchor="text" w:xAlign="center" w:y="1"/>
              <w:shd w:val="clear" w:color="auto" w:fill="auto"/>
              <w:tabs>
                <w:tab w:val="left" w:pos="0"/>
              </w:tabs>
              <w:spacing w:before="0" w:line="240" w:lineRule="auto"/>
              <w:ind w:left="840" w:firstLine="0"/>
              <w:jc w:val="left"/>
            </w:pPr>
            <w:r w:rsidRPr="002D0F39">
              <w:rPr>
                <w:rStyle w:val="26"/>
              </w:rPr>
              <w:t>исх. № 07-07-189/18</w:t>
            </w:r>
          </w:p>
        </w:tc>
        <w:tc>
          <w:tcPr>
            <w:tcW w:w="5324" w:type="dxa"/>
            <w:tcBorders>
              <w:left w:val="single" w:sz="4" w:space="0" w:color="auto"/>
              <w:bottom w:val="single" w:sz="4" w:space="0" w:color="auto"/>
              <w:right w:val="single" w:sz="4" w:space="0" w:color="auto"/>
            </w:tcBorders>
            <w:shd w:val="clear" w:color="auto" w:fill="FFFFFF"/>
          </w:tcPr>
          <w:p w14:paraId="6AFA6B2A" w14:textId="77777777" w:rsidR="0023689A" w:rsidRDefault="00585891" w:rsidP="0023689A">
            <w:pPr>
              <w:pStyle w:val="25"/>
              <w:framePr w:w="9490" w:wrap="notBeside" w:vAnchor="text" w:hAnchor="text" w:xAlign="center" w:y="1"/>
              <w:shd w:val="clear" w:color="auto" w:fill="auto"/>
              <w:tabs>
                <w:tab w:val="left" w:pos="0"/>
              </w:tabs>
              <w:spacing w:before="0" w:line="240" w:lineRule="auto"/>
              <w:ind w:left="1520" w:hanging="22"/>
              <w:jc w:val="left"/>
              <w:rPr>
                <w:rStyle w:val="26"/>
              </w:rPr>
            </w:pPr>
            <w:r w:rsidRPr="002D0F39">
              <w:rPr>
                <w:rStyle w:val="26"/>
              </w:rPr>
              <w:t xml:space="preserve">Ленина ул., 147, </w:t>
            </w:r>
          </w:p>
          <w:p w14:paraId="639865BC" w14:textId="77777777" w:rsidR="0023689A" w:rsidRDefault="00585891" w:rsidP="0023689A">
            <w:pPr>
              <w:pStyle w:val="25"/>
              <w:framePr w:w="9490" w:wrap="notBeside" w:vAnchor="text" w:hAnchor="text" w:xAlign="center" w:y="1"/>
              <w:shd w:val="clear" w:color="auto" w:fill="auto"/>
              <w:tabs>
                <w:tab w:val="left" w:pos="0"/>
              </w:tabs>
              <w:spacing w:before="0" w:line="240" w:lineRule="auto"/>
              <w:ind w:left="1520" w:hanging="22"/>
              <w:jc w:val="left"/>
              <w:rPr>
                <w:rStyle w:val="26"/>
              </w:rPr>
            </w:pPr>
            <w:proofErr w:type="spellStart"/>
            <w:r w:rsidRPr="002D0F39">
              <w:rPr>
                <w:rStyle w:val="26"/>
              </w:rPr>
              <w:t>ст-ца</w:t>
            </w:r>
            <w:proofErr w:type="spellEnd"/>
            <w:r w:rsidRPr="002D0F39">
              <w:rPr>
                <w:rStyle w:val="26"/>
              </w:rPr>
              <w:t xml:space="preserve"> Калининская, </w:t>
            </w:r>
          </w:p>
          <w:p w14:paraId="163575EF" w14:textId="69C271E6" w:rsidR="002E734E" w:rsidRPr="002D0F39" w:rsidRDefault="00585891" w:rsidP="0023689A">
            <w:pPr>
              <w:pStyle w:val="25"/>
              <w:framePr w:w="9490" w:wrap="notBeside" w:vAnchor="text" w:hAnchor="text" w:xAlign="center" w:y="1"/>
              <w:shd w:val="clear" w:color="auto" w:fill="auto"/>
              <w:tabs>
                <w:tab w:val="left" w:pos="0"/>
              </w:tabs>
              <w:spacing w:before="0" w:line="240" w:lineRule="auto"/>
              <w:ind w:left="1520" w:hanging="22"/>
              <w:jc w:val="left"/>
            </w:pPr>
            <w:r w:rsidRPr="002D0F39">
              <w:rPr>
                <w:rStyle w:val="26"/>
              </w:rPr>
              <w:t>353780</w:t>
            </w:r>
          </w:p>
        </w:tc>
      </w:tr>
    </w:tbl>
    <w:p w14:paraId="6234266F" w14:textId="77777777" w:rsidR="002E734E" w:rsidRPr="002D0F39" w:rsidRDefault="002E734E" w:rsidP="00823B7C">
      <w:pPr>
        <w:framePr w:w="9490" w:wrap="notBeside" w:vAnchor="text" w:hAnchor="text" w:xAlign="center" w:y="1"/>
        <w:tabs>
          <w:tab w:val="left" w:pos="0"/>
        </w:tabs>
        <w:ind w:firstLine="567"/>
        <w:rPr>
          <w:rFonts w:ascii="Times New Roman" w:hAnsi="Times New Roman" w:cs="Times New Roman"/>
          <w:sz w:val="2"/>
          <w:szCs w:val="2"/>
        </w:rPr>
      </w:pPr>
    </w:p>
    <w:p w14:paraId="05B36A16" w14:textId="77777777" w:rsidR="002E734E" w:rsidRPr="002D0F39" w:rsidRDefault="002E734E" w:rsidP="00823B7C">
      <w:pPr>
        <w:tabs>
          <w:tab w:val="left" w:pos="0"/>
        </w:tabs>
        <w:ind w:firstLine="567"/>
        <w:rPr>
          <w:rFonts w:ascii="Times New Roman" w:hAnsi="Times New Roman" w:cs="Times New Roman"/>
          <w:sz w:val="2"/>
          <w:szCs w:val="2"/>
        </w:rPr>
      </w:pPr>
    </w:p>
    <w:p w14:paraId="4EF987D6" w14:textId="77777777" w:rsidR="002E734E" w:rsidRPr="002D0F39" w:rsidRDefault="00585891" w:rsidP="00823B7C">
      <w:pPr>
        <w:pStyle w:val="25"/>
        <w:shd w:val="clear" w:color="auto" w:fill="auto"/>
        <w:tabs>
          <w:tab w:val="left" w:pos="0"/>
        </w:tabs>
        <w:spacing w:before="299" w:line="240" w:lineRule="auto"/>
        <w:ind w:firstLine="567"/>
      </w:pPr>
      <w:r w:rsidRPr="002D0F39">
        <w:t>Адреса на почтовых отправлениях, пересылаемых в пределах территории Российской Федерации, оформляются на русском языке.</w:t>
      </w:r>
    </w:p>
    <w:p w14:paraId="55DCFF46" w14:textId="4E3967F7" w:rsidR="002E734E" w:rsidRPr="002D0F39" w:rsidRDefault="00585891" w:rsidP="00823B7C">
      <w:pPr>
        <w:pStyle w:val="25"/>
        <w:shd w:val="clear" w:color="auto" w:fill="auto"/>
        <w:tabs>
          <w:tab w:val="left" w:pos="0"/>
        </w:tabs>
        <w:spacing w:before="0" w:line="240" w:lineRule="auto"/>
        <w:ind w:firstLine="567"/>
      </w:pPr>
      <w:r w:rsidRPr="002D0F39">
        <w:t>На почтовых отправлениях не должно быть не относящихся к адресу знаков.</w:t>
      </w:r>
    </w:p>
    <w:p w14:paraId="1A39F4CD" w14:textId="12B71DFF" w:rsidR="002E734E" w:rsidRPr="002D0F39" w:rsidRDefault="00173817" w:rsidP="00823B7C">
      <w:pPr>
        <w:pStyle w:val="25"/>
        <w:shd w:val="clear" w:color="auto" w:fill="auto"/>
        <w:tabs>
          <w:tab w:val="left" w:pos="0"/>
        </w:tabs>
        <w:spacing w:before="0" w:line="240" w:lineRule="auto"/>
        <w:ind w:firstLine="567"/>
      </w:pPr>
      <w:r w:rsidRPr="002D0F39">
        <w:rPr>
          <w:rStyle w:val="2c"/>
          <w:b w:val="0"/>
        </w:rPr>
        <w:t>3.6.11</w:t>
      </w:r>
      <w:r w:rsidR="00585891" w:rsidRPr="002D0F39">
        <w:rPr>
          <w:rStyle w:val="2c"/>
          <w:b w:val="0"/>
        </w:rPr>
        <w:t xml:space="preserve">. Гриф утверждения </w:t>
      </w:r>
      <w:r w:rsidR="00585891" w:rsidRPr="002D0F39">
        <w:t>проставляется на документе в случае его утверждения должностным лицом, распорядительным документом (постановлением, распоряжением) или решением коллегиального органа.</w:t>
      </w:r>
    </w:p>
    <w:p w14:paraId="3C71242E" w14:textId="5BDCD437" w:rsidR="002E734E" w:rsidRPr="002D0F39" w:rsidRDefault="004E27D5" w:rsidP="00823B7C">
      <w:pPr>
        <w:pStyle w:val="25"/>
        <w:shd w:val="clear" w:color="auto" w:fill="auto"/>
        <w:tabs>
          <w:tab w:val="left" w:pos="0"/>
        </w:tabs>
        <w:spacing w:before="0" w:line="240" w:lineRule="auto"/>
        <w:ind w:firstLine="567"/>
      </w:pPr>
      <w:r w:rsidRPr="002D0F39">
        <w:t>Г</w:t>
      </w:r>
      <w:r w:rsidR="00585891" w:rsidRPr="002D0F39">
        <w:t xml:space="preserve">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w:t>
      </w:r>
      <w:proofErr w:type="spellStart"/>
      <w:r w:rsidR="00585891" w:rsidRPr="002D0F39">
        <w:t>центруются</w:t>
      </w:r>
      <w:proofErr w:type="spellEnd"/>
      <w:r w:rsidR="00585891" w:rsidRPr="002D0F39">
        <w:t xml:space="preserve"> относительно самой длинной строки (не более 7,5 см).</w:t>
      </w:r>
    </w:p>
    <w:p w14:paraId="5B85CC08" w14:textId="21C68D6E" w:rsidR="002E734E" w:rsidRDefault="00585891" w:rsidP="00823B7C">
      <w:pPr>
        <w:pStyle w:val="25"/>
        <w:shd w:val="clear" w:color="auto" w:fill="auto"/>
        <w:tabs>
          <w:tab w:val="left" w:pos="0"/>
        </w:tabs>
        <w:spacing w:before="0" w:line="240" w:lineRule="auto"/>
        <w:ind w:firstLine="567"/>
      </w:pPr>
      <w:r w:rsidRPr="002D0F39">
        <w:t>При утверждении документа собственноручной подписью должностного лица гриф утверждения состоит из слова «УТВЕРЖДАЮ» (без кавычек и двоеточия), наименования должности лица, утверждающего документ, его подписи, инициалов, фамилии и даты утверждения. Например:</w:t>
      </w:r>
    </w:p>
    <w:p w14:paraId="592C80F0" w14:textId="77777777" w:rsidR="0023689A" w:rsidRPr="002D0F39" w:rsidRDefault="0023689A" w:rsidP="00823B7C">
      <w:pPr>
        <w:pStyle w:val="25"/>
        <w:shd w:val="clear" w:color="auto" w:fill="auto"/>
        <w:tabs>
          <w:tab w:val="left" w:pos="0"/>
        </w:tabs>
        <w:spacing w:before="0" w:line="240" w:lineRule="auto"/>
        <w:ind w:firstLine="567"/>
      </w:pPr>
    </w:p>
    <w:p w14:paraId="36F12826" w14:textId="77777777" w:rsidR="002E734E" w:rsidRPr="002D0F39" w:rsidRDefault="00585891" w:rsidP="00EF4F59">
      <w:pPr>
        <w:pStyle w:val="25"/>
        <w:shd w:val="clear" w:color="auto" w:fill="auto"/>
        <w:tabs>
          <w:tab w:val="left" w:pos="0"/>
        </w:tabs>
        <w:spacing w:before="0" w:line="240" w:lineRule="auto"/>
        <w:ind w:left="4678" w:firstLine="142"/>
      </w:pPr>
      <w:r w:rsidRPr="002D0F39">
        <w:t>УТВЕРЖДАЮ</w:t>
      </w:r>
    </w:p>
    <w:p w14:paraId="5C9DFA17" w14:textId="77777777" w:rsidR="002E734E" w:rsidRPr="002D0F39" w:rsidRDefault="00585891" w:rsidP="00823B7C">
      <w:pPr>
        <w:pStyle w:val="25"/>
        <w:shd w:val="clear" w:color="auto" w:fill="auto"/>
        <w:tabs>
          <w:tab w:val="left" w:pos="0"/>
        </w:tabs>
        <w:spacing w:before="0" w:line="240" w:lineRule="auto"/>
        <w:ind w:left="4260" w:firstLine="567"/>
      </w:pPr>
      <w:r w:rsidRPr="002D0F39">
        <w:t>Глава муниципального образования</w:t>
      </w:r>
    </w:p>
    <w:p w14:paraId="33903EB7" w14:textId="1A38C086" w:rsidR="002E734E" w:rsidRDefault="0023689A" w:rsidP="00823B7C">
      <w:pPr>
        <w:pStyle w:val="25"/>
        <w:shd w:val="clear" w:color="auto" w:fill="auto"/>
        <w:tabs>
          <w:tab w:val="left" w:pos="0"/>
        </w:tabs>
        <w:spacing w:before="0" w:line="240" w:lineRule="auto"/>
        <w:ind w:left="4260" w:firstLine="567"/>
      </w:pPr>
      <w:r>
        <w:t>Каневской район</w:t>
      </w:r>
    </w:p>
    <w:p w14:paraId="0E3E9E56" w14:textId="77777777" w:rsidR="0023689A" w:rsidRPr="002D0F39" w:rsidRDefault="0023689A" w:rsidP="00823B7C">
      <w:pPr>
        <w:pStyle w:val="25"/>
        <w:shd w:val="clear" w:color="auto" w:fill="auto"/>
        <w:tabs>
          <w:tab w:val="left" w:pos="0"/>
        </w:tabs>
        <w:spacing w:before="0" w:line="240" w:lineRule="auto"/>
        <w:ind w:left="4260" w:firstLine="567"/>
      </w:pPr>
    </w:p>
    <w:p w14:paraId="3FC2BDB5" w14:textId="77777777" w:rsidR="002E734E" w:rsidRPr="002D0F39" w:rsidRDefault="00585891" w:rsidP="00823B7C">
      <w:pPr>
        <w:pStyle w:val="25"/>
        <w:shd w:val="clear" w:color="auto" w:fill="auto"/>
        <w:tabs>
          <w:tab w:val="left" w:pos="0"/>
          <w:tab w:val="left" w:pos="6269"/>
        </w:tabs>
        <w:spacing w:before="0" w:line="240" w:lineRule="auto"/>
        <w:ind w:left="4260" w:firstLine="567"/>
      </w:pPr>
      <w:r w:rsidRPr="002D0F39">
        <w:t>Подпись</w:t>
      </w:r>
      <w:r w:rsidRPr="002D0F39">
        <w:tab/>
        <w:t>И.О. Фамилия</w:t>
      </w:r>
    </w:p>
    <w:p w14:paraId="2CF4B0AE" w14:textId="45F6763B" w:rsidR="002E734E" w:rsidRDefault="00585891" w:rsidP="00823B7C">
      <w:pPr>
        <w:pStyle w:val="25"/>
        <w:shd w:val="clear" w:color="auto" w:fill="auto"/>
        <w:tabs>
          <w:tab w:val="left" w:pos="0"/>
        </w:tabs>
        <w:spacing w:before="0" w:line="240" w:lineRule="auto"/>
        <w:ind w:left="4260" w:firstLine="567"/>
      </w:pPr>
      <w:r w:rsidRPr="002D0F39">
        <w:t>Дата</w:t>
      </w:r>
    </w:p>
    <w:p w14:paraId="1B22A108" w14:textId="77777777" w:rsidR="0023689A" w:rsidRPr="002D0F39" w:rsidRDefault="0023689A" w:rsidP="00823B7C">
      <w:pPr>
        <w:pStyle w:val="25"/>
        <w:shd w:val="clear" w:color="auto" w:fill="auto"/>
        <w:tabs>
          <w:tab w:val="left" w:pos="0"/>
        </w:tabs>
        <w:spacing w:before="0" w:line="240" w:lineRule="auto"/>
        <w:ind w:left="4260" w:firstLine="567"/>
      </w:pPr>
    </w:p>
    <w:p w14:paraId="422ADA94" w14:textId="7862ED04" w:rsidR="002E734E" w:rsidRDefault="00585891" w:rsidP="00823B7C">
      <w:pPr>
        <w:pStyle w:val="25"/>
        <w:shd w:val="clear" w:color="auto" w:fill="auto"/>
        <w:tabs>
          <w:tab w:val="left" w:pos="0"/>
        </w:tabs>
        <w:spacing w:before="0" w:line="240" w:lineRule="auto"/>
        <w:ind w:firstLine="567"/>
      </w:pPr>
      <w:r w:rsidRPr="002D0F39">
        <w:t>При утверждении документа распорядительным документом гриф утверждения состоит из с</w:t>
      </w:r>
      <w:r w:rsidR="004E27D5" w:rsidRPr="002D0F39">
        <w:t>лова «УТВЕРЖДЕН» (УТВЕРЖДЕНА, УТ</w:t>
      </w:r>
      <w:r w:rsidRPr="002D0F39">
        <w:t xml:space="preserve">ВЕРЖДЕНЫ или УТВЕРЖДЕНО), </w:t>
      </w:r>
      <w:r w:rsidR="004E27D5" w:rsidRPr="002D0F39">
        <w:t>согласованного с наименованием вида,</w:t>
      </w:r>
      <w:r w:rsidRPr="002D0F39">
        <w:t xml:space="preserve"> утверждаемого доку</w:t>
      </w:r>
      <w:r w:rsidRPr="002D0F39">
        <w:softHyphen/>
        <w:t>мента, наименования вида распорядительного документа в творительном паде</w:t>
      </w:r>
      <w:r w:rsidRPr="002D0F39">
        <w:softHyphen/>
        <w:t>же, его даты, номера. Например:</w:t>
      </w:r>
    </w:p>
    <w:p w14:paraId="062BB967" w14:textId="77777777" w:rsidR="0023689A" w:rsidRPr="002D0F39" w:rsidRDefault="0023689A" w:rsidP="00823B7C">
      <w:pPr>
        <w:pStyle w:val="25"/>
        <w:shd w:val="clear" w:color="auto" w:fill="auto"/>
        <w:tabs>
          <w:tab w:val="left" w:pos="0"/>
        </w:tabs>
        <w:spacing w:before="0" w:line="240" w:lineRule="auto"/>
        <w:ind w:firstLine="567"/>
      </w:pPr>
    </w:p>
    <w:p w14:paraId="011031AB" w14:textId="0DAFCF59" w:rsidR="002E734E" w:rsidRPr="002D0F39" w:rsidRDefault="00585891" w:rsidP="00823B7C">
      <w:pPr>
        <w:pStyle w:val="25"/>
        <w:shd w:val="clear" w:color="auto" w:fill="auto"/>
        <w:tabs>
          <w:tab w:val="left" w:pos="0"/>
        </w:tabs>
        <w:spacing w:before="0" w:line="240" w:lineRule="auto"/>
        <w:ind w:left="1920" w:firstLine="567"/>
        <w:jc w:val="left"/>
      </w:pPr>
      <w:r w:rsidRPr="002D0F39">
        <w:t>(</w:t>
      </w:r>
      <w:proofErr w:type="gramStart"/>
      <w:r w:rsidRPr="002D0F39">
        <w:t xml:space="preserve">Положение) </w:t>
      </w:r>
      <w:r w:rsidR="005708BB" w:rsidRPr="002D0F39">
        <w:t xml:space="preserve">  </w:t>
      </w:r>
      <w:proofErr w:type="gramEnd"/>
      <w:r w:rsidR="005708BB" w:rsidRPr="002D0F39">
        <w:t xml:space="preserve">        </w:t>
      </w:r>
      <w:r w:rsidRPr="002D0F39">
        <w:t>УТВЕРЖДЕНО</w:t>
      </w:r>
    </w:p>
    <w:p w14:paraId="3F0008E0" w14:textId="7BAFFEC5" w:rsidR="005708BB" w:rsidRPr="002D0F39" w:rsidRDefault="00585891" w:rsidP="0023689A">
      <w:pPr>
        <w:pStyle w:val="25"/>
        <w:shd w:val="clear" w:color="auto" w:fill="auto"/>
        <w:tabs>
          <w:tab w:val="left" w:pos="0"/>
          <w:tab w:val="left" w:pos="5916"/>
        </w:tabs>
        <w:spacing w:before="0" w:line="240" w:lineRule="auto"/>
        <w:ind w:left="4820" w:right="-1" w:firstLine="0"/>
        <w:jc w:val="left"/>
      </w:pPr>
      <w:r w:rsidRPr="002D0F39">
        <w:t xml:space="preserve">постановлением </w:t>
      </w:r>
      <w:r w:rsidR="005708BB" w:rsidRPr="002D0F39">
        <w:t>а</w:t>
      </w:r>
      <w:r w:rsidRPr="002D0F39">
        <w:t xml:space="preserve">дминистрации </w:t>
      </w:r>
      <w:r w:rsidR="00E11254">
        <w:t>Придорожного</w:t>
      </w:r>
      <w:r w:rsidR="005708BB" w:rsidRPr="002D0F39">
        <w:t xml:space="preserve"> сельского поселения</w:t>
      </w:r>
    </w:p>
    <w:p w14:paraId="456CB449" w14:textId="3446E6C5" w:rsidR="005708BB" w:rsidRPr="002D0F39" w:rsidRDefault="00585891" w:rsidP="0023689A">
      <w:pPr>
        <w:pStyle w:val="25"/>
        <w:shd w:val="clear" w:color="auto" w:fill="auto"/>
        <w:tabs>
          <w:tab w:val="left" w:pos="0"/>
          <w:tab w:val="left" w:pos="5916"/>
        </w:tabs>
        <w:spacing w:before="0" w:line="240" w:lineRule="auto"/>
        <w:ind w:left="4820" w:right="1520" w:hanging="142"/>
        <w:jc w:val="left"/>
      </w:pPr>
      <w:r w:rsidRPr="002D0F39">
        <w:t xml:space="preserve"> </w:t>
      </w:r>
      <w:r w:rsidR="0023689A">
        <w:t xml:space="preserve"> </w:t>
      </w:r>
      <w:r w:rsidRPr="002D0F39">
        <w:t>Каневско</w:t>
      </w:r>
      <w:r w:rsidR="005708BB" w:rsidRPr="002D0F39">
        <w:t>го</w:t>
      </w:r>
      <w:r w:rsidRPr="002D0F39">
        <w:t xml:space="preserve"> район</w:t>
      </w:r>
      <w:r w:rsidR="005708BB" w:rsidRPr="002D0F39">
        <w:t>а</w:t>
      </w:r>
      <w:r w:rsidRPr="002D0F39">
        <w:t xml:space="preserve"> </w:t>
      </w:r>
    </w:p>
    <w:p w14:paraId="654E0EB0" w14:textId="3C3162D0" w:rsidR="002E734E" w:rsidRDefault="0023689A" w:rsidP="00823B7C">
      <w:pPr>
        <w:pStyle w:val="25"/>
        <w:shd w:val="clear" w:color="auto" w:fill="auto"/>
        <w:tabs>
          <w:tab w:val="left" w:pos="0"/>
          <w:tab w:val="left" w:pos="5916"/>
        </w:tabs>
        <w:spacing w:before="0" w:line="240" w:lineRule="auto"/>
        <w:ind w:left="4260" w:right="1520" w:firstLine="567"/>
        <w:jc w:val="left"/>
      </w:pPr>
      <w:r>
        <w:t>о</w:t>
      </w:r>
      <w:r w:rsidR="00585891" w:rsidRPr="002D0F39">
        <w:t>т</w:t>
      </w:r>
      <w:r>
        <w:t>____________</w:t>
      </w:r>
      <w:r w:rsidR="00585891" w:rsidRPr="002D0F39">
        <w:tab/>
        <w:t>№</w:t>
      </w:r>
      <w:r>
        <w:t>_______</w:t>
      </w:r>
    </w:p>
    <w:p w14:paraId="4DA89656" w14:textId="77777777" w:rsidR="0023689A" w:rsidRPr="002D0F39" w:rsidRDefault="0023689A" w:rsidP="00823B7C">
      <w:pPr>
        <w:pStyle w:val="25"/>
        <w:shd w:val="clear" w:color="auto" w:fill="auto"/>
        <w:tabs>
          <w:tab w:val="left" w:pos="0"/>
          <w:tab w:val="left" w:pos="5916"/>
        </w:tabs>
        <w:spacing w:before="0" w:line="240" w:lineRule="auto"/>
        <w:ind w:left="4260" w:right="1520" w:firstLine="567"/>
        <w:jc w:val="left"/>
      </w:pPr>
    </w:p>
    <w:p w14:paraId="7E965E29" w14:textId="2E5E540B" w:rsidR="002E734E" w:rsidRPr="002D0F39" w:rsidRDefault="00585891" w:rsidP="00823B7C">
      <w:pPr>
        <w:pStyle w:val="25"/>
        <w:shd w:val="clear" w:color="auto" w:fill="auto"/>
        <w:tabs>
          <w:tab w:val="left" w:pos="0"/>
          <w:tab w:val="left" w:pos="4275"/>
        </w:tabs>
        <w:spacing w:before="0" w:line="240" w:lineRule="auto"/>
        <w:ind w:left="1980" w:firstLine="567"/>
      </w:pPr>
      <w:r w:rsidRPr="002D0F39">
        <w:t>(Правила)</w:t>
      </w:r>
      <w:r w:rsidRPr="002D0F39">
        <w:tab/>
      </w:r>
      <w:r w:rsidR="0023689A">
        <w:t xml:space="preserve">       </w:t>
      </w:r>
      <w:r w:rsidRPr="002D0F39">
        <w:t>УТВЕРЖДЕНЫ</w:t>
      </w:r>
    </w:p>
    <w:p w14:paraId="3E86D751" w14:textId="56799D09" w:rsidR="0023689A" w:rsidRPr="002D0F39" w:rsidRDefault="0023689A" w:rsidP="0023689A">
      <w:pPr>
        <w:pStyle w:val="25"/>
        <w:shd w:val="clear" w:color="auto" w:fill="auto"/>
        <w:tabs>
          <w:tab w:val="left" w:pos="0"/>
          <w:tab w:val="left" w:pos="5916"/>
        </w:tabs>
        <w:spacing w:before="0" w:line="240" w:lineRule="auto"/>
        <w:ind w:left="4820" w:right="-1" w:firstLine="0"/>
        <w:jc w:val="left"/>
      </w:pPr>
      <w:r w:rsidRPr="002D0F39">
        <w:t xml:space="preserve">постановлением администрации </w:t>
      </w:r>
      <w:r w:rsidR="00E11254">
        <w:t>Придорожного</w:t>
      </w:r>
      <w:r w:rsidRPr="002D0F39">
        <w:t xml:space="preserve"> сельского поселения</w:t>
      </w:r>
    </w:p>
    <w:p w14:paraId="55FF011C" w14:textId="77777777" w:rsidR="0023689A" w:rsidRPr="002D0F39" w:rsidRDefault="0023689A" w:rsidP="0023689A">
      <w:pPr>
        <w:pStyle w:val="25"/>
        <w:shd w:val="clear" w:color="auto" w:fill="auto"/>
        <w:tabs>
          <w:tab w:val="left" w:pos="0"/>
          <w:tab w:val="left" w:pos="5916"/>
        </w:tabs>
        <w:spacing w:before="0" w:line="240" w:lineRule="auto"/>
        <w:ind w:left="4820" w:right="1520" w:hanging="142"/>
        <w:jc w:val="left"/>
      </w:pPr>
      <w:r w:rsidRPr="002D0F39">
        <w:t xml:space="preserve"> </w:t>
      </w:r>
      <w:r>
        <w:t xml:space="preserve"> </w:t>
      </w:r>
      <w:r w:rsidRPr="002D0F39">
        <w:t xml:space="preserve">Каневского района </w:t>
      </w:r>
    </w:p>
    <w:p w14:paraId="32DA8256" w14:textId="4CE4D4E4" w:rsidR="0023689A" w:rsidRDefault="0023689A" w:rsidP="0023689A">
      <w:pPr>
        <w:pStyle w:val="25"/>
        <w:shd w:val="clear" w:color="auto" w:fill="auto"/>
        <w:tabs>
          <w:tab w:val="left" w:pos="0"/>
          <w:tab w:val="left" w:pos="5916"/>
        </w:tabs>
        <w:spacing w:before="0" w:line="240" w:lineRule="auto"/>
        <w:ind w:left="4260" w:right="1520" w:firstLine="567"/>
        <w:jc w:val="left"/>
      </w:pPr>
      <w:r>
        <w:t>о</w:t>
      </w:r>
      <w:r w:rsidRPr="002D0F39">
        <w:t>т</w:t>
      </w:r>
      <w:r>
        <w:t>____________</w:t>
      </w:r>
      <w:r w:rsidRPr="002D0F39">
        <w:tab/>
        <w:t>№</w:t>
      </w:r>
      <w:r>
        <w:t>_______</w:t>
      </w:r>
    </w:p>
    <w:p w14:paraId="01C80FA4" w14:textId="77777777" w:rsidR="0023689A" w:rsidRDefault="0023689A" w:rsidP="0023689A">
      <w:pPr>
        <w:pStyle w:val="25"/>
        <w:shd w:val="clear" w:color="auto" w:fill="auto"/>
        <w:tabs>
          <w:tab w:val="left" w:pos="0"/>
          <w:tab w:val="left" w:pos="5916"/>
        </w:tabs>
        <w:spacing w:before="0" w:line="240" w:lineRule="auto"/>
        <w:ind w:left="4260" w:right="1520" w:firstLine="567"/>
        <w:jc w:val="left"/>
      </w:pPr>
    </w:p>
    <w:p w14:paraId="51BF526A" w14:textId="4A153E8F" w:rsidR="002E734E" w:rsidRDefault="00585891" w:rsidP="00823B7C">
      <w:pPr>
        <w:pStyle w:val="25"/>
        <w:shd w:val="clear" w:color="auto" w:fill="auto"/>
        <w:tabs>
          <w:tab w:val="left" w:pos="0"/>
        </w:tabs>
        <w:spacing w:before="0" w:line="240" w:lineRule="auto"/>
        <w:ind w:firstLine="567"/>
      </w:pPr>
      <w:r w:rsidRPr="002D0F39">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w:t>
      </w:r>
      <w:r w:rsidR="005708BB" w:rsidRPr="002D0F39">
        <w:t xml:space="preserve"> дата и номер протокола (в скоб</w:t>
      </w:r>
      <w:r w:rsidRPr="002D0F39">
        <w:t>ках). Например:</w:t>
      </w:r>
    </w:p>
    <w:p w14:paraId="2C0DCA58" w14:textId="77777777" w:rsidR="00BD61CD" w:rsidRPr="002D0F39" w:rsidRDefault="00BD61CD" w:rsidP="00823B7C">
      <w:pPr>
        <w:pStyle w:val="25"/>
        <w:shd w:val="clear" w:color="auto" w:fill="auto"/>
        <w:tabs>
          <w:tab w:val="left" w:pos="0"/>
        </w:tabs>
        <w:spacing w:before="0" w:line="240" w:lineRule="auto"/>
        <w:ind w:firstLine="567"/>
      </w:pPr>
    </w:p>
    <w:p w14:paraId="33C99290" w14:textId="77777777" w:rsidR="002E734E" w:rsidRPr="002D0F39" w:rsidRDefault="00585891" w:rsidP="00BD61CD">
      <w:pPr>
        <w:pStyle w:val="25"/>
        <w:shd w:val="clear" w:color="auto" w:fill="auto"/>
        <w:tabs>
          <w:tab w:val="left" w:pos="0"/>
          <w:tab w:val="left" w:pos="4395"/>
        </w:tabs>
        <w:spacing w:before="0" w:line="240" w:lineRule="auto"/>
        <w:ind w:left="1400" w:firstLine="567"/>
      </w:pPr>
      <w:r w:rsidRPr="002D0F39">
        <w:t>(План)</w:t>
      </w:r>
      <w:r w:rsidRPr="002D0F39">
        <w:tab/>
        <w:t>УТВЕРЖДЕН</w:t>
      </w:r>
    </w:p>
    <w:p w14:paraId="465B674E" w14:textId="77777777" w:rsidR="00BD61CD" w:rsidRDefault="00585891" w:rsidP="00BD61CD">
      <w:pPr>
        <w:pStyle w:val="25"/>
        <w:shd w:val="clear" w:color="auto" w:fill="auto"/>
        <w:tabs>
          <w:tab w:val="left" w:pos="0"/>
          <w:tab w:val="left" w:leader="underscore" w:pos="9638"/>
        </w:tabs>
        <w:spacing w:before="0" w:line="240" w:lineRule="auto"/>
        <w:ind w:left="4395" w:firstLine="7"/>
        <w:jc w:val="left"/>
      </w:pPr>
      <w:r w:rsidRPr="002D0F39">
        <w:t xml:space="preserve">комиссией по делам </w:t>
      </w:r>
      <w:r w:rsidR="00BD61CD">
        <w:t>н</w:t>
      </w:r>
      <w:r w:rsidRPr="002D0F39">
        <w:t xml:space="preserve">есовершеннолетних и защите их прав при администрации муниципального образования </w:t>
      </w:r>
    </w:p>
    <w:p w14:paraId="66F86C2D" w14:textId="77777777" w:rsidR="00BD61CD" w:rsidRDefault="00585891" w:rsidP="00BD61CD">
      <w:pPr>
        <w:pStyle w:val="25"/>
        <w:shd w:val="clear" w:color="auto" w:fill="auto"/>
        <w:tabs>
          <w:tab w:val="left" w:pos="0"/>
          <w:tab w:val="left" w:leader="underscore" w:pos="9638"/>
        </w:tabs>
        <w:spacing w:before="0" w:line="240" w:lineRule="auto"/>
        <w:ind w:left="4395" w:firstLine="7"/>
        <w:jc w:val="left"/>
      </w:pPr>
      <w:r w:rsidRPr="002D0F39">
        <w:t xml:space="preserve">Каневской район </w:t>
      </w:r>
    </w:p>
    <w:p w14:paraId="570860EC" w14:textId="3D22AD75" w:rsidR="002E734E" w:rsidRDefault="00BD61CD" w:rsidP="00BD61CD">
      <w:pPr>
        <w:pStyle w:val="25"/>
        <w:shd w:val="clear" w:color="auto" w:fill="auto"/>
        <w:tabs>
          <w:tab w:val="left" w:pos="0"/>
          <w:tab w:val="left" w:leader="underscore" w:pos="9638"/>
        </w:tabs>
        <w:spacing w:before="0" w:line="240" w:lineRule="auto"/>
        <w:ind w:left="4395" w:firstLine="7"/>
        <w:jc w:val="left"/>
      </w:pPr>
      <w:r>
        <w:t>(протокол от ___________</w:t>
      </w:r>
      <w:r w:rsidR="00585891" w:rsidRPr="002D0F39">
        <w:t>№</w:t>
      </w:r>
      <w:r>
        <w:t>___</w:t>
      </w:r>
      <w:proofErr w:type="gramStart"/>
      <w:r>
        <w:t xml:space="preserve">_ </w:t>
      </w:r>
      <w:r w:rsidR="00585891" w:rsidRPr="002D0F39">
        <w:t>)</w:t>
      </w:r>
      <w:proofErr w:type="gramEnd"/>
    </w:p>
    <w:p w14:paraId="76652742" w14:textId="77777777" w:rsidR="00BD61CD" w:rsidRPr="002D0F39" w:rsidRDefault="00BD61CD" w:rsidP="00BD61CD">
      <w:pPr>
        <w:pStyle w:val="25"/>
        <w:shd w:val="clear" w:color="auto" w:fill="auto"/>
        <w:tabs>
          <w:tab w:val="left" w:pos="0"/>
          <w:tab w:val="left" w:leader="underscore" w:pos="9638"/>
        </w:tabs>
        <w:spacing w:before="0" w:line="240" w:lineRule="auto"/>
        <w:ind w:left="4395" w:firstLine="7"/>
        <w:jc w:val="left"/>
      </w:pPr>
    </w:p>
    <w:p w14:paraId="777B29EE" w14:textId="77777777" w:rsidR="002E734E" w:rsidRPr="002D0F39" w:rsidRDefault="00585891" w:rsidP="00823B7C">
      <w:pPr>
        <w:pStyle w:val="25"/>
        <w:shd w:val="clear" w:color="auto" w:fill="auto"/>
        <w:tabs>
          <w:tab w:val="left" w:pos="0"/>
        </w:tabs>
        <w:spacing w:before="0" w:line="240" w:lineRule="auto"/>
        <w:ind w:firstLine="567"/>
      </w:pPr>
      <w:r w:rsidRPr="002D0F39">
        <w:t>При наличии нескольких грифов утверждения их располагают на одном уровне.</w:t>
      </w:r>
    </w:p>
    <w:p w14:paraId="4B047464" w14:textId="60DDCB97" w:rsidR="002E734E" w:rsidRPr="002D0F39" w:rsidRDefault="00585891" w:rsidP="00823B7C">
      <w:pPr>
        <w:pStyle w:val="25"/>
        <w:shd w:val="clear" w:color="auto" w:fill="auto"/>
        <w:tabs>
          <w:tab w:val="left" w:pos="0"/>
        </w:tabs>
        <w:spacing w:before="0" w:line="240" w:lineRule="auto"/>
        <w:ind w:firstLine="567"/>
      </w:pPr>
      <w:r w:rsidRPr="002D0F39">
        <w:t>Гриф утверждения, входящий в состав</w:t>
      </w:r>
      <w:r w:rsidR="005708BB" w:rsidRPr="002D0F39">
        <w:t xml:space="preserve"> отметки о приложении к правово</w:t>
      </w:r>
      <w:r w:rsidRPr="002D0F39">
        <w:t>му акту, оформляется согласно пункту 4.1.10 Инструкции.</w:t>
      </w:r>
    </w:p>
    <w:p w14:paraId="04F1ED95" w14:textId="3F2C0682" w:rsidR="002E734E" w:rsidRPr="002D0F39" w:rsidRDefault="00173817" w:rsidP="00823B7C">
      <w:pPr>
        <w:pStyle w:val="25"/>
        <w:shd w:val="clear" w:color="auto" w:fill="auto"/>
        <w:tabs>
          <w:tab w:val="left" w:pos="0"/>
        </w:tabs>
        <w:spacing w:before="0" w:line="240" w:lineRule="auto"/>
        <w:ind w:firstLine="567"/>
      </w:pPr>
      <w:r w:rsidRPr="003806B4">
        <w:rPr>
          <w:rStyle w:val="2c"/>
        </w:rPr>
        <w:t>3.6.12</w:t>
      </w:r>
      <w:r w:rsidR="00585891" w:rsidRPr="003806B4">
        <w:rPr>
          <w:rStyle w:val="2c"/>
        </w:rPr>
        <w:t>. Заголовок к тексту</w:t>
      </w:r>
      <w:r w:rsidR="00585891" w:rsidRPr="002D0F39">
        <w:rPr>
          <w:rStyle w:val="2c"/>
          <w:b w:val="0"/>
        </w:rPr>
        <w:t xml:space="preserve"> </w:t>
      </w:r>
      <w:r w:rsidR="00585891" w:rsidRPr="002D0F39">
        <w:t>- краткое содержание документа - составляется ко всем документам (кроме телеграмм</w:t>
      </w:r>
      <w:r w:rsidR="005708BB" w:rsidRPr="002D0F39">
        <w:t>, извещений и документов, оформ</w:t>
      </w:r>
      <w:r w:rsidR="00585891" w:rsidRPr="002D0F39">
        <w:t>ленных на бланках формата А 5).</w:t>
      </w:r>
    </w:p>
    <w:p w14:paraId="50342B05" w14:textId="601A1893" w:rsidR="002E734E" w:rsidRPr="002D0F39" w:rsidRDefault="00585891" w:rsidP="00823B7C">
      <w:pPr>
        <w:pStyle w:val="25"/>
        <w:shd w:val="clear" w:color="auto" w:fill="auto"/>
        <w:tabs>
          <w:tab w:val="left" w:pos="0"/>
        </w:tabs>
        <w:spacing w:before="0" w:line="240" w:lineRule="auto"/>
        <w:ind w:firstLine="567"/>
      </w:pPr>
      <w:r w:rsidRPr="002D0F39">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14:paraId="7C633A00" w14:textId="4E9447E6" w:rsidR="002E734E" w:rsidRPr="002D0F39" w:rsidRDefault="00585891" w:rsidP="00823B7C">
      <w:pPr>
        <w:pStyle w:val="25"/>
        <w:shd w:val="clear" w:color="auto" w:fill="auto"/>
        <w:tabs>
          <w:tab w:val="left" w:pos="0"/>
        </w:tabs>
        <w:spacing w:before="0" w:line="240" w:lineRule="auto"/>
        <w:ind w:firstLine="567"/>
      </w:pPr>
      <w:r w:rsidRPr="002D0F39">
        <w:t>Если заголовок к тексту отвечает на вопрос «о чем?», он начинается с предлога «о» («об»). Если заголовок к тексту от</w:t>
      </w:r>
      <w:r w:rsidR="005708BB" w:rsidRPr="002D0F39">
        <w:t>вечает на вопрос «чего?», он со</w:t>
      </w:r>
      <w:r w:rsidRPr="002D0F39">
        <w:t>ставляет одно целое с наименованием вида документа. Например:</w:t>
      </w:r>
    </w:p>
    <w:p w14:paraId="05B51461" w14:textId="77777777" w:rsidR="002E734E" w:rsidRPr="002D0F39" w:rsidRDefault="00585891" w:rsidP="00823B7C">
      <w:pPr>
        <w:pStyle w:val="25"/>
        <w:shd w:val="clear" w:color="auto" w:fill="auto"/>
        <w:tabs>
          <w:tab w:val="left" w:pos="0"/>
        </w:tabs>
        <w:spacing w:before="0" w:line="240" w:lineRule="auto"/>
        <w:ind w:firstLine="567"/>
      </w:pPr>
      <w:r w:rsidRPr="002D0F39">
        <w:t>приказ (о чём?) о создании аттестационной комиссии;</w:t>
      </w:r>
    </w:p>
    <w:p w14:paraId="0EDB82D1" w14:textId="77777777" w:rsidR="002E734E" w:rsidRPr="002D0F39" w:rsidRDefault="00585891" w:rsidP="00823B7C">
      <w:pPr>
        <w:pStyle w:val="25"/>
        <w:shd w:val="clear" w:color="auto" w:fill="auto"/>
        <w:tabs>
          <w:tab w:val="left" w:pos="0"/>
        </w:tabs>
        <w:spacing w:before="0" w:line="240" w:lineRule="auto"/>
        <w:ind w:firstLine="567"/>
      </w:pPr>
      <w:r w:rsidRPr="002D0F39">
        <w:t>письмо (о чём?) о выделении средств;</w:t>
      </w:r>
    </w:p>
    <w:p w14:paraId="16363A89" w14:textId="77777777" w:rsidR="002E734E" w:rsidRPr="002D0F39" w:rsidRDefault="00585891" w:rsidP="00823B7C">
      <w:pPr>
        <w:pStyle w:val="25"/>
        <w:shd w:val="clear" w:color="auto" w:fill="auto"/>
        <w:tabs>
          <w:tab w:val="left" w:pos="0"/>
        </w:tabs>
        <w:spacing w:before="0" w:line="240" w:lineRule="auto"/>
        <w:ind w:firstLine="567"/>
      </w:pPr>
      <w:r w:rsidRPr="002D0F39">
        <w:t>акт (чего?) приема-передачи дел;</w:t>
      </w:r>
    </w:p>
    <w:p w14:paraId="39704C7F" w14:textId="77777777" w:rsidR="002E734E" w:rsidRPr="002D0F39" w:rsidRDefault="00585891" w:rsidP="00823B7C">
      <w:pPr>
        <w:pStyle w:val="25"/>
        <w:shd w:val="clear" w:color="auto" w:fill="auto"/>
        <w:tabs>
          <w:tab w:val="left" w:pos="0"/>
        </w:tabs>
        <w:spacing w:before="0" w:line="240" w:lineRule="auto"/>
        <w:ind w:firstLine="567"/>
      </w:pPr>
      <w:r w:rsidRPr="002D0F39">
        <w:t>протокол (чего?) заседания экспертной комиссии.</w:t>
      </w:r>
    </w:p>
    <w:p w14:paraId="24337CDB" w14:textId="04C3E03F" w:rsidR="002E734E" w:rsidRPr="002D0F39" w:rsidRDefault="00585891" w:rsidP="00823B7C">
      <w:pPr>
        <w:pStyle w:val="25"/>
        <w:shd w:val="clear" w:color="auto" w:fill="auto"/>
        <w:tabs>
          <w:tab w:val="left" w:pos="0"/>
        </w:tabs>
        <w:spacing w:before="0" w:line="240" w:lineRule="auto"/>
        <w:ind w:firstLine="567"/>
      </w:pPr>
      <w:r w:rsidRPr="002D0F39">
        <w:t>Заголовок к тексту, как правило, оформляется под реквизитами бланка слева, от границы левого поля, и отделяется от бланка двумя-тремя одинарными межстрочными интервалами. Длина стро</w:t>
      </w:r>
      <w:r w:rsidR="005708BB" w:rsidRPr="002D0F39">
        <w:t>ки заголовка к тексту должна со</w:t>
      </w:r>
      <w:r w:rsidRPr="002D0F39">
        <w:t>ставлять не более 7,5 см.</w:t>
      </w:r>
    </w:p>
    <w:p w14:paraId="6649936E" w14:textId="60893DCB" w:rsidR="002E734E" w:rsidRPr="002D0F39" w:rsidRDefault="00585891" w:rsidP="00823B7C">
      <w:pPr>
        <w:pStyle w:val="25"/>
        <w:shd w:val="clear" w:color="auto" w:fill="auto"/>
        <w:tabs>
          <w:tab w:val="left" w:pos="0"/>
        </w:tabs>
        <w:spacing w:before="0" w:line="240" w:lineRule="auto"/>
        <w:ind w:firstLine="567"/>
      </w:pPr>
      <w:r w:rsidRPr="002D0F39">
        <w:t>В муниципальных правовых актах администрации</w:t>
      </w:r>
      <w:r w:rsidR="004E27D5" w:rsidRPr="002D0F39">
        <w:t xml:space="preserve"> </w:t>
      </w:r>
      <w:r w:rsidR="00E11254">
        <w:t>Придорожного</w:t>
      </w:r>
      <w:r w:rsidR="004E27D5" w:rsidRPr="002D0F39">
        <w:t xml:space="preserve"> сельского поселения Каневского района</w:t>
      </w:r>
      <w:r w:rsidRPr="002D0F39">
        <w:t xml:space="preserve"> и иных организационно-распорядитель</w:t>
      </w:r>
      <w:r w:rsidR="005708BB" w:rsidRPr="002D0F39">
        <w:t>ных докумен</w:t>
      </w:r>
      <w:r w:rsidRPr="002D0F39">
        <w:t xml:space="preserve">тах заголовок оформляется над текстом посередине </w:t>
      </w:r>
      <w:r w:rsidRPr="002D0F39">
        <w:lastRenderedPageBreak/>
        <w:t>рабочего поля документа, выравнивается по центру и выделяется полужирным шрифтом. Длина строки заголовка к тексту должна составлять 12 - 14 см.</w:t>
      </w:r>
    </w:p>
    <w:p w14:paraId="2FA9D3CE" w14:textId="63BD1F5D" w:rsidR="002E734E" w:rsidRPr="002D0F39" w:rsidRDefault="00173817" w:rsidP="00823B7C">
      <w:pPr>
        <w:pStyle w:val="25"/>
        <w:shd w:val="clear" w:color="auto" w:fill="auto"/>
        <w:tabs>
          <w:tab w:val="left" w:pos="0"/>
        </w:tabs>
        <w:spacing w:before="0" w:line="240" w:lineRule="auto"/>
        <w:ind w:firstLine="567"/>
      </w:pPr>
      <w:r w:rsidRPr="002D0F39">
        <w:rPr>
          <w:rStyle w:val="2c"/>
          <w:b w:val="0"/>
        </w:rPr>
        <w:t>3.6.13</w:t>
      </w:r>
      <w:r w:rsidR="00585891" w:rsidRPr="002D0F39">
        <w:rPr>
          <w:rStyle w:val="2c"/>
          <w:b w:val="0"/>
        </w:rPr>
        <w:t xml:space="preserve">. Текст документа </w:t>
      </w:r>
      <w:r w:rsidR="00585891" w:rsidRPr="002D0F39">
        <w:t>излагается современным русским литературным языком с учетом особенностей официально-делового стиля, вида документа и его назначения.</w:t>
      </w:r>
    </w:p>
    <w:p w14:paraId="212F4E72" w14:textId="4C135F88" w:rsidR="002E734E" w:rsidRPr="002D0F39" w:rsidRDefault="00585891" w:rsidP="00823B7C">
      <w:pPr>
        <w:pStyle w:val="25"/>
        <w:shd w:val="clear" w:color="auto" w:fill="auto"/>
        <w:tabs>
          <w:tab w:val="left" w:pos="0"/>
        </w:tabs>
        <w:spacing w:before="0" w:line="240" w:lineRule="auto"/>
        <w:ind w:firstLine="567"/>
      </w:pPr>
      <w:r w:rsidRPr="002D0F39">
        <w:t>Текст документа отделяется от заголовка к тексту двумя</w:t>
      </w:r>
      <w:r w:rsidR="003806B4">
        <w:t xml:space="preserve"> </w:t>
      </w:r>
      <w:r w:rsidRPr="002D0F39">
        <w:t>-</w:t>
      </w:r>
      <w:r w:rsidR="003806B4">
        <w:t xml:space="preserve"> </w:t>
      </w:r>
      <w:r w:rsidRPr="002D0F39">
        <w:t>тремя одинарными межстрочными интервалами и выравн</w:t>
      </w:r>
      <w:r w:rsidR="005708BB" w:rsidRPr="002D0F39">
        <w:t>ивается по ширине текстового по</w:t>
      </w:r>
      <w:r w:rsidRPr="002D0F39">
        <w:t>ля.</w:t>
      </w:r>
    </w:p>
    <w:p w14:paraId="2EE11F44" w14:textId="1771829B" w:rsidR="002E734E" w:rsidRPr="002D0F39" w:rsidRDefault="00585891" w:rsidP="00823B7C">
      <w:pPr>
        <w:pStyle w:val="25"/>
        <w:shd w:val="clear" w:color="auto" w:fill="auto"/>
        <w:tabs>
          <w:tab w:val="left" w:pos="0"/>
        </w:tabs>
        <w:spacing w:before="0" w:line="240" w:lineRule="auto"/>
        <w:ind w:firstLine="567"/>
      </w:pPr>
      <w:r w:rsidRPr="002D0F39">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14:paraId="0D7941DB" w14:textId="00579E61" w:rsidR="002E734E" w:rsidRPr="002D0F39" w:rsidRDefault="00585891" w:rsidP="00823B7C">
      <w:pPr>
        <w:pStyle w:val="25"/>
        <w:shd w:val="clear" w:color="auto" w:fill="auto"/>
        <w:tabs>
          <w:tab w:val="left" w:pos="0"/>
        </w:tabs>
        <w:spacing w:before="0" w:line="240" w:lineRule="auto"/>
        <w:ind w:firstLine="567"/>
      </w:pPr>
      <w:r w:rsidRPr="002D0F39">
        <w:t>В тексте документа, подготовленного на основании законодательных или иных правовых актов, ранее изданных распорядительных документов, указываются их реквизиты:</w:t>
      </w:r>
    </w:p>
    <w:p w14:paraId="7FE03357" w14:textId="5610505F"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правового акта, наименование государственного органа (организации, должностного лица), издавшего документ, дата документа, его регистрационный номер и заголовок к тексту;</w:t>
      </w:r>
    </w:p>
    <w:p w14:paraId="571E8711"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государственного органа (организации или должностного лица), утвердившего документ, дата утверждения документа.</w:t>
      </w:r>
    </w:p>
    <w:p w14:paraId="493077C2" w14:textId="77613846" w:rsidR="002E734E" w:rsidRDefault="00585891" w:rsidP="00823B7C">
      <w:pPr>
        <w:pStyle w:val="25"/>
        <w:shd w:val="clear" w:color="auto" w:fill="auto"/>
        <w:tabs>
          <w:tab w:val="left" w:pos="0"/>
        </w:tabs>
        <w:spacing w:before="0" w:line="240" w:lineRule="auto"/>
        <w:ind w:firstLine="567"/>
      </w:pPr>
      <w:r w:rsidRPr="002D0F39">
        <w:t>Например:</w:t>
      </w:r>
    </w:p>
    <w:p w14:paraId="67B8DF5F" w14:textId="77777777" w:rsidR="003806B4" w:rsidRPr="002D0F39" w:rsidRDefault="003806B4" w:rsidP="00823B7C">
      <w:pPr>
        <w:pStyle w:val="25"/>
        <w:shd w:val="clear" w:color="auto" w:fill="auto"/>
        <w:tabs>
          <w:tab w:val="left" w:pos="0"/>
        </w:tabs>
        <w:spacing w:before="0" w:line="240" w:lineRule="auto"/>
        <w:ind w:firstLine="567"/>
      </w:pPr>
    </w:p>
    <w:p w14:paraId="636F2C7C" w14:textId="6F751D50" w:rsidR="002E734E" w:rsidRDefault="00585891" w:rsidP="00823B7C">
      <w:pPr>
        <w:pStyle w:val="25"/>
        <w:shd w:val="clear" w:color="auto" w:fill="auto"/>
        <w:tabs>
          <w:tab w:val="left" w:pos="0"/>
        </w:tabs>
        <w:spacing w:before="0" w:line="240" w:lineRule="auto"/>
        <w:ind w:firstLine="567"/>
      </w:pPr>
      <w:r w:rsidRPr="002D0F39">
        <w:t>В соответствии с постановлением главы муниципального образования Каневской район от 30 декабря 2015 года № 1355 «Об утверждении схемы...»</w:t>
      </w:r>
    </w:p>
    <w:p w14:paraId="7AF27ACC" w14:textId="77777777" w:rsidR="003806B4" w:rsidRPr="002D0F39" w:rsidRDefault="003806B4" w:rsidP="00823B7C">
      <w:pPr>
        <w:pStyle w:val="25"/>
        <w:shd w:val="clear" w:color="auto" w:fill="auto"/>
        <w:tabs>
          <w:tab w:val="left" w:pos="0"/>
        </w:tabs>
        <w:spacing w:before="0" w:line="240" w:lineRule="auto"/>
        <w:ind w:firstLine="567"/>
      </w:pPr>
    </w:p>
    <w:p w14:paraId="3B0A772D" w14:textId="77777777" w:rsidR="002E734E" w:rsidRPr="002D0F39" w:rsidRDefault="00585891" w:rsidP="00823B7C">
      <w:pPr>
        <w:pStyle w:val="25"/>
        <w:shd w:val="clear" w:color="auto" w:fill="auto"/>
        <w:tabs>
          <w:tab w:val="left" w:pos="0"/>
        </w:tabs>
        <w:spacing w:before="0" w:line="240" w:lineRule="auto"/>
        <w:ind w:firstLine="567"/>
      </w:pPr>
      <w:r w:rsidRPr="002D0F39">
        <w:t>Текст документа излагается:</w:t>
      </w:r>
    </w:p>
    <w:p w14:paraId="1B8AC2EE" w14:textId="0784EAD2" w:rsidR="002E734E" w:rsidRPr="002D0F39" w:rsidRDefault="00585891" w:rsidP="00823B7C">
      <w:pPr>
        <w:pStyle w:val="25"/>
        <w:shd w:val="clear" w:color="auto" w:fill="auto"/>
        <w:tabs>
          <w:tab w:val="left" w:pos="0"/>
        </w:tabs>
        <w:spacing w:before="0" w:line="240" w:lineRule="auto"/>
        <w:ind w:firstLine="567"/>
      </w:pPr>
      <w:r w:rsidRPr="002D0F39">
        <w:t xml:space="preserve">в постановлениях, приказах, изданных единолично, - от </w:t>
      </w:r>
      <w:r w:rsidRPr="002D0F39">
        <w:rPr>
          <w:lang w:val="en-US" w:eastAsia="en-US" w:bidi="en-US"/>
        </w:rPr>
        <w:t>l</w:t>
      </w:r>
      <w:r w:rsidR="003806B4">
        <w:rPr>
          <w:lang w:eastAsia="en-US" w:bidi="en-US"/>
        </w:rPr>
        <w:t xml:space="preserve"> </w:t>
      </w:r>
      <w:r w:rsidRPr="002D0F39">
        <w:rPr>
          <w:lang w:eastAsia="en-US" w:bidi="en-US"/>
        </w:rPr>
        <w:t>-</w:t>
      </w:r>
      <w:r w:rsidR="003806B4">
        <w:rPr>
          <w:lang w:eastAsia="en-US" w:bidi="en-US"/>
        </w:rPr>
        <w:t xml:space="preserve"> </w:t>
      </w:r>
      <w:proofErr w:type="spellStart"/>
      <w:r w:rsidRPr="002D0F39">
        <w:rPr>
          <w:lang w:val="en-US" w:eastAsia="en-US" w:bidi="en-US"/>
        </w:rPr>
        <w:t>ro</w:t>
      </w:r>
      <w:proofErr w:type="spellEnd"/>
      <w:r w:rsidRPr="002D0F39">
        <w:rPr>
          <w:lang w:eastAsia="en-US" w:bidi="en-US"/>
        </w:rPr>
        <w:t xml:space="preserve"> </w:t>
      </w:r>
      <w:r w:rsidR="005708BB" w:rsidRPr="002D0F39">
        <w:t>лица един</w:t>
      </w:r>
      <w:r w:rsidR="003806B4">
        <w:t xml:space="preserve">ственного числа </w:t>
      </w:r>
      <w:proofErr w:type="gramStart"/>
      <w:r w:rsidR="003806B4">
        <w:t xml:space="preserve">(« </w:t>
      </w:r>
      <w:r w:rsidRPr="002D0F39">
        <w:t>п</w:t>
      </w:r>
      <w:proofErr w:type="gramEnd"/>
      <w:r w:rsidRPr="002D0F39">
        <w:t xml:space="preserve"> </w:t>
      </w:r>
      <w:proofErr w:type="spellStart"/>
      <w:r w:rsidRPr="002D0F39">
        <w:rPr>
          <w:rStyle w:val="23pt"/>
        </w:rPr>
        <w:t>остановля</w:t>
      </w:r>
      <w:proofErr w:type="spellEnd"/>
      <w:r w:rsidRPr="002D0F39">
        <w:t xml:space="preserve"> ю:»);</w:t>
      </w:r>
    </w:p>
    <w:p w14:paraId="3564E62D" w14:textId="0F1DEAF7" w:rsidR="002E734E" w:rsidRPr="002D0F39" w:rsidRDefault="00585891" w:rsidP="00823B7C">
      <w:pPr>
        <w:pStyle w:val="25"/>
        <w:shd w:val="clear" w:color="auto" w:fill="auto"/>
        <w:tabs>
          <w:tab w:val="left" w:pos="0"/>
        </w:tabs>
        <w:spacing w:before="0" w:line="240" w:lineRule="auto"/>
        <w:ind w:firstLine="567"/>
      </w:pPr>
      <w:r w:rsidRPr="002D0F39">
        <w:t>в протоколах заседаний - с помощью глаголов прошедшего времени множественного числа («СЛУШАЛИ», «ВЫСТУПИЛИ», «ПОСТАНОВИЛИ» или «РЕШИЛИ»);</w:t>
      </w:r>
    </w:p>
    <w:p w14:paraId="7ADF0B49" w14:textId="3340A367" w:rsidR="002E734E" w:rsidRPr="002D0F39" w:rsidRDefault="00585891" w:rsidP="00823B7C">
      <w:pPr>
        <w:pStyle w:val="25"/>
        <w:shd w:val="clear" w:color="auto" w:fill="auto"/>
        <w:tabs>
          <w:tab w:val="left" w:pos="0"/>
        </w:tabs>
        <w:spacing w:before="0" w:line="240" w:lineRule="auto"/>
        <w:ind w:firstLine="567"/>
      </w:pPr>
      <w:r w:rsidRPr="002D0F39">
        <w:t>в деловых письмах, оформленных на бланках строгого учета, - от 1-го лица множественного числа («просим», «направляем», «предлагаем» и др.), от 1-го лица единственного числа («прошу...», «предлагаю», «считаю необходимым» и др.), или от 3-го лица единствен</w:t>
      </w:r>
      <w:r w:rsidR="005708BB" w:rsidRPr="002D0F39">
        <w:t>ного числа («администрация муни</w:t>
      </w:r>
      <w:r w:rsidRPr="002D0F39">
        <w:t xml:space="preserve">ципального образования Каневской район сообщает...», «управление делами администрации муниципального образования </w:t>
      </w:r>
      <w:r w:rsidR="005708BB" w:rsidRPr="002D0F39">
        <w:t>Каневской район считает воз</w:t>
      </w:r>
      <w:r w:rsidRPr="002D0F39">
        <w:t>можным...»);</w:t>
      </w:r>
    </w:p>
    <w:p w14:paraId="59C0DF89" w14:textId="105A6B2B" w:rsidR="002E734E" w:rsidRPr="002D0F39" w:rsidRDefault="00585891" w:rsidP="00823B7C">
      <w:pPr>
        <w:pStyle w:val="25"/>
        <w:shd w:val="clear" w:color="auto" w:fill="auto"/>
        <w:tabs>
          <w:tab w:val="left" w:pos="0"/>
        </w:tabs>
        <w:spacing w:before="0" w:line="240" w:lineRule="auto"/>
        <w:ind w:firstLine="567"/>
      </w:pPr>
      <w:r w:rsidRPr="002D0F39">
        <w:t>в докладных и служебных записках, заявлениях - от 1</w:t>
      </w:r>
      <w:r w:rsidR="003806B4">
        <w:t xml:space="preserve"> </w:t>
      </w:r>
      <w:r w:rsidRPr="002D0F39">
        <w:t>-</w:t>
      </w:r>
      <w:r w:rsidR="003806B4">
        <w:t xml:space="preserve"> </w:t>
      </w:r>
      <w:r w:rsidRPr="002D0F39">
        <w:t>го лица единственного числа («прошу...», «считаю необходимым...» и др.);</w:t>
      </w:r>
    </w:p>
    <w:p w14:paraId="574C79E3" w14:textId="54BB6BB8" w:rsidR="002E734E" w:rsidRPr="002D0F39" w:rsidRDefault="00585891" w:rsidP="00823B7C">
      <w:pPr>
        <w:pStyle w:val="25"/>
        <w:shd w:val="clear" w:color="auto" w:fill="auto"/>
        <w:tabs>
          <w:tab w:val="left" w:pos="0"/>
        </w:tabs>
        <w:spacing w:before="0" w:line="240" w:lineRule="auto"/>
        <w:ind w:firstLine="567"/>
      </w:pPr>
      <w:r w:rsidRPr="002D0F39">
        <w:t xml:space="preserve">в документах, устанавливающих функции (обязанности), права и ответственность структурных подразделений, работников (положение, должностной регламент, инструкция) или содержащих описание ситуаций, анализ фактов и выводы (акт, справка), - от 3-го лица единственного или множественного числа («отдел осуществляет функции...», «в состав управления </w:t>
      </w:r>
      <w:r w:rsidRPr="002D0F39">
        <w:lastRenderedPageBreak/>
        <w:t>входят...», «комиссия</w:t>
      </w:r>
    </w:p>
    <w:p w14:paraId="2BECE19E" w14:textId="77777777" w:rsidR="002E734E" w:rsidRPr="002D0F39" w:rsidRDefault="00585891" w:rsidP="00823B7C">
      <w:pPr>
        <w:pStyle w:val="25"/>
        <w:shd w:val="clear" w:color="auto" w:fill="auto"/>
        <w:tabs>
          <w:tab w:val="left" w:pos="0"/>
        </w:tabs>
        <w:spacing w:before="0" w:line="240" w:lineRule="auto"/>
        <w:ind w:firstLine="567"/>
        <w:jc w:val="left"/>
      </w:pPr>
      <w:r w:rsidRPr="002D0F39">
        <w:t>провела проверку...»).</w:t>
      </w:r>
    </w:p>
    <w:p w14:paraId="3998304F" w14:textId="77777777" w:rsidR="002E734E" w:rsidRPr="002D0F39" w:rsidRDefault="00585891" w:rsidP="00823B7C">
      <w:pPr>
        <w:pStyle w:val="25"/>
        <w:shd w:val="clear" w:color="auto" w:fill="auto"/>
        <w:tabs>
          <w:tab w:val="left" w:pos="0"/>
        </w:tabs>
        <w:spacing w:before="0" w:line="240" w:lineRule="auto"/>
        <w:ind w:firstLine="567"/>
      </w:pPr>
      <w:r w:rsidRPr="002D0F39">
        <w:t>При оформлении текста документа не допускается:</w:t>
      </w:r>
    </w:p>
    <w:p w14:paraId="1E820C3C" w14:textId="77777777" w:rsidR="002E734E" w:rsidRPr="002D0F39" w:rsidRDefault="00585891" w:rsidP="00823B7C">
      <w:pPr>
        <w:pStyle w:val="25"/>
        <w:shd w:val="clear" w:color="auto" w:fill="auto"/>
        <w:tabs>
          <w:tab w:val="left" w:pos="0"/>
        </w:tabs>
        <w:spacing w:before="0" w:line="240" w:lineRule="auto"/>
        <w:ind w:firstLine="567"/>
      </w:pPr>
      <w:r w:rsidRPr="002D0F39">
        <w:t>разбивать по строкам сокращения типа «тыс. рублей», составные части дат, инициалы и фамилию, а также отделять цифры от связанных с ними слов или сокращений;</w:t>
      </w:r>
    </w:p>
    <w:p w14:paraId="7E1C22D9" w14:textId="7C8D65F6" w:rsidR="002E734E" w:rsidRPr="002D0F39" w:rsidRDefault="00585891" w:rsidP="00823B7C">
      <w:pPr>
        <w:pStyle w:val="25"/>
        <w:shd w:val="clear" w:color="auto" w:fill="auto"/>
        <w:tabs>
          <w:tab w:val="left" w:pos="0"/>
        </w:tabs>
        <w:spacing w:before="0" w:line="240" w:lineRule="auto"/>
        <w:ind w:firstLine="567"/>
      </w:pPr>
      <w:r w:rsidRPr="002D0F39">
        <w:t>использовать курсив и подчеркивание для выделения текста и его элементов;</w:t>
      </w:r>
    </w:p>
    <w:p w14:paraId="1871E2DC" w14:textId="313F35DD" w:rsidR="002E734E" w:rsidRPr="002D0F39" w:rsidRDefault="00585891" w:rsidP="00823B7C">
      <w:pPr>
        <w:pStyle w:val="25"/>
        <w:shd w:val="clear" w:color="auto" w:fill="auto"/>
        <w:tabs>
          <w:tab w:val="left" w:pos="0"/>
        </w:tabs>
        <w:spacing w:before="0" w:line="240" w:lineRule="auto"/>
        <w:ind w:firstLine="567"/>
      </w:pPr>
      <w:r w:rsidRPr="002D0F39">
        <w:t>отрывать наименования структурных единиц и головку таблицы от основного текста;</w:t>
      </w:r>
    </w:p>
    <w:p w14:paraId="6418C77E" w14:textId="77777777" w:rsidR="002E734E" w:rsidRPr="002D0F39" w:rsidRDefault="00585891" w:rsidP="00823B7C">
      <w:pPr>
        <w:pStyle w:val="25"/>
        <w:shd w:val="clear" w:color="auto" w:fill="auto"/>
        <w:tabs>
          <w:tab w:val="left" w:pos="0"/>
        </w:tabs>
        <w:spacing w:before="0" w:line="240" w:lineRule="auto"/>
        <w:ind w:firstLine="567"/>
      </w:pPr>
      <w:r w:rsidRPr="002D0F39">
        <w:t>заканчивать страницу заголовком (после него должно быть не менее двух строк текста).</w:t>
      </w:r>
    </w:p>
    <w:p w14:paraId="25AA281B" w14:textId="77777777" w:rsidR="002E734E" w:rsidRPr="002D0F39" w:rsidRDefault="00585891" w:rsidP="00823B7C">
      <w:pPr>
        <w:pStyle w:val="25"/>
        <w:shd w:val="clear" w:color="auto" w:fill="auto"/>
        <w:tabs>
          <w:tab w:val="left" w:pos="0"/>
        </w:tabs>
        <w:spacing w:before="0" w:line="240" w:lineRule="auto"/>
        <w:ind w:firstLine="567"/>
      </w:pPr>
      <w:r w:rsidRPr="002D0F39">
        <w:t>начинать строку со знака «тире».</w:t>
      </w:r>
    </w:p>
    <w:p w14:paraId="0BD16CE7" w14:textId="1BC8842D" w:rsidR="002E734E" w:rsidRPr="002D0F39" w:rsidRDefault="00585891" w:rsidP="00823B7C">
      <w:pPr>
        <w:pStyle w:val="25"/>
        <w:shd w:val="clear" w:color="auto" w:fill="auto"/>
        <w:tabs>
          <w:tab w:val="left" w:pos="0"/>
        </w:tabs>
        <w:spacing w:before="0" w:line="240" w:lineRule="auto"/>
        <w:ind w:firstLine="567"/>
      </w:pPr>
      <w:r w:rsidRPr="002D0F39">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 Структура документа обусловлена его видом.</w:t>
      </w:r>
    </w:p>
    <w:p w14:paraId="7C4B8C44"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В текст документа могут включаться фрагменты, оформленные в виде таблицы или анкеты </w:t>
      </w:r>
      <w:r w:rsidRPr="002D0F39">
        <w:rPr>
          <w:color w:val="auto"/>
        </w:rPr>
        <w:t>(подраздел 3.4 Инструкции).</w:t>
      </w:r>
    </w:p>
    <w:p w14:paraId="79510F4D" w14:textId="6D7BE868" w:rsidR="002E734E" w:rsidRPr="002D0F39" w:rsidRDefault="00585891" w:rsidP="00823B7C">
      <w:pPr>
        <w:pStyle w:val="25"/>
        <w:shd w:val="clear" w:color="auto" w:fill="auto"/>
        <w:tabs>
          <w:tab w:val="left" w:pos="0"/>
        </w:tabs>
        <w:spacing w:before="0" w:line="240" w:lineRule="auto"/>
        <w:ind w:firstLine="567"/>
      </w:pPr>
      <w:r w:rsidRPr="002D0F39">
        <w:t xml:space="preserve">При подготовке текста документа следует соблюдать правила написания официальных наименований </w:t>
      </w:r>
      <w:r w:rsidRPr="002D0F39">
        <w:rPr>
          <w:color w:val="auto"/>
        </w:rPr>
        <w:t xml:space="preserve">(приложение </w:t>
      </w:r>
      <w:r w:rsidR="00EA521D" w:rsidRPr="002D0F39">
        <w:rPr>
          <w:color w:val="auto"/>
        </w:rPr>
        <w:t>7</w:t>
      </w:r>
      <w:r w:rsidRPr="002D0F39">
        <w:rPr>
          <w:color w:val="auto"/>
        </w:rPr>
        <w:t>),</w:t>
      </w:r>
      <w:r w:rsidRPr="002D0F39">
        <w:t xml:space="preserve"> числительных и единиц измерения.</w:t>
      </w:r>
    </w:p>
    <w:p w14:paraId="35C4EDE4" w14:textId="34B23B22" w:rsidR="002E734E" w:rsidRPr="002D0F39" w:rsidRDefault="00585891" w:rsidP="00823B7C">
      <w:pPr>
        <w:pStyle w:val="25"/>
        <w:shd w:val="clear" w:color="auto" w:fill="auto"/>
        <w:tabs>
          <w:tab w:val="left" w:pos="0"/>
        </w:tabs>
        <w:spacing w:before="0" w:line="240" w:lineRule="auto"/>
        <w:ind w:firstLine="567"/>
      </w:pPr>
      <w:r w:rsidRPr="002D0F39">
        <w:t xml:space="preserve">В текстах документов употребляются общепринятые аббревиатуры и графические сокращения (приложение </w:t>
      </w:r>
      <w:r w:rsidR="00EA521D" w:rsidRPr="002D0F39">
        <w:rPr>
          <w:color w:val="auto"/>
        </w:rPr>
        <w:t>8</w:t>
      </w:r>
      <w:r w:rsidRPr="002D0F39">
        <w:rPr>
          <w:color w:val="auto"/>
        </w:rPr>
        <w:t>).</w:t>
      </w:r>
    </w:p>
    <w:p w14:paraId="5EE7137A" w14:textId="0AF343ED" w:rsidR="002E734E" w:rsidRPr="002D0F39" w:rsidRDefault="00585891" w:rsidP="00823B7C">
      <w:pPr>
        <w:pStyle w:val="25"/>
        <w:shd w:val="clear" w:color="auto" w:fill="auto"/>
        <w:tabs>
          <w:tab w:val="left" w:pos="0"/>
        </w:tabs>
        <w:spacing w:before="0" w:line="240" w:lineRule="auto"/>
        <w:ind w:firstLine="567"/>
      </w:pPr>
      <w:r w:rsidRPr="002D0F39">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14:paraId="61E30C61" w14:textId="7EA3C025" w:rsidR="002E734E" w:rsidRPr="002D0F39" w:rsidRDefault="00585891" w:rsidP="00823B7C">
      <w:pPr>
        <w:pStyle w:val="25"/>
        <w:shd w:val="clear" w:color="auto" w:fill="auto"/>
        <w:tabs>
          <w:tab w:val="left" w:pos="0"/>
        </w:tabs>
        <w:spacing w:before="0" w:line="240" w:lineRule="auto"/>
        <w:ind w:firstLine="567"/>
      </w:pPr>
      <w:r w:rsidRPr="002D0F39">
        <w:t>При упоминании в тексте фамилий лиц инициалы указываются после фамилии.</w:t>
      </w:r>
    </w:p>
    <w:p w14:paraId="5E5ED601" w14:textId="138ED7BB" w:rsidR="002E734E" w:rsidRDefault="00585891" w:rsidP="00823B7C">
      <w:pPr>
        <w:pStyle w:val="25"/>
        <w:shd w:val="clear" w:color="auto" w:fill="auto"/>
        <w:tabs>
          <w:tab w:val="left" w:pos="0"/>
        </w:tabs>
        <w:spacing w:before="0" w:line="240" w:lineRule="auto"/>
        <w:ind w:firstLine="567"/>
      </w:pPr>
      <w:r w:rsidRPr="002D0F39">
        <w:t>Даты и календарные сроки в текстах документов рекомендуется оформлять словесно-цифровым способом. Например:</w:t>
      </w:r>
    </w:p>
    <w:p w14:paraId="69F6DA54" w14:textId="77777777" w:rsidR="00A76ED0" w:rsidRPr="002D0F39" w:rsidRDefault="00A76ED0" w:rsidP="00823B7C">
      <w:pPr>
        <w:pStyle w:val="25"/>
        <w:shd w:val="clear" w:color="auto" w:fill="auto"/>
        <w:tabs>
          <w:tab w:val="left" w:pos="0"/>
        </w:tabs>
        <w:spacing w:before="0" w:line="240" w:lineRule="auto"/>
        <w:ind w:firstLine="567"/>
      </w:pPr>
    </w:p>
    <w:p w14:paraId="6A6D2F50" w14:textId="77777777" w:rsidR="00A76ED0" w:rsidRDefault="00585891" w:rsidP="00823B7C">
      <w:pPr>
        <w:pStyle w:val="25"/>
        <w:shd w:val="clear" w:color="auto" w:fill="auto"/>
        <w:tabs>
          <w:tab w:val="left" w:pos="0"/>
        </w:tabs>
        <w:spacing w:before="0" w:line="240" w:lineRule="auto"/>
        <w:ind w:firstLine="567"/>
      </w:pPr>
      <w:r w:rsidRPr="002D0F39">
        <w:t xml:space="preserve">1 февраля 2019 года (с указанием конкретной даты); </w:t>
      </w:r>
    </w:p>
    <w:p w14:paraId="7744CC5C" w14:textId="6CDCB734" w:rsidR="002E734E" w:rsidRPr="002D0F39" w:rsidRDefault="00585891" w:rsidP="00823B7C">
      <w:pPr>
        <w:pStyle w:val="25"/>
        <w:shd w:val="clear" w:color="auto" w:fill="auto"/>
        <w:tabs>
          <w:tab w:val="left" w:pos="0"/>
        </w:tabs>
        <w:spacing w:before="0" w:line="240" w:lineRule="auto"/>
        <w:ind w:firstLine="567"/>
      </w:pPr>
      <w:r w:rsidRPr="002D0F39">
        <w:t>в феврале 2021 года (без указания конкретной даты);</w:t>
      </w:r>
    </w:p>
    <w:p w14:paraId="2560EA1F" w14:textId="77777777" w:rsidR="002E734E" w:rsidRPr="002D0F39" w:rsidRDefault="00585891" w:rsidP="00823B7C">
      <w:pPr>
        <w:pStyle w:val="25"/>
        <w:shd w:val="clear" w:color="auto" w:fill="auto"/>
        <w:tabs>
          <w:tab w:val="left" w:pos="0"/>
        </w:tabs>
        <w:spacing w:before="0" w:line="240" w:lineRule="auto"/>
        <w:ind w:firstLine="567"/>
      </w:pPr>
      <w:r w:rsidRPr="002D0F39">
        <w:t>в первом полугодии (I полугодии) 2021 года;</w:t>
      </w:r>
    </w:p>
    <w:p w14:paraId="1202751E" w14:textId="77777777" w:rsidR="002E734E" w:rsidRPr="002D0F39" w:rsidRDefault="00585891" w:rsidP="00823B7C">
      <w:pPr>
        <w:pStyle w:val="25"/>
        <w:shd w:val="clear" w:color="auto" w:fill="auto"/>
        <w:tabs>
          <w:tab w:val="left" w:pos="0"/>
        </w:tabs>
        <w:spacing w:before="0" w:line="240" w:lineRule="auto"/>
        <w:ind w:firstLine="567"/>
      </w:pPr>
      <w:r w:rsidRPr="002D0F39">
        <w:t>в первом квартале 2017 года;</w:t>
      </w:r>
    </w:p>
    <w:p w14:paraId="0353A8D0" w14:textId="77777777" w:rsidR="002E734E" w:rsidRPr="002D0F39" w:rsidRDefault="00585891" w:rsidP="00823B7C">
      <w:pPr>
        <w:pStyle w:val="25"/>
        <w:shd w:val="clear" w:color="auto" w:fill="auto"/>
        <w:tabs>
          <w:tab w:val="left" w:pos="0"/>
        </w:tabs>
        <w:spacing w:before="0" w:line="240" w:lineRule="auto"/>
        <w:ind w:firstLine="567"/>
      </w:pPr>
      <w:r w:rsidRPr="002D0F39">
        <w:t>с 1999 года по 2001 год,</w:t>
      </w:r>
    </w:p>
    <w:p w14:paraId="3B7FEDC8" w14:textId="0FB8E58F" w:rsidR="002E734E" w:rsidRDefault="00585891" w:rsidP="00823B7C">
      <w:pPr>
        <w:pStyle w:val="25"/>
        <w:shd w:val="clear" w:color="auto" w:fill="auto"/>
        <w:tabs>
          <w:tab w:val="left" w:pos="0"/>
        </w:tabs>
        <w:spacing w:before="0" w:line="240" w:lineRule="auto"/>
        <w:ind w:firstLine="567"/>
      </w:pPr>
      <w:r w:rsidRPr="002D0F39">
        <w:t>в 2015 - 2017 годах.</w:t>
      </w:r>
    </w:p>
    <w:p w14:paraId="434B4623" w14:textId="77777777" w:rsidR="00A76ED0" w:rsidRPr="002D0F39" w:rsidRDefault="00A76ED0" w:rsidP="00823B7C">
      <w:pPr>
        <w:pStyle w:val="25"/>
        <w:shd w:val="clear" w:color="auto" w:fill="auto"/>
        <w:tabs>
          <w:tab w:val="left" w:pos="0"/>
        </w:tabs>
        <w:spacing w:before="0" w:line="240" w:lineRule="auto"/>
        <w:ind w:firstLine="567"/>
      </w:pPr>
    </w:p>
    <w:p w14:paraId="35D1F0AB" w14:textId="6C8E88F5" w:rsidR="002E734E" w:rsidRPr="002D0F39" w:rsidRDefault="00585891" w:rsidP="00823B7C">
      <w:pPr>
        <w:pStyle w:val="25"/>
        <w:shd w:val="clear" w:color="auto" w:fill="auto"/>
        <w:tabs>
          <w:tab w:val="left" w:pos="0"/>
        </w:tabs>
        <w:spacing w:before="0" w:line="240" w:lineRule="auto"/>
        <w:ind w:firstLine="567"/>
      </w:pPr>
      <w:r w:rsidRPr="002D0F39">
        <w:t xml:space="preserve">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w:t>
      </w:r>
      <w:r w:rsidRPr="002D0F39">
        <w:lastRenderedPageBreak/>
        <w:t>наращения: 8 Марта, 1 Мая.</w:t>
      </w:r>
    </w:p>
    <w:p w14:paraId="520AA6E3" w14:textId="546D04B4" w:rsidR="002E734E" w:rsidRPr="002D0F39" w:rsidRDefault="00585891" w:rsidP="00823B7C">
      <w:pPr>
        <w:pStyle w:val="25"/>
        <w:shd w:val="clear" w:color="auto" w:fill="auto"/>
        <w:tabs>
          <w:tab w:val="left" w:pos="0"/>
        </w:tabs>
        <w:spacing w:before="0" w:line="240" w:lineRule="auto"/>
        <w:ind w:firstLine="567"/>
      </w:pPr>
      <w:r w:rsidRPr="002D0F39">
        <w:t>Порядковое числительное пишется словами и со строчной буквы в словосочетании типа: восьмой раунд переговоров; второе полугодие.</w:t>
      </w:r>
    </w:p>
    <w:p w14:paraId="7DB13957" w14:textId="77777777" w:rsidR="002E734E" w:rsidRPr="002D0F39" w:rsidRDefault="00585891" w:rsidP="00823B7C">
      <w:pPr>
        <w:pStyle w:val="25"/>
        <w:shd w:val="clear" w:color="auto" w:fill="auto"/>
        <w:tabs>
          <w:tab w:val="left" w:pos="0"/>
        </w:tabs>
        <w:spacing w:before="0" w:line="240" w:lineRule="auto"/>
        <w:ind w:firstLine="567"/>
      </w:pPr>
      <w:r w:rsidRPr="002D0F39">
        <w:t>Порядковые числительные, обозначаемые арабскими цифрами, пишутся с наращением. Например:</w:t>
      </w:r>
    </w:p>
    <w:p w14:paraId="12F1A782" w14:textId="77777777" w:rsidR="002E734E" w:rsidRPr="002D0F39" w:rsidRDefault="00585891" w:rsidP="00823B7C">
      <w:pPr>
        <w:pStyle w:val="25"/>
        <w:shd w:val="clear" w:color="auto" w:fill="auto"/>
        <w:tabs>
          <w:tab w:val="left" w:pos="0"/>
        </w:tabs>
        <w:spacing w:before="0" w:line="240" w:lineRule="auto"/>
        <w:ind w:firstLine="567"/>
      </w:pPr>
      <w:r w:rsidRPr="002D0F39">
        <w:t>8-й ряд; 90-е годы; в 20-х числах апреля. Но: до 20 мая 2017 года, с 1 января 2018 года.</w:t>
      </w:r>
    </w:p>
    <w:p w14:paraId="5BB3E517" w14:textId="77777777" w:rsidR="002E734E" w:rsidRPr="002D0F39" w:rsidRDefault="00585891" w:rsidP="00823B7C">
      <w:pPr>
        <w:pStyle w:val="25"/>
        <w:shd w:val="clear" w:color="auto" w:fill="auto"/>
        <w:tabs>
          <w:tab w:val="left" w:pos="0"/>
        </w:tabs>
        <w:spacing w:before="0" w:line="240" w:lineRule="auto"/>
        <w:ind w:firstLine="567"/>
      </w:pPr>
      <w:r w:rsidRPr="002D0F39">
        <w:t>Порядковые числительные, обозначаемые римскими цифрами, пишутся без наращения: инвалид II группы, I квартал.</w:t>
      </w:r>
    </w:p>
    <w:p w14:paraId="1F688C68" w14:textId="77777777" w:rsidR="002E734E" w:rsidRPr="002D0F39" w:rsidRDefault="00585891" w:rsidP="00823B7C">
      <w:pPr>
        <w:pStyle w:val="25"/>
        <w:shd w:val="clear" w:color="auto" w:fill="auto"/>
        <w:tabs>
          <w:tab w:val="left" w:pos="0"/>
        </w:tabs>
        <w:spacing w:before="0" w:line="240" w:lineRule="auto"/>
        <w:ind w:firstLine="567"/>
      </w:pPr>
      <w:r w:rsidRPr="002D0F39">
        <w:t>Денежные выражения, обозначающие суммы более одной тысячи, следует писать цифрами и словами. При этом словесное выражение суммы заключается в скобки и склоняется. Например:</w:t>
      </w:r>
    </w:p>
    <w:p w14:paraId="08DF3E96" w14:textId="567A46FE" w:rsidR="002E734E" w:rsidRPr="002D0F39" w:rsidRDefault="00585891" w:rsidP="00823B7C">
      <w:pPr>
        <w:pStyle w:val="25"/>
        <w:shd w:val="clear" w:color="auto" w:fill="auto"/>
        <w:tabs>
          <w:tab w:val="left" w:pos="0"/>
        </w:tabs>
        <w:spacing w:before="0" w:line="240" w:lineRule="auto"/>
        <w:ind w:firstLine="567"/>
      </w:pPr>
      <w:r w:rsidRPr="002D0F39">
        <w:t>Оплатить расходы в сумме 36597 (тридцати шести тысяч пятисот девяноста семи) рублей 25 копеек.</w:t>
      </w:r>
    </w:p>
    <w:p w14:paraId="7770BAEF" w14:textId="18E78EEF" w:rsidR="002E734E" w:rsidRPr="002D0F39" w:rsidRDefault="00585891" w:rsidP="00823B7C">
      <w:pPr>
        <w:pStyle w:val="25"/>
        <w:shd w:val="clear" w:color="auto" w:fill="auto"/>
        <w:tabs>
          <w:tab w:val="left" w:pos="0"/>
        </w:tabs>
        <w:spacing w:before="0" w:line="240" w:lineRule="auto"/>
        <w:ind w:firstLine="567"/>
      </w:pPr>
      <w:r w:rsidRPr="002D0F39">
        <w:t>Имя существительное после дробного числительного согласуется с дробной его частью и ставится в родительном падеж</w:t>
      </w:r>
      <w:r w:rsidR="00EA521D" w:rsidRPr="002D0F39">
        <w:t>е единственного числа: 36,7 про</w:t>
      </w:r>
      <w:r w:rsidRPr="002D0F39">
        <w:t>цента; 28,5 метра.</w:t>
      </w:r>
    </w:p>
    <w:p w14:paraId="3AC056BD" w14:textId="4767FF91" w:rsidR="002E734E" w:rsidRPr="002D0F39" w:rsidRDefault="00585891" w:rsidP="00823B7C">
      <w:pPr>
        <w:pStyle w:val="25"/>
        <w:shd w:val="clear" w:color="auto" w:fill="auto"/>
        <w:tabs>
          <w:tab w:val="left" w:pos="0"/>
        </w:tabs>
        <w:spacing w:before="0" w:line="240" w:lineRule="auto"/>
        <w:ind w:firstLine="567"/>
      </w:pPr>
      <w:r w:rsidRPr="002D0F39">
        <w:t>Сложные имена существительные и прилагательные, имеющ</w:t>
      </w:r>
      <w:r w:rsidR="00EA521D" w:rsidRPr="002D0F39">
        <w:t>ие в своем со</w:t>
      </w:r>
      <w:r w:rsidRPr="002D0F39">
        <w:t>ставе числительные, пишутся следующим обра</w:t>
      </w:r>
      <w:r w:rsidR="00EA521D" w:rsidRPr="002D0F39">
        <w:t>зом: 150-летие, 3-дневный, двух</w:t>
      </w:r>
      <w:r w:rsidRPr="002D0F39">
        <w:t>недельный.</w:t>
      </w:r>
    </w:p>
    <w:p w14:paraId="7FCC6A7F" w14:textId="77777777" w:rsidR="002E734E" w:rsidRPr="002D0F39" w:rsidRDefault="00585891" w:rsidP="00823B7C">
      <w:pPr>
        <w:pStyle w:val="25"/>
        <w:shd w:val="clear" w:color="auto" w:fill="auto"/>
        <w:tabs>
          <w:tab w:val="left" w:pos="0"/>
        </w:tabs>
        <w:spacing w:before="0" w:line="240" w:lineRule="auto"/>
        <w:ind w:firstLine="567"/>
      </w:pPr>
      <w:r w:rsidRPr="002D0F39">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w:t>
      </w:r>
    </w:p>
    <w:p w14:paraId="601E822C" w14:textId="77777777" w:rsidR="002E734E" w:rsidRPr="002D0F39" w:rsidRDefault="00585891" w:rsidP="00823B7C">
      <w:pPr>
        <w:pStyle w:val="25"/>
        <w:shd w:val="clear" w:color="auto" w:fill="auto"/>
        <w:tabs>
          <w:tab w:val="left" w:pos="0"/>
        </w:tabs>
        <w:spacing w:before="0" w:line="240" w:lineRule="auto"/>
        <w:ind w:firstLine="567"/>
      </w:pPr>
      <w:r w:rsidRPr="002D0F39">
        <w:t>Например: 50 %, по пятьдесят процентов.</w:t>
      </w:r>
    </w:p>
    <w:p w14:paraId="0D74AB87" w14:textId="04001D40" w:rsidR="002E734E" w:rsidRPr="002D0F39" w:rsidRDefault="00585891" w:rsidP="00823B7C">
      <w:pPr>
        <w:pStyle w:val="25"/>
        <w:shd w:val="clear" w:color="auto" w:fill="auto"/>
        <w:tabs>
          <w:tab w:val="left" w:pos="0"/>
        </w:tabs>
        <w:spacing w:before="0" w:line="240" w:lineRule="auto"/>
        <w:ind w:firstLine="567"/>
      </w:pPr>
      <w:r w:rsidRPr="002D0F39">
        <w:t>Знаки «№»,</w:t>
      </w:r>
      <w:r w:rsidR="00EA521D" w:rsidRPr="002D0F39">
        <w:t xml:space="preserve"> </w:t>
      </w:r>
      <w:r w:rsidRPr="002D0F39">
        <w:t>«%»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5 - 7.</w:t>
      </w:r>
    </w:p>
    <w:p w14:paraId="4FE50FD7" w14:textId="65AABD46" w:rsidR="002E734E" w:rsidRPr="002D0F39" w:rsidRDefault="00585891" w:rsidP="00823B7C">
      <w:pPr>
        <w:pStyle w:val="25"/>
        <w:shd w:val="clear" w:color="auto" w:fill="auto"/>
        <w:tabs>
          <w:tab w:val="left" w:pos="0"/>
        </w:tabs>
        <w:spacing w:before="0" w:line="240" w:lineRule="auto"/>
        <w:ind w:firstLine="567"/>
      </w:pPr>
      <w:r w:rsidRPr="002D0F39">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w:t>
      </w:r>
      <w:r w:rsidR="00EA521D" w:rsidRPr="002D0F39">
        <w:t xml:space="preserve"> День российской печати). Исклю</w:t>
      </w:r>
      <w:r w:rsidRPr="002D0F39">
        <w:t>чение: День Победы.</w:t>
      </w:r>
    </w:p>
    <w:p w14:paraId="219D94FB" w14:textId="18907A5C" w:rsidR="002E734E" w:rsidRPr="002D0F39" w:rsidRDefault="00585891" w:rsidP="00823B7C">
      <w:pPr>
        <w:pStyle w:val="25"/>
        <w:shd w:val="clear" w:color="auto" w:fill="auto"/>
        <w:tabs>
          <w:tab w:val="left" w:pos="0"/>
        </w:tabs>
        <w:spacing w:before="0" w:line="240" w:lineRule="auto"/>
        <w:ind w:firstLine="567"/>
      </w:pPr>
      <w:r w:rsidRPr="002D0F39">
        <w:rPr>
          <w:rStyle w:val="2c"/>
          <w:b w:val="0"/>
        </w:rPr>
        <w:t>3.6.1</w:t>
      </w:r>
      <w:r w:rsidR="00173817" w:rsidRPr="002D0F39">
        <w:rPr>
          <w:rStyle w:val="2c"/>
          <w:b w:val="0"/>
        </w:rPr>
        <w:t>4</w:t>
      </w:r>
      <w:r w:rsidRPr="002D0F39">
        <w:rPr>
          <w:rStyle w:val="2c"/>
          <w:b w:val="0"/>
        </w:rPr>
        <w:t xml:space="preserve">. Отметка о приложении </w:t>
      </w:r>
      <w:r w:rsidRPr="002D0F39">
        <w:t>содержит сведения о документе (документах), прилагаемом(</w:t>
      </w:r>
      <w:proofErr w:type="spellStart"/>
      <w:r w:rsidRPr="002D0F39">
        <w:t>ых</w:t>
      </w:r>
      <w:proofErr w:type="spellEnd"/>
      <w:r w:rsidRPr="002D0F39">
        <w:t>) к сопроводительн</w:t>
      </w:r>
      <w:r w:rsidR="00EA521D" w:rsidRPr="002D0F39">
        <w:t>ому письму, иному информационно</w:t>
      </w:r>
      <w:r w:rsidR="00F3729E" w:rsidRPr="002D0F39">
        <w:t>-</w:t>
      </w:r>
      <w:r w:rsidRPr="002D0F39">
        <w:t xml:space="preserve">справочному документу, или свидетельствует о том, что </w:t>
      </w:r>
      <w:r w:rsidR="00EA521D" w:rsidRPr="002D0F39">
        <w:t>документ является при</w:t>
      </w:r>
      <w:r w:rsidRPr="002D0F39">
        <w:t>ложением к основному документу (нормативному, распорядительному или иному).</w:t>
      </w:r>
    </w:p>
    <w:p w14:paraId="35692DE9" w14:textId="446EC28B" w:rsidR="002E734E" w:rsidRDefault="00585891" w:rsidP="00823B7C">
      <w:pPr>
        <w:pStyle w:val="25"/>
        <w:shd w:val="clear" w:color="auto" w:fill="auto"/>
        <w:tabs>
          <w:tab w:val="left" w:pos="0"/>
        </w:tabs>
        <w:spacing w:before="0" w:line="240" w:lineRule="auto"/>
        <w:ind w:firstLine="567"/>
      </w:pPr>
      <w:r w:rsidRPr="002D0F39">
        <w:t>В сопроводительных письмах и других информационно-справочных доку</w:t>
      </w:r>
      <w:r w:rsidRPr="002D0F39">
        <w:softHyphen/>
        <w:t>ментах отметка о приложении отделяется от текста документа двумя одинар</w:t>
      </w:r>
      <w:r w:rsidRPr="002D0F39">
        <w:softHyphen/>
        <w:t>ными межстрочными интервалами и печатается от левой границы текстового поля без абзацного отступа следующим образом:</w:t>
      </w:r>
    </w:p>
    <w:p w14:paraId="682A154D" w14:textId="77777777" w:rsidR="003806B4" w:rsidRPr="002D0F39" w:rsidRDefault="003806B4" w:rsidP="00823B7C">
      <w:pPr>
        <w:pStyle w:val="25"/>
        <w:shd w:val="clear" w:color="auto" w:fill="auto"/>
        <w:tabs>
          <w:tab w:val="left" w:pos="0"/>
        </w:tabs>
        <w:spacing w:before="0" w:line="240" w:lineRule="auto"/>
        <w:ind w:firstLine="567"/>
      </w:pPr>
    </w:p>
    <w:p w14:paraId="1F131D7C" w14:textId="6C7B72D9" w:rsidR="002E734E" w:rsidRDefault="00585891" w:rsidP="00823B7C">
      <w:pPr>
        <w:pStyle w:val="25"/>
        <w:shd w:val="clear" w:color="auto" w:fill="auto"/>
        <w:tabs>
          <w:tab w:val="left" w:pos="0"/>
        </w:tabs>
        <w:spacing w:before="0" w:line="240" w:lineRule="auto"/>
        <w:ind w:firstLine="567"/>
      </w:pPr>
      <w:r w:rsidRPr="002D0F39">
        <w:t>если приложение названо в тексте:</w:t>
      </w:r>
    </w:p>
    <w:p w14:paraId="56F1DFAC" w14:textId="77777777" w:rsidR="003806B4" w:rsidRPr="002D0F39" w:rsidRDefault="003806B4" w:rsidP="00823B7C">
      <w:pPr>
        <w:pStyle w:val="25"/>
        <w:shd w:val="clear" w:color="auto" w:fill="auto"/>
        <w:tabs>
          <w:tab w:val="left" w:pos="0"/>
        </w:tabs>
        <w:spacing w:before="0" w:line="240" w:lineRule="auto"/>
        <w:ind w:firstLine="567"/>
      </w:pPr>
    </w:p>
    <w:p w14:paraId="3B5EEFB8" w14:textId="0A6B919D" w:rsidR="002E734E" w:rsidRDefault="00585891" w:rsidP="003806B4">
      <w:pPr>
        <w:pStyle w:val="25"/>
        <w:shd w:val="clear" w:color="auto" w:fill="auto"/>
        <w:tabs>
          <w:tab w:val="left" w:pos="0"/>
        </w:tabs>
        <w:spacing w:before="0" w:line="240" w:lineRule="auto"/>
        <w:ind w:firstLine="0"/>
        <w:jc w:val="left"/>
      </w:pPr>
      <w:r w:rsidRPr="002D0F39">
        <w:t>Приложение: на 2 л. в 1 экз.</w:t>
      </w:r>
    </w:p>
    <w:p w14:paraId="5BBDEF87" w14:textId="77777777" w:rsidR="003806B4" w:rsidRPr="002D0F39" w:rsidRDefault="003806B4" w:rsidP="00823B7C">
      <w:pPr>
        <w:pStyle w:val="25"/>
        <w:shd w:val="clear" w:color="auto" w:fill="auto"/>
        <w:tabs>
          <w:tab w:val="left" w:pos="0"/>
        </w:tabs>
        <w:spacing w:before="0" w:line="240" w:lineRule="auto"/>
        <w:ind w:firstLine="567"/>
        <w:jc w:val="left"/>
      </w:pPr>
    </w:p>
    <w:p w14:paraId="441F3F3C" w14:textId="7D6284DB" w:rsidR="002E734E" w:rsidRDefault="00585891" w:rsidP="00823B7C">
      <w:pPr>
        <w:pStyle w:val="25"/>
        <w:shd w:val="clear" w:color="auto" w:fill="auto"/>
        <w:tabs>
          <w:tab w:val="left" w:pos="0"/>
        </w:tabs>
        <w:spacing w:before="0" w:line="240" w:lineRule="auto"/>
        <w:ind w:firstLine="567"/>
      </w:pPr>
      <w:r w:rsidRPr="002D0F39">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w:t>
      </w:r>
      <w:r w:rsidR="00EA521D" w:rsidRPr="002D0F39">
        <w:t xml:space="preserve"> вторая и последующие строки от</w:t>
      </w:r>
      <w:r w:rsidRPr="002D0F39">
        <w:t>метки выравниваются по началу первого предложения):</w:t>
      </w:r>
    </w:p>
    <w:p w14:paraId="478FD14D" w14:textId="77777777" w:rsidR="003806B4" w:rsidRPr="002D0F39" w:rsidRDefault="003806B4" w:rsidP="00823B7C">
      <w:pPr>
        <w:pStyle w:val="25"/>
        <w:shd w:val="clear" w:color="auto" w:fill="auto"/>
        <w:tabs>
          <w:tab w:val="left" w:pos="0"/>
        </w:tabs>
        <w:spacing w:before="0" w:line="240" w:lineRule="auto"/>
        <w:ind w:firstLine="567"/>
      </w:pPr>
    </w:p>
    <w:p w14:paraId="7DC9AF05" w14:textId="150F20F2" w:rsidR="002E734E" w:rsidRPr="002D0F39" w:rsidRDefault="00585891" w:rsidP="00B23421">
      <w:pPr>
        <w:pStyle w:val="25"/>
        <w:shd w:val="clear" w:color="auto" w:fill="auto"/>
        <w:tabs>
          <w:tab w:val="left" w:pos="0"/>
        </w:tabs>
        <w:spacing w:before="0" w:line="240" w:lineRule="auto"/>
        <w:ind w:left="1843" w:hanging="1843"/>
      </w:pPr>
      <w:r w:rsidRPr="002D0F39">
        <w:t xml:space="preserve">Приложение: 1. Положение об управлении региональной безопасности </w:t>
      </w:r>
      <w:r w:rsidR="00B23421">
        <w:t xml:space="preserve">  </w:t>
      </w:r>
      <w:r w:rsidRPr="002D0F39">
        <w:t>администрации Краснодарского края на 8 л. в 1 экз.</w:t>
      </w:r>
    </w:p>
    <w:p w14:paraId="3D4C44EF" w14:textId="46007DA2" w:rsidR="002E734E" w:rsidRDefault="00585891" w:rsidP="00B23421">
      <w:pPr>
        <w:pStyle w:val="25"/>
        <w:shd w:val="clear" w:color="auto" w:fill="auto"/>
        <w:tabs>
          <w:tab w:val="left" w:pos="0"/>
        </w:tabs>
        <w:spacing w:before="0" w:line="240" w:lineRule="auto"/>
        <w:ind w:left="1843" w:firstLine="0"/>
      </w:pPr>
      <w:r w:rsidRPr="002D0F39">
        <w:t>2. Справка о кадровом составе у</w:t>
      </w:r>
      <w:r w:rsidR="00B23421">
        <w:t>правления регионально безопасно</w:t>
      </w:r>
      <w:r w:rsidRPr="002D0F39">
        <w:t>сти администрации Краснодарского края на 2 л. в 1 экз.</w:t>
      </w:r>
    </w:p>
    <w:p w14:paraId="3AFD9378" w14:textId="77777777" w:rsidR="00B23421" w:rsidRPr="002D0F39" w:rsidRDefault="00B23421" w:rsidP="00B23421">
      <w:pPr>
        <w:pStyle w:val="25"/>
        <w:shd w:val="clear" w:color="auto" w:fill="auto"/>
        <w:tabs>
          <w:tab w:val="left" w:pos="0"/>
        </w:tabs>
        <w:spacing w:before="0" w:line="240" w:lineRule="auto"/>
        <w:ind w:left="1701" w:firstLine="142"/>
      </w:pPr>
    </w:p>
    <w:p w14:paraId="31FD50E1" w14:textId="0A4F9571" w:rsidR="002E734E" w:rsidRDefault="00585891" w:rsidP="00823B7C">
      <w:pPr>
        <w:pStyle w:val="25"/>
        <w:shd w:val="clear" w:color="auto" w:fill="auto"/>
        <w:tabs>
          <w:tab w:val="left" w:pos="0"/>
        </w:tabs>
        <w:spacing w:before="0" w:line="240" w:lineRule="auto"/>
        <w:ind w:firstLine="567"/>
      </w:pPr>
      <w:r w:rsidRPr="002D0F39">
        <w:t>если приложение (приложения) сброшюровано(ы), то количество листов не указывается:</w:t>
      </w:r>
    </w:p>
    <w:p w14:paraId="2A24C4F4" w14:textId="77777777" w:rsidR="00B23421" w:rsidRPr="002D0F39" w:rsidRDefault="00B23421" w:rsidP="00823B7C">
      <w:pPr>
        <w:pStyle w:val="25"/>
        <w:shd w:val="clear" w:color="auto" w:fill="auto"/>
        <w:tabs>
          <w:tab w:val="left" w:pos="0"/>
        </w:tabs>
        <w:spacing w:before="0" w:line="240" w:lineRule="auto"/>
        <w:ind w:firstLine="567"/>
      </w:pPr>
    </w:p>
    <w:p w14:paraId="5E148939" w14:textId="0746282C" w:rsidR="002E734E" w:rsidRDefault="00585891" w:rsidP="00B23421">
      <w:pPr>
        <w:pStyle w:val="25"/>
        <w:shd w:val="clear" w:color="auto" w:fill="auto"/>
        <w:tabs>
          <w:tab w:val="left" w:pos="0"/>
        </w:tabs>
        <w:spacing w:before="0" w:line="240" w:lineRule="auto"/>
        <w:ind w:firstLine="0"/>
      </w:pPr>
      <w:r w:rsidRPr="002D0F39">
        <w:t>Приложение: отчет о проведении Форума в 2 экз.</w:t>
      </w:r>
    </w:p>
    <w:p w14:paraId="297FD7A8" w14:textId="77777777" w:rsidR="00EF4F59" w:rsidRPr="002D0F39" w:rsidRDefault="00EF4F59" w:rsidP="00B23421">
      <w:pPr>
        <w:pStyle w:val="25"/>
        <w:shd w:val="clear" w:color="auto" w:fill="auto"/>
        <w:tabs>
          <w:tab w:val="left" w:pos="0"/>
        </w:tabs>
        <w:spacing w:before="0" w:line="240" w:lineRule="auto"/>
        <w:ind w:firstLine="0"/>
      </w:pPr>
    </w:p>
    <w:p w14:paraId="54E14678" w14:textId="59E1C2BE" w:rsidR="002E734E" w:rsidRDefault="00585891" w:rsidP="00823B7C">
      <w:pPr>
        <w:pStyle w:val="25"/>
        <w:shd w:val="clear" w:color="auto" w:fill="auto"/>
        <w:tabs>
          <w:tab w:val="left" w:pos="0"/>
        </w:tabs>
        <w:spacing w:before="0" w:line="240" w:lineRule="auto"/>
        <w:ind w:firstLine="567"/>
      </w:pPr>
      <w:r w:rsidRPr="002D0F39">
        <w:t>если документ, являющийся приложением, имеет приложения с самостоя</w:t>
      </w:r>
      <w:r w:rsidRPr="002D0F39">
        <w:softHyphen/>
        <w:t>тельной нумерацией страниц:</w:t>
      </w:r>
    </w:p>
    <w:p w14:paraId="44F8D6D4" w14:textId="77777777" w:rsidR="00B23421" w:rsidRPr="002D0F39" w:rsidRDefault="00B23421" w:rsidP="00823B7C">
      <w:pPr>
        <w:pStyle w:val="25"/>
        <w:shd w:val="clear" w:color="auto" w:fill="auto"/>
        <w:tabs>
          <w:tab w:val="left" w:pos="0"/>
        </w:tabs>
        <w:spacing w:before="0" w:line="240" w:lineRule="auto"/>
        <w:ind w:firstLine="567"/>
      </w:pPr>
    </w:p>
    <w:p w14:paraId="0EB9F41D" w14:textId="77777777" w:rsidR="00B23421" w:rsidRDefault="00585891" w:rsidP="00B23421">
      <w:pPr>
        <w:pStyle w:val="25"/>
        <w:shd w:val="clear" w:color="auto" w:fill="auto"/>
        <w:tabs>
          <w:tab w:val="left" w:pos="0"/>
        </w:tabs>
        <w:spacing w:before="0" w:line="240" w:lineRule="auto"/>
        <w:ind w:right="-1" w:firstLine="0"/>
        <w:jc w:val="left"/>
      </w:pPr>
      <w:r w:rsidRPr="002D0F39">
        <w:t xml:space="preserve">Приложение: договор возмездного оказания услуг от 5 мая 2018 года </w:t>
      </w:r>
    </w:p>
    <w:p w14:paraId="61593F9C" w14:textId="225955F4" w:rsidR="002E734E" w:rsidRDefault="00585891" w:rsidP="00B23421">
      <w:pPr>
        <w:pStyle w:val="25"/>
        <w:shd w:val="clear" w:color="auto" w:fill="auto"/>
        <w:tabs>
          <w:tab w:val="left" w:pos="0"/>
        </w:tabs>
        <w:spacing w:before="0" w:line="240" w:lineRule="auto"/>
        <w:ind w:right="-1" w:firstLine="1560"/>
        <w:jc w:val="left"/>
      </w:pPr>
      <w:r w:rsidRPr="002D0F39">
        <w:t>№ 32-18/72 и приложения к нему, всего на 7 л.</w:t>
      </w:r>
    </w:p>
    <w:p w14:paraId="584339CC" w14:textId="77777777" w:rsidR="00B23421" w:rsidRPr="002D0F39" w:rsidRDefault="00B23421" w:rsidP="00B23421">
      <w:pPr>
        <w:pStyle w:val="25"/>
        <w:shd w:val="clear" w:color="auto" w:fill="auto"/>
        <w:tabs>
          <w:tab w:val="left" w:pos="0"/>
        </w:tabs>
        <w:spacing w:before="0" w:line="240" w:lineRule="auto"/>
        <w:ind w:right="-1" w:firstLine="1560"/>
        <w:jc w:val="left"/>
      </w:pPr>
    </w:p>
    <w:p w14:paraId="37EA3198" w14:textId="45A7C614" w:rsidR="002E734E" w:rsidRDefault="00585891" w:rsidP="00823B7C">
      <w:pPr>
        <w:pStyle w:val="25"/>
        <w:shd w:val="clear" w:color="auto" w:fill="auto"/>
        <w:tabs>
          <w:tab w:val="left" w:pos="0"/>
        </w:tabs>
        <w:spacing w:before="0" w:line="240" w:lineRule="auto"/>
        <w:ind w:firstLine="567"/>
      </w:pPr>
      <w:r w:rsidRPr="002D0F39">
        <w:t>если документ направляется нескольким адресатам, а приложение только первому адресату:</w:t>
      </w:r>
    </w:p>
    <w:p w14:paraId="5066D63D" w14:textId="77777777" w:rsidR="00B23421" w:rsidRPr="002D0F39" w:rsidRDefault="00B23421" w:rsidP="00823B7C">
      <w:pPr>
        <w:pStyle w:val="25"/>
        <w:shd w:val="clear" w:color="auto" w:fill="auto"/>
        <w:tabs>
          <w:tab w:val="left" w:pos="0"/>
        </w:tabs>
        <w:spacing w:before="0" w:line="240" w:lineRule="auto"/>
        <w:ind w:firstLine="567"/>
      </w:pPr>
    </w:p>
    <w:p w14:paraId="2E7D599B" w14:textId="683BCF35" w:rsidR="002E734E" w:rsidRDefault="00585891" w:rsidP="00B23421">
      <w:pPr>
        <w:pStyle w:val="25"/>
        <w:shd w:val="clear" w:color="auto" w:fill="auto"/>
        <w:tabs>
          <w:tab w:val="left" w:pos="0"/>
        </w:tabs>
        <w:spacing w:before="0" w:line="240" w:lineRule="auto"/>
        <w:ind w:firstLine="0"/>
      </w:pPr>
      <w:r w:rsidRPr="002D0F39">
        <w:t>Приложение: на 3 л. в 1 экз. только в первый адрес.</w:t>
      </w:r>
    </w:p>
    <w:p w14:paraId="59890B81" w14:textId="77777777" w:rsidR="00B23421" w:rsidRPr="002D0F39" w:rsidRDefault="00B23421" w:rsidP="00823B7C">
      <w:pPr>
        <w:pStyle w:val="25"/>
        <w:shd w:val="clear" w:color="auto" w:fill="auto"/>
        <w:tabs>
          <w:tab w:val="left" w:pos="0"/>
        </w:tabs>
        <w:spacing w:before="0" w:line="240" w:lineRule="auto"/>
        <w:ind w:firstLine="567"/>
      </w:pPr>
    </w:p>
    <w:p w14:paraId="19E34A6E" w14:textId="578F2CC7" w:rsidR="002E734E" w:rsidRDefault="00585891" w:rsidP="00823B7C">
      <w:pPr>
        <w:pStyle w:val="25"/>
        <w:shd w:val="clear" w:color="auto" w:fill="auto"/>
        <w:tabs>
          <w:tab w:val="left" w:pos="0"/>
        </w:tabs>
        <w:spacing w:before="0" w:line="240" w:lineRule="auto"/>
        <w:ind w:firstLine="567"/>
      </w:pPr>
      <w:r w:rsidRPr="002D0F39">
        <w:t>если приложение (копии правовых актов, личные дела, трудовые книжки, брошюры и книги) направляется только адресату (не подшивается в дело), то от</w:t>
      </w:r>
      <w:r w:rsidRPr="002D0F39">
        <w:softHyphen/>
        <w:t>метка о наличии приложения оформляется следующим образом:</w:t>
      </w:r>
    </w:p>
    <w:p w14:paraId="2AB5B3BF" w14:textId="77777777" w:rsidR="00B23421" w:rsidRPr="002D0F39" w:rsidRDefault="00B23421" w:rsidP="00823B7C">
      <w:pPr>
        <w:pStyle w:val="25"/>
        <w:shd w:val="clear" w:color="auto" w:fill="auto"/>
        <w:tabs>
          <w:tab w:val="left" w:pos="0"/>
        </w:tabs>
        <w:spacing w:before="0" w:line="240" w:lineRule="auto"/>
        <w:ind w:firstLine="567"/>
      </w:pPr>
    </w:p>
    <w:p w14:paraId="3FAB1D80" w14:textId="608937FA" w:rsidR="002E734E" w:rsidRDefault="00585891" w:rsidP="00B23421">
      <w:pPr>
        <w:pStyle w:val="25"/>
        <w:shd w:val="clear" w:color="auto" w:fill="auto"/>
        <w:tabs>
          <w:tab w:val="left" w:pos="0"/>
        </w:tabs>
        <w:spacing w:before="0" w:line="240" w:lineRule="auto"/>
        <w:ind w:firstLine="0"/>
      </w:pPr>
      <w:r w:rsidRPr="002D0F39">
        <w:t>Приложение: на 3 л. в 1 экз. только в адрес.</w:t>
      </w:r>
    </w:p>
    <w:p w14:paraId="0B354991" w14:textId="77777777" w:rsidR="00B23421" w:rsidRPr="002D0F39" w:rsidRDefault="00B23421" w:rsidP="00B23421">
      <w:pPr>
        <w:pStyle w:val="25"/>
        <w:shd w:val="clear" w:color="auto" w:fill="auto"/>
        <w:tabs>
          <w:tab w:val="left" w:pos="0"/>
        </w:tabs>
        <w:spacing w:before="0" w:line="240" w:lineRule="auto"/>
        <w:ind w:firstLine="0"/>
      </w:pPr>
    </w:p>
    <w:p w14:paraId="2297928A" w14:textId="77777777" w:rsidR="002E734E" w:rsidRPr="002D0F39" w:rsidRDefault="00585891" w:rsidP="00823B7C">
      <w:pPr>
        <w:pStyle w:val="25"/>
        <w:shd w:val="clear" w:color="auto" w:fill="auto"/>
        <w:tabs>
          <w:tab w:val="left" w:pos="0"/>
        </w:tabs>
        <w:spacing w:before="0" w:line="240" w:lineRule="auto"/>
        <w:ind w:firstLine="567"/>
      </w:pPr>
      <w:r w:rsidRPr="002D0F39">
        <w:t>если приложение необходимо отправить адресату только в электронном</w:t>
      </w:r>
    </w:p>
    <w:p w14:paraId="2BDD8636" w14:textId="7C77B866" w:rsidR="002E734E" w:rsidRDefault="00585891" w:rsidP="00B23421">
      <w:pPr>
        <w:pStyle w:val="25"/>
        <w:shd w:val="clear" w:color="auto" w:fill="auto"/>
        <w:tabs>
          <w:tab w:val="left" w:pos="0"/>
        </w:tabs>
        <w:spacing w:before="0" w:line="240" w:lineRule="auto"/>
        <w:ind w:firstLine="0"/>
      </w:pPr>
      <w:r w:rsidRPr="002D0F39">
        <w:t>виде:</w:t>
      </w:r>
    </w:p>
    <w:p w14:paraId="17EA20BC" w14:textId="77777777" w:rsidR="00B23421" w:rsidRPr="002D0F39" w:rsidRDefault="00B23421" w:rsidP="00B23421">
      <w:pPr>
        <w:pStyle w:val="25"/>
        <w:shd w:val="clear" w:color="auto" w:fill="auto"/>
        <w:tabs>
          <w:tab w:val="left" w:pos="0"/>
        </w:tabs>
        <w:spacing w:before="0" w:line="240" w:lineRule="auto"/>
        <w:ind w:firstLine="0"/>
      </w:pPr>
    </w:p>
    <w:p w14:paraId="6C72836E" w14:textId="6B914D9D" w:rsidR="002E734E" w:rsidRDefault="00585891" w:rsidP="00B23421">
      <w:pPr>
        <w:pStyle w:val="25"/>
        <w:shd w:val="clear" w:color="auto" w:fill="auto"/>
        <w:tabs>
          <w:tab w:val="left" w:pos="0"/>
        </w:tabs>
        <w:spacing w:before="0" w:line="240" w:lineRule="auto"/>
        <w:ind w:firstLine="0"/>
      </w:pPr>
      <w:r w:rsidRPr="002D0F39">
        <w:t>Приложение: на 35 л. в 1 экз. в электронном виде.</w:t>
      </w:r>
    </w:p>
    <w:p w14:paraId="405B6065" w14:textId="77777777" w:rsidR="00B23421" w:rsidRPr="002D0F39" w:rsidRDefault="00B23421" w:rsidP="00B23421">
      <w:pPr>
        <w:pStyle w:val="25"/>
        <w:shd w:val="clear" w:color="auto" w:fill="auto"/>
        <w:tabs>
          <w:tab w:val="left" w:pos="0"/>
        </w:tabs>
        <w:spacing w:before="0" w:line="240" w:lineRule="auto"/>
        <w:ind w:firstLine="0"/>
      </w:pPr>
    </w:p>
    <w:p w14:paraId="00290D8C" w14:textId="6C9D4315" w:rsidR="002E734E" w:rsidRDefault="00585891" w:rsidP="00823B7C">
      <w:pPr>
        <w:pStyle w:val="25"/>
        <w:shd w:val="clear" w:color="auto" w:fill="auto"/>
        <w:tabs>
          <w:tab w:val="left" w:pos="0"/>
        </w:tabs>
        <w:spacing w:before="0" w:line="240" w:lineRule="auto"/>
        <w:ind w:firstLine="567"/>
      </w:pPr>
      <w:r w:rsidRPr="002D0F39">
        <w:t>если необходимо направить электронную копию на адрес электронной по</w:t>
      </w:r>
      <w:r w:rsidRPr="002D0F39">
        <w:softHyphen/>
        <w:t>чты получателя, указанный им в справочных данных на бланке:</w:t>
      </w:r>
    </w:p>
    <w:p w14:paraId="682378EF" w14:textId="77777777" w:rsidR="00B23421" w:rsidRPr="002D0F39" w:rsidRDefault="00B23421" w:rsidP="00823B7C">
      <w:pPr>
        <w:pStyle w:val="25"/>
        <w:shd w:val="clear" w:color="auto" w:fill="auto"/>
        <w:tabs>
          <w:tab w:val="left" w:pos="0"/>
        </w:tabs>
        <w:spacing w:before="0" w:line="240" w:lineRule="auto"/>
        <w:ind w:firstLine="567"/>
      </w:pPr>
    </w:p>
    <w:p w14:paraId="41F96DA1" w14:textId="71BBE275" w:rsidR="002E734E" w:rsidRDefault="00585891" w:rsidP="00B23421">
      <w:pPr>
        <w:pStyle w:val="25"/>
        <w:shd w:val="clear" w:color="auto" w:fill="auto"/>
        <w:tabs>
          <w:tab w:val="left" w:pos="0"/>
        </w:tabs>
        <w:spacing w:before="0" w:line="240" w:lineRule="auto"/>
        <w:ind w:firstLine="0"/>
        <w:jc w:val="left"/>
        <w:rPr>
          <w:lang w:eastAsia="en-US" w:bidi="en-US"/>
        </w:rPr>
      </w:pPr>
      <w:r w:rsidRPr="002D0F39">
        <w:t xml:space="preserve">Приложение: на 35 л. в 1 экз. и электронная копия на адрес </w:t>
      </w:r>
      <w:hyperlink r:id="rId10" w:history="1">
        <w:r w:rsidRPr="002D0F39">
          <w:rPr>
            <w:rStyle w:val="a5"/>
            <w:lang w:val="en-US" w:eastAsia="en-US" w:bidi="en-US"/>
          </w:rPr>
          <w:t>msh</w:t>
        </w:r>
        <w:r w:rsidRPr="002D0F39">
          <w:rPr>
            <w:rStyle w:val="a5"/>
            <w:lang w:eastAsia="en-US" w:bidi="en-US"/>
          </w:rPr>
          <w:t>@</w:t>
        </w:r>
        <w:r w:rsidRPr="002D0F39">
          <w:rPr>
            <w:rStyle w:val="a5"/>
            <w:lang w:val="en-US" w:eastAsia="en-US" w:bidi="en-US"/>
          </w:rPr>
          <w:t>krasnodar</w:t>
        </w:r>
        <w:r w:rsidRPr="002D0F39">
          <w:rPr>
            <w:rStyle w:val="a5"/>
            <w:lang w:eastAsia="en-US" w:bidi="en-US"/>
          </w:rPr>
          <w:t>.</w:t>
        </w:r>
        <w:proofErr w:type="spellStart"/>
        <w:r w:rsidRPr="002D0F39">
          <w:rPr>
            <w:rStyle w:val="a5"/>
            <w:lang w:val="en-US" w:eastAsia="en-US" w:bidi="en-US"/>
          </w:rPr>
          <w:t>ru</w:t>
        </w:r>
        <w:proofErr w:type="spellEnd"/>
      </w:hyperlink>
      <w:r w:rsidRPr="002D0F39">
        <w:rPr>
          <w:lang w:eastAsia="en-US" w:bidi="en-US"/>
        </w:rPr>
        <w:t>.</w:t>
      </w:r>
    </w:p>
    <w:p w14:paraId="4FEB9ECF" w14:textId="77777777" w:rsidR="00B23421" w:rsidRPr="002D0F39" w:rsidRDefault="00B23421" w:rsidP="00B23421">
      <w:pPr>
        <w:pStyle w:val="25"/>
        <w:shd w:val="clear" w:color="auto" w:fill="auto"/>
        <w:tabs>
          <w:tab w:val="left" w:pos="0"/>
        </w:tabs>
        <w:spacing w:before="0" w:line="240" w:lineRule="auto"/>
        <w:ind w:firstLine="0"/>
        <w:jc w:val="left"/>
      </w:pPr>
    </w:p>
    <w:p w14:paraId="18EF950E" w14:textId="056CE073" w:rsidR="002E734E" w:rsidRDefault="00585891" w:rsidP="00823B7C">
      <w:pPr>
        <w:pStyle w:val="25"/>
        <w:shd w:val="clear" w:color="auto" w:fill="auto"/>
        <w:tabs>
          <w:tab w:val="left" w:pos="0"/>
        </w:tabs>
        <w:spacing w:before="0" w:line="240" w:lineRule="auto"/>
        <w:ind w:firstLine="567"/>
      </w:pPr>
      <w:r w:rsidRPr="002D0F39">
        <w:t xml:space="preserve">если приложением к письму являются документы, содержащие </w:t>
      </w:r>
      <w:r w:rsidRPr="002D0F39">
        <w:lastRenderedPageBreak/>
        <w:t>информацию конфиденциального характера:</w:t>
      </w:r>
    </w:p>
    <w:p w14:paraId="3CEB4A75" w14:textId="77777777" w:rsidR="00B23421" w:rsidRPr="002D0F39" w:rsidRDefault="00B23421" w:rsidP="00823B7C">
      <w:pPr>
        <w:pStyle w:val="25"/>
        <w:shd w:val="clear" w:color="auto" w:fill="auto"/>
        <w:tabs>
          <w:tab w:val="left" w:pos="0"/>
        </w:tabs>
        <w:spacing w:before="0" w:line="240" w:lineRule="auto"/>
        <w:ind w:firstLine="567"/>
      </w:pPr>
    </w:p>
    <w:p w14:paraId="3A35FA9A" w14:textId="77777777" w:rsidR="002E734E" w:rsidRPr="002D0F39" w:rsidRDefault="00585891" w:rsidP="00B23421">
      <w:pPr>
        <w:pStyle w:val="25"/>
        <w:shd w:val="clear" w:color="auto" w:fill="auto"/>
        <w:tabs>
          <w:tab w:val="left" w:pos="0"/>
        </w:tabs>
        <w:spacing w:before="0" w:line="240" w:lineRule="auto"/>
        <w:ind w:firstLine="0"/>
      </w:pPr>
      <w:r w:rsidRPr="002D0F39">
        <w:t>Приложение: справка о неплатежеспособных предприятиях № 26-ДСП, экз.</w:t>
      </w:r>
    </w:p>
    <w:p w14:paraId="43DBA87B" w14:textId="22FD30F9" w:rsidR="002E734E" w:rsidRDefault="00585891" w:rsidP="00B23421">
      <w:pPr>
        <w:pStyle w:val="25"/>
        <w:shd w:val="clear" w:color="auto" w:fill="auto"/>
        <w:tabs>
          <w:tab w:val="left" w:pos="0"/>
        </w:tabs>
        <w:spacing w:before="0" w:line="240" w:lineRule="auto"/>
        <w:ind w:left="1740" w:hanging="39"/>
        <w:jc w:val="left"/>
      </w:pPr>
      <w:r w:rsidRPr="002D0F39">
        <w:t>№ 8, на 2 л., для служебного пользования.</w:t>
      </w:r>
    </w:p>
    <w:p w14:paraId="664C7EB8" w14:textId="77777777" w:rsidR="00B23421" w:rsidRPr="002D0F39" w:rsidRDefault="00B23421" w:rsidP="00823B7C">
      <w:pPr>
        <w:pStyle w:val="25"/>
        <w:shd w:val="clear" w:color="auto" w:fill="auto"/>
        <w:tabs>
          <w:tab w:val="left" w:pos="0"/>
        </w:tabs>
        <w:spacing w:before="0" w:line="240" w:lineRule="auto"/>
        <w:ind w:left="1740" w:firstLine="567"/>
        <w:jc w:val="left"/>
      </w:pPr>
    </w:p>
    <w:p w14:paraId="5CDB5BE9" w14:textId="0A0AAD99" w:rsidR="002E734E" w:rsidRDefault="00585891" w:rsidP="00823B7C">
      <w:pPr>
        <w:pStyle w:val="25"/>
        <w:shd w:val="clear" w:color="auto" w:fill="auto"/>
        <w:tabs>
          <w:tab w:val="left" w:pos="0"/>
        </w:tabs>
        <w:spacing w:before="0" w:line="240" w:lineRule="auto"/>
        <w:ind w:firstLine="567"/>
      </w:pPr>
      <w:r w:rsidRPr="002D0F39">
        <w:t>если приложением являются документы, записанные на физически обособ</w:t>
      </w:r>
      <w:r w:rsidRPr="002D0F39">
        <w:softHyphen/>
        <w:t xml:space="preserve">ленный электронный носитель (компакт-диск, </w:t>
      </w:r>
      <w:proofErr w:type="spellStart"/>
      <w:r w:rsidRPr="002D0F39">
        <w:rPr>
          <w:lang w:val="en-US" w:eastAsia="en-US" w:bidi="en-US"/>
        </w:rPr>
        <w:t>usb</w:t>
      </w:r>
      <w:proofErr w:type="spellEnd"/>
      <w:r w:rsidRPr="002D0F39">
        <w:t>-</w:t>
      </w:r>
      <w:proofErr w:type="spellStart"/>
      <w:r w:rsidRPr="002D0F39">
        <w:t>флеш</w:t>
      </w:r>
      <w:proofErr w:type="spellEnd"/>
      <w:r w:rsidRPr="002D0F39">
        <w:t>-накопитель и др.):</w:t>
      </w:r>
    </w:p>
    <w:p w14:paraId="56B2836C" w14:textId="77777777" w:rsidR="00B23421" w:rsidRPr="002D0F39" w:rsidRDefault="00B23421" w:rsidP="00823B7C">
      <w:pPr>
        <w:pStyle w:val="25"/>
        <w:shd w:val="clear" w:color="auto" w:fill="auto"/>
        <w:tabs>
          <w:tab w:val="left" w:pos="0"/>
        </w:tabs>
        <w:spacing w:before="0" w:line="240" w:lineRule="auto"/>
        <w:ind w:firstLine="567"/>
      </w:pPr>
    </w:p>
    <w:p w14:paraId="6661E2B1" w14:textId="14BA8718" w:rsidR="002E734E" w:rsidRDefault="00585891" w:rsidP="00B23421">
      <w:pPr>
        <w:pStyle w:val="25"/>
        <w:shd w:val="clear" w:color="auto" w:fill="auto"/>
        <w:tabs>
          <w:tab w:val="left" w:pos="0"/>
        </w:tabs>
        <w:spacing w:before="0" w:line="240" w:lineRule="auto"/>
        <w:ind w:firstLine="0"/>
      </w:pPr>
      <w:r w:rsidRPr="002D0F39">
        <w:t xml:space="preserve">Приложение: </w:t>
      </w:r>
      <w:r w:rsidRPr="002D0F39">
        <w:rPr>
          <w:lang w:val="en-US" w:eastAsia="en-US" w:bidi="en-US"/>
        </w:rPr>
        <w:t>DVD</w:t>
      </w:r>
      <w:r w:rsidRPr="002D0F39">
        <w:rPr>
          <w:lang w:eastAsia="en-US" w:bidi="en-US"/>
        </w:rPr>
        <w:t>-</w:t>
      </w:r>
      <w:r w:rsidRPr="002D0F39">
        <w:rPr>
          <w:lang w:val="en-US" w:eastAsia="en-US" w:bidi="en-US"/>
        </w:rPr>
        <w:t>R</w:t>
      </w:r>
      <w:r w:rsidRPr="002D0F39">
        <w:rPr>
          <w:lang w:eastAsia="en-US" w:bidi="en-US"/>
        </w:rPr>
        <w:t xml:space="preserve"> </w:t>
      </w:r>
      <w:r w:rsidRPr="002D0F39">
        <w:t>в 1 экз.</w:t>
      </w:r>
    </w:p>
    <w:p w14:paraId="52DD4EBA" w14:textId="77777777" w:rsidR="00B23421" w:rsidRPr="002D0F39" w:rsidRDefault="00B23421" w:rsidP="00823B7C">
      <w:pPr>
        <w:pStyle w:val="25"/>
        <w:shd w:val="clear" w:color="auto" w:fill="auto"/>
        <w:tabs>
          <w:tab w:val="left" w:pos="0"/>
        </w:tabs>
        <w:spacing w:before="0" w:line="240" w:lineRule="auto"/>
        <w:ind w:firstLine="567"/>
      </w:pPr>
    </w:p>
    <w:p w14:paraId="54429377" w14:textId="4AC70348" w:rsidR="002E734E" w:rsidRPr="002D0F39" w:rsidRDefault="00585891" w:rsidP="00823B7C">
      <w:pPr>
        <w:pStyle w:val="25"/>
        <w:shd w:val="clear" w:color="auto" w:fill="auto"/>
        <w:tabs>
          <w:tab w:val="left" w:pos="0"/>
        </w:tabs>
        <w:spacing w:before="0" w:line="240" w:lineRule="auto"/>
        <w:ind w:firstLine="567"/>
      </w:pPr>
      <w:r w:rsidRPr="002D0F39">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14:paraId="19201D0A" w14:textId="09F0C612" w:rsidR="002E734E" w:rsidRDefault="00585891" w:rsidP="00823B7C">
      <w:pPr>
        <w:pStyle w:val="25"/>
        <w:shd w:val="clear" w:color="auto" w:fill="auto"/>
        <w:tabs>
          <w:tab w:val="left" w:pos="0"/>
        </w:tabs>
        <w:spacing w:before="0" w:line="240" w:lineRule="auto"/>
        <w:ind w:firstLine="567"/>
      </w:pPr>
      <w:r w:rsidRPr="002D0F39">
        <w:t>В правовых актах (постановлениях, распоряжениях) отметка о приложении оформляется согласно пункту 4.1.16 Инструкции.</w:t>
      </w:r>
    </w:p>
    <w:p w14:paraId="74EB5510" w14:textId="77777777" w:rsidR="00B23421" w:rsidRPr="002D0F39" w:rsidRDefault="00B23421" w:rsidP="00823B7C">
      <w:pPr>
        <w:pStyle w:val="25"/>
        <w:shd w:val="clear" w:color="auto" w:fill="auto"/>
        <w:tabs>
          <w:tab w:val="left" w:pos="0"/>
        </w:tabs>
        <w:spacing w:before="0" w:line="240" w:lineRule="auto"/>
        <w:ind w:firstLine="567"/>
      </w:pPr>
    </w:p>
    <w:p w14:paraId="0006D630" w14:textId="3D6AF8A5" w:rsidR="002E734E" w:rsidRPr="002D0F39" w:rsidRDefault="00585891" w:rsidP="00823B7C">
      <w:pPr>
        <w:pStyle w:val="25"/>
        <w:shd w:val="clear" w:color="auto" w:fill="auto"/>
        <w:tabs>
          <w:tab w:val="left" w:pos="0"/>
        </w:tabs>
        <w:spacing w:before="0" w:line="240" w:lineRule="auto"/>
        <w:ind w:firstLine="567"/>
      </w:pPr>
      <w:r w:rsidRPr="00B23421">
        <w:rPr>
          <w:rStyle w:val="2c"/>
        </w:rPr>
        <w:t>3.6.</w:t>
      </w:r>
      <w:r w:rsidR="00173817" w:rsidRPr="00B23421">
        <w:rPr>
          <w:rStyle w:val="2c"/>
        </w:rPr>
        <w:t>15</w:t>
      </w:r>
      <w:r w:rsidRPr="00B23421">
        <w:rPr>
          <w:rStyle w:val="2c"/>
        </w:rPr>
        <w:t>. Гриф согласования</w:t>
      </w:r>
      <w:r w:rsidRPr="002D0F39">
        <w:rPr>
          <w:rStyle w:val="2c"/>
          <w:b w:val="0"/>
        </w:rPr>
        <w:t xml:space="preserve"> </w:t>
      </w:r>
      <w:r w:rsidRPr="002D0F39">
        <w:t>проставляется на документе в случае его внешнего согласования (с иными органами государственной власти, организациями). Проект документа может быть согласован непосредственно должностным лицом, протоколом коллегиального органа или служебным письмом.</w:t>
      </w:r>
    </w:p>
    <w:p w14:paraId="2153A2D7" w14:textId="1052E247" w:rsidR="002E734E" w:rsidRPr="002D0F39" w:rsidRDefault="004E27D5" w:rsidP="00823B7C">
      <w:pPr>
        <w:pStyle w:val="25"/>
        <w:shd w:val="clear" w:color="auto" w:fill="auto"/>
        <w:tabs>
          <w:tab w:val="left" w:pos="0"/>
        </w:tabs>
        <w:spacing w:before="0" w:line="240" w:lineRule="auto"/>
        <w:ind w:firstLine="567"/>
      </w:pPr>
      <w:r w:rsidRPr="002D0F39">
        <w:t>Г</w:t>
      </w:r>
      <w:r w:rsidR="00585891" w:rsidRPr="002D0F39">
        <w:t>риф согласования в зависимости от вида документа и особенностей его оформления может проставляться:</w:t>
      </w:r>
    </w:p>
    <w:p w14:paraId="209ADCD0" w14:textId="1A829F94" w:rsidR="002E734E" w:rsidRPr="002D0F39" w:rsidRDefault="00585891" w:rsidP="00823B7C">
      <w:pPr>
        <w:pStyle w:val="25"/>
        <w:shd w:val="clear" w:color="auto" w:fill="auto"/>
        <w:tabs>
          <w:tab w:val="left" w:pos="0"/>
        </w:tabs>
        <w:spacing w:before="0" w:line="240" w:lineRule="auto"/>
        <w:ind w:firstLine="567"/>
      </w:pPr>
      <w:r w:rsidRPr="002D0F39">
        <w:t>на первом листе документа (если документ имеет титульный лист, на титульном листе) в левом верхнем углу на уровне грифа утверждения (при одно</w:t>
      </w:r>
      <w:r w:rsidRPr="002D0F39">
        <w:softHyphen/>
        <w:t>временном согласовании и утверждении документа) или под наименованием документа ближе к нижнему полю;</w:t>
      </w:r>
    </w:p>
    <w:p w14:paraId="7015DC58" w14:textId="77777777" w:rsidR="002E734E" w:rsidRPr="002D0F39" w:rsidRDefault="00585891" w:rsidP="00823B7C">
      <w:pPr>
        <w:pStyle w:val="25"/>
        <w:shd w:val="clear" w:color="auto" w:fill="auto"/>
        <w:tabs>
          <w:tab w:val="left" w:pos="0"/>
        </w:tabs>
        <w:spacing w:before="0" w:line="240" w:lineRule="auto"/>
        <w:ind w:firstLine="567"/>
      </w:pPr>
      <w:r w:rsidRPr="002D0F39">
        <w:t>на последнем листе документа под текстом, ниже реквизита «подпись»;</w:t>
      </w:r>
    </w:p>
    <w:p w14:paraId="11B3126F" w14:textId="52622A4E" w:rsidR="002E734E" w:rsidRPr="002D0F39" w:rsidRDefault="00585891" w:rsidP="00823B7C">
      <w:pPr>
        <w:pStyle w:val="25"/>
        <w:shd w:val="clear" w:color="auto" w:fill="auto"/>
        <w:tabs>
          <w:tab w:val="left" w:pos="0"/>
        </w:tabs>
        <w:spacing w:before="0" w:line="240" w:lineRule="auto"/>
        <w:ind w:firstLine="567"/>
      </w:pPr>
      <w:r w:rsidRPr="002D0F39">
        <w:t>на листе согласования, являющемся неотъемлемой частью документа (если содержание документа затрагивает интересы нескольких органов государственной власти и (или) организаций).</w:t>
      </w:r>
    </w:p>
    <w:p w14:paraId="1DD6E68C" w14:textId="2F6B46B8" w:rsidR="002E734E" w:rsidRDefault="00585891" w:rsidP="00823B7C">
      <w:pPr>
        <w:pStyle w:val="25"/>
        <w:shd w:val="clear" w:color="auto" w:fill="auto"/>
        <w:tabs>
          <w:tab w:val="left" w:pos="0"/>
        </w:tabs>
        <w:spacing w:before="0" w:line="240" w:lineRule="auto"/>
        <w:ind w:firstLine="567"/>
      </w:pPr>
      <w:r w:rsidRPr="002D0F39">
        <w:t>Гриф согласования состоит из слова «СОГЛАСОВАНО» (без кавычек), должности лица, с которым согласован документ (включая наименование испол</w:t>
      </w:r>
      <w:r w:rsidRPr="002D0F39">
        <w:softHyphen/>
        <w:t>нительного органа государственной власти Краснодарского края, иного государственного органа, организации), его подписи, инициалов, фамилии, даты согласования. Например:</w:t>
      </w:r>
    </w:p>
    <w:p w14:paraId="4184D870" w14:textId="77777777" w:rsidR="00FC3973" w:rsidRPr="002D0F39" w:rsidRDefault="00FC3973" w:rsidP="00823B7C">
      <w:pPr>
        <w:pStyle w:val="25"/>
        <w:shd w:val="clear" w:color="auto" w:fill="auto"/>
        <w:tabs>
          <w:tab w:val="left" w:pos="0"/>
        </w:tabs>
        <w:spacing w:before="0" w:line="240" w:lineRule="auto"/>
        <w:ind w:firstLine="567"/>
      </w:pPr>
    </w:p>
    <w:p w14:paraId="5D5ACF0D" w14:textId="77777777" w:rsidR="004E27D5" w:rsidRPr="002D0F39" w:rsidRDefault="00585891" w:rsidP="00823B7C">
      <w:pPr>
        <w:pStyle w:val="25"/>
        <w:shd w:val="clear" w:color="auto" w:fill="auto"/>
        <w:tabs>
          <w:tab w:val="left" w:pos="0"/>
        </w:tabs>
        <w:spacing w:before="0" w:line="240" w:lineRule="auto"/>
        <w:ind w:left="4082" w:right="2058" w:firstLine="567"/>
        <w:jc w:val="left"/>
      </w:pPr>
      <w:r w:rsidRPr="002D0F39">
        <w:t xml:space="preserve">СОГЛАСОВАНО </w:t>
      </w:r>
    </w:p>
    <w:p w14:paraId="3CD9D1FB" w14:textId="77777777" w:rsidR="0050322F" w:rsidRPr="002D0F39" w:rsidRDefault="00585891" w:rsidP="00823B7C">
      <w:pPr>
        <w:pStyle w:val="25"/>
        <w:shd w:val="clear" w:color="auto" w:fill="auto"/>
        <w:tabs>
          <w:tab w:val="left" w:pos="0"/>
        </w:tabs>
        <w:spacing w:before="0" w:line="240" w:lineRule="auto"/>
        <w:ind w:left="4082" w:right="-7" w:firstLine="567"/>
        <w:jc w:val="left"/>
      </w:pPr>
      <w:r w:rsidRPr="002D0F39">
        <w:t xml:space="preserve">Первый заместитель главы </w:t>
      </w:r>
    </w:p>
    <w:p w14:paraId="0D4D3644" w14:textId="77777777" w:rsidR="0050322F" w:rsidRPr="002D0F39" w:rsidRDefault="00585891" w:rsidP="00823B7C">
      <w:pPr>
        <w:pStyle w:val="25"/>
        <w:shd w:val="clear" w:color="auto" w:fill="auto"/>
        <w:tabs>
          <w:tab w:val="left" w:pos="0"/>
        </w:tabs>
        <w:spacing w:before="0" w:line="240" w:lineRule="auto"/>
        <w:ind w:left="4082" w:right="-7" w:firstLine="567"/>
        <w:jc w:val="left"/>
      </w:pPr>
      <w:r w:rsidRPr="002D0F39">
        <w:t>муниципального</w:t>
      </w:r>
      <w:r w:rsidR="0050322F" w:rsidRPr="002D0F39">
        <w:t xml:space="preserve"> о</w:t>
      </w:r>
      <w:r w:rsidRPr="002D0F39">
        <w:t xml:space="preserve">бразования </w:t>
      </w:r>
    </w:p>
    <w:p w14:paraId="58574181" w14:textId="794954F5" w:rsidR="002E734E" w:rsidRPr="002D0F39" w:rsidRDefault="00585891" w:rsidP="00823B7C">
      <w:pPr>
        <w:pStyle w:val="25"/>
        <w:shd w:val="clear" w:color="auto" w:fill="auto"/>
        <w:tabs>
          <w:tab w:val="left" w:pos="0"/>
        </w:tabs>
        <w:spacing w:before="0" w:line="240" w:lineRule="auto"/>
        <w:ind w:left="4082" w:right="-7" w:firstLine="567"/>
        <w:jc w:val="left"/>
      </w:pPr>
      <w:r w:rsidRPr="002D0F39">
        <w:t>Каневской район</w:t>
      </w:r>
    </w:p>
    <w:p w14:paraId="6596C003" w14:textId="77777777" w:rsidR="0050322F" w:rsidRPr="002D0F39" w:rsidRDefault="0050322F" w:rsidP="00823B7C">
      <w:pPr>
        <w:pStyle w:val="25"/>
        <w:shd w:val="clear" w:color="auto" w:fill="auto"/>
        <w:tabs>
          <w:tab w:val="left" w:pos="0"/>
        </w:tabs>
        <w:spacing w:before="0" w:line="240" w:lineRule="auto"/>
        <w:ind w:left="4080" w:right="2060" w:firstLine="567"/>
        <w:jc w:val="left"/>
      </w:pPr>
    </w:p>
    <w:p w14:paraId="2678D7FE" w14:textId="0F14DF74" w:rsidR="002E734E" w:rsidRDefault="00585891" w:rsidP="00FC3973">
      <w:pPr>
        <w:pStyle w:val="25"/>
        <w:shd w:val="clear" w:color="auto" w:fill="auto"/>
        <w:tabs>
          <w:tab w:val="left" w:pos="0"/>
        </w:tabs>
        <w:spacing w:before="0" w:line="240" w:lineRule="auto"/>
        <w:ind w:left="4678" w:right="2060" w:hanging="31"/>
        <w:jc w:val="left"/>
        <w:rPr>
          <w:rStyle w:val="212pt1"/>
        </w:rPr>
      </w:pPr>
      <w:r w:rsidRPr="002D0F39">
        <w:t xml:space="preserve">Подпись И.О. Фамилия </w:t>
      </w:r>
      <w:r w:rsidR="00FC3973">
        <w:t xml:space="preserve">   </w:t>
      </w:r>
      <w:r w:rsidRPr="002D0F39">
        <w:rPr>
          <w:rStyle w:val="212pt1"/>
        </w:rPr>
        <w:t>23</w:t>
      </w:r>
      <w:r w:rsidRPr="002D0F39">
        <w:rPr>
          <w:rStyle w:val="2Cambria8pt"/>
          <w:rFonts w:ascii="Times New Roman" w:hAnsi="Times New Roman" w:cs="Times New Roman"/>
          <w:b w:val="0"/>
        </w:rPr>
        <w:t>.</w:t>
      </w:r>
      <w:r w:rsidRPr="002D0F39">
        <w:rPr>
          <w:rStyle w:val="212pt1"/>
        </w:rPr>
        <w:t>06.2021</w:t>
      </w:r>
    </w:p>
    <w:p w14:paraId="0CA9997D" w14:textId="77777777" w:rsidR="00FC3973" w:rsidRPr="002D0F39" w:rsidRDefault="00FC3973" w:rsidP="00823B7C">
      <w:pPr>
        <w:pStyle w:val="25"/>
        <w:shd w:val="clear" w:color="auto" w:fill="auto"/>
        <w:tabs>
          <w:tab w:val="left" w:pos="0"/>
        </w:tabs>
        <w:spacing w:before="0" w:line="240" w:lineRule="auto"/>
        <w:ind w:left="4080" w:right="2060" w:firstLine="567"/>
        <w:jc w:val="left"/>
      </w:pPr>
    </w:p>
    <w:p w14:paraId="0502F4DB" w14:textId="5662420C" w:rsidR="002E734E" w:rsidRPr="002D0F39" w:rsidRDefault="00585891" w:rsidP="00823B7C">
      <w:pPr>
        <w:pStyle w:val="25"/>
        <w:shd w:val="clear" w:color="auto" w:fill="auto"/>
        <w:tabs>
          <w:tab w:val="left" w:pos="0"/>
        </w:tabs>
        <w:spacing w:before="0" w:line="240" w:lineRule="auto"/>
        <w:ind w:firstLine="567"/>
      </w:pPr>
      <w:r w:rsidRPr="002D0F39">
        <w:lastRenderedPageBreak/>
        <w:t>Слово СОГЛАСОВАНО печатается прописными буквами. Гриф согласования выравнивается по левому краю или по центру текста реквизита относ</w:t>
      </w:r>
      <w:r w:rsidR="00EA521D" w:rsidRPr="002D0F39">
        <w:t>и</w:t>
      </w:r>
      <w:r w:rsidRPr="002D0F39">
        <w:t>тельно самой длинной строки, которая не должна превышать 7,5 см.</w:t>
      </w:r>
    </w:p>
    <w:p w14:paraId="5D783745" w14:textId="26329111" w:rsidR="002E734E" w:rsidRPr="002D0F39" w:rsidRDefault="00585891" w:rsidP="00823B7C">
      <w:pPr>
        <w:pStyle w:val="25"/>
        <w:shd w:val="clear" w:color="auto" w:fill="auto"/>
        <w:tabs>
          <w:tab w:val="left" w:pos="0"/>
        </w:tabs>
        <w:spacing w:before="0" w:line="240" w:lineRule="auto"/>
        <w:ind w:firstLine="567"/>
      </w:pPr>
      <w:r w:rsidRPr="002D0F39">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p w14:paraId="67ED375E"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1272012B" w14:textId="77777777" w:rsidR="002E734E" w:rsidRPr="002D0F39" w:rsidRDefault="00585891" w:rsidP="00823B7C">
      <w:pPr>
        <w:pStyle w:val="25"/>
        <w:shd w:val="clear" w:color="auto" w:fill="auto"/>
        <w:tabs>
          <w:tab w:val="left" w:pos="0"/>
        </w:tabs>
        <w:spacing w:before="0" w:line="240" w:lineRule="auto"/>
        <w:ind w:left="4120" w:firstLine="567"/>
      </w:pPr>
      <w:r w:rsidRPr="002D0F39">
        <w:t>СОГЛАСОВАНО</w:t>
      </w:r>
    </w:p>
    <w:p w14:paraId="3AA3974D" w14:textId="77777777" w:rsidR="002E734E" w:rsidRPr="002D0F39" w:rsidRDefault="00585891" w:rsidP="00823B7C">
      <w:pPr>
        <w:pStyle w:val="25"/>
        <w:shd w:val="clear" w:color="auto" w:fill="auto"/>
        <w:tabs>
          <w:tab w:val="left" w:pos="0"/>
        </w:tabs>
        <w:spacing w:before="0" w:line="240" w:lineRule="auto"/>
        <w:ind w:left="4120" w:firstLine="567"/>
      </w:pPr>
      <w:r w:rsidRPr="002D0F39">
        <w:t>Экспертной комиссией</w:t>
      </w:r>
    </w:p>
    <w:p w14:paraId="30F04628" w14:textId="77777777" w:rsidR="002E734E" w:rsidRPr="002D0F39" w:rsidRDefault="00585891" w:rsidP="00823B7C">
      <w:pPr>
        <w:pStyle w:val="25"/>
        <w:shd w:val="clear" w:color="auto" w:fill="auto"/>
        <w:tabs>
          <w:tab w:val="left" w:pos="0"/>
        </w:tabs>
        <w:spacing w:before="0" w:line="240" w:lineRule="auto"/>
        <w:ind w:left="4120" w:firstLine="567"/>
      </w:pPr>
      <w:r w:rsidRPr="002D0F39">
        <w:t>администрации</w:t>
      </w:r>
    </w:p>
    <w:p w14:paraId="0CC03690" w14:textId="77777777" w:rsidR="002E734E" w:rsidRPr="002D0F39" w:rsidRDefault="00585891" w:rsidP="00823B7C">
      <w:pPr>
        <w:pStyle w:val="25"/>
        <w:shd w:val="clear" w:color="auto" w:fill="auto"/>
        <w:tabs>
          <w:tab w:val="left" w:pos="0"/>
        </w:tabs>
        <w:spacing w:before="0" w:line="240" w:lineRule="auto"/>
        <w:ind w:left="4120" w:firstLine="567"/>
      </w:pPr>
      <w:r w:rsidRPr="002D0F39">
        <w:t>муниципального образования</w:t>
      </w:r>
    </w:p>
    <w:p w14:paraId="44F9F779" w14:textId="77777777" w:rsidR="002E734E" w:rsidRPr="002D0F39" w:rsidRDefault="00585891" w:rsidP="00823B7C">
      <w:pPr>
        <w:pStyle w:val="25"/>
        <w:shd w:val="clear" w:color="auto" w:fill="auto"/>
        <w:tabs>
          <w:tab w:val="left" w:pos="0"/>
        </w:tabs>
        <w:spacing w:before="0" w:line="240" w:lineRule="auto"/>
        <w:ind w:left="4120" w:firstLine="567"/>
      </w:pPr>
      <w:r w:rsidRPr="002D0F39">
        <w:t>Каневской район</w:t>
      </w:r>
    </w:p>
    <w:p w14:paraId="4497A989" w14:textId="65BACABB" w:rsidR="002E734E" w:rsidRDefault="00585891" w:rsidP="002A0CD2">
      <w:pPr>
        <w:pStyle w:val="25"/>
        <w:shd w:val="clear" w:color="auto" w:fill="auto"/>
        <w:tabs>
          <w:tab w:val="left" w:pos="0"/>
          <w:tab w:val="left" w:leader="underscore" w:pos="6804"/>
          <w:tab w:val="left" w:leader="underscore" w:pos="8364"/>
        </w:tabs>
        <w:spacing w:before="0" w:line="240" w:lineRule="auto"/>
        <w:ind w:left="4120" w:firstLine="567"/>
      </w:pPr>
      <w:r w:rsidRPr="002D0F39">
        <w:t>(протокол от</w:t>
      </w:r>
      <w:r w:rsidRPr="002D0F39">
        <w:tab/>
      </w:r>
      <w:r w:rsidR="002A0CD2">
        <w:t>____</w:t>
      </w:r>
      <w:r w:rsidRPr="002D0F39">
        <w:t>№</w:t>
      </w:r>
      <w:r w:rsidRPr="002D0F39">
        <w:tab/>
        <w:t>)</w:t>
      </w:r>
    </w:p>
    <w:p w14:paraId="2509F73B" w14:textId="77777777" w:rsidR="002A0CD2" w:rsidRPr="002D0F39" w:rsidRDefault="002A0CD2" w:rsidP="00823B7C">
      <w:pPr>
        <w:pStyle w:val="25"/>
        <w:shd w:val="clear" w:color="auto" w:fill="auto"/>
        <w:tabs>
          <w:tab w:val="left" w:pos="0"/>
          <w:tab w:val="left" w:leader="underscore" w:pos="6971"/>
          <w:tab w:val="left" w:leader="underscore" w:pos="8012"/>
        </w:tabs>
        <w:spacing w:before="0" w:line="240" w:lineRule="auto"/>
        <w:ind w:left="4120" w:firstLine="567"/>
      </w:pPr>
    </w:p>
    <w:p w14:paraId="094FB8AD" w14:textId="77777777" w:rsidR="002E734E" w:rsidRPr="002D0F39" w:rsidRDefault="00585891" w:rsidP="00823B7C">
      <w:pPr>
        <w:pStyle w:val="25"/>
        <w:shd w:val="clear" w:color="auto" w:fill="auto"/>
        <w:tabs>
          <w:tab w:val="left" w:pos="0"/>
        </w:tabs>
        <w:spacing w:before="0" w:line="240" w:lineRule="auto"/>
        <w:ind w:firstLine="567"/>
      </w:pPr>
      <w:r w:rsidRPr="002D0F39">
        <w:t>Если согласование осуществляется письмом, указываются вид документа, официальное полное или сокращенное наименование органа государственной власти (организации) - автора документа, дата и номер письма. Например:</w:t>
      </w:r>
    </w:p>
    <w:p w14:paraId="526C7866" w14:textId="77777777" w:rsidR="002E734E" w:rsidRPr="002D0F39" w:rsidRDefault="00585891" w:rsidP="00823B7C">
      <w:pPr>
        <w:pStyle w:val="25"/>
        <w:shd w:val="clear" w:color="auto" w:fill="auto"/>
        <w:tabs>
          <w:tab w:val="left" w:pos="0"/>
        </w:tabs>
        <w:spacing w:before="0" w:line="240" w:lineRule="auto"/>
        <w:ind w:left="4120" w:firstLine="567"/>
      </w:pPr>
      <w:r w:rsidRPr="002D0F39">
        <w:t>СОГЛАСОВАНО</w:t>
      </w:r>
    </w:p>
    <w:p w14:paraId="77FDEBCC" w14:textId="77777777" w:rsidR="0050322F" w:rsidRPr="002D0F39" w:rsidRDefault="00585891" w:rsidP="00823B7C">
      <w:pPr>
        <w:pStyle w:val="25"/>
        <w:shd w:val="clear" w:color="auto" w:fill="auto"/>
        <w:tabs>
          <w:tab w:val="left" w:pos="0"/>
          <w:tab w:val="left" w:leader="underscore" w:pos="6262"/>
          <w:tab w:val="left" w:leader="underscore" w:pos="7504"/>
        </w:tabs>
        <w:spacing w:before="0" w:line="240" w:lineRule="auto"/>
        <w:ind w:left="4120" w:firstLine="567"/>
        <w:jc w:val="left"/>
      </w:pPr>
      <w:r w:rsidRPr="002D0F39">
        <w:t xml:space="preserve">письмом департамента казачества КК </w:t>
      </w:r>
    </w:p>
    <w:p w14:paraId="2653B9B2" w14:textId="5CF94DA6" w:rsidR="002E734E" w:rsidRDefault="00585891" w:rsidP="00823B7C">
      <w:pPr>
        <w:pStyle w:val="25"/>
        <w:shd w:val="clear" w:color="auto" w:fill="auto"/>
        <w:tabs>
          <w:tab w:val="left" w:pos="0"/>
          <w:tab w:val="left" w:leader="underscore" w:pos="6262"/>
          <w:tab w:val="left" w:leader="underscore" w:pos="7504"/>
        </w:tabs>
        <w:spacing w:before="0" w:line="240" w:lineRule="auto"/>
        <w:ind w:left="4120" w:firstLine="567"/>
        <w:jc w:val="left"/>
      </w:pPr>
      <w:r w:rsidRPr="002D0F39">
        <w:t>от</w:t>
      </w:r>
      <w:r w:rsidRPr="002D0F39">
        <w:tab/>
        <w:t>№</w:t>
      </w:r>
      <w:r w:rsidRPr="002D0F39">
        <w:tab/>
      </w:r>
    </w:p>
    <w:p w14:paraId="6324B2C4" w14:textId="77777777" w:rsidR="002A0CD2" w:rsidRPr="002D0F39" w:rsidRDefault="002A0CD2" w:rsidP="00823B7C">
      <w:pPr>
        <w:pStyle w:val="25"/>
        <w:shd w:val="clear" w:color="auto" w:fill="auto"/>
        <w:tabs>
          <w:tab w:val="left" w:pos="0"/>
          <w:tab w:val="left" w:leader="underscore" w:pos="6262"/>
          <w:tab w:val="left" w:leader="underscore" w:pos="7504"/>
        </w:tabs>
        <w:spacing w:before="0" w:line="240" w:lineRule="auto"/>
        <w:ind w:left="4120" w:firstLine="567"/>
        <w:jc w:val="left"/>
      </w:pPr>
    </w:p>
    <w:p w14:paraId="7507B6EE" w14:textId="77777777" w:rsidR="002E734E" w:rsidRPr="002D0F39" w:rsidRDefault="00585891" w:rsidP="00823B7C">
      <w:pPr>
        <w:pStyle w:val="25"/>
        <w:shd w:val="clear" w:color="auto" w:fill="auto"/>
        <w:tabs>
          <w:tab w:val="left" w:pos="0"/>
        </w:tabs>
        <w:spacing w:before="0" w:line="240" w:lineRule="auto"/>
        <w:ind w:firstLine="567"/>
      </w:pPr>
      <w:r w:rsidRPr="002D0F39">
        <w:t>При наличии нескольких грифов согласования их располагают на одном уровне.</w:t>
      </w:r>
    </w:p>
    <w:p w14:paraId="4401BD6D" w14:textId="27B8F183" w:rsidR="002E734E" w:rsidRPr="002D0F39" w:rsidRDefault="00585891" w:rsidP="00823B7C">
      <w:pPr>
        <w:pStyle w:val="25"/>
        <w:shd w:val="clear" w:color="auto" w:fill="auto"/>
        <w:tabs>
          <w:tab w:val="left" w:pos="0"/>
        </w:tabs>
        <w:spacing w:before="0" w:line="240" w:lineRule="auto"/>
        <w:ind w:firstLine="567"/>
      </w:pPr>
      <w:r w:rsidRPr="002A0CD2">
        <w:rPr>
          <w:rStyle w:val="2c"/>
        </w:rPr>
        <w:t>3.6.</w:t>
      </w:r>
      <w:r w:rsidR="00173817" w:rsidRPr="002A0CD2">
        <w:rPr>
          <w:rStyle w:val="2c"/>
        </w:rPr>
        <w:t>16</w:t>
      </w:r>
      <w:r w:rsidRPr="002A0CD2">
        <w:rPr>
          <w:rStyle w:val="2c"/>
        </w:rPr>
        <w:t>. Визой</w:t>
      </w:r>
      <w:r w:rsidRPr="002D0F39">
        <w:rPr>
          <w:rStyle w:val="2c"/>
          <w:b w:val="0"/>
        </w:rPr>
        <w:t xml:space="preserve"> </w:t>
      </w:r>
      <w:r w:rsidRPr="002D0F39">
        <w:t>оформляется внутреннее согласование документа.</w:t>
      </w:r>
    </w:p>
    <w:p w14:paraId="11CCC6E8" w14:textId="0ECD41B5" w:rsidR="002E734E" w:rsidRPr="002D0F39" w:rsidRDefault="00585891" w:rsidP="00823B7C">
      <w:pPr>
        <w:pStyle w:val="25"/>
        <w:shd w:val="clear" w:color="auto" w:fill="auto"/>
        <w:tabs>
          <w:tab w:val="left" w:pos="0"/>
        </w:tabs>
        <w:spacing w:before="0" w:line="240" w:lineRule="auto"/>
        <w:ind w:firstLine="567"/>
      </w:pPr>
      <w:r w:rsidRPr="002D0F39">
        <w:t>Виза свидетельствует о согласии или несогласии должностного лица (работника) с содержанием проекта документа. Виза включает должность лица, визирующего документ, подпись, расшифровку подписи (инициалы, фамилию) и дату визирования.</w:t>
      </w:r>
    </w:p>
    <w:p w14:paraId="77F7709E"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7FFA8C16" w14:textId="77777777" w:rsidR="002A0CD2" w:rsidRDefault="00585891" w:rsidP="002A0CD2">
      <w:pPr>
        <w:pStyle w:val="25"/>
        <w:shd w:val="clear" w:color="auto" w:fill="auto"/>
        <w:tabs>
          <w:tab w:val="left" w:pos="0"/>
          <w:tab w:val="left" w:pos="7751"/>
        </w:tabs>
        <w:spacing w:before="0" w:line="240" w:lineRule="auto"/>
        <w:ind w:left="3560" w:hanging="16"/>
        <w:jc w:val="left"/>
      </w:pPr>
      <w:r w:rsidRPr="002D0F39">
        <w:t xml:space="preserve">Начальник юридического отдела </w:t>
      </w:r>
    </w:p>
    <w:p w14:paraId="6AA86265" w14:textId="56FBD933" w:rsidR="002E734E" w:rsidRPr="002D0F39" w:rsidRDefault="00585891" w:rsidP="002A0CD2">
      <w:pPr>
        <w:pStyle w:val="25"/>
        <w:shd w:val="clear" w:color="auto" w:fill="auto"/>
        <w:tabs>
          <w:tab w:val="left" w:pos="0"/>
          <w:tab w:val="left" w:pos="7751"/>
        </w:tabs>
        <w:spacing w:before="0" w:line="240" w:lineRule="auto"/>
        <w:ind w:left="3560" w:hanging="16"/>
        <w:jc w:val="left"/>
      </w:pPr>
      <w:r w:rsidRPr="002D0F39">
        <w:t xml:space="preserve">администрации муниципального образования Каневской район </w:t>
      </w:r>
      <w:r w:rsidR="002A0CD2">
        <w:t xml:space="preserve">      </w:t>
      </w:r>
      <w:r w:rsidRPr="002D0F39">
        <w:t>Подпись</w:t>
      </w:r>
      <w:r w:rsidRPr="002D0F39">
        <w:tab/>
        <w:t>И.О. Фамилия</w:t>
      </w:r>
    </w:p>
    <w:p w14:paraId="58D3A66A" w14:textId="32CE3198" w:rsidR="002E734E" w:rsidRDefault="002A0CD2" w:rsidP="002A0CD2">
      <w:pPr>
        <w:pStyle w:val="25"/>
        <w:shd w:val="clear" w:color="auto" w:fill="auto"/>
        <w:tabs>
          <w:tab w:val="left" w:pos="0"/>
        </w:tabs>
        <w:spacing w:before="0" w:line="240" w:lineRule="auto"/>
        <w:ind w:firstLine="0"/>
        <w:jc w:val="left"/>
      </w:pPr>
      <w:r>
        <w:t xml:space="preserve">                                                                                         </w:t>
      </w:r>
      <w:r w:rsidR="00585891" w:rsidRPr="002D0F39">
        <w:t>Дата</w:t>
      </w:r>
    </w:p>
    <w:p w14:paraId="2B516BCD" w14:textId="77777777" w:rsidR="00EF4F59" w:rsidRPr="002D0F39" w:rsidRDefault="00EF4F59" w:rsidP="002A0CD2">
      <w:pPr>
        <w:pStyle w:val="25"/>
        <w:shd w:val="clear" w:color="auto" w:fill="auto"/>
        <w:tabs>
          <w:tab w:val="left" w:pos="0"/>
        </w:tabs>
        <w:spacing w:before="0" w:line="240" w:lineRule="auto"/>
        <w:ind w:firstLine="0"/>
        <w:jc w:val="left"/>
      </w:pPr>
    </w:p>
    <w:p w14:paraId="4AA415A9" w14:textId="525638A8" w:rsidR="002E734E" w:rsidRDefault="00585891" w:rsidP="00823B7C">
      <w:pPr>
        <w:pStyle w:val="25"/>
        <w:shd w:val="clear" w:color="auto" w:fill="auto"/>
        <w:tabs>
          <w:tab w:val="left" w:pos="0"/>
        </w:tabs>
        <w:spacing w:before="0" w:line="240" w:lineRule="auto"/>
        <w:ind w:firstLine="567"/>
      </w:pPr>
      <w:r w:rsidRPr="002D0F39">
        <w:t>или:</w:t>
      </w:r>
    </w:p>
    <w:p w14:paraId="50C85EA5" w14:textId="77777777" w:rsidR="002A0CD2" w:rsidRPr="002D0F39" w:rsidRDefault="002A0CD2" w:rsidP="00823B7C">
      <w:pPr>
        <w:pStyle w:val="25"/>
        <w:shd w:val="clear" w:color="auto" w:fill="auto"/>
        <w:tabs>
          <w:tab w:val="left" w:pos="0"/>
        </w:tabs>
        <w:spacing w:before="0" w:line="240" w:lineRule="auto"/>
        <w:ind w:firstLine="567"/>
      </w:pPr>
    </w:p>
    <w:p w14:paraId="13DFD67B" w14:textId="77777777" w:rsidR="002E734E" w:rsidRPr="002D0F39" w:rsidRDefault="00585891" w:rsidP="002A0CD2">
      <w:pPr>
        <w:pStyle w:val="25"/>
        <w:shd w:val="clear" w:color="auto" w:fill="auto"/>
        <w:tabs>
          <w:tab w:val="left" w:pos="0"/>
        </w:tabs>
        <w:spacing w:before="0" w:line="240" w:lineRule="auto"/>
        <w:ind w:left="851" w:right="5102" w:firstLine="0"/>
        <w:jc w:val="left"/>
      </w:pPr>
      <w:r w:rsidRPr="002D0F39">
        <w:t>Заместитель главы муниципального образования</w:t>
      </w:r>
    </w:p>
    <w:p w14:paraId="0D33D73F" w14:textId="77777777" w:rsidR="002E734E" w:rsidRPr="002D0F39" w:rsidRDefault="00585891" w:rsidP="002A0CD2">
      <w:pPr>
        <w:pStyle w:val="25"/>
        <w:shd w:val="clear" w:color="auto" w:fill="auto"/>
        <w:tabs>
          <w:tab w:val="left" w:pos="0"/>
          <w:tab w:val="left" w:pos="4968"/>
          <w:tab w:val="left" w:pos="7751"/>
        </w:tabs>
        <w:spacing w:before="0" w:line="240" w:lineRule="auto"/>
        <w:ind w:left="900" w:hanging="49"/>
      </w:pPr>
      <w:r w:rsidRPr="002D0F39">
        <w:t>Каневской район</w:t>
      </w:r>
      <w:r w:rsidRPr="002D0F39">
        <w:tab/>
        <w:t>Подпись</w:t>
      </w:r>
      <w:r w:rsidRPr="002D0F39">
        <w:tab/>
        <w:t>И.О. Фамилия</w:t>
      </w:r>
    </w:p>
    <w:p w14:paraId="48E99913" w14:textId="32A9D2E2" w:rsidR="002E734E" w:rsidRDefault="002A0CD2" w:rsidP="002A0CD2">
      <w:pPr>
        <w:pStyle w:val="82"/>
        <w:shd w:val="clear" w:color="auto" w:fill="auto"/>
        <w:tabs>
          <w:tab w:val="left" w:pos="0"/>
        </w:tabs>
        <w:spacing w:after="0" w:line="240" w:lineRule="auto"/>
      </w:pPr>
      <w:r>
        <w:t xml:space="preserve">                                                                            </w:t>
      </w:r>
      <w:r w:rsidR="00585891" w:rsidRPr="002D0F39">
        <w:t>08</w:t>
      </w:r>
      <w:r w:rsidR="00585891" w:rsidRPr="002D0F39">
        <w:rPr>
          <w:rStyle w:val="8Cambria85pt"/>
          <w:rFonts w:ascii="Times New Roman" w:hAnsi="Times New Roman" w:cs="Times New Roman"/>
          <w:b w:val="0"/>
        </w:rPr>
        <w:t>.</w:t>
      </w:r>
      <w:r w:rsidR="00585891" w:rsidRPr="002D0F39">
        <w:t>06.2020</w:t>
      </w:r>
    </w:p>
    <w:p w14:paraId="380BF2F5" w14:textId="77777777" w:rsidR="002A0CD2" w:rsidRPr="002D0F39" w:rsidRDefault="002A0CD2" w:rsidP="002A0CD2">
      <w:pPr>
        <w:pStyle w:val="82"/>
        <w:shd w:val="clear" w:color="auto" w:fill="auto"/>
        <w:tabs>
          <w:tab w:val="left" w:pos="0"/>
        </w:tabs>
        <w:spacing w:after="0" w:line="240" w:lineRule="auto"/>
      </w:pPr>
    </w:p>
    <w:p w14:paraId="46537B66" w14:textId="753250EF" w:rsidR="002E734E" w:rsidRPr="002D0F39" w:rsidRDefault="00585891" w:rsidP="002A0CD2">
      <w:pPr>
        <w:pStyle w:val="25"/>
        <w:shd w:val="clear" w:color="auto" w:fill="auto"/>
        <w:tabs>
          <w:tab w:val="left" w:pos="0"/>
        </w:tabs>
        <w:spacing w:before="0" w:line="240" w:lineRule="auto"/>
        <w:ind w:firstLine="567"/>
      </w:pPr>
      <w:r w:rsidRPr="002D0F39">
        <w:t>В исходящих документах визы проставляются на экземплярах документов, помещаемых в дело, на лицевой стороне ниже подписи. Возможно полистное визирование документа и его приложений на оборотной стороне листа.</w:t>
      </w:r>
    </w:p>
    <w:p w14:paraId="0BB1CFE0"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Организация процедуры согласования проектов документов, этапы и сроки </w:t>
      </w:r>
      <w:r w:rsidRPr="002D0F39">
        <w:lastRenderedPageBreak/>
        <w:t>согласования установлены разделом 6 Инструкции.</w:t>
      </w:r>
    </w:p>
    <w:p w14:paraId="3F808A5C" w14:textId="000EA528" w:rsidR="002E734E" w:rsidRPr="002D0F39" w:rsidRDefault="00585891" w:rsidP="00823B7C">
      <w:pPr>
        <w:pStyle w:val="25"/>
        <w:shd w:val="clear" w:color="auto" w:fill="auto"/>
        <w:tabs>
          <w:tab w:val="left" w:pos="0"/>
        </w:tabs>
        <w:spacing w:before="0" w:line="240" w:lineRule="auto"/>
        <w:ind w:firstLine="567"/>
      </w:pPr>
      <w:r w:rsidRPr="002A0CD2">
        <w:rPr>
          <w:rStyle w:val="2c"/>
        </w:rPr>
        <w:t>3.6.</w:t>
      </w:r>
      <w:r w:rsidR="00173817" w:rsidRPr="002A0CD2">
        <w:rPr>
          <w:rStyle w:val="2c"/>
        </w:rPr>
        <w:t>17</w:t>
      </w:r>
      <w:r w:rsidRPr="002A0CD2">
        <w:rPr>
          <w:rStyle w:val="2c"/>
        </w:rPr>
        <w:t>. Подпись</w:t>
      </w:r>
      <w:r w:rsidRPr="002D0F39">
        <w:rPr>
          <w:rStyle w:val="2c"/>
          <w:b w:val="0"/>
        </w:rPr>
        <w:t xml:space="preserve"> </w:t>
      </w:r>
      <w:r w:rsidRPr="002D0F39">
        <w:t>является обязательным реквизитом документа. Документы подписываются должностными лицами в соответствии с предоставленными им полномочиями.</w:t>
      </w:r>
    </w:p>
    <w:p w14:paraId="4148B7ED" w14:textId="26A993C7" w:rsidR="002E734E" w:rsidRPr="002D0F39" w:rsidRDefault="00585891" w:rsidP="00823B7C">
      <w:pPr>
        <w:pStyle w:val="25"/>
        <w:shd w:val="clear" w:color="auto" w:fill="auto"/>
        <w:tabs>
          <w:tab w:val="left" w:pos="0"/>
        </w:tabs>
        <w:spacing w:before="0" w:line="240" w:lineRule="auto"/>
        <w:ind w:firstLine="567"/>
      </w:pPr>
      <w:r w:rsidRPr="002D0F39">
        <w:t>Реквизит «подпись» включает наименование должности лица, подписывающего документ, его подпись, инициалы, фамилию.</w:t>
      </w:r>
    </w:p>
    <w:p w14:paraId="20A144F2" w14:textId="2C264DA6" w:rsidR="002E734E" w:rsidRPr="002D0F39" w:rsidRDefault="00585891" w:rsidP="00823B7C">
      <w:pPr>
        <w:pStyle w:val="25"/>
        <w:shd w:val="clear" w:color="auto" w:fill="auto"/>
        <w:tabs>
          <w:tab w:val="left" w:pos="0"/>
        </w:tabs>
        <w:spacing w:before="0" w:line="240" w:lineRule="auto"/>
        <w:ind w:firstLine="567"/>
      </w:pPr>
      <w:r w:rsidRPr="002D0F39">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w:t>
      </w:r>
      <w:r w:rsidR="00DD2EFD" w:rsidRPr="002D0F39">
        <w:t xml:space="preserve"> </w:t>
      </w:r>
      <w:r w:rsidRPr="002D0F39">
        <w:t>наименовании должности не должна превышать 7,5 см.</w:t>
      </w:r>
    </w:p>
    <w:p w14:paraId="65DEA9D0" w14:textId="22D110C3" w:rsidR="002E734E" w:rsidRDefault="00585891" w:rsidP="00823B7C">
      <w:pPr>
        <w:pStyle w:val="25"/>
        <w:shd w:val="clear" w:color="auto" w:fill="auto"/>
        <w:tabs>
          <w:tab w:val="left" w:pos="0"/>
        </w:tabs>
        <w:spacing w:before="0" w:line="240" w:lineRule="auto"/>
        <w:ind w:firstLine="567"/>
      </w:pPr>
      <w:r w:rsidRPr="002D0F39">
        <w:t>Если документ оформлен не на бланке, в наименование должности включается наименование организации. Например:</w:t>
      </w:r>
    </w:p>
    <w:p w14:paraId="497CDB8F" w14:textId="77777777" w:rsidR="002A0CD2" w:rsidRPr="002D0F39" w:rsidRDefault="002A0CD2" w:rsidP="00823B7C">
      <w:pPr>
        <w:pStyle w:val="25"/>
        <w:shd w:val="clear" w:color="auto" w:fill="auto"/>
        <w:tabs>
          <w:tab w:val="left" w:pos="0"/>
        </w:tabs>
        <w:spacing w:before="0" w:line="240" w:lineRule="auto"/>
        <w:ind w:firstLine="567"/>
      </w:pPr>
    </w:p>
    <w:p w14:paraId="57862B8B" w14:textId="77777777" w:rsidR="00F3729E" w:rsidRPr="002D0F39" w:rsidRDefault="00585891" w:rsidP="00823B7C">
      <w:pPr>
        <w:pStyle w:val="25"/>
        <w:shd w:val="clear" w:color="auto" w:fill="auto"/>
        <w:tabs>
          <w:tab w:val="left" w:pos="0"/>
        </w:tabs>
        <w:spacing w:before="0" w:line="240" w:lineRule="auto"/>
        <w:ind w:right="-7" w:firstLine="567"/>
        <w:jc w:val="left"/>
      </w:pPr>
      <w:r w:rsidRPr="002D0F39">
        <w:t xml:space="preserve">Заместитель главы </w:t>
      </w:r>
    </w:p>
    <w:p w14:paraId="2A258FB8" w14:textId="0947869F" w:rsidR="002E734E" w:rsidRPr="002D0F39" w:rsidRDefault="00E11254" w:rsidP="00823B7C">
      <w:pPr>
        <w:pStyle w:val="25"/>
        <w:shd w:val="clear" w:color="auto" w:fill="auto"/>
        <w:tabs>
          <w:tab w:val="left" w:pos="0"/>
        </w:tabs>
        <w:spacing w:before="0" w:line="240" w:lineRule="auto"/>
        <w:ind w:right="-7" w:firstLine="567"/>
        <w:jc w:val="left"/>
      </w:pPr>
      <w:r>
        <w:t>Придорожного</w:t>
      </w:r>
      <w:r w:rsidR="00F3729E" w:rsidRPr="002D0F39">
        <w:t xml:space="preserve"> сельского поселения</w:t>
      </w:r>
    </w:p>
    <w:p w14:paraId="1A590868" w14:textId="7764C27E" w:rsidR="002A0CD2" w:rsidRDefault="00DD2EFD" w:rsidP="00823B7C">
      <w:pPr>
        <w:pStyle w:val="25"/>
        <w:shd w:val="clear" w:color="auto" w:fill="auto"/>
        <w:tabs>
          <w:tab w:val="left" w:pos="0"/>
          <w:tab w:val="left" w:pos="5420"/>
          <w:tab w:val="left" w:pos="7963"/>
        </w:tabs>
        <w:spacing w:before="0" w:line="240" w:lineRule="auto"/>
        <w:ind w:firstLine="567"/>
      </w:pPr>
      <w:r w:rsidRPr="002D0F39">
        <w:t>Каневско</w:t>
      </w:r>
      <w:r w:rsidR="002A0CD2">
        <w:t>го</w:t>
      </w:r>
      <w:r w:rsidRPr="002D0F39">
        <w:t xml:space="preserve"> район</w:t>
      </w:r>
      <w:r w:rsidR="002A0CD2">
        <w:t>а</w:t>
      </w:r>
      <w:r w:rsidRPr="002D0F39">
        <w:t xml:space="preserve">                         </w:t>
      </w:r>
      <w:r w:rsidR="00F3729E" w:rsidRPr="002D0F39">
        <w:t xml:space="preserve">      </w:t>
      </w:r>
      <w:r w:rsidRPr="002D0F39">
        <w:t xml:space="preserve"> </w:t>
      </w:r>
      <w:r w:rsidR="00F3729E" w:rsidRPr="002D0F39">
        <w:t>Подпись</w:t>
      </w:r>
      <w:r w:rsidRPr="002D0F39">
        <w:t xml:space="preserve">                       </w:t>
      </w:r>
      <w:r w:rsidR="00585891" w:rsidRPr="002D0F39">
        <w:t>И.О. Фамилия</w:t>
      </w:r>
    </w:p>
    <w:p w14:paraId="5561CCAA" w14:textId="0D29DEE7" w:rsidR="002E734E" w:rsidRPr="002D0F39" w:rsidRDefault="00DD2EFD" w:rsidP="00823B7C">
      <w:pPr>
        <w:pStyle w:val="25"/>
        <w:shd w:val="clear" w:color="auto" w:fill="auto"/>
        <w:tabs>
          <w:tab w:val="left" w:pos="0"/>
          <w:tab w:val="left" w:pos="5420"/>
          <w:tab w:val="left" w:pos="7963"/>
        </w:tabs>
        <w:spacing w:before="0" w:line="240" w:lineRule="auto"/>
        <w:ind w:firstLine="567"/>
      </w:pPr>
      <w:r w:rsidRPr="002D0F39">
        <w:t xml:space="preserve"> </w:t>
      </w:r>
    </w:p>
    <w:p w14:paraId="23F5737F" w14:textId="77777777" w:rsidR="002E734E" w:rsidRPr="002D0F39" w:rsidRDefault="00585891" w:rsidP="00823B7C">
      <w:pPr>
        <w:pStyle w:val="25"/>
        <w:shd w:val="clear" w:color="auto" w:fill="auto"/>
        <w:tabs>
          <w:tab w:val="left" w:pos="0"/>
        </w:tabs>
        <w:spacing w:before="0" w:line="240" w:lineRule="auto"/>
        <w:ind w:firstLine="567"/>
      </w:pPr>
      <w:r w:rsidRPr="002D0F39">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14:paraId="1A5C8B88" w14:textId="75194FB7" w:rsidR="002E734E" w:rsidRDefault="00585891" w:rsidP="00823B7C">
      <w:pPr>
        <w:pStyle w:val="25"/>
        <w:shd w:val="clear" w:color="auto" w:fill="auto"/>
        <w:tabs>
          <w:tab w:val="left" w:pos="0"/>
        </w:tabs>
        <w:spacing w:before="0" w:line="240" w:lineRule="auto"/>
        <w:ind w:firstLine="567"/>
      </w:pPr>
      <w:r w:rsidRPr="002D0F39">
        <w:t xml:space="preserve">При оформлении подписи главы слова «Глава </w:t>
      </w:r>
      <w:r w:rsidR="00E11254">
        <w:t>Придорожного</w:t>
      </w:r>
      <w:r w:rsidR="00F3729E" w:rsidRPr="002D0F39">
        <w:t>», «сельского поселения</w:t>
      </w:r>
      <w:r w:rsidRPr="002D0F39">
        <w:t>»</w:t>
      </w:r>
      <w:r w:rsidR="00F3729E" w:rsidRPr="002D0F39">
        <w:t xml:space="preserve"> и «Каневского района»</w:t>
      </w:r>
      <w:r w:rsidRPr="002D0F39">
        <w:t xml:space="preserve"> печатаются в </w:t>
      </w:r>
      <w:r w:rsidR="00F3729E" w:rsidRPr="002D0F39">
        <w:t>три</w:t>
      </w:r>
      <w:r w:rsidRPr="002D0F39">
        <w:t xml:space="preserve"> строки через одинарный межстрочный интервал от левой границы текстового поля:</w:t>
      </w:r>
    </w:p>
    <w:p w14:paraId="77D6B77D" w14:textId="77777777" w:rsidR="002A0CD2" w:rsidRPr="002D0F39" w:rsidRDefault="002A0CD2" w:rsidP="00823B7C">
      <w:pPr>
        <w:pStyle w:val="25"/>
        <w:shd w:val="clear" w:color="auto" w:fill="auto"/>
        <w:tabs>
          <w:tab w:val="left" w:pos="0"/>
        </w:tabs>
        <w:spacing w:before="0" w:line="240" w:lineRule="auto"/>
        <w:ind w:firstLine="567"/>
      </w:pPr>
    </w:p>
    <w:p w14:paraId="2067B639" w14:textId="0A8628F3" w:rsidR="00F3729E" w:rsidRPr="002D0F39" w:rsidRDefault="00585891" w:rsidP="00823B7C">
      <w:pPr>
        <w:pStyle w:val="25"/>
        <w:shd w:val="clear" w:color="auto" w:fill="auto"/>
        <w:tabs>
          <w:tab w:val="left" w:pos="0"/>
        </w:tabs>
        <w:spacing w:before="0" w:line="240" w:lineRule="auto"/>
        <w:ind w:firstLine="567"/>
      </w:pPr>
      <w:r w:rsidRPr="002D0F39">
        <w:t xml:space="preserve">Глава </w:t>
      </w:r>
      <w:r w:rsidR="00E11254">
        <w:t>Придорожного</w:t>
      </w:r>
      <w:r w:rsidR="00F3729E" w:rsidRPr="002D0F39">
        <w:t xml:space="preserve"> </w:t>
      </w:r>
    </w:p>
    <w:p w14:paraId="6B61A351" w14:textId="7D0ABFA9" w:rsidR="002E734E" w:rsidRPr="002D0F39" w:rsidRDefault="00F3729E" w:rsidP="00823B7C">
      <w:pPr>
        <w:pStyle w:val="25"/>
        <w:shd w:val="clear" w:color="auto" w:fill="auto"/>
        <w:tabs>
          <w:tab w:val="left" w:pos="0"/>
        </w:tabs>
        <w:spacing w:before="0" w:line="240" w:lineRule="auto"/>
        <w:ind w:firstLine="567"/>
      </w:pPr>
      <w:r w:rsidRPr="002D0F39">
        <w:t>сельского поселения</w:t>
      </w:r>
    </w:p>
    <w:p w14:paraId="1BC33C23" w14:textId="3D0174F2" w:rsidR="002E734E" w:rsidRDefault="00F3729E" w:rsidP="00823B7C">
      <w:pPr>
        <w:pStyle w:val="25"/>
        <w:shd w:val="clear" w:color="auto" w:fill="auto"/>
        <w:tabs>
          <w:tab w:val="left" w:pos="0"/>
          <w:tab w:val="left" w:pos="6126"/>
        </w:tabs>
        <w:spacing w:before="0" w:line="240" w:lineRule="auto"/>
        <w:ind w:firstLine="567"/>
      </w:pPr>
      <w:r w:rsidRPr="002D0F39">
        <w:t xml:space="preserve">Каневского района                         </w:t>
      </w:r>
      <w:r w:rsidR="00585891" w:rsidRPr="002D0F39">
        <w:t xml:space="preserve">Подпись </w:t>
      </w:r>
      <w:r w:rsidR="002A0CD2">
        <w:t xml:space="preserve">                            </w:t>
      </w:r>
      <w:r w:rsidR="00585891" w:rsidRPr="002D0F39">
        <w:t>И.О. Фамилия</w:t>
      </w:r>
    </w:p>
    <w:p w14:paraId="0ABE6914" w14:textId="77777777" w:rsidR="002A0CD2" w:rsidRPr="002D0F39" w:rsidRDefault="002A0CD2" w:rsidP="00823B7C">
      <w:pPr>
        <w:pStyle w:val="25"/>
        <w:shd w:val="clear" w:color="auto" w:fill="auto"/>
        <w:tabs>
          <w:tab w:val="left" w:pos="0"/>
          <w:tab w:val="left" w:pos="6126"/>
        </w:tabs>
        <w:spacing w:before="0" w:line="240" w:lineRule="auto"/>
        <w:ind w:firstLine="567"/>
      </w:pPr>
    </w:p>
    <w:p w14:paraId="2BE6B8CC" w14:textId="27665741" w:rsidR="002E734E" w:rsidRPr="002D0F39" w:rsidRDefault="00585891" w:rsidP="00823B7C">
      <w:pPr>
        <w:pStyle w:val="25"/>
        <w:shd w:val="clear" w:color="auto" w:fill="auto"/>
        <w:tabs>
          <w:tab w:val="left" w:pos="0"/>
        </w:tabs>
        <w:spacing w:before="0" w:line="240" w:lineRule="auto"/>
        <w:ind w:firstLine="567"/>
      </w:pPr>
      <w:r w:rsidRPr="002D0F39">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Например:</w:t>
      </w:r>
    </w:p>
    <w:p w14:paraId="1C2E1ED3" w14:textId="77777777" w:rsidR="00D36A93" w:rsidRPr="002D0F39" w:rsidRDefault="00D36A93" w:rsidP="00823B7C">
      <w:pPr>
        <w:pStyle w:val="25"/>
        <w:shd w:val="clear" w:color="auto" w:fill="auto"/>
        <w:tabs>
          <w:tab w:val="left" w:pos="0"/>
        </w:tabs>
        <w:spacing w:before="0" w:line="240" w:lineRule="auto"/>
        <w:ind w:firstLine="567"/>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8"/>
      </w:tblGrid>
      <w:tr w:rsidR="00D36A93" w:rsidRPr="002D0F39" w14:paraId="05A21E80" w14:textId="77777777" w:rsidTr="00D36A93">
        <w:tc>
          <w:tcPr>
            <w:tcW w:w="9848" w:type="dxa"/>
          </w:tcPr>
          <w:p w14:paraId="4373C64D" w14:textId="77777777" w:rsidR="00D36A93" w:rsidRPr="002D0F39" w:rsidRDefault="00D36A93" w:rsidP="00823B7C">
            <w:pPr>
              <w:pStyle w:val="25"/>
              <w:shd w:val="clear" w:color="auto" w:fill="auto"/>
              <w:tabs>
                <w:tab w:val="left" w:pos="0"/>
              </w:tabs>
              <w:spacing w:before="0" w:line="240" w:lineRule="auto"/>
              <w:ind w:firstLine="567"/>
              <w:jc w:val="left"/>
            </w:pPr>
            <w:r w:rsidRPr="002D0F39">
              <w:t xml:space="preserve">Заместитель главы </w:t>
            </w:r>
          </w:p>
          <w:p w14:paraId="4C2A9E2F" w14:textId="6AC86A54" w:rsidR="00D36A93" w:rsidRPr="002D0F39" w:rsidRDefault="00E11254" w:rsidP="00823B7C">
            <w:pPr>
              <w:pStyle w:val="25"/>
              <w:shd w:val="clear" w:color="auto" w:fill="auto"/>
              <w:tabs>
                <w:tab w:val="left" w:pos="0"/>
              </w:tabs>
              <w:spacing w:before="0" w:line="240" w:lineRule="auto"/>
              <w:ind w:firstLine="567"/>
              <w:jc w:val="left"/>
            </w:pPr>
            <w:r>
              <w:t>Придорожного</w:t>
            </w:r>
            <w:r w:rsidR="00D36A93" w:rsidRPr="002D0F39">
              <w:t xml:space="preserve"> сельского поселения </w:t>
            </w:r>
          </w:p>
          <w:p w14:paraId="4903424A" w14:textId="480B1D9F" w:rsidR="00D36A93" w:rsidRPr="002D0F39" w:rsidRDefault="00D36A93" w:rsidP="00823B7C">
            <w:pPr>
              <w:pStyle w:val="25"/>
              <w:shd w:val="clear" w:color="auto" w:fill="auto"/>
              <w:tabs>
                <w:tab w:val="left" w:pos="0"/>
              </w:tabs>
              <w:spacing w:before="0" w:line="240" w:lineRule="auto"/>
              <w:ind w:firstLine="567"/>
              <w:jc w:val="left"/>
            </w:pPr>
            <w:r w:rsidRPr="002D0F39">
              <w:t xml:space="preserve">Каневского района                  </w:t>
            </w:r>
            <w:r w:rsidR="002A0CD2">
              <w:t xml:space="preserve">          </w:t>
            </w:r>
            <w:r w:rsidRPr="002D0F39">
              <w:t xml:space="preserve"> Подпись               </w:t>
            </w:r>
            <w:r w:rsidR="002A0CD2">
              <w:t xml:space="preserve">     </w:t>
            </w:r>
            <w:r w:rsidRPr="002D0F39">
              <w:t xml:space="preserve">      И.О. Фамилия</w:t>
            </w:r>
          </w:p>
          <w:p w14:paraId="638F2598" w14:textId="77777777" w:rsidR="00D36A93" w:rsidRPr="002D0F39" w:rsidRDefault="00D36A93" w:rsidP="00823B7C">
            <w:pPr>
              <w:pStyle w:val="25"/>
              <w:shd w:val="clear" w:color="auto" w:fill="auto"/>
              <w:tabs>
                <w:tab w:val="left" w:pos="0"/>
              </w:tabs>
              <w:spacing w:before="0" w:line="240" w:lineRule="auto"/>
              <w:ind w:firstLine="567"/>
            </w:pPr>
          </w:p>
        </w:tc>
      </w:tr>
      <w:tr w:rsidR="00D36A93" w:rsidRPr="002D0F39" w14:paraId="2F437781" w14:textId="77777777" w:rsidTr="00D36A93">
        <w:tc>
          <w:tcPr>
            <w:tcW w:w="9848" w:type="dxa"/>
          </w:tcPr>
          <w:p w14:paraId="2D75AA27" w14:textId="77777777" w:rsidR="00D36A93" w:rsidRPr="002D0F39" w:rsidRDefault="00D36A93" w:rsidP="00823B7C">
            <w:pPr>
              <w:pStyle w:val="25"/>
              <w:shd w:val="clear" w:color="auto" w:fill="auto"/>
              <w:tabs>
                <w:tab w:val="left" w:pos="0"/>
              </w:tabs>
              <w:spacing w:before="0" w:line="240" w:lineRule="auto"/>
              <w:ind w:firstLine="567"/>
            </w:pPr>
            <w:r w:rsidRPr="002D0F39">
              <w:t xml:space="preserve">Начальник отдела </w:t>
            </w:r>
          </w:p>
          <w:p w14:paraId="3FCD2896" w14:textId="77777777" w:rsidR="00D36A93" w:rsidRPr="002D0F39" w:rsidRDefault="00D36A93" w:rsidP="00823B7C">
            <w:pPr>
              <w:pStyle w:val="25"/>
              <w:shd w:val="clear" w:color="auto" w:fill="auto"/>
              <w:tabs>
                <w:tab w:val="left" w:pos="0"/>
              </w:tabs>
              <w:spacing w:before="0" w:line="240" w:lineRule="auto"/>
              <w:ind w:firstLine="567"/>
            </w:pPr>
            <w:r w:rsidRPr="002D0F39">
              <w:t>учета и отчетности администрации</w:t>
            </w:r>
          </w:p>
          <w:p w14:paraId="6808AE70" w14:textId="2294852F" w:rsidR="00D36A93" w:rsidRPr="002D0F39" w:rsidRDefault="00E11254" w:rsidP="00823B7C">
            <w:pPr>
              <w:pStyle w:val="25"/>
              <w:shd w:val="clear" w:color="auto" w:fill="auto"/>
              <w:tabs>
                <w:tab w:val="left" w:pos="0"/>
              </w:tabs>
              <w:spacing w:before="0" w:line="240" w:lineRule="auto"/>
              <w:ind w:firstLine="567"/>
            </w:pPr>
            <w:r>
              <w:t>Придорожного</w:t>
            </w:r>
            <w:r w:rsidR="00D36A93" w:rsidRPr="002D0F39">
              <w:t xml:space="preserve"> сельского поселения </w:t>
            </w:r>
          </w:p>
          <w:p w14:paraId="3778C5A7" w14:textId="05D18BF3" w:rsidR="00D36A93" w:rsidRPr="002D0F39" w:rsidRDefault="00D36A93" w:rsidP="00823B7C">
            <w:pPr>
              <w:pStyle w:val="25"/>
              <w:shd w:val="clear" w:color="auto" w:fill="auto"/>
              <w:tabs>
                <w:tab w:val="left" w:pos="0"/>
              </w:tabs>
              <w:spacing w:before="0" w:line="240" w:lineRule="auto"/>
              <w:ind w:firstLine="567"/>
            </w:pPr>
            <w:r w:rsidRPr="002D0F39">
              <w:t xml:space="preserve">Каневского района     </w:t>
            </w:r>
            <w:r w:rsidR="002A0CD2">
              <w:t xml:space="preserve">                             </w:t>
            </w:r>
            <w:r w:rsidRPr="002D0F39">
              <w:t>Подпись                      И.О. Фамилия</w:t>
            </w:r>
          </w:p>
        </w:tc>
      </w:tr>
    </w:tbl>
    <w:p w14:paraId="02F689EE" w14:textId="76633A5B" w:rsidR="00D36A93" w:rsidRPr="002D0F39" w:rsidRDefault="00D36A93" w:rsidP="00823B7C">
      <w:pPr>
        <w:pStyle w:val="25"/>
        <w:shd w:val="clear" w:color="auto" w:fill="auto"/>
        <w:tabs>
          <w:tab w:val="left" w:pos="0"/>
        </w:tabs>
        <w:spacing w:before="0" w:line="240" w:lineRule="auto"/>
        <w:ind w:firstLine="567"/>
      </w:pPr>
    </w:p>
    <w:p w14:paraId="34B482EF" w14:textId="0987C18F" w:rsidR="002E734E" w:rsidRDefault="00585891" w:rsidP="00823B7C">
      <w:pPr>
        <w:pStyle w:val="25"/>
        <w:shd w:val="clear" w:color="auto" w:fill="auto"/>
        <w:tabs>
          <w:tab w:val="left" w:pos="0"/>
        </w:tabs>
        <w:spacing w:before="343" w:line="240" w:lineRule="auto"/>
        <w:ind w:firstLine="567"/>
      </w:pPr>
      <w:r w:rsidRPr="002D0F39">
        <w:lastRenderedPageBreak/>
        <w:t>При подписании документа несколькими лицами равных должностей их подписи располагаются на одном уровне. Например:</w:t>
      </w:r>
    </w:p>
    <w:p w14:paraId="38193296" w14:textId="77777777" w:rsidR="002A0CD2" w:rsidRPr="002D0F39" w:rsidRDefault="002A0CD2" w:rsidP="00823B7C">
      <w:pPr>
        <w:pStyle w:val="25"/>
        <w:shd w:val="clear" w:color="auto" w:fill="auto"/>
        <w:tabs>
          <w:tab w:val="left" w:pos="0"/>
        </w:tabs>
        <w:spacing w:before="343" w:line="240" w:lineRule="auto"/>
        <w:ind w:firstLine="567"/>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DD2EFD" w:rsidRPr="002D0F39" w14:paraId="79600FC0" w14:textId="77777777" w:rsidTr="00D36A93">
        <w:trPr>
          <w:trHeight w:val="2078"/>
        </w:trPr>
        <w:tc>
          <w:tcPr>
            <w:tcW w:w="4924" w:type="dxa"/>
          </w:tcPr>
          <w:p w14:paraId="1FE7740B" w14:textId="77777777" w:rsidR="00DD2EFD" w:rsidRPr="002D0F39" w:rsidRDefault="00DD2EFD" w:rsidP="002A0CD2">
            <w:pPr>
              <w:pStyle w:val="25"/>
              <w:shd w:val="clear" w:color="auto" w:fill="auto"/>
              <w:tabs>
                <w:tab w:val="left" w:pos="567"/>
              </w:tabs>
              <w:spacing w:before="0" w:line="240" w:lineRule="auto"/>
              <w:ind w:left="567" w:firstLine="0"/>
              <w:jc w:val="left"/>
            </w:pPr>
            <w:r w:rsidRPr="002D0F39">
              <w:rPr>
                <w:rStyle w:val="2Exact0"/>
              </w:rPr>
              <w:t>Начальник управления образования администрации муниципального образования Каневской район</w:t>
            </w:r>
          </w:p>
          <w:p w14:paraId="5B83E879" w14:textId="77777777" w:rsidR="009C35E3" w:rsidRPr="002D0F39" w:rsidRDefault="009C35E3" w:rsidP="00823B7C">
            <w:pPr>
              <w:pStyle w:val="25"/>
              <w:shd w:val="clear" w:color="auto" w:fill="auto"/>
              <w:tabs>
                <w:tab w:val="left" w:pos="0"/>
              </w:tabs>
              <w:spacing w:before="0" w:line="240" w:lineRule="auto"/>
              <w:ind w:firstLine="567"/>
              <w:jc w:val="left"/>
              <w:rPr>
                <w:rStyle w:val="2Exact0"/>
              </w:rPr>
            </w:pPr>
          </w:p>
          <w:p w14:paraId="10FC18FC" w14:textId="40C242C5" w:rsidR="009C35E3" w:rsidRPr="002D0F39" w:rsidRDefault="002A0CD2" w:rsidP="00823B7C">
            <w:pPr>
              <w:pStyle w:val="25"/>
              <w:shd w:val="clear" w:color="auto" w:fill="auto"/>
              <w:tabs>
                <w:tab w:val="left" w:pos="0"/>
              </w:tabs>
              <w:spacing w:before="0" w:line="240" w:lineRule="auto"/>
              <w:ind w:firstLine="567"/>
              <w:jc w:val="left"/>
              <w:rPr>
                <w:rStyle w:val="2Exact0"/>
              </w:rPr>
            </w:pPr>
            <w:r w:rsidRPr="002D0F39">
              <w:rPr>
                <w:rStyle w:val="2Exact0"/>
              </w:rPr>
              <w:t>Подпись И.О. Фамилия</w:t>
            </w:r>
          </w:p>
          <w:p w14:paraId="01B9E54C" w14:textId="43C03BC8" w:rsidR="00DD2EFD" w:rsidRPr="002D0F39" w:rsidRDefault="00DD2EFD" w:rsidP="00823B7C">
            <w:pPr>
              <w:pStyle w:val="25"/>
              <w:shd w:val="clear" w:color="auto" w:fill="auto"/>
              <w:tabs>
                <w:tab w:val="left" w:pos="0"/>
              </w:tabs>
              <w:spacing w:before="0" w:line="240" w:lineRule="auto"/>
              <w:ind w:firstLine="567"/>
              <w:jc w:val="left"/>
            </w:pPr>
          </w:p>
        </w:tc>
        <w:tc>
          <w:tcPr>
            <w:tcW w:w="4924" w:type="dxa"/>
          </w:tcPr>
          <w:p w14:paraId="0F933215" w14:textId="77777777" w:rsidR="00DD2EFD" w:rsidRPr="002D0F39" w:rsidRDefault="00DD2EFD" w:rsidP="002A0CD2">
            <w:pPr>
              <w:pStyle w:val="25"/>
              <w:shd w:val="clear" w:color="auto" w:fill="auto"/>
              <w:tabs>
                <w:tab w:val="left" w:pos="605"/>
              </w:tabs>
              <w:spacing w:before="0" w:line="240" w:lineRule="auto"/>
              <w:ind w:left="463" w:firstLine="0"/>
              <w:jc w:val="left"/>
            </w:pPr>
            <w:r w:rsidRPr="002D0F39">
              <w:t>Начальник управления имущественных отношений администрации муниципального образования Каневской район</w:t>
            </w:r>
          </w:p>
          <w:p w14:paraId="185F57FB" w14:textId="77777777" w:rsidR="009C35E3" w:rsidRPr="002D0F39" w:rsidRDefault="009C35E3" w:rsidP="00823B7C">
            <w:pPr>
              <w:pStyle w:val="25"/>
              <w:shd w:val="clear" w:color="auto" w:fill="auto"/>
              <w:tabs>
                <w:tab w:val="left" w:pos="0"/>
              </w:tabs>
              <w:spacing w:before="0" w:line="240" w:lineRule="auto"/>
              <w:ind w:firstLine="567"/>
              <w:jc w:val="left"/>
              <w:rPr>
                <w:rStyle w:val="2Exact0"/>
              </w:rPr>
            </w:pPr>
          </w:p>
          <w:p w14:paraId="539E423D" w14:textId="08C065A2" w:rsidR="00DD2EFD" w:rsidRPr="002D0F39" w:rsidRDefault="009C35E3" w:rsidP="002A0CD2">
            <w:pPr>
              <w:pStyle w:val="25"/>
              <w:shd w:val="clear" w:color="auto" w:fill="auto"/>
              <w:tabs>
                <w:tab w:val="left" w:pos="0"/>
              </w:tabs>
              <w:spacing w:before="0" w:line="240" w:lineRule="auto"/>
              <w:ind w:firstLine="463"/>
              <w:jc w:val="left"/>
            </w:pPr>
            <w:r w:rsidRPr="002D0F39">
              <w:rPr>
                <w:rStyle w:val="2Exact0"/>
              </w:rPr>
              <w:t>Подпись И.О. Фамилия</w:t>
            </w:r>
          </w:p>
        </w:tc>
      </w:tr>
    </w:tbl>
    <w:p w14:paraId="0C0FE03F" w14:textId="347A91B9" w:rsidR="002E734E" w:rsidRPr="002D0F39" w:rsidRDefault="002E734E" w:rsidP="00823B7C">
      <w:pPr>
        <w:pStyle w:val="25"/>
        <w:shd w:val="clear" w:color="auto" w:fill="auto"/>
        <w:tabs>
          <w:tab w:val="left" w:pos="0"/>
        </w:tabs>
        <w:spacing w:before="0" w:line="240" w:lineRule="auto"/>
        <w:ind w:firstLine="567"/>
        <w:jc w:val="left"/>
      </w:pPr>
    </w:p>
    <w:p w14:paraId="581A870F" w14:textId="42198C21" w:rsidR="002E734E" w:rsidRDefault="00585891" w:rsidP="00823B7C">
      <w:pPr>
        <w:pStyle w:val="25"/>
        <w:shd w:val="clear" w:color="auto" w:fill="auto"/>
        <w:tabs>
          <w:tab w:val="left" w:pos="0"/>
        </w:tabs>
        <w:spacing w:before="0" w:line="240" w:lineRule="auto"/>
        <w:ind w:firstLine="567"/>
      </w:pPr>
      <w:r w:rsidRPr="002D0F39">
        <w:t>В документах, подготовленных коллегиальным органом, в подписи указывается статус лица в составе этого органа. Подписи членов коллегиального органа (кроме председателя и секретаря</w:t>
      </w:r>
      <w:r w:rsidR="00D36A93" w:rsidRPr="002D0F39">
        <w:t>)</w:t>
      </w:r>
      <w:r w:rsidRPr="002D0F39">
        <w:t xml:space="preserve"> располагаются в алфавитном порядке их фамилий. Например:</w:t>
      </w:r>
    </w:p>
    <w:p w14:paraId="69219787" w14:textId="13D5C7A5" w:rsidR="006F5DF7" w:rsidRDefault="006F5DF7" w:rsidP="00823B7C">
      <w:pPr>
        <w:pStyle w:val="25"/>
        <w:shd w:val="clear" w:color="auto" w:fill="auto"/>
        <w:tabs>
          <w:tab w:val="left" w:pos="0"/>
        </w:tabs>
        <w:spacing w:before="0" w:line="240" w:lineRule="auto"/>
        <w:ind w:firstLine="567"/>
      </w:pPr>
    </w:p>
    <w:p w14:paraId="0B58CA8E" w14:textId="7D6F00CE" w:rsidR="006F5DF7" w:rsidRDefault="006F5DF7" w:rsidP="006F5DF7">
      <w:pPr>
        <w:pStyle w:val="25"/>
        <w:shd w:val="clear" w:color="auto" w:fill="auto"/>
        <w:tabs>
          <w:tab w:val="left" w:pos="0"/>
        </w:tabs>
        <w:spacing w:before="0" w:line="240" w:lineRule="auto"/>
        <w:ind w:firstLine="567"/>
      </w:pPr>
      <w:r>
        <w:t>Председатель комиссии               Подпись           И.О. Фамилия</w:t>
      </w:r>
    </w:p>
    <w:p w14:paraId="267EE5B5" w14:textId="42A06313" w:rsidR="006F5DF7" w:rsidRDefault="006F5DF7" w:rsidP="006F5DF7">
      <w:pPr>
        <w:pStyle w:val="25"/>
        <w:shd w:val="clear" w:color="auto" w:fill="auto"/>
        <w:tabs>
          <w:tab w:val="left" w:pos="0"/>
        </w:tabs>
        <w:spacing w:before="0" w:line="240" w:lineRule="auto"/>
        <w:ind w:firstLine="567"/>
      </w:pPr>
    </w:p>
    <w:p w14:paraId="1E05A83F" w14:textId="0A213AF0" w:rsidR="006F5DF7" w:rsidRDefault="006F5DF7" w:rsidP="006F5DF7">
      <w:pPr>
        <w:pStyle w:val="25"/>
        <w:shd w:val="clear" w:color="auto" w:fill="auto"/>
        <w:tabs>
          <w:tab w:val="left" w:pos="0"/>
        </w:tabs>
        <w:spacing w:before="0" w:line="240" w:lineRule="auto"/>
        <w:ind w:firstLine="567"/>
      </w:pPr>
      <w:r>
        <w:t>Секретарь комиссии                    Подпись           И.О. Фамилия</w:t>
      </w:r>
    </w:p>
    <w:p w14:paraId="65ADDA51" w14:textId="1A7212E3" w:rsidR="006F5DF7" w:rsidRDefault="006F5DF7" w:rsidP="006F5DF7">
      <w:pPr>
        <w:pStyle w:val="25"/>
        <w:shd w:val="clear" w:color="auto" w:fill="auto"/>
        <w:tabs>
          <w:tab w:val="left" w:pos="0"/>
        </w:tabs>
        <w:spacing w:before="0" w:line="240" w:lineRule="auto"/>
        <w:ind w:firstLine="567"/>
      </w:pPr>
    </w:p>
    <w:p w14:paraId="254B3C2C" w14:textId="2C489EE9" w:rsidR="006F5DF7" w:rsidRDefault="006F5DF7" w:rsidP="006F5DF7">
      <w:pPr>
        <w:pStyle w:val="25"/>
        <w:shd w:val="clear" w:color="auto" w:fill="auto"/>
        <w:tabs>
          <w:tab w:val="left" w:pos="0"/>
        </w:tabs>
        <w:spacing w:before="0" w:line="240" w:lineRule="auto"/>
        <w:ind w:firstLine="567"/>
      </w:pPr>
      <w:r>
        <w:t xml:space="preserve">Члены </w:t>
      </w:r>
      <w:proofErr w:type="gramStart"/>
      <w:r>
        <w:t xml:space="preserve">комиссии:   </w:t>
      </w:r>
      <w:proofErr w:type="gramEnd"/>
      <w:r>
        <w:t xml:space="preserve">                      Подпись           И.О. Фамилия</w:t>
      </w:r>
    </w:p>
    <w:p w14:paraId="1B49452F" w14:textId="5AC90F38" w:rsidR="006F5DF7" w:rsidRPr="002D0F39" w:rsidRDefault="006F5DF7" w:rsidP="006F5DF7">
      <w:pPr>
        <w:pStyle w:val="25"/>
        <w:shd w:val="clear" w:color="auto" w:fill="auto"/>
        <w:tabs>
          <w:tab w:val="left" w:pos="0"/>
        </w:tabs>
        <w:spacing w:before="0" w:line="240" w:lineRule="auto"/>
        <w:ind w:firstLine="567"/>
      </w:pPr>
      <w:r>
        <w:t xml:space="preserve">                                                       Подпись           И.О. Фамилия</w:t>
      </w:r>
    </w:p>
    <w:p w14:paraId="5169E4D9" w14:textId="77777777" w:rsidR="009C35E3" w:rsidRPr="002D0F39" w:rsidRDefault="009C35E3" w:rsidP="00823B7C">
      <w:pPr>
        <w:pStyle w:val="25"/>
        <w:shd w:val="clear" w:color="auto" w:fill="auto"/>
        <w:tabs>
          <w:tab w:val="left" w:pos="0"/>
        </w:tabs>
        <w:spacing w:before="0" w:line="240" w:lineRule="auto"/>
        <w:ind w:firstLine="567"/>
      </w:pPr>
    </w:p>
    <w:p w14:paraId="1CBF170D" w14:textId="77777777" w:rsidR="002E734E" w:rsidRPr="002D0F39" w:rsidRDefault="002E734E" w:rsidP="00823B7C">
      <w:pPr>
        <w:tabs>
          <w:tab w:val="left" w:pos="0"/>
        </w:tabs>
        <w:ind w:firstLine="567"/>
        <w:rPr>
          <w:rFonts w:ascii="Times New Roman" w:hAnsi="Times New Roman" w:cs="Times New Roman"/>
          <w:sz w:val="2"/>
          <w:szCs w:val="2"/>
        </w:rPr>
      </w:pPr>
    </w:p>
    <w:p w14:paraId="69E4041E" w14:textId="011C25D4" w:rsidR="002E734E" w:rsidRPr="002D0F39" w:rsidRDefault="00585891" w:rsidP="00823B7C">
      <w:pPr>
        <w:pStyle w:val="25"/>
        <w:shd w:val="clear" w:color="auto" w:fill="auto"/>
        <w:tabs>
          <w:tab w:val="left" w:pos="0"/>
        </w:tabs>
        <w:spacing w:before="237" w:line="240" w:lineRule="auto"/>
        <w:ind w:firstLine="567"/>
      </w:pPr>
      <w:r w:rsidRPr="002D0F39">
        <w:t>Не допускается ставить косую черту, надпись «за» перед наименованием должности лица в подписи, если документ подписывает иное должностное лицо. При этом необходимо оформлять (печатать) наименование должности, инициалы и фамилию должностного лица, фактически подписывающего документ.</w:t>
      </w:r>
    </w:p>
    <w:p w14:paraId="6B7EEE27" w14:textId="77777777" w:rsidR="002E734E" w:rsidRPr="002D0F39" w:rsidRDefault="00585891" w:rsidP="00823B7C">
      <w:pPr>
        <w:pStyle w:val="25"/>
        <w:shd w:val="clear" w:color="auto" w:fill="auto"/>
        <w:tabs>
          <w:tab w:val="left" w:pos="0"/>
        </w:tabs>
        <w:spacing w:before="0" w:line="240" w:lineRule="auto"/>
        <w:ind w:firstLine="567"/>
      </w:pPr>
      <w:r w:rsidRPr="002D0F39">
        <w:t>Факсимильное воспроизведение подписи должностного лица (вместо личной подписи) на документах служебного характера не допускается.</w:t>
      </w:r>
    </w:p>
    <w:p w14:paraId="7F8346A6" w14:textId="77777777" w:rsidR="002E734E" w:rsidRPr="002D0F39" w:rsidRDefault="00585891" w:rsidP="00823B7C">
      <w:pPr>
        <w:pStyle w:val="25"/>
        <w:shd w:val="clear" w:color="auto" w:fill="auto"/>
        <w:tabs>
          <w:tab w:val="left" w:pos="0"/>
        </w:tabs>
        <w:spacing w:before="0" w:line="240" w:lineRule="auto"/>
        <w:ind w:firstLine="567"/>
      </w:pPr>
      <w:r w:rsidRPr="002D0F39">
        <w:t>При подготовке поздравительных, приветственных писем, юбилейных адресов и т. п. допускается использование факсимильного воспроизведения подписи должностного лица. При этом первый экземпляр документа должен быть подписан непосредственно руководителем.</w:t>
      </w:r>
    </w:p>
    <w:p w14:paraId="6A3A5180" w14:textId="2CBF1D76" w:rsidR="002E734E" w:rsidRPr="002D0F39" w:rsidRDefault="00585891" w:rsidP="00823B7C">
      <w:pPr>
        <w:pStyle w:val="25"/>
        <w:shd w:val="clear" w:color="auto" w:fill="auto"/>
        <w:tabs>
          <w:tab w:val="left" w:pos="0"/>
        </w:tabs>
        <w:spacing w:before="0" w:line="240" w:lineRule="auto"/>
        <w:ind w:firstLine="567"/>
      </w:pPr>
      <w:r w:rsidRPr="002D0F39">
        <w:rPr>
          <w:rStyle w:val="2c"/>
          <w:b w:val="0"/>
        </w:rPr>
        <w:t>3.6.</w:t>
      </w:r>
      <w:r w:rsidR="00173817" w:rsidRPr="002D0F39">
        <w:rPr>
          <w:rStyle w:val="2c"/>
          <w:b w:val="0"/>
        </w:rPr>
        <w:t>18</w:t>
      </w:r>
      <w:r w:rsidRPr="002D0F39">
        <w:rPr>
          <w:rStyle w:val="2c"/>
          <w:b w:val="0"/>
        </w:rPr>
        <w:t xml:space="preserve">. Отметка об электронной подписи (ЭП) </w:t>
      </w:r>
      <w:r w:rsidRPr="002D0F39">
        <w:t>используется для визуализации ЭП получателем документа при обмене электронными документами, подписанными усиленной квалифицированной ЭП.</w:t>
      </w:r>
    </w:p>
    <w:p w14:paraId="398D87E1" w14:textId="7CBB4076" w:rsidR="00D36A93" w:rsidRPr="002D0F39" w:rsidRDefault="00585891" w:rsidP="00823B7C">
      <w:pPr>
        <w:pStyle w:val="25"/>
        <w:shd w:val="clear" w:color="auto" w:fill="auto"/>
        <w:tabs>
          <w:tab w:val="left" w:pos="0"/>
        </w:tabs>
        <w:spacing w:before="0" w:line="240" w:lineRule="auto"/>
        <w:ind w:firstLine="567"/>
      </w:pPr>
      <w:r w:rsidRPr="002D0F39">
        <w:t xml:space="preserve">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w:t>
      </w:r>
      <w:r w:rsidR="00D36A93" w:rsidRPr="002D0F39">
        <w:t>электронной подписи. Например:</w:t>
      </w:r>
    </w:p>
    <w:p w14:paraId="37FA003A" w14:textId="77777777" w:rsidR="00D36A93" w:rsidRPr="002D0F39" w:rsidRDefault="00D36A93" w:rsidP="00823B7C">
      <w:pPr>
        <w:pStyle w:val="25"/>
        <w:shd w:val="clear" w:color="auto" w:fill="auto"/>
        <w:tabs>
          <w:tab w:val="left" w:pos="0"/>
        </w:tabs>
        <w:spacing w:before="0" w:line="240" w:lineRule="auto"/>
        <w:ind w:firstLine="567"/>
      </w:pPr>
    </w:p>
    <w:p w14:paraId="21939672" w14:textId="77777777" w:rsidR="002E734E" w:rsidRPr="002D0F39" w:rsidRDefault="00000000" w:rsidP="006F5DF7">
      <w:pPr>
        <w:pStyle w:val="25"/>
        <w:shd w:val="clear" w:color="auto" w:fill="auto"/>
        <w:tabs>
          <w:tab w:val="left" w:pos="0"/>
        </w:tabs>
        <w:spacing w:before="0" w:line="240" w:lineRule="auto"/>
        <w:ind w:firstLine="0"/>
        <w:jc w:val="left"/>
      </w:pPr>
      <w:r>
        <w:pict w14:anchorId="66BC9ACF">
          <v:shapetype id="_x0000_t202" coordsize="21600,21600" o:spt="202" path="m,l,21600r21600,l21600,xe">
            <v:stroke joinstyle="miter"/>
            <v:path gradientshapeok="t" o:connecttype="rect"/>
          </v:shapetype>
          <v:shape id="_x0000_s2067" type="#_x0000_t202" style="position:absolute;margin-left:194.85pt;margin-top:-5.5pt;width:193.5pt;height:63.85pt;z-index:-251742720;mso-wrap-distance-left:12.25pt;mso-wrap-distance-right:91.8pt;mso-position-horizontal-relative:margin" filled="f" stroked="f">
            <v:textbox style="mso-next-textbox:#_x0000_s2067;mso-fit-shape-to-text:t" inset="0,0,0,0">
              <w:txbxContent>
                <w:p w14:paraId="1BF7CA9D" w14:textId="77777777" w:rsidR="007E0B52" w:rsidRDefault="007E0B52">
                  <w:pPr>
                    <w:pStyle w:val="42"/>
                    <w:pBdr>
                      <w:top w:val="single" w:sz="4" w:space="1" w:color="auto"/>
                      <w:left w:val="single" w:sz="4" w:space="4" w:color="auto"/>
                      <w:bottom w:val="single" w:sz="4" w:space="1" w:color="auto"/>
                      <w:right w:val="single" w:sz="4" w:space="4" w:color="auto"/>
                    </w:pBdr>
                    <w:shd w:val="clear" w:color="auto" w:fill="auto"/>
                    <w:spacing w:line="241" w:lineRule="exact"/>
                    <w:ind w:right="20"/>
                    <w:jc w:val="center"/>
                    <w:rPr>
                      <w:rStyle w:val="4Tahoma12pt0ptExact"/>
                      <w:rFonts w:asciiTheme="minorHAnsi" w:hAnsiTheme="minorHAnsi"/>
                    </w:rPr>
                  </w:pPr>
                  <w:r w:rsidRPr="00D36A93">
                    <w:rPr>
                      <w:rStyle w:val="40ptExact"/>
                      <w:rFonts w:asciiTheme="minorHAnsi" w:hAnsiTheme="minorHAnsi"/>
                    </w:rPr>
                    <w:t>ДОКУМЕНТ ПОДПИСАН</w:t>
                  </w:r>
                  <w:r w:rsidRPr="00D36A93">
                    <w:rPr>
                      <w:rStyle w:val="40ptExact"/>
                      <w:rFonts w:asciiTheme="minorHAnsi" w:hAnsiTheme="minorHAnsi"/>
                    </w:rPr>
                    <w:br/>
                    <w:t xml:space="preserve">ЭЛЕКТРОННОЙ </w:t>
                  </w:r>
                  <w:r w:rsidRPr="00D36A93">
                    <w:rPr>
                      <w:rStyle w:val="4Tahoma12pt0ptExact"/>
                      <w:rFonts w:asciiTheme="minorHAnsi" w:hAnsiTheme="minorHAnsi"/>
                    </w:rPr>
                    <w:t>подписью</w:t>
                  </w:r>
                </w:p>
                <w:p w14:paraId="7DE902C1" w14:textId="328B1029" w:rsidR="007E0B52" w:rsidRPr="00D36A93" w:rsidRDefault="007E0B52">
                  <w:pPr>
                    <w:pStyle w:val="42"/>
                    <w:pBdr>
                      <w:top w:val="single" w:sz="4" w:space="1" w:color="auto"/>
                      <w:left w:val="single" w:sz="4" w:space="4" w:color="auto"/>
                      <w:bottom w:val="single" w:sz="4" w:space="1" w:color="auto"/>
                      <w:right w:val="single" w:sz="4" w:space="4" w:color="auto"/>
                    </w:pBdr>
                    <w:shd w:val="clear" w:color="auto" w:fill="auto"/>
                    <w:spacing w:line="241" w:lineRule="exact"/>
                    <w:ind w:right="20"/>
                    <w:jc w:val="center"/>
                    <w:rPr>
                      <w:rFonts w:asciiTheme="minorHAnsi" w:hAnsiTheme="minorHAnsi"/>
                    </w:rPr>
                  </w:pPr>
                  <w:r w:rsidRPr="00D36A93">
                    <w:rPr>
                      <w:rStyle w:val="40ptExact"/>
                      <w:rFonts w:asciiTheme="minorHAnsi" w:hAnsiTheme="minorHAnsi"/>
                    </w:rPr>
                    <w:t xml:space="preserve">Сертификат 1 а 11 </w:t>
                  </w:r>
                  <w:r w:rsidRPr="00D36A93">
                    <w:rPr>
                      <w:rStyle w:val="40ptExact"/>
                      <w:rFonts w:asciiTheme="minorHAnsi" w:hAnsiTheme="minorHAnsi"/>
                      <w:lang w:val="en-US" w:eastAsia="en-US" w:bidi="en-US"/>
                    </w:rPr>
                    <w:t>laaaOOOOOOOOOOl</w:t>
                  </w:r>
                  <w:r w:rsidRPr="00D36A93">
                    <w:rPr>
                      <w:rStyle w:val="40ptExact"/>
                      <w:rFonts w:asciiTheme="minorHAnsi" w:hAnsiTheme="minorHAnsi"/>
                      <w:lang w:eastAsia="en-US" w:bidi="en-US"/>
                    </w:rPr>
                    <w:t xml:space="preserve"> </w:t>
                  </w:r>
                  <w:r w:rsidRPr="00D36A93">
                    <w:rPr>
                      <w:rStyle w:val="40ptExact"/>
                      <w:rFonts w:asciiTheme="minorHAnsi" w:hAnsiTheme="minorHAnsi"/>
                    </w:rPr>
                    <w:t>1</w:t>
                  </w:r>
                  <w:r w:rsidRPr="00D36A93">
                    <w:rPr>
                      <w:rStyle w:val="40ptExact"/>
                      <w:rFonts w:asciiTheme="minorHAnsi" w:hAnsiTheme="minorHAnsi"/>
                    </w:rPr>
                    <w:br/>
                    <w:t>Владелец Иванов Иван Иванович</w:t>
                  </w:r>
                  <w:r w:rsidRPr="00D36A93">
                    <w:rPr>
                      <w:rStyle w:val="40ptExact"/>
                      <w:rFonts w:asciiTheme="minorHAnsi" w:hAnsiTheme="minorHAnsi"/>
                    </w:rPr>
                    <w:br/>
                  </w:r>
                  <w:r w:rsidRPr="00D36A93">
                    <w:rPr>
                      <w:rStyle w:val="40ptExact0"/>
                      <w:rFonts w:asciiTheme="minorHAnsi" w:hAnsiTheme="minorHAnsi"/>
                    </w:rPr>
                    <w:t>Действителен с 01.12.2016 по 01.12.2021</w:t>
                  </w:r>
                </w:p>
              </w:txbxContent>
            </v:textbox>
            <w10:wrap type="square" side="left" anchorx="margin"/>
          </v:shape>
        </w:pict>
      </w:r>
      <w:r>
        <w:pict w14:anchorId="6C8BE438">
          <v:shape id="_x0000_s2068" type="#_x0000_t202" style="position:absolute;margin-left:403.1pt;margin-top:26.8pt;width:77.05pt;height:16.85pt;z-index:-251741696;mso-wrap-distance-left:220.5pt;mso-wrap-distance-top:30.05pt;mso-wrap-distance-right:5pt;mso-wrap-distance-bottom:14.7pt;mso-position-horizontal-relative:margin" filled="f" stroked="f">
            <v:textbox style="mso-next-textbox:#_x0000_s2068;mso-fit-shape-to-text:t" inset="0,0,0,0">
              <w:txbxContent>
                <w:p w14:paraId="11E80D43" w14:textId="77777777" w:rsidR="007E0B52" w:rsidRDefault="007E0B52">
                  <w:pPr>
                    <w:pStyle w:val="25"/>
                    <w:shd w:val="clear" w:color="auto" w:fill="auto"/>
                    <w:spacing w:before="0" w:line="280" w:lineRule="exact"/>
                    <w:ind w:firstLine="0"/>
                    <w:jc w:val="left"/>
                  </w:pPr>
                  <w:r>
                    <w:rPr>
                      <w:rStyle w:val="2Exact0"/>
                    </w:rPr>
                    <w:t>И.И. Иванов</w:t>
                  </w:r>
                </w:p>
              </w:txbxContent>
            </v:textbox>
            <w10:wrap type="square" side="left" anchorx="margin"/>
          </v:shape>
        </w:pict>
      </w:r>
      <w:r w:rsidR="00585891" w:rsidRPr="002D0F39">
        <w:t>Заместитель главы муниципального образования Каневской район</w:t>
      </w:r>
    </w:p>
    <w:p w14:paraId="626E542A" w14:textId="44F1D8A8" w:rsidR="006F5DF7" w:rsidRDefault="006F5DF7" w:rsidP="00823B7C">
      <w:pPr>
        <w:pStyle w:val="25"/>
        <w:shd w:val="clear" w:color="auto" w:fill="auto"/>
        <w:tabs>
          <w:tab w:val="left" w:pos="0"/>
        </w:tabs>
        <w:spacing w:before="0" w:line="240" w:lineRule="auto"/>
        <w:ind w:firstLine="567"/>
      </w:pPr>
    </w:p>
    <w:p w14:paraId="0D1190B5" w14:textId="77777777" w:rsidR="00553D12" w:rsidRDefault="00553D12" w:rsidP="00823B7C">
      <w:pPr>
        <w:pStyle w:val="25"/>
        <w:shd w:val="clear" w:color="auto" w:fill="auto"/>
        <w:tabs>
          <w:tab w:val="left" w:pos="0"/>
        </w:tabs>
        <w:spacing w:before="0" w:line="240" w:lineRule="auto"/>
        <w:ind w:firstLine="567"/>
      </w:pPr>
    </w:p>
    <w:p w14:paraId="35FF4624" w14:textId="204DC43E" w:rsidR="002E734E" w:rsidRPr="002D0F39" w:rsidRDefault="00585891" w:rsidP="00823B7C">
      <w:pPr>
        <w:pStyle w:val="25"/>
        <w:shd w:val="clear" w:color="auto" w:fill="auto"/>
        <w:tabs>
          <w:tab w:val="left" w:pos="0"/>
        </w:tabs>
        <w:spacing w:before="0" w:line="240" w:lineRule="auto"/>
        <w:ind w:firstLine="567"/>
      </w:pPr>
      <w:r w:rsidRPr="002D0F39">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 натуральном размере не должны перекрывать элементы текста документа.</w:t>
      </w:r>
    </w:p>
    <w:p w14:paraId="1D32ABCC" w14:textId="5283A8BF" w:rsidR="002E734E" w:rsidRPr="002D0F39" w:rsidRDefault="00585891" w:rsidP="00823B7C">
      <w:pPr>
        <w:pStyle w:val="25"/>
        <w:shd w:val="clear" w:color="auto" w:fill="auto"/>
        <w:tabs>
          <w:tab w:val="left" w:pos="0"/>
        </w:tabs>
        <w:spacing w:before="0" w:line="240" w:lineRule="auto"/>
        <w:ind w:firstLine="567"/>
      </w:pPr>
      <w:r w:rsidRPr="006F5DF7">
        <w:rPr>
          <w:rStyle w:val="2c"/>
        </w:rPr>
        <w:t>3.6.</w:t>
      </w:r>
      <w:r w:rsidR="00173817" w:rsidRPr="006F5DF7">
        <w:rPr>
          <w:rStyle w:val="2c"/>
        </w:rPr>
        <w:t>19</w:t>
      </w:r>
      <w:r w:rsidRPr="006F5DF7">
        <w:rPr>
          <w:rStyle w:val="2c"/>
        </w:rPr>
        <w:t>. Печать</w:t>
      </w:r>
      <w:r w:rsidRPr="002D0F39">
        <w:rPr>
          <w:rStyle w:val="2c"/>
          <w:b w:val="0"/>
        </w:rPr>
        <w:t xml:space="preserve"> </w:t>
      </w:r>
      <w:r w:rsidRPr="002D0F39">
        <w:t>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w:t>
      </w:r>
      <w:r w:rsidR="00EA521D" w:rsidRPr="002D0F39">
        <w:t>дерации.</w:t>
      </w:r>
    </w:p>
    <w:p w14:paraId="3BF566FC" w14:textId="790C48BB" w:rsidR="002E734E" w:rsidRPr="002D0F39" w:rsidRDefault="00585891" w:rsidP="00823B7C">
      <w:pPr>
        <w:pStyle w:val="25"/>
        <w:shd w:val="clear" w:color="auto" w:fill="auto"/>
        <w:tabs>
          <w:tab w:val="left" w:pos="0"/>
        </w:tabs>
        <w:spacing w:before="0" w:line="240" w:lineRule="auto"/>
        <w:ind w:firstLine="567"/>
      </w:pPr>
      <w:r w:rsidRPr="002D0F39">
        <w:t>Печать проставляется на свободном от текста месте, не захватывая собственноручной подписи лица, подписавшего д</w:t>
      </w:r>
      <w:r w:rsidR="00EA521D" w:rsidRPr="002D0F39">
        <w:t>окумент, или в месте, обозначен</w:t>
      </w:r>
      <w:r w:rsidRPr="002D0F39">
        <w:t xml:space="preserve">ном «МП» («Место печати»). Оттиск печати </w:t>
      </w:r>
      <w:r w:rsidR="00EA521D" w:rsidRPr="002D0F39">
        <w:t>может захватывать часть наимено</w:t>
      </w:r>
      <w:r w:rsidRPr="002D0F39">
        <w:t>вания должности лица, подписавшего документ.</w:t>
      </w:r>
    </w:p>
    <w:p w14:paraId="507C9C06" w14:textId="623D69DE" w:rsidR="002E734E" w:rsidRDefault="00585891" w:rsidP="00823B7C">
      <w:pPr>
        <w:pStyle w:val="25"/>
        <w:shd w:val="clear" w:color="auto" w:fill="auto"/>
        <w:tabs>
          <w:tab w:val="left" w:pos="0"/>
        </w:tabs>
        <w:spacing w:before="0" w:line="240" w:lineRule="auto"/>
        <w:ind w:firstLine="567"/>
      </w:pPr>
      <w:r w:rsidRPr="006F5DF7">
        <w:rPr>
          <w:rStyle w:val="2c"/>
        </w:rPr>
        <w:t>3.6.</w:t>
      </w:r>
      <w:r w:rsidR="00173817" w:rsidRPr="006F5DF7">
        <w:rPr>
          <w:rStyle w:val="2c"/>
        </w:rPr>
        <w:t>20</w:t>
      </w:r>
      <w:r w:rsidRPr="006F5DF7">
        <w:rPr>
          <w:rStyle w:val="2c"/>
        </w:rPr>
        <w:t>. Отметка об исполнителе</w:t>
      </w:r>
      <w:r w:rsidRPr="002D0F39">
        <w:rPr>
          <w:rStyle w:val="2c"/>
          <w:b w:val="0"/>
        </w:rPr>
        <w:t xml:space="preserve"> </w:t>
      </w:r>
      <w:r w:rsidRPr="002D0F39">
        <w:t>включает фамилию, имя, отчество (при наличии) исполнителя и номер его телефона (с кодом). Например:</w:t>
      </w:r>
    </w:p>
    <w:p w14:paraId="69135C23" w14:textId="77777777" w:rsidR="006F5DF7" w:rsidRPr="002D0F39" w:rsidRDefault="006F5DF7" w:rsidP="00823B7C">
      <w:pPr>
        <w:pStyle w:val="25"/>
        <w:shd w:val="clear" w:color="auto" w:fill="auto"/>
        <w:tabs>
          <w:tab w:val="left" w:pos="0"/>
        </w:tabs>
        <w:spacing w:before="0" w:line="240" w:lineRule="auto"/>
        <w:ind w:firstLine="567"/>
      </w:pPr>
    </w:p>
    <w:p w14:paraId="405D0698" w14:textId="77777777" w:rsidR="00D36A93" w:rsidRPr="002D0F39" w:rsidRDefault="00585891" w:rsidP="00553D12">
      <w:pPr>
        <w:pStyle w:val="72"/>
        <w:shd w:val="clear" w:color="auto" w:fill="auto"/>
        <w:tabs>
          <w:tab w:val="left" w:pos="0"/>
        </w:tabs>
        <w:spacing w:line="240" w:lineRule="auto"/>
        <w:ind w:right="-6"/>
        <w:jc w:val="left"/>
      </w:pPr>
      <w:r w:rsidRPr="002D0F39">
        <w:t>Петров Виктор Александрович</w:t>
      </w:r>
    </w:p>
    <w:p w14:paraId="577A8126" w14:textId="7A8CCDFF" w:rsidR="002E734E" w:rsidRPr="002D0F39" w:rsidRDefault="00585891" w:rsidP="00553D12">
      <w:pPr>
        <w:pStyle w:val="72"/>
        <w:shd w:val="clear" w:color="auto" w:fill="auto"/>
        <w:tabs>
          <w:tab w:val="left" w:pos="0"/>
        </w:tabs>
        <w:spacing w:line="240" w:lineRule="auto"/>
        <w:ind w:right="-6"/>
        <w:jc w:val="left"/>
      </w:pPr>
      <w:r w:rsidRPr="002D0F39">
        <w:t xml:space="preserve"> +7 (861-64) 7-05-07</w:t>
      </w:r>
    </w:p>
    <w:p w14:paraId="06C7AF78" w14:textId="77777777" w:rsidR="00D36A93" w:rsidRPr="002D0F39" w:rsidRDefault="00D36A93" w:rsidP="00823B7C">
      <w:pPr>
        <w:pStyle w:val="72"/>
        <w:shd w:val="clear" w:color="auto" w:fill="auto"/>
        <w:tabs>
          <w:tab w:val="left" w:pos="0"/>
        </w:tabs>
        <w:spacing w:line="240" w:lineRule="auto"/>
        <w:ind w:right="-6" w:firstLine="567"/>
        <w:jc w:val="left"/>
      </w:pPr>
    </w:p>
    <w:p w14:paraId="11B96906" w14:textId="22451A22" w:rsidR="002E734E" w:rsidRPr="002D0F39" w:rsidRDefault="00585891" w:rsidP="00823B7C">
      <w:pPr>
        <w:pStyle w:val="25"/>
        <w:shd w:val="clear" w:color="auto" w:fill="auto"/>
        <w:tabs>
          <w:tab w:val="left" w:pos="0"/>
        </w:tabs>
        <w:spacing w:before="0" w:line="240" w:lineRule="auto"/>
        <w:ind w:firstLine="567"/>
      </w:pPr>
      <w:r w:rsidRPr="002D0F39">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 или «Тел.:», «Телефон:») не ставятся.</w:t>
      </w:r>
    </w:p>
    <w:p w14:paraId="10FEB2F8" w14:textId="49032C8C" w:rsidR="002E734E" w:rsidRDefault="00585891" w:rsidP="00823B7C">
      <w:pPr>
        <w:pStyle w:val="25"/>
        <w:shd w:val="clear" w:color="auto" w:fill="auto"/>
        <w:tabs>
          <w:tab w:val="left" w:pos="0"/>
        </w:tabs>
        <w:spacing w:before="0" w:line="240" w:lineRule="auto"/>
        <w:ind w:firstLine="567"/>
      </w:pPr>
      <w:r w:rsidRPr="002D0F39">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12, 14 пт. Например:</w:t>
      </w:r>
    </w:p>
    <w:p w14:paraId="19D0C41D" w14:textId="77777777" w:rsidR="00A5678D" w:rsidRPr="002D0F39" w:rsidRDefault="00A5678D" w:rsidP="00823B7C">
      <w:pPr>
        <w:pStyle w:val="25"/>
        <w:shd w:val="clear" w:color="auto" w:fill="auto"/>
        <w:tabs>
          <w:tab w:val="left" w:pos="0"/>
        </w:tabs>
        <w:spacing w:before="0" w:line="240" w:lineRule="auto"/>
        <w:ind w:firstLine="567"/>
      </w:pPr>
    </w:p>
    <w:p w14:paraId="456A9637" w14:textId="77777777" w:rsidR="00A5678D" w:rsidRDefault="00585891" w:rsidP="00A5678D">
      <w:pPr>
        <w:pStyle w:val="72"/>
        <w:shd w:val="clear" w:color="auto" w:fill="auto"/>
        <w:tabs>
          <w:tab w:val="left" w:pos="0"/>
        </w:tabs>
        <w:spacing w:line="240" w:lineRule="auto"/>
        <w:ind w:right="-1"/>
        <w:jc w:val="left"/>
      </w:pPr>
      <w:r w:rsidRPr="002D0F39">
        <w:t>Петров Виктор Александрович, консультант отдела документационного обеспечения</w:t>
      </w:r>
    </w:p>
    <w:p w14:paraId="162498E1" w14:textId="37BED60B" w:rsidR="002E734E" w:rsidRPr="00A5678D" w:rsidRDefault="00585891" w:rsidP="00A5678D">
      <w:pPr>
        <w:pStyle w:val="72"/>
        <w:shd w:val="clear" w:color="auto" w:fill="auto"/>
        <w:tabs>
          <w:tab w:val="left" w:pos="0"/>
        </w:tabs>
        <w:spacing w:line="240" w:lineRule="auto"/>
        <w:ind w:right="-1"/>
        <w:jc w:val="left"/>
        <w:rPr>
          <w:rStyle w:val="a5"/>
          <w:lang w:eastAsia="en-US" w:bidi="en-US"/>
        </w:rPr>
      </w:pPr>
      <w:r w:rsidRPr="002D0F39">
        <w:t xml:space="preserve">+7 (861) 262-41-46, </w:t>
      </w:r>
      <w:hyperlink r:id="rId11" w:history="1">
        <w:r w:rsidRPr="002D0F39">
          <w:rPr>
            <w:rStyle w:val="a5"/>
            <w:lang w:val="en-US" w:eastAsia="en-US" w:bidi="en-US"/>
          </w:rPr>
          <w:t>v</w:t>
        </w:r>
        <w:r w:rsidRPr="002D0F39">
          <w:rPr>
            <w:rStyle w:val="a5"/>
            <w:lang w:eastAsia="en-US" w:bidi="en-US"/>
          </w:rPr>
          <w:t>.</w:t>
        </w:r>
        <w:r w:rsidRPr="002D0F39">
          <w:rPr>
            <w:rStyle w:val="a5"/>
            <w:lang w:val="en-US" w:eastAsia="en-US" w:bidi="en-US"/>
          </w:rPr>
          <w:t>a</w:t>
        </w:r>
        <w:r w:rsidRPr="002D0F39">
          <w:rPr>
            <w:rStyle w:val="a5"/>
            <w:lang w:eastAsia="en-US" w:bidi="en-US"/>
          </w:rPr>
          <w:t>.</w:t>
        </w:r>
        <w:r w:rsidRPr="002D0F39">
          <w:rPr>
            <w:rStyle w:val="a5"/>
            <w:lang w:val="en-US" w:eastAsia="en-US" w:bidi="en-US"/>
          </w:rPr>
          <w:t>petrov</w:t>
        </w:r>
        <w:r w:rsidRPr="002D0F39">
          <w:rPr>
            <w:rStyle w:val="a5"/>
            <w:lang w:eastAsia="en-US" w:bidi="en-US"/>
          </w:rPr>
          <w:t>@</w:t>
        </w:r>
        <w:r w:rsidRPr="002D0F39">
          <w:rPr>
            <w:rStyle w:val="a5"/>
            <w:lang w:val="en-US" w:eastAsia="en-US" w:bidi="en-US"/>
          </w:rPr>
          <w:t>adm</w:t>
        </w:r>
        <w:r w:rsidRPr="002D0F39">
          <w:rPr>
            <w:rStyle w:val="a5"/>
            <w:lang w:eastAsia="en-US" w:bidi="en-US"/>
          </w:rPr>
          <w:t>.</w:t>
        </w:r>
        <w:r w:rsidRPr="002D0F39">
          <w:rPr>
            <w:rStyle w:val="a5"/>
            <w:lang w:val="en-US" w:eastAsia="en-US" w:bidi="en-US"/>
          </w:rPr>
          <w:t>krasnodar</w:t>
        </w:r>
        <w:r w:rsidRPr="002D0F39">
          <w:rPr>
            <w:rStyle w:val="a5"/>
            <w:lang w:eastAsia="en-US" w:bidi="en-US"/>
          </w:rPr>
          <w:t>.</w:t>
        </w:r>
        <w:proofErr w:type="spellStart"/>
        <w:r w:rsidRPr="002D0F39">
          <w:rPr>
            <w:rStyle w:val="a5"/>
            <w:lang w:val="en-US" w:eastAsia="en-US" w:bidi="en-US"/>
          </w:rPr>
          <w:t>ru</w:t>
        </w:r>
        <w:proofErr w:type="spellEnd"/>
      </w:hyperlink>
    </w:p>
    <w:p w14:paraId="7A54279E" w14:textId="77777777" w:rsidR="00A5678D" w:rsidRPr="002D0F39" w:rsidRDefault="00A5678D" w:rsidP="00823B7C">
      <w:pPr>
        <w:pStyle w:val="72"/>
        <w:shd w:val="clear" w:color="auto" w:fill="auto"/>
        <w:tabs>
          <w:tab w:val="left" w:pos="0"/>
        </w:tabs>
        <w:spacing w:line="240" w:lineRule="auto"/>
        <w:ind w:right="900" w:firstLine="567"/>
        <w:jc w:val="left"/>
      </w:pPr>
    </w:p>
    <w:p w14:paraId="1509BFD7"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Отметка об исполнителе может оформляться как нижний колонтитул и печататься шрифтом меньшего размера (№ 10, 11 </w:t>
      </w:r>
      <w:proofErr w:type="spellStart"/>
      <w:r w:rsidRPr="002D0F39">
        <w:t>пт</w:t>
      </w:r>
      <w:proofErr w:type="spellEnd"/>
      <w:r w:rsidRPr="002D0F39">
        <w:t>).</w:t>
      </w:r>
    </w:p>
    <w:p w14:paraId="32115540" w14:textId="2CF2A474" w:rsidR="002E734E" w:rsidRDefault="00585891" w:rsidP="00823B7C">
      <w:pPr>
        <w:pStyle w:val="25"/>
        <w:shd w:val="clear" w:color="auto" w:fill="auto"/>
        <w:tabs>
          <w:tab w:val="left" w:pos="0"/>
        </w:tabs>
        <w:spacing w:before="0" w:line="240" w:lineRule="auto"/>
        <w:ind w:firstLine="567"/>
      </w:pPr>
      <w:r w:rsidRPr="002D0F39">
        <w:t>В документах, имеющих отметку о конфиденциальности, отметка об исполнителе проставляется на обороте последн</w:t>
      </w:r>
      <w:r w:rsidR="00EA521D" w:rsidRPr="002D0F39">
        <w:t>его листа каждого экземпляра до</w:t>
      </w:r>
      <w:r w:rsidRPr="002D0F39">
        <w:t>кумента и включает указание количества отпечатанных экземпляров, фамилию и инициалы исполнителя, фамилию и иници</w:t>
      </w:r>
      <w:r w:rsidR="00EA521D" w:rsidRPr="002D0F39">
        <w:t>алы работника, изготовившего до</w:t>
      </w:r>
      <w:r w:rsidRPr="002D0F39">
        <w:t>кумент, дату печатания документа, номер телефона исполнителя. Например:</w:t>
      </w:r>
    </w:p>
    <w:p w14:paraId="739BBAB2" w14:textId="77777777" w:rsidR="00A5678D" w:rsidRPr="002D0F39" w:rsidRDefault="00A5678D" w:rsidP="00823B7C">
      <w:pPr>
        <w:pStyle w:val="25"/>
        <w:shd w:val="clear" w:color="auto" w:fill="auto"/>
        <w:tabs>
          <w:tab w:val="left" w:pos="0"/>
        </w:tabs>
        <w:spacing w:before="0" w:line="240" w:lineRule="auto"/>
        <w:ind w:firstLine="567"/>
      </w:pPr>
    </w:p>
    <w:p w14:paraId="5E00504A" w14:textId="77777777" w:rsidR="002E734E" w:rsidRPr="002D0F39" w:rsidRDefault="00585891" w:rsidP="00823B7C">
      <w:pPr>
        <w:pStyle w:val="25"/>
        <w:shd w:val="clear" w:color="auto" w:fill="auto"/>
        <w:tabs>
          <w:tab w:val="left" w:pos="0"/>
        </w:tabs>
        <w:spacing w:before="0" w:line="240" w:lineRule="auto"/>
        <w:ind w:firstLine="567"/>
      </w:pPr>
      <w:proofErr w:type="spellStart"/>
      <w:r w:rsidRPr="002D0F39">
        <w:lastRenderedPageBreak/>
        <w:t>Отп</w:t>
      </w:r>
      <w:proofErr w:type="spellEnd"/>
      <w:r w:rsidRPr="002D0F39">
        <w:t>. - 2 экз.</w:t>
      </w:r>
    </w:p>
    <w:p w14:paraId="4D151121" w14:textId="77777777" w:rsidR="002E734E" w:rsidRPr="002D0F39" w:rsidRDefault="00585891" w:rsidP="00823B7C">
      <w:pPr>
        <w:pStyle w:val="25"/>
        <w:shd w:val="clear" w:color="auto" w:fill="auto"/>
        <w:tabs>
          <w:tab w:val="left" w:pos="0"/>
        </w:tabs>
        <w:spacing w:before="0" w:line="240" w:lineRule="auto"/>
        <w:ind w:firstLine="567"/>
      </w:pPr>
      <w:r w:rsidRPr="002D0F39">
        <w:t>Экз. № 1 - в адрес.</w:t>
      </w:r>
    </w:p>
    <w:p w14:paraId="3C3F0E8F" w14:textId="77777777" w:rsidR="002E734E" w:rsidRPr="002D0F39" w:rsidRDefault="00585891" w:rsidP="00823B7C">
      <w:pPr>
        <w:pStyle w:val="25"/>
        <w:shd w:val="clear" w:color="auto" w:fill="auto"/>
        <w:tabs>
          <w:tab w:val="left" w:pos="0"/>
        </w:tabs>
        <w:spacing w:before="0" w:line="240" w:lineRule="auto"/>
        <w:ind w:firstLine="567"/>
      </w:pPr>
      <w:r w:rsidRPr="002D0F39">
        <w:t>Экз. № 2 - в дело.</w:t>
      </w:r>
    </w:p>
    <w:p w14:paraId="5A1E492F" w14:textId="0E44C509" w:rsidR="002E734E" w:rsidRPr="002D0F39" w:rsidRDefault="00585891" w:rsidP="00823B7C">
      <w:pPr>
        <w:pStyle w:val="25"/>
        <w:shd w:val="clear" w:color="auto" w:fill="auto"/>
        <w:tabs>
          <w:tab w:val="left" w:pos="0"/>
          <w:tab w:val="left" w:pos="4295"/>
        </w:tabs>
        <w:spacing w:before="0" w:line="240" w:lineRule="auto"/>
        <w:ind w:firstLine="567"/>
      </w:pPr>
      <w:r w:rsidRPr="002D0F39">
        <w:t xml:space="preserve">Исп. и </w:t>
      </w:r>
      <w:proofErr w:type="spellStart"/>
      <w:r w:rsidRPr="002D0F39">
        <w:t>отп</w:t>
      </w:r>
      <w:proofErr w:type="spellEnd"/>
      <w:r w:rsidRPr="002D0F39">
        <w:t>. Иванов Р.А.</w:t>
      </w:r>
      <w:r w:rsidRPr="002D0F39">
        <w:tab/>
      </w:r>
    </w:p>
    <w:p w14:paraId="56EA639E" w14:textId="77777777" w:rsidR="002E734E" w:rsidRPr="002D0F39" w:rsidRDefault="00585891" w:rsidP="00823B7C">
      <w:pPr>
        <w:pStyle w:val="25"/>
        <w:shd w:val="clear" w:color="auto" w:fill="auto"/>
        <w:tabs>
          <w:tab w:val="left" w:pos="0"/>
        </w:tabs>
        <w:spacing w:before="0" w:line="240" w:lineRule="auto"/>
        <w:ind w:firstLine="567"/>
      </w:pPr>
      <w:r w:rsidRPr="002D0F39">
        <w:t>12.06.2018</w:t>
      </w:r>
    </w:p>
    <w:p w14:paraId="78FC928A" w14:textId="39ADAC88" w:rsidR="002E734E" w:rsidRDefault="00585891" w:rsidP="00823B7C">
      <w:pPr>
        <w:pStyle w:val="25"/>
        <w:shd w:val="clear" w:color="auto" w:fill="auto"/>
        <w:tabs>
          <w:tab w:val="left" w:pos="0"/>
        </w:tabs>
        <w:spacing w:before="0" w:line="240" w:lineRule="auto"/>
        <w:ind w:firstLine="567"/>
      </w:pPr>
      <w:r w:rsidRPr="002D0F39">
        <w:t>+7(861)268-93-26</w:t>
      </w:r>
    </w:p>
    <w:p w14:paraId="56C0A962" w14:textId="77777777" w:rsidR="00A5678D" w:rsidRPr="002D0F39" w:rsidRDefault="00A5678D" w:rsidP="00823B7C">
      <w:pPr>
        <w:pStyle w:val="25"/>
        <w:shd w:val="clear" w:color="auto" w:fill="auto"/>
        <w:tabs>
          <w:tab w:val="left" w:pos="0"/>
        </w:tabs>
        <w:spacing w:before="0" w:line="240" w:lineRule="auto"/>
        <w:ind w:firstLine="567"/>
      </w:pPr>
    </w:p>
    <w:p w14:paraId="0C8EB8CA" w14:textId="77777777" w:rsidR="002E734E" w:rsidRPr="002D0F39" w:rsidRDefault="00585891" w:rsidP="00823B7C">
      <w:pPr>
        <w:pStyle w:val="25"/>
        <w:shd w:val="clear" w:color="auto" w:fill="auto"/>
        <w:tabs>
          <w:tab w:val="left" w:pos="0"/>
        </w:tabs>
        <w:spacing w:before="0" w:line="240" w:lineRule="auto"/>
        <w:ind w:firstLine="567"/>
      </w:pPr>
      <w:r w:rsidRPr="00A5678D">
        <w:rPr>
          <w:rStyle w:val="2c"/>
        </w:rPr>
        <w:t>3.6.26. Отметка</w:t>
      </w:r>
      <w:r w:rsidRPr="002D0F39">
        <w:rPr>
          <w:rStyle w:val="2c"/>
          <w:b w:val="0"/>
        </w:rPr>
        <w:t xml:space="preserve"> о заверении копии </w:t>
      </w:r>
      <w:r w:rsidRPr="002D0F39">
        <w:t>оформляется для подтверждения соответствия копии (выписки из документа) подлиннику документа.</w:t>
      </w:r>
    </w:p>
    <w:p w14:paraId="5BCE219C" w14:textId="065732AC" w:rsidR="002E734E" w:rsidRPr="002D0F39" w:rsidRDefault="00585891" w:rsidP="00A5678D">
      <w:pPr>
        <w:pStyle w:val="25"/>
        <w:shd w:val="clear" w:color="auto" w:fill="auto"/>
        <w:tabs>
          <w:tab w:val="left" w:pos="567"/>
        </w:tabs>
        <w:spacing w:before="0" w:line="240" w:lineRule="auto"/>
        <w:ind w:firstLine="567"/>
      </w:pPr>
      <w:r w:rsidRPr="002D0F39">
        <w:t>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w:t>
      </w:r>
      <w:r w:rsidR="00D36A93" w:rsidRPr="002D0F39">
        <w:t xml:space="preserve"> </w:t>
      </w:r>
      <w:r w:rsidRPr="002D0F39">
        <w:t xml:space="preserve">наименование должности лица, заверившего копию; его подпись; расшифровку подписи (инициалы, фамилию), дату заверения копии (выписки из документа). </w:t>
      </w:r>
      <w:r w:rsidR="00A5678D">
        <w:t xml:space="preserve">    </w:t>
      </w:r>
      <w:r w:rsidRPr="002D0F39">
        <w:t>Например:</w:t>
      </w:r>
    </w:p>
    <w:p w14:paraId="637AFACF" w14:textId="77777777" w:rsidR="00D36A93" w:rsidRPr="002D0F39" w:rsidRDefault="00D36A93" w:rsidP="00823B7C">
      <w:pPr>
        <w:pStyle w:val="25"/>
        <w:shd w:val="clear" w:color="auto" w:fill="auto"/>
        <w:tabs>
          <w:tab w:val="left" w:pos="0"/>
        </w:tabs>
        <w:spacing w:before="0" w:line="240" w:lineRule="auto"/>
        <w:ind w:firstLine="567"/>
      </w:pPr>
    </w:p>
    <w:p w14:paraId="0DEC5064" w14:textId="77777777" w:rsidR="002E734E" w:rsidRPr="002D0F39" w:rsidRDefault="00585891" w:rsidP="00823B7C">
      <w:pPr>
        <w:pStyle w:val="25"/>
        <w:shd w:val="clear" w:color="auto" w:fill="auto"/>
        <w:tabs>
          <w:tab w:val="left" w:pos="0"/>
        </w:tabs>
        <w:spacing w:before="0" w:line="240" w:lineRule="auto"/>
        <w:ind w:firstLine="567"/>
        <w:jc w:val="left"/>
      </w:pPr>
      <w:r w:rsidRPr="002D0F39">
        <w:t>Верно</w:t>
      </w:r>
    </w:p>
    <w:p w14:paraId="3DD4C353" w14:textId="58262731" w:rsidR="002E734E" w:rsidRPr="002D0F39" w:rsidRDefault="00D36A93" w:rsidP="00823B7C">
      <w:pPr>
        <w:pStyle w:val="25"/>
        <w:shd w:val="clear" w:color="auto" w:fill="auto"/>
        <w:tabs>
          <w:tab w:val="left" w:pos="0"/>
        </w:tabs>
        <w:spacing w:before="0" w:line="240" w:lineRule="auto"/>
        <w:ind w:firstLine="567"/>
        <w:jc w:val="left"/>
      </w:pPr>
      <w:r w:rsidRPr="002D0F39">
        <w:t xml:space="preserve">Глава </w:t>
      </w:r>
      <w:r w:rsidR="00E11254">
        <w:t>Придорожного</w:t>
      </w:r>
    </w:p>
    <w:p w14:paraId="0D43C56B" w14:textId="5A97E2DA" w:rsidR="00D36A93" w:rsidRPr="002D0F39" w:rsidRDefault="00276B57" w:rsidP="00823B7C">
      <w:pPr>
        <w:pStyle w:val="25"/>
        <w:shd w:val="clear" w:color="auto" w:fill="auto"/>
        <w:tabs>
          <w:tab w:val="left" w:pos="0"/>
        </w:tabs>
        <w:spacing w:before="0" w:line="240" w:lineRule="auto"/>
        <w:ind w:firstLine="567"/>
        <w:jc w:val="left"/>
      </w:pPr>
      <w:r w:rsidRPr="002D0F39">
        <w:t>с</w:t>
      </w:r>
      <w:r w:rsidR="00D36A93" w:rsidRPr="002D0F39">
        <w:t xml:space="preserve">ельского поселения </w:t>
      </w:r>
    </w:p>
    <w:p w14:paraId="11E10A05" w14:textId="4B13A445" w:rsidR="00D36A93" w:rsidRPr="002D0F39" w:rsidRDefault="00D36A93" w:rsidP="00823B7C">
      <w:pPr>
        <w:pStyle w:val="25"/>
        <w:shd w:val="clear" w:color="auto" w:fill="auto"/>
        <w:tabs>
          <w:tab w:val="left" w:pos="0"/>
        </w:tabs>
        <w:spacing w:before="0" w:line="240" w:lineRule="auto"/>
        <w:ind w:firstLine="567"/>
        <w:jc w:val="left"/>
      </w:pPr>
      <w:r w:rsidRPr="002D0F39">
        <w:t>Каневского района              Подпись                  И.О. Фамилия</w:t>
      </w:r>
    </w:p>
    <w:p w14:paraId="18D5110D" w14:textId="77777777" w:rsidR="00276B57" w:rsidRPr="002D0F39" w:rsidRDefault="00D36A93" w:rsidP="00823B7C">
      <w:pPr>
        <w:pStyle w:val="25"/>
        <w:shd w:val="clear" w:color="auto" w:fill="auto"/>
        <w:tabs>
          <w:tab w:val="left" w:pos="0"/>
        </w:tabs>
        <w:spacing w:before="0" w:line="240" w:lineRule="auto"/>
        <w:ind w:firstLine="567"/>
        <w:jc w:val="left"/>
      </w:pPr>
      <w:r w:rsidRPr="002D0F39">
        <w:t>Дата        Печать</w:t>
      </w:r>
    </w:p>
    <w:p w14:paraId="26562D6E" w14:textId="02E7FCAC" w:rsidR="002E734E" w:rsidRPr="002D0F39" w:rsidRDefault="00585891" w:rsidP="00823B7C">
      <w:pPr>
        <w:pStyle w:val="25"/>
        <w:shd w:val="clear" w:color="auto" w:fill="auto"/>
        <w:tabs>
          <w:tab w:val="left" w:pos="0"/>
        </w:tabs>
        <w:spacing w:before="0" w:line="240" w:lineRule="auto"/>
        <w:ind w:firstLine="567"/>
        <w:jc w:val="left"/>
      </w:pPr>
      <w:r w:rsidRPr="002D0F39">
        <w:tab/>
      </w:r>
      <w:r w:rsidRPr="002D0F39">
        <w:tab/>
      </w:r>
    </w:p>
    <w:p w14:paraId="1AFAA428" w14:textId="65D28B6E" w:rsidR="002E734E" w:rsidRPr="002D0F39" w:rsidRDefault="00585891" w:rsidP="00823B7C">
      <w:pPr>
        <w:pStyle w:val="25"/>
        <w:shd w:val="clear" w:color="auto" w:fill="auto"/>
        <w:tabs>
          <w:tab w:val="left" w:pos="0"/>
        </w:tabs>
        <w:spacing w:before="0" w:line="240" w:lineRule="auto"/>
        <w:ind w:firstLine="567"/>
      </w:pPr>
      <w:r w:rsidRPr="002D0F39">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в отметке о заверении копии указывается количество листов копии. Например:</w:t>
      </w:r>
    </w:p>
    <w:p w14:paraId="55376199" w14:textId="77777777" w:rsidR="00A5678D" w:rsidRDefault="00A5678D" w:rsidP="00823B7C">
      <w:pPr>
        <w:pStyle w:val="25"/>
        <w:shd w:val="clear" w:color="auto" w:fill="auto"/>
        <w:tabs>
          <w:tab w:val="left" w:pos="0"/>
        </w:tabs>
        <w:spacing w:before="0" w:line="240" w:lineRule="auto"/>
        <w:ind w:firstLine="567"/>
      </w:pPr>
    </w:p>
    <w:p w14:paraId="1C785239" w14:textId="353F3740" w:rsidR="002E734E" w:rsidRPr="002D0F39" w:rsidRDefault="00585891" w:rsidP="00823B7C">
      <w:pPr>
        <w:pStyle w:val="25"/>
        <w:shd w:val="clear" w:color="auto" w:fill="auto"/>
        <w:tabs>
          <w:tab w:val="left" w:pos="0"/>
        </w:tabs>
        <w:spacing w:before="0" w:line="240" w:lineRule="auto"/>
        <w:ind w:firstLine="567"/>
      </w:pPr>
      <w:r w:rsidRPr="002D0F39">
        <w:t>Верно</w:t>
      </w:r>
    </w:p>
    <w:p w14:paraId="5785060D" w14:textId="77777777" w:rsidR="00276B57" w:rsidRPr="002D0F39" w:rsidRDefault="00585891" w:rsidP="00823B7C">
      <w:pPr>
        <w:pStyle w:val="25"/>
        <w:shd w:val="clear" w:color="auto" w:fill="auto"/>
        <w:tabs>
          <w:tab w:val="left" w:pos="0"/>
          <w:tab w:val="left" w:leader="underscore" w:pos="2516"/>
        </w:tabs>
        <w:spacing w:before="0" w:line="240" w:lineRule="auto"/>
        <w:ind w:firstLine="567"/>
        <w:jc w:val="left"/>
      </w:pPr>
      <w:r w:rsidRPr="002D0F39">
        <w:t>Прошито и пронумеровано</w:t>
      </w:r>
    </w:p>
    <w:p w14:paraId="4EF71751" w14:textId="42E0D861" w:rsidR="002E734E" w:rsidRPr="002D0F39" w:rsidRDefault="00585891" w:rsidP="00823B7C">
      <w:pPr>
        <w:pStyle w:val="25"/>
        <w:shd w:val="clear" w:color="auto" w:fill="auto"/>
        <w:tabs>
          <w:tab w:val="left" w:pos="0"/>
          <w:tab w:val="left" w:leader="underscore" w:pos="2516"/>
        </w:tabs>
        <w:spacing w:before="0" w:line="240" w:lineRule="auto"/>
        <w:ind w:firstLine="567"/>
        <w:jc w:val="left"/>
      </w:pPr>
      <w:r w:rsidRPr="002D0F39">
        <w:t xml:space="preserve"> </w:t>
      </w:r>
      <w:r w:rsidRPr="002D0F39">
        <w:tab/>
        <w:t>листа(</w:t>
      </w:r>
      <w:proofErr w:type="spellStart"/>
      <w:r w:rsidRPr="002D0F39">
        <w:t>ов</w:t>
      </w:r>
      <w:proofErr w:type="spellEnd"/>
      <w:r w:rsidRPr="002D0F39">
        <w:t>)</w:t>
      </w:r>
    </w:p>
    <w:p w14:paraId="46D9C772" w14:textId="77777777" w:rsidR="00276B57" w:rsidRPr="002D0F39" w:rsidRDefault="00276B57" w:rsidP="00823B7C">
      <w:pPr>
        <w:pStyle w:val="25"/>
        <w:shd w:val="clear" w:color="auto" w:fill="auto"/>
        <w:tabs>
          <w:tab w:val="left" w:pos="0"/>
          <w:tab w:val="left" w:leader="underscore" w:pos="2516"/>
        </w:tabs>
        <w:spacing w:before="0" w:line="240" w:lineRule="auto"/>
        <w:ind w:firstLine="567"/>
        <w:jc w:val="left"/>
      </w:pPr>
    </w:p>
    <w:p w14:paraId="38E407C0" w14:textId="6E18A7DD" w:rsidR="00276B57" w:rsidRPr="002D0F39" w:rsidRDefault="00276B57" w:rsidP="00823B7C">
      <w:pPr>
        <w:pStyle w:val="25"/>
        <w:shd w:val="clear" w:color="auto" w:fill="auto"/>
        <w:tabs>
          <w:tab w:val="left" w:pos="0"/>
        </w:tabs>
        <w:spacing w:before="0" w:line="240" w:lineRule="auto"/>
        <w:ind w:firstLine="567"/>
        <w:jc w:val="left"/>
      </w:pPr>
      <w:r w:rsidRPr="002D0F39">
        <w:t xml:space="preserve">Глава </w:t>
      </w:r>
      <w:r w:rsidR="00E11254">
        <w:t>Придорожного</w:t>
      </w:r>
    </w:p>
    <w:p w14:paraId="1F0A35AE" w14:textId="49D5338A" w:rsidR="00276B57" w:rsidRPr="002D0F39" w:rsidRDefault="00276B57" w:rsidP="00823B7C">
      <w:pPr>
        <w:pStyle w:val="25"/>
        <w:shd w:val="clear" w:color="auto" w:fill="auto"/>
        <w:tabs>
          <w:tab w:val="left" w:pos="0"/>
        </w:tabs>
        <w:spacing w:before="0" w:line="240" w:lineRule="auto"/>
        <w:ind w:firstLine="567"/>
        <w:jc w:val="left"/>
      </w:pPr>
      <w:r w:rsidRPr="002D0F39">
        <w:t xml:space="preserve">сельского поселения </w:t>
      </w:r>
    </w:p>
    <w:p w14:paraId="65BA2163" w14:textId="7AD368A0" w:rsidR="00276B57" w:rsidRDefault="00276B57" w:rsidP="00823B7C">
      <w:pPr>
        <w:pStyle w:val="25"/>
        <w:shd w:val="clear" w:color="auto" w:fill="auto"/>
        <w:tabs>
          <w:tab w:val="left" w:pos="0"/>
        </w:tabs>
        <w:spacing w:before="0" w:line="240" w:lineRule="auto"/>
        <w:ind w:firstLine="567"/>
        <w:jc w:val="left"/>
      </w:pPr>
      <w:r w:rsidRPr="002D0F39">
        <w:t>Каневского района              Подпись                  И.О. Фамилия</w:t>
      </w:r>
    </w:p>
    <w:p w14:paraId="1B61C45A" w14:textId="77777777" w:rsidR="00A5678D" w:rsidRPr="002D0F39" w:rsidRDefault="00A5678D" w:rsidP="00823B7C">
      <w:pPr>
        <w:pStyle w:val="25"/>
        <w:shd w:val="clear" w:color="auto" w:fill="auto"/>
        <w:tabs>
          <w:tab w:val="left" w:pos="0"/>
        </w:tabs>
        <w:spacing w:before="0" w:line="240" w:lineRule="auto"/>
        <w:ind w:firstLine="567"/>
        <w:jc w:val="left"/>
      </w:pPr>
    </w:p>
    <w:p w14:paraId="309FB040" w14:textId="77777777" w:rsidR="00276B57" w:rsidRPr="002D0F39" w:rsidRDefault="00276B57" w:rsidP="00823B7C">
      <w:pPr>
        <w:pStyle w:val="25"/>
        <w:shd w:val="clear" w:color="auto" w:fill="auto"/>
        <w:tabs>
          <w:tab w:val="left" w:pos="0"/>
        </w:tabs>
        <w:spacing w:before="0" w:line="240" w:lineRule="auto"/>
        <w:ind w:firstLine="567"/>
        <w:jc w:val="left"/>
      </w:pPr>
      <w:r w:rsidRPr="002D0F39">
        <w:t>Дата        Печать</w:t>
      </w:r>
    </w:p>
    <w:p w14:paraId="40753AB1" w14:textId="5453B042" w:rsidR="002E734E" w:rsidRPr="002D0F39" w:rsidRDefault="00276B57" w:rsidP="00823B7C">
      <w:pPr>
        <w:pStyle w:val="25"/>
        <w:shd w:val="clear" w:color="auto" w:fill="auto"/>
        <w:tabs>
          <w:tab w:val="left" w:pos="0"/>
          <w:tab w:val="left" w:pos="1467"/>
        </w:tabs>
        <w:spacing w:before="0" w:line="240" w:lineRule="auto"/>
        <w:ind w:firstLine="567"/>
      </w:pPr>
      <w:r w:rsidRPr="002D0F39">
        <w:t xml:space="preserve"> </w:t>
      </w:r>
    </w:p>
    <w:p w14:paraId="6C59658D" w14:textId="28D2100C" w:rsidR="002E734E" w:rsidRDefault="00585891" w:rsidP="00823B7C">
      <w:pPr>
        <w:pStyle w:val="25"/>
        <w:shd w:val="clear" w:color="auto" w:fill="auto"/>
        <w:tabs>
          <w:tab w:val="left" w:pos="0"/>
        </w:tabs>
        <w:spacing w:before="0" w:line="240" w:lineRule="auto"/>
        <w:ind w:firstLine="567"/>
      </w:pPr>
      <w:r w:rsidRPr="002D0F39">
        <w:t>Допускается заверять отметкой «Верно» каждый лист копии документа. Если копия документа выдается для представления в другой государственный орган, организацию, отметка о заверении копии дополняется записью о месте хранения документа, с которого была изготовлена копия, и заверяется печатью исполнительного органа государственной власти Краснодарского края. Запись о месте нахождения подлинника проставляется только на последнем листе документа. Например:</w:t>
      </w:r>
    </w:p>
    <w:p w14:paraId="1DBE6544" w14:textId="77777777" w:rsidR="00A5678D" w:rsidRPr="002D0F39" w:rsidRDefault="00A5678D" w:rsidP="00823B7C">
      <w:pPr>
        <w:pStyle w:val="25"/>
        <w:shd w:val="clear" w:color="auto" w:fill="auto"/>
        <w:tabs>
          <w:tab w:val="left" w:pos="0"/>
        </w:tabs>
        <w:spacing w:before="0" w:line="240" w:lineRule="auto"/>
        <w:ind w:firstLine="567"/>
      </w:pPr>
    </w:p>
    <w:p w14:paraId="3C99B67A" w14:textId="0EC16BC4" w:rsidR="002E734E" w:rsidRDefault="00585891" w:rsidP="00823B7C">
      <w:pPr>
        <w:pStyle w:val="25"/>
        <w:shd w:val="clear" w:color="auto" w:fill="auto"/>
        <w:tabs>
          <w:tab w:val="left" w:pos="0"/>
        </w:tabs>
        <w:spacing w:before="0" w:line="240" w:lineRule="auto"/>
        <w:ind w:firstLine="567"/>
      </w:pPr>
      <w:r w:rsidRPr="002D0F39">
        <w:lastRenderedPageBreak/>
        <w:t xml:space="preserve">Подлинник документа находится в </w:t>
      </w:r>
      <w:r w:rsidR="001550DC" w:rsidRPr="002D0F39">
        <w:t xml:space="preserve">администрации </w:t>
      </w:r>
      <w:r w:rsidR="00E11254">
        <w:t>Придорожного</w:t>
      </w:r>
      <w:r w:rsidR="001550DC" w:rsidRPr="002D0F39">
        <w:t xml:space="preserve"> сельского поселения Каневского района</w:t>
      </w:r>
      <w:r w:rsidRPr="002D0F39">
        <w:t xml:space="preserve"> в деле № 26.09-02 за 2020 год.</w:t>
      </w:r>
    </w:p>
    <w:p w14:paraId="1A62EDD9" w14:textId="77777777" w:rsidR="00A5678D" w:rsidRPr="002D0F39" w:rsidRDefault="00A5678D" w:rsidP="00823B7C">
      <w:pPr>
        <w:pStyle w:val="25"/>
        <w:shd w:val="clear" w:color="auto" w:fill="auto"/>
        <w:tabs>
          <w:tab w:val="left" w:pos="0"/>
        </w:tabs>
        <w:spacing w:before="0" w:line="240" w:lineRule="auto"/>
        <w:ind w:firstLine="567"/>
      </w:pPr>
    </w:p>
    <w:p w14:paraId="6FFA41A8" w14:textId="77777777" w:rsidR="002E734E" w:rsidRPr="002D0F39" w:rsidRDefault="00585891" w:rsidP="00823B7C">
      <w:pPr>
        <w:pStyle w:val="25"/>
        <w:shd w:val="clear" w:color="auto" w:fill="auto"/>
        <w:tabs>
          <w:tab w:val="left" w:pos="0"/>
        </w:tabs>
        <w:spacing w:before="0" w:line="240" w:lineRule="auto"/>
        <w:ind w:firstLine="567"/>
      </w:pPr>
      <w:r w:rsidRPr="002D0F39">
        <w:t>Для заверения копии документа, изготовленной на бумажном носителе, может использоваться штамп.</w:t>
      </w:r>
    </w:p>
    <w:p w14:paraId="6EB5B3FA" w14:textId="717E34C8" w:rsidR="002E734E" w:rsidRPr="002D0F39" w:rsidRDefault="00585891" w:rsidP="00823B7C">
      <w:pPr>
        <w:pStyle w:val="25"/>
        <w:shd w:val="clear" w:color="auto" w:fill="auto"/>
        <w:tabs>
          <w:tab w:val="left" w:pos="0"/>
        </w:tabs>
        <w:spacing w:before="0" w:line="240" w:lineRule="auto"/>
        <w:ind w:firstLine="567"/>
      </w:pPr>
      <w:r w:rsidRPr="002D0F39">
        <w:t xml:space="preserve">В случаях, установленных Инструкцией, допускается заверять копии документов печатью без отметки о заверении копии (например, при рассылке копий правовых актов администрации </w:t>
      </w:r>
      <w:r w:rsidR="00E11254">
        <w:t>Придорожного</w:t>
      </w:r>
      <w:r w:rsidR="00B72CF3" w:rsidRPr="002D0F39">
        <w:t xml:space="preserve"> сельского поселения Каневского района</w:t>
      </w:r>
      <w:r w:rsidRPr="002D0F39">
        <w:t xml:space="preserve"> согласно </w:t>
      </w:r>
      <w:r w:rsidR="00EF4F59" w:rsidRPr="002D0F39">
        <w:t>заявке</w:t>
      </w:r>
      <w:r w:rsidR="00EF4F59">
        <w:t xml:space="preserve"> </w:t>
      </w:r>
      <w:r w:rsidR="00EF4F59" w:rsidRPr="002D0F39">
        <w:t>на</w:t>
      </w:r>
      <w:r w:rsidRPr="002D0F39">
        <w:t xml:space="preserve"> рассылку). Копии приложений к правовым актам печатью не заверяются.</w:t>
      </w:r>
    </w:p>
    <w:p w14:paraId="4BC67807" w14:textId="3BFF582E" w:rsidR="002E734E" w:rsidRPr="002D0F39" w:rsidRDefault="00585891" w:rsidP="00823B7C">
      <w:pPr>
        <w:pStyle w:val="25"/>
        <w:shd w:val="clear" w:color="auto" w:fill="auto"/>
        <w:tabs>
          <w:tab w:val="left" w:pos="0"/>
        </w:tabs>
        <w:spacing w:before="0" w:line="240" w:lineRule="auto"/>
        <w:ind w:firstLine="567"/>
      </w:pPr>
      <w:r w:rsidRPr="002D0F39">
        <w:t>Копии электронных документов, направляемых по информационно</w:t>
      </w:r>
      <w:r w:rsidR="00227D53" w:rsidRPr="002D0F39">
        <w:t xml:space="preserve"> т</w:t>
      </w:r>
      <w:r w:rsidRPr="002D0F39">
        <w:t>елекоммуникационной сети, заверяются ЭП главы, начальника отдела, управления администрации или иного уполномоченного им лица и высылаются получателю с сопроводительным письмом в форме электронного документа.</w:t>
      </w:r>
    </w:p>
    <w:p w14:paraId="17F78846" w14:textId="77777777" w:rsidR="002E734E" w:rsidRPr="002D0F39" w:rsidRDefault="00585891" w:rsidP="00823B7C">
      <w:pPr>
        <w:pStyle w:val="25"/>
        <w:shd w:val="clear" w:color="auto" w:fill="auto"/>
        <w:tabs>
          <w:tab w:val="left" w:pos="0"/>
        </w:tabs>
        <w:spacing w:before="0" w:line="240" w:lineRule="auto"/>
        <w:ind w:firstLine="567"/>
      </w:pPr>
      <w:r w:rsidRPr="002D0F39">
        <w:t>Копии электронных документов на физически обособленных носителях высылаются получателю с сопроводительным письмом на бумажном носителе.</w:t>
      </w:r>
    </w:p>
    <w:p w14:paraId="0E33B635" w14:textId="07762E78" w:rsidR="002E734E" w:rsidRPr="002D0F39" w:rsidRDefault="00585891" w:rsidP="00823B7C">
      <w:pPr>
        <w:pStyle w:val="25"/>
        <w:shd w:val="clear" w:color="auto" w:fill="auto"/>
        <w:tabs>
          <w:tab w:val="left" w:pos="0"/>
        </w:tabs>
        <w:spacing w:before="0" w:line="240" w:lineRule="auto"/>
        <w:ind w:firstLine="567"/>
      </w:pPr>
      <w:r w:rsidRPr="002D0F39">
        <w:t>В сопроводительном письме к копии электронного документа указываются:</w:t>
      </w:r>
    </w:p>
    <w:p w14:paraId="70E1BB62"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информационной системы, в которой хранятся документы;</w:t>
      </w:r>
    </w:p>
    <w:p w14:paraId="1EDE9E48"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наименования документов, копии которых направляются получателю;</w:t>
      </w:r>
    </w:p>
    <w:p w14:paraId="5D6AF769" w14:textId="015D2B0F" w:rsidR="002E734E" w:rsidRPr="002D0F39" w:rsidRDefault="00585891" w:rsidP="00823B7C">
      <w:pPr>
        <w:pStyle w:val="25"/>
        <w:shd w:val="clear" w:color="auto" w:fill="auto"/>
        <w:tabs>
          <w:tab w:val="left" w:pos="0"/>
        </w:tabs>
        <w:spacing w:before="0" w:line="240" w:lineRule="auto"/>
        <w:ind w:firstLine="567"/>
      </w:pPr>
      <w:r w:rsidRPr="002D0F39">
        <w:t>названия файлов документов с указани</w:t>
      </w:r>
      <w:r w:rsidR="00227D53" w:rsidRPr="002D0F39">
        <w:t>ем форматов файлов и объема каж</w:t>
      </w:r>
      <w:r w:rsidRPr="002D0F39">
        <w:t>дого файла в байтах;</w:t>
      </w:r>
    </w:p>
    <w:p w14:paraId="6BA26D61" w14:textId="77777777" w:rsidR="002E734E" w:rsidRPr="002D0F39" w:rsidRDefault="00585891" w:rsidP="00823B7C">
      <w:pPr>
        <w:pStyle w:val="25"/>
        <w:shd w:val="clear" w:color="auto" w:fill="auto"/>
        <w:tabs>
          <w:tab w:val="left" w:pos="0"/>
        </w:tabs>
        <w:spacing w:before="0" w:line="240" w:lineRule="auto"/>
        <w:ind w:firstLine="567"/>
      </w:pPr>
      <w:r w:rsidRPr="002D0F39">
        <w:t>дата изготовления и заверения копии.</w:t>
      </w:r>
    </w:p>
    <w:p w14:paraId="514B1434" w14:textId="77777777" w:rsidR="002E734E" w:rsidRPr="002D0F39" w:rsidRDefault="00585891" w:rsidP="00823B7C">
      <w:pPr>
        <w:pStyle w:val="25"/>
        <w:shd w:val="clear" w:color="auto" w:fill="auto"/>
        <w:tabs>
          <w:tab w:val="left" w:pos="0"/>
        </w:tabs>
        <w:spacing w:before="0" w:line="240" w:lineRule="auto"/>
        <w:ind w:firstLine="567"/>
      </w:pPr>
      <w:r w:rsidRPr="002D0F39">
        <w:t>При этом на физически обособленном носителе несмываемым маркером указывается: «Приложение к письму от (дата) №</w:t>
      </w:r>
      <w:proofErr w:type="gramStart"/>
      <w:r w:rsidRPr="002D0F39">
        <w:t>... »</w:t>
      </w:r>
      <w:proofErr w:type="gramEnd"/>
      <w:r w:rsidRPr="002D0F39">
        <w:t>.</w:t>
      </w:r>
    </w:p>
    <w:p w14:paraId="4852F35F" w14:textId="0E3D22CF" w:rsidR="002E734E" w:rsidRDefault="00585891" w:rsidP="00823B7C">
      <w:pPr>
        <w:pStyle w:val="25"/>
        <w:shd w:val="clear" w:color="auto" w:fill="auto"/>
        <w:tabs>
          <w:tab w:val="left" w:pos="0"/>
        </w:tabs>
        <w:spacing w:before="0" w:line="240" w:lineRule="auto"/>
        <w:ind w:firstLine="567"/>
      </w:pPr>
      <w:r w:rsidRPr="002D0F39">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14:paraId="5A6D1632" w14:textId="77777777" w:rsidR="002432E9" w:rsidRPr="002D0F39" w:rsidRDefault="002432E9" w:rsidP="00823B7C">
      <w:pPr>
        <w:pStyle w:val="25"/>
        <w:shd w:val="clear" w:color="auto" w:fill="auto"/>
        <w:tabs>
          <w:tab w:val="left" w:pos="0"/>
        </w:tabs>
        <w:spacing w:before="0" w:line="240" w:lineRule="auto"/>
        <w:ind w:firstLine="567"/>
      </w:pPr>
    </w:p>
    <w:p w14:paraId="314F4D3E" w14:textId="6E0961C5" w:rsidR="002E734E" w:rsidRPr="002D0F39" w:rsidRDefault="00173817" w:rsidP="00173817">
      <w:pPr>
        <w:pStyle w:val="25"/>
        <w:shd w:val="clear" w:color="auto" w:fill="auto"/>
        <w:tabs>
          <w:tab w:val="left" w:pos="0"/>
        </w:tabs>
        <w:spacing w:before="0" w:line="240" w:lineRule="auto"/>
        <w:ind w:firstLine="567"/>
      </w:pPr>
      <w:r w:rsidRPr="00A5678D">
        <w:rPr>
          <w:rStyle w:val="2c"/>
        </w:rPr>
        <w:t xml:space="preserve">3.6.21. </w:t>
      </w:r>
      <w:r w:rsidR="00585891" w:rsidRPr="00A5678D">
        <w:rPr>
          <w:rStyle w:val="2c"/>
        </w:rPr>
        <w:t>Отметка о поступлении документа</w:t>
      </w:r>
      <w:r w:rsidR="00585891" w:rsidRPr="002D0F39">
        <w:rPr>
          <w:rStyle w:val="2c"/>
          <w:b w:val="0"/>
        </w:rPr>
        <w:t xml:space="preserve"> </w:t>
      </w:r>
      <w:r w:rsidR="00585891" w:rsidRPr="002D0F39">
        <w:t xml:space="preserve">служит для подтверждения факта поступления документа в администрацию </w:t>
      </w:r>
      <w:r w:rsidR="00E11254">
        <w:t>Придорожного</w:t>
      </w:r>
      <w:r w:rsidR="00010328" w:rsidRPr="002D0F39">
        <w:t xml:space="preserve"> сельского поселения Каневского района</w:t>
      </w:r>
      <w:r w:rsidR="00585891" w:rsidRPr="002D0F39">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14:paraId="4A53132C" w14:textId="739CE5FC" w:rsidR="002E734E" w:rsidRDefault="00585891" w:rsidP="00823B7C">
      <w:pPr>
        <w:pStyle w:val="25"/>
        <w:shd w:val="clear" w:color="auto" w:fill="auto"/>
        <w:tabs>
          <w:tab w:val="left" w:pos="0"/>
        </w:tabs>
        <w:spacing w:before="0" w:line="240" w:lineRule="auto"/>
        <w:ind w:firstLine="567"/>
      </w:pPr>
      <w:r w:rsidRPr="002D0F39">
        <w:t>Отметка о поступлении документа проставляется на первом листе документа в нижнем свободном от текста поле с использованием штампа</w:t>
      </w:r>
      <w:r w:rsidR="00010328" w:rsidRPr="002D0F39">
        <w:t>.</w:t>
      </w:r>
    </w:p>
    <w:p w14:paraId="652FF678" w14:textId="77777777" w:rsidR="002432E9" w:rsidRPr="002D0F39" w:rsidRDefault="002432E9" w:rsidP="00823B7C">
      <w:pPr>
        <w:pStyle w:val="25"/>
        <w:shd w:val="clear" w:color="auto" w:fill="auto"/>
        <w:tabs>
          <w:tab w:val="left" w:pos="0"/>
        </w:tabs>
        <w:spacing w:before="0" w:line="240" w:lineRule="auto"/>
        <w:ind w:firstLine="567"/>
      </w:pPr>
    </w:p>
    <w:p w14:paraId="70135C0B" w14:textId="23607B5F" w:rsidR="002E734E" w:rsidRPr="002D0F39" w:rsidRDefault="00173817" w:rsidP="00173817">
      <w:pPr>
        <w:pStyle w:val="25"/>
        <w:shd w:val="clear" w:color="auto" w:fill="auto"/>
        <w:tabs>
          <w:tab w:val="left" w:pos="0"/>
        </w:tabs>
        <w:spacing w:before="0" w:line="240" w:lineRule="auto"/>
        <w:ind w:firstLine="567"/>
      </w:pPr>
      <w:r w:rsidRPr="002432E9">
        <w:rPr>
          <w:rStyle w:val="2c"/>
        </w:rPr>
        <w:t xml:space="preserve">3.6.22. </w:t>
      </w:r>
      <w:r w:rsidR="00585891" w:rsidRPr="002432E9">
        <w:rPr>
          <w:rStyle w:val="2c"/>
        </w:rPr>
        <w:t>Резолюция</w:t>
      </w:r>
      <w:r w:rsidR="00585891" w:rsidRPr="002D0F39">
        <w:rPr>
          <w:rStyle w:val="2c"/>
          <w:b w:val="0"/>
        </w:rPr>
        <w:t xml:space="preserve"> </w:t>
      </w:r>
      <w:r w:rsidR="00585891" w:rsidRPr="002D0F39">
        <w:t>должна содержать указание по исполнению документа. Резолюция оформляется на свободном месте рабочего поля документа (на первой странице справа, между реквизитом «адресат» и текстом документа), или на бланке резолюции</w:t>
      </w:r>
      <w:r w:rsidR="00B72CF3" w:rsidRPr="002D0F39">
        <w:t>.</w:t>
      </w:r>
    </w:p>
    <w:p w14:paraId="31BF02C4" w14:textId="41ACEE18" w:rsidR="002E734E" w:rsidRDefault="00585891" w:rsidP="00823B7C">
      <w:pPr>
        <w:pStyle w:val="25"/>
        <w:shd w:val="clear" w:color="auto" w:fill="auto"/>
        <w:tabs>
          <w:tab w:val="left" w:pos="0"/>
        </w:tabs>
        <w:spacing w:before="0" w:line="240" w:lineRule="auto"/>
        <w:ind w:firstLine="567"/>
      </w:pPr>
      <w:r w:rsidRPr="002D0F39">
        <w:t xml:space="preserve">Резолюция включает фамилию, инициалы исполнителя (исполнителей); поручение по документу (конкретное задание по исполнению документа или </w:t>
      </w:r>
      <w:r w:rsidRPr="002D0F39">
        <w:lastRenderedPageBreak/>
        <w:t>формулировку цели рассмотрения документа), при необходимости - срок исполнения; подпись лица, вынесшего резолюцию; дату резолюции:</w:t>
      </w:r>
    </w:p>
    <w:p w14:paraId="2236EBEF" w14:textId="77777777" w:rsidR="002432E9" w:rsidRPr="002D0F39" w:rsidRDefault="002432E9" w:rsidP="00823B7C">
      <w:pPr>
        <w:pStyle w:val="25"/>
        <w:shd w:val="clear" w:color="auto" w:fill="auto"/>
        <w:tabs>
          <w:tab w:val="left" w:pos="0"/>
        </w:tabs>
        <w:spacing w:before="0" w:line="240" w:lineRule="auto"/>
        <w:ind w:firstLine="567"/>
      </w:pPr>
    </w:p>
    <w:p w14:paraId="07D9DAEB" w14:textId="382ED975" w:rsidR="002E734E" w:rsidRDefault="00585891" w:rsidP="00823B7C">
      <w:pPr>
        <w:pStyle w:val="25"/>
        <w:shd w:val="clear" w:color="auto" w:fill="auto"/>
        <w:tabs>
          <w:tab w:val="left" w:pos="0"/>
        </w:tabs>
        <w:spacing w:before="0" w:line="240" w:lineRule="auto"/>
        <w:ind w:left="3120" w:firstLine="567"/>
        <w:jc w:val="left"/>
      </w:pPr>
      <w:r w:rsidRPr="002D0F39">
        <w:t>Фамилия И.О., Фамилия И.О.</w:t>
      </w:r>
    </w:p>
    <w:p w14:paraId="78593FF5" w14:textId="77777777" w:rsidR="002432E9" w:rsidRPr="002D0F39" w:rsidRDefault="002432E9" w:rsidP="00823B7C">
      <w:pPr>
        <w:pStyle w:val="25"/>
        <w:shd w:val="clear" w:color="auto" w:fill="auto"/>
        <w:tabs>
          <w:tab w:val="left" w:pos="0"/>
        </w:tabs>
        <w:spacing w:before="0" w:line="240" w:lineRule="auto"/>
        <w:ind w:left="3120" w:firstLine="567"/>
        <w:jc w:val="left"/>
      </w:pPr>
    </w:p>
    <w:p w14:paraId="4BB0284F" w14:textId="77777777" w:rsidR="002E734E" w:rsidRPr="002D0F39" w:rsidRDefault="00585891" w:rsidP="00823B7C">
      <w:pPr>
        <w:pStyle w:val="25"/>
        <w:shd w:val="clear" w:color="auto" w:fill="auto"/>
        <w:tabs>
          <w:tab w:val="left" w:pos="0"/>
        </w:tabs>
        <w:spacing w:before="0" w:line="240" w:lineRule="auto"/>
        <w:ind w:left="3120" w:firstLine="567"/>
        <w:jc w:val="left"/>
      </w:pPr>
      <w:r w:rsidRPr="002D0F39">
        <w:t>Прошу подготовить предложения</w:t>
      </w:r>
    </w:p>
    <w:p w14:paraId="40074EB8" w14:textId="77777777" w:rsidR="002E734E" w:rsidRPr="002D0F39" w:rsidRDefault="00585891" w:rsidP="00823B7C">
      <w:pPr>
        <w:pStyle w:val="25"/>
        <w:shd w:val="clear" w:color="auto" w:fill="auto"/>
        <w:tabs>
          <w:tab w:val="left" w:pos="0"/>
        </w:tabs>
        <w:spacing w:before="0" w:line="240" w:lineRule="auto"/>
        <w:ind w:left="3120" w:firstLine="567"/>
        <w:jc w:val="left"/>
      </w:pPr>
      <w:r w:rsidRPr="002D0F39">
        <w:t>к 10.09.2021</w:t>
      </w:r>
    </w:p>
    <w:p w14:paraId="7363B185" w14:textId="77777777" w:rsidR="002E734E" w:rsidRPr="002D0F39" w:rsidRDefault="00585891" w:rsidP="00823B7C">
      <w:pPr>
        <w:pStyle w:val="25"/>
        <w:shd w:val="clear" w:color="auto" w:fill="auto"/>
        <w:tabs>
          <w:tab w:val="left" w:pos="0"/>
        </w:tabs>
        <w:spacing w:before="0" w:line="240" w:lineRule="auto"/>
        <w:ind w:left="3120" w:firstLine="567"/>
        <w:jc w:val="left"/>
      </w:pPr>
      <w:r w:rsidRPr="002D0F39">
        <w:t>Подпись</w:t>
      </w:r>
    </w:p>
    <w:p w14:paraId="529E42DC" w14:textId="695851BF" w:rsidR="002E734E" w:rsidRDefault="00585891" w:rsidP="00823B7C">
      <w:pPr>
        <w:pStyle w:val="25"/>
        <w:shd w:val="clear" w:color="auto" w:fill="auto"/>
        <w:tabs>
          <w:tab w:val="left" w:pos="0"/>
        </w:tabs>
        <w:spacing w:before="0" w:line="240" w:lineRule="auto"/>
        <w:ind w:left="3120" w:firstLine="567"/>
        <w:jc w:val="left"/>
      </w:pPr>
      <w:r w:rsidRPr="002D0F39">
        <w:t>Дата</w:t>
      </w:r>
    </w:p>
    <w:p w14:paraId="7C4501CC" w14:textId="77777777" w:rsidR="002432E9" w:rsidRPr="002D0F39" w:rsidRDefault="002432E9" w:rsidP="00823B7C">
      <w:pPr>
        <w:pStyle w:val="25"/>
        <w:shd w:val="clear" w:color="auto" w:fill="auto"/>
        <w:tabs>
          <w:tab w:val="left" w:pos="0"/>
        </w:tabs>
        <w:spacing w:before="0" w:line="240" w:lineRule="auto"/>
        <w:ind w:left="3120" w:firstLine="567"/>
        <w:jc w:val="left"/>
      </w:pPr>
    </w:p>
    <w:p w14:paraId="1C77E264" w14:textId="255AE5D7" w:rsidR="002E734E" w:rsidRPr="002D0F39" w:rsidRDefault="00585891" w:rsidP="00823B7C">
      <w:pPr>
        <w:pStyle w:val="25"/>
        <w:shd w:val="clear" w:color="auto" w:fill="auto"/>
        <w:tabs>
          <w:tab w:val="left" w:pos="0"/>
        </w:tabs>
        <w:suppressAutoHyphens/>
        <w:spacing w:before="0" w:line="240" w:lineRule="auto"/>
        <w:ind w:firstLine="567"/>
      </w:pPr>
      <w:r w:rsidRPr="002D0F39">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w:t>
      </w:r>
      <w:r w:rsidRPr="002D0F39">
        <w:softHyphen/>
        <w:t>мента.</w:t>
      </w:r>
    </w:p>
    <w:p w14:paraId="0DE06AF7" w14:textId="3E71757D" w:rsidR="002E734E" w:rsidRPr="002D0F39" w:rsidRDefault="00585891" w:rsidP="00823B7C">
      <w:pPr>
        <w:pStyle w:val="25"/>
        <w:shd w:val="clear" w:color="auto" w:fill="auto"/>
        <w:tabs>
          <w:tab w:val="left" w:pos="0"/>
        </w:tabs>
        <w:spacing w:before="0" w:line="240" w:lineRule="auto"/>
        <w:ind w:firstLine="567"/>
      </w:pPr>
      <w:r w:rsidRPr="002D0F39">
        <w:t xml:space="preserve">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w:t>
      </w:r>
    </w:p>
    <w:p w14:paraId="75742BA4" w14:textId="586F7C09" w:rsidR="002E734E" w:rsidRPr="002D0F39" w:rsidRDefault="00585891" w:rsidP="00823B7C">
      <w:pPr>
        <w:pStyle w:val="25"/>
        <w:shd w:val="clear" w:color="auto" w:fill="auto"/>
        <w:tabs>
          <w:tab w:val="left" w:pos="0"/>
        </w:tabs>
        <w:spacing w:before="0" w:line="240" w:lineRule="auto"/>
        <w:ind w:firstLine="567"/>
      </w:pPr>
      <w:r w:rsidRPr="002D0F39">
        <w:t>Ответственному исполнителю предоставляется право созыва соисполнителей и координации их работы.</w:t>
      </w:r>
    </w:p>
    <w:p w14:paraId="04BB2F56" w14:textId="60F88309" w:rsidR="002E734E" w:rsidRPr="002D0F39" w:rsidRDefault="00173817" w:rsidP="00173817">
      <w:pPr>
        <w:pStyle w:val="25"/>
        <w:shd w:val="clear" w:color="auto" w:fill="auto"/>
        <w:tabs>
          <w:tab w:val="left" w:pos="0"/>
        </w:tabs>
        <w:spacing w:before="0" w:line="240" w:lineRule="auto"/>
        <w:ind w:firstLine="567"/>
      </w:pPr>
      <w:r w:rsidRPr="002432E9">
        <w:rPr>
          <w:rStyle w:val="2c"/>
        </w:rPr>
        <w:t xml:space="preserve">3.6.23. </w:t>
      </w:r>
      <w:r w:rsidR="00585891" w:rsidRPr="002432E9">
        <w:rPr>
          <w:rStyle w:val="2c"/>
        </w:rPr>
        <w:t>Отметка о контроле</w:t>
      </w:r>
      <w:r w:rsidR="00585891" w:rsidRPr="002D0F39">
        <w:rPr>
          <w:rStyle w:val="2c"/>
          <w:b w:val="0"/>
        </w:rPr>
        <w:t xml:space="preserve"> </w:t>
      </w:r>
      <w:r w:rsidR="00585891" w:rsidRPr="002D0F39">
        <w:t>свидетельствует о постановке документа на контроль, проставляется с помощью штампа «Контроль» справа на верхнем поле первой страницы документа.</w:t>
      </w:r>
    </w:p>
    <w:p w14:paraId="3BE0ECCE" w14:textId="4CB4FC5B" w:rsidR="002E734E" w:rsidRDefault="00173817" w:rsidP="00173817">
      <w:pPr>
        <w:pStyle w:val="25"/>
        <w:shd w:val="clear" w:color="auto" w:fill="auto"/>
        <w:tabs>
          <w:tab w:val="left" w:pos="0"/>
        </w:tabs>
        <w:spacing w:before="0" w:line="240" w:lineRule="auto"/>
        <w:ind w:firstLine="567"/>
      </w:pPr>
      <w:r w:rsidRPr="002432E9">
        <w:rPr>
          <w:rStyle w:val="2c"/>
        </w:rPr>
        <w:t xml:space="preserve">3.6.24. </w:t>
      </w:r>
      <w:r w:rsidR="00585891" w:rsidRPr="002432E9">
        <w:rPr>
          <w:rStyle w:val="2c"/>
        </w:rPr>
        <w:t>Отметка о направлении документа в дело</w:t>
      </w:r>
      <w:r w:rsidR="00585891" w:rsidRPr="002D0F39">
        <w:rPr>
          <w:rStyle w:val="2c"/>
          <w:b w:val="0"/>
        </w:rPr>
        <w:t xml:space="preserve"> </w:t>
      </w:r>
      <w:r w:rsidR="00585891" w:rsidRPr="002D0F39">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w:t>
      </w:r>
      <w:r w:rsidR="00585891" w:rsidRPr="002D0F39">
        <w:softHyphen/>
        <w:t>нение, с указанием года, должности лица, оформившего отметку, подписи, да</w:t>
      </w:r>
      <w:r w:rsidR="00585891" w:rsidRPr="002D0F39">
        <w:softHyphen/>
        <w:t>ты. Отметка о направлении документа в дело печатается в правом нижнем углу лицевой стороны первого листа документа на свободном от текста месте либо оформляется рукописным способом. Например:</w:t>
      </w:r>
    </w:p>
    <w:p w14:paraId="56420839" w14:textId="77777777" w:rsidR="002432E9" w:rsidRPr="002D0F39" w:rsidRDefault="002432E9" w:rsidP="00173817">
      <w:pPr>
        <w:pStyle w:val="25"/>
        <w:shd w:val="clear" w:color="auto" w:fill="auto"/>
        <w:tabs>
          <w:tab w:val="left" w:pos="0"/>
        </w:tabs>
        <w:spacing w:before="0" w:line="240" w:lineRule="auto"/>
        <w:ind w:firstLine="567"/>
      </w:pPr>
    </w:p>
    <w:p w14:paraId="44DC4AE0" w14:textId="77777777" w:rsidR="00010328" w:rsidRPr="002D0F39" w:rsidRDefault="00585891" w:rsidP="00823B7C">
      <w:pPr>
        <w:pStyle w:val="25"/>
        <w:shd w:val="clear" w:color="auto" w:fill="auto"/>
        <w:tabs>
          <w:tab w:val="left" w:pos="0"/>
        </w:tabs>
        <w:spacing w:before="0" w:line="240" w:lineRule="auto"/>
        <w:ind w:left="1020" w:right="4320" w:firstLine="567"/>
        <w:jc w:val="left"/>
      </w:pPr>
      <w:r w:rsidRPr="002D0F39">
        <w:t xml:space="preserve">В дело № 01 -18 за 2021 год </w:t>
      </w:r>
    </w:p>
    <w:p w14:paraId="3304C514" w14:textId="768C1CF8" w:rsidR="00010328" w:rsidRPr="002D0F39" w:rsidRDefault="00010328" w:rsidP="00823B7C">
      <w:pPr>
        <w:pStyle w:val="25"/>
        <w:shd w:val="clear" w:color="auto" w:fill="auto"/>
        <w:tabs>
          <w:tab w:val="left" w:pos="0"/>
        </w:tabs>
        <w:spacing w:before="0" w:line="240" w:lineRule="auto"/>
        <w:ind w:left="1020" w:right="4320" w:firstLine="567"/>
        <w:jc w:val="left"/>
      </w:pPr>
      <w:r w:rsidRPr="002D0F39">
        <w:t xml:space="preserve">Глава </w:t>
      </w:r>
      <w:r w:rsidR="00E11254">
        <w:t>Придорожного</w:t>
      </w:r>
    </w:p>
    <w:p w14:paraId="1664DDF4" w14:textId="4BB45A94" w:rsidR="00010328" w:rsidRPr="002D0F39" w:rsidRDefault="00010328" w:rsidP="00823B7C">
      <w:pPr>
        <w:pStyle w:val="25"/>
        <w:shd w:val="clear" w:color="auto" w:fill="auto"/>
        <w:tabs>
          <w:tab w:val="left" w:pos="0"/>
        </w:tabs>
        <w:spacing w:before="0" w:line="240" w:lineRule="auto"/>
        <w:ind w:left="1020" w:right="4320" w:firstLine="567"/>
        <w:jc w:val="left"/>
      </w:pPr>
      <w:r w:rsidRPr="002D0F39">
        <w:t>сельского поселения</w:t>
      </w:r>
    </w:p>
    <w:p w14:paraId="3EE97A12" w14:textId="70B5A9A7" w:rsidR="002E734E" w:rsidRDefault="00585891" w:rsidP="00823B7C">
      <w:pPr>
        <w:pStyle w:val="25"/>
        <w:shd w:val="clear" w:color="auto" w:fill="auto"/>
        <w:tabs>
          <w:tab w:val="left" w:pos="0"/>
        </w:tabs>
        <w:spacing w:before="0" w:line="240" w:lineRule="auto"/>
        <w:ind w:left="1020" w:right="4320" w:firstLine="567"/>
        <w:jc w:val="left"/>
      </w:pPr>
      <w:r w:rsidRPr="002D0F39">
        <w:t xml:space="preserve">Подпись </w:t>
      </w:r>
      <w:r w:rsidR="002432E9">
        <w:t xml:space="preserve">    </w:t>
      </w:r>
      <w:r w:rsidRPr="002D0F39">
        <w:t xml:space="preserve">ФИО </w:t>
      </w:r>
      <w:r w:rsidR="002432E9">
        <w:t xml:space="preserve">    </w:t>
      </w:r>
      <w:r w:rsidRPr="002D0F39">
        <w:t>Дата</w:t>
      </w:r>
    </w:p>
    <w:p w14:paraId="061F49FE" w14:textId="77777777" w:rsidR="002432E9" w:rsidRPr="002D0F39" w:rsidRDefault="002432E9" w:rsidP="00823B7C">
      <w:pPr>
        <w:pStyle w:val="25"/>
        <w:shd w:val="clear" w:color="auto" w:fill="auto"/>
        <w:tabs>
          <w:tab w:val="left" w:pos="0"/>
        </w:tabs>
        <w:spacing w:before="0" w:line="240" w:lineRule="auto"/>
        <w:ind w:left="1020" w:right="4320" w:firstLine="567"/>
        <w:jc w:val="left"/>
      </w:pPr>
    </w:p>
    <w:p w14:paraId="1DFCD936" w14:textId="77777777" w:rsidR="002E734E" w:rsidRPr="002D0F39" w:rsidRDefault="00585891" w:rsidP="00823B7C">
      <w:pPr>
        <w:pStyle w:val="25"/>
        <w:shd w:val="clear" w:color="auto" w:fill="auto"/>
        <w:tabs>
          <w:tab w:val="left" w:pos="0"/>
          <w:tab w:val="left" w:leader="underscore" w:pos="2815"/>
        </w:tabs>
        <w:spacing w:before="0" w:line="240" w:lineRule="auto"/>
        <w:ind w:firstLine="567"/>
      </w:pPr>
      <w:r w:rsidRPr="002D0F39">
        <w:t>Возможно проставление отметки о направлении документа в дело в виде штампа: «В дело №</w:t>
      </w:r>
      <w:r w:rsidRPr="002D0F39">
        <w:tab/>
        <w:t>».</w:t>
      </w:r>
    </w:p>
    <w:p w14:paraId="0825A9D6" w14:textId="5B1DAEE8" w:rsidR="002E734E" w:rsidRPr="002D0F39" w:rsidRDefault="00585891" w:rsidP="00823B7C">
      <w:pPr>
        <w:pStyle w:val="25"/>
        <w:shd w:val="clear" w:color="auto" w:fill="auto"/>
        <w:tabs>
          <w:tab w:val="left" w:pos="0"/>
        </w:tabs>
        <w:spacing w:before="0" w:line="240" w:lineRule="auto"/>
        <w:ind w:firstLine="567"/>
      </w:pPr>
      <w:r w:rsidRPr="002D0F39">
        <w:t>Отметка о направлении документа в дело может дополняться краткими сведениями о характере исполнения документа и подтверждаться дополнительными документами.</w:t>
      </w:r>
    </w:p>
    <w:p w14:paraId="27F13994" w14:textId="66BBED4D" w:rsidR="002E734E" w:rsidRDefault="00585891" w:rsidP="00823B7C">
      <w:pPr>
        <w:pStyle w:val="25"/>
        <w:shd w:val="clear" w:color="auto" w:fill="auto"/>
        <w:tabs>
          <w:tab w:val="left" w:pos="0"/>
        </w:tabs>
        <w:spacing w:before="0" w:line="240" w:lineRule="auto"/>
        <w:ind w:firstLine="567"/>
      </w:pPr>
      <w:r w:rsidRPr="002D0F39">
        <w:t>Например:</w:t>
      </w:r>
    </w:p>
    <w:p w14:paraId="528B7F5C" w14:textId="77777777" w:rsidR="00E76DD0" w:rsidRPr="002D0F39" w:rsidRDefault="00E76DD0" w:rsidP="00823B7C">
      <w:pPr>
        <w:pStyle w:val="25"/>
        <w:shd w:val="clear" w:color="auto" w:fill="auto"/>
        <w:tabs>
          <w:tab w:val="left" w:pos="0"/>
        </w:tabs>
        <w:spacing w:before="0" w:line="240" w:lineRule="auto"/>
        <w:ind w:firstLine="567"/>
      </w:pPr>
    </w:p>
    <w:p w14:paraId="6C3ABD80" w14:textId="77777777" w:rsidR="002E734E" w:rsidRPr="002D0F39" w:rsidRDefault="00585891" w:rsidP="00823B7C">
      <w:pPr>
        <w:pStyle w:val="25"/>
        <w:shd w:val="clear" w:color="auto" w:fill="auto"/>
        <w:tabs>
          <w:tab w:val="left" w:pos="0"/>
        </w:tabs>
        <w:spacing w:before="0" w:line="240" w:lineRule="auto"/>
        <w:ind w:left="880" w:firstLine="567"/>
      </w:pPr>
      <w:r w:rsidRPr="002D0F39">
        <w:t>Проведено совещание 28.05.2020</w:t>
      </w:r>
    </w:p>
    <w:p w14:paraId="2484D66E" w14:textId="5E889478" w:rsidR="002E734E" w:rsidRPr="002D0F39" w:rsidRDefault="00585891" w:rsidP="00823B7C">
      <w:pPr>
        <w:pStyle w:val="25"/>
        <w:shd w:val="clear" w:color="auto" w:fill="auto"/>
        <w:tabs>
          <w:tab w:val="left" w:pos="0"/>
          <w:tab w:val="left" w:leader="underscore" w:pos="2507"/>
        </w:tabs>
        <w:spacing w:before="0" w:line="240" w:lineRule="auto"/>
        <w:ind w:left="880" w:firstLine="567"/>
      </w:pPr>
      <w:r w:rsidRPr="002D0F39">
        <w:t>В дело №</w:t>
      </w:r>
      <w:r w:rsidR="00EF4F59">
        <w:t>______</w:t>
      </w:r>
      <w:r w:rsidRPr="002D0F39">
        <w:t>за 2020 год</w:t>
      </w:r>
    </w:p>
    <w:p w14:paraId="24B5C5DF" w14:textId="54AC10D7" w:rsidR="00010328" w:rsidRPr="002D0F39" w:rsidRDefault="00010328" w:rsidP="00823B7C">
      <w:pPr>
        <w:pStyle w:val="25"/>
        <w:shd w:val="clear" w:color="auto" w:fill="auto"/>
        <w:tabs>
          <w:tab w:val="left" w:pos="0"/>
        </w:tabs>
        <w:spacing w:before="0" w:line="240" w:lineRule="auto"/>
        <w:ind w:right="4320" w:firstLine="567"/>
        <w:jc w:val="left"/>
      </w:pPr>
      <w:r w:rsidRPr="002D0F39">
        <w:t xml:space="preserve">             Глава </w:t>
      </w:r>
      <w:r w:rsidR="00E11254">
        <w:t>Придорожного</w:t>
      </w:r>
    </w:p>
    <w:p w14:paraId="6C74D0D4" w14:textId="13C103B4" w:rsidR="00010328" w:rsidRPr="002D0F39" w:rsidRDefault="00010328" w:rsidP="00823B7C">
      <w:pPr>
        <w:pStyle w:val="25"/>
        <w:shd w:val="clear" w:color="auto" w:fill="auto"/>
        <w:tabs>
          <w:tab w:val="left" w:pos="0"/>
        </w:tabs>
        <w:spacing w:before="0" w:line="240" w:lineRule="auto"/>
        <w:ind w:right="4320" w:firstLine="567"/>
        <w:jc w:val="left"/>
      </w:pPr>
      <w:r w:rsidRPr="002D0F39">
        <w:t xml:space="preserve">             сельского поселения</w:t>
      </w:r>
    </w:p>
    <w:p w14:paraId="1723086A" w14:textId="3F86FF54" w:rsidR="002E734E" w:rsidRPr="002D0F39" w:rsidRDefault="00585891" w:rsidP="00823B7C">
      <w:pPr>
        <w:pStyle w:val="25"/>
        <w:shd w:val="clear" w:color="auto" w:fill="auto"/>
        <w:tabs>
          <w:tab w:val="left" w:pos="0"/>
        </w:tabs>
        <w:spacing w:before="0" w:line="240" w:lineRule="auto"/>
        <w:ind w:left="880" w:right="4460" w:firstLine="567"/>
        <w:jc w:val="left"/>
      </w:pPr>
      <w:r w:rsidRPr="002D0F39">
        <w:lastRenderedPageBreak/>
        <w:t xml:space="preserve">Подпись </w:t>
      </w:r>
      <w:r w:rsidR="00EF4F59">
        <w:t xml:space="preserve">      </w:t>
      </w:r>
      <w:r w:rsidRPr="002D0F39">
        <w:t>ФИО Дата</w:t>
      </w:r>
    </w:p>
    <w:p w14:paraId="31354516" w14:textId="77777777" w:rsidR="00010328" w:rsidRPr="002D0F39" w:rsidRDefault="00010328" w:rsidP="00823B7C">
      <w:pPr>
        <w:pStyle w:val="25"/>
        <w:shd w:val="clear" w:color="auto" w:fill="auto"/>
        <w:tabs>
          <w:tab w:val="left" w:pos="0"/>
        </w:tabs>
        <w:spacing w:before="0" w:line="240" w:lineRule="auto"/>
        <w:ind w:left="880" w:right="4460" w:firstLine="567"/>
        <w:jc w:val="left"/>
      </w:pPr>
    </w:p>
    <w:p w14:paraId="360684CE" w14:textId="77777777" w:rsidR="002E734E" w:rsidRPr="002D0F39" w:rsidRDefault="00585891" w:rsidP="00823B7C">
      <w:pPr>
        <w:pStyle w:val="25"/>
        <w:shd w:val="clear" w:color="auto" w:fill="auto"/>
        <w:tabs>
          <w:tab w:val="left" w:pos="0"/>
        </w:tabs>
        <w:spacing w:before="0" w:line="240" w:lineRule="auto"/>
        <w:ind w:firstLine="567"/>
      </w:pPr>
      <w:r w:rsidRPr="002D0F39">
        <w:t>При наличии документа, свидетельствующего об исполнении указания (правовой акт, служебное письмо), указывают также его номер, дату.</w:t>
      </w:r>
    </w:p>
    <w:p w14:paraId="33219273" w14:textId="7AAF9D51" w:rsidR="002E734E" w:rsidRDefault="00585891" w:rsidP="00823B7C">
      <w:pPr>
        <w:pStyle w:val="25"/>
        <w:shd w:val="clear" w:color="auto" w:fill="auto"/>
        <w:tabs>
          <w:tab w:val="left" w:pos="0"/>
        </w:tabs>
        <w:spacing w:before="0" w:line="240" w:lineRule="auto"/>
        <w:ind w:firstLine="567"/>
      </w:pPr>
      <w:r w:rsidRPr="002D0F39">
        <w:t>Например:</w:t>
      </w:r>
    </w:p>
    <w:p w14:paraId="3E333578" w14:textId="77777777" w:rsidR="00EF4F59" w:rsidRPr="002D0F39" w:rsidRDefault="00EF4F59" w:rsidP="00823B7C">
      <w:pPr>
        <w:pStyle w:val="25"/>
        <w:shd w:val="clear" w:color="auto" w:fill="auto"/>
        <w:tabs>
          <w:tab w:val="left" w:pos="0"/>
        </w:tabs>
        <w:spacing w:before="0" w:line="240" w:lineRule="auto"/>
        <w:ind w:firstLine="567"/>
      </w:pPr>
    </w:p>
    <w:p w14:paraId="29FC27C9" w14:textId="77777777" w:rsidR="002E734E" w:rsidRPr="002D0F39" w:rsidRDefault="00585891" w:rsidP="00823B7C">
      <w:pPr>
        <w:pStyle w:val="25"/>
        <w:shd w:val="clear" w:color="auto" w:fill="auto"/>
        <w:tabs>
          <w:tab w:val="left" w:pos="0"/>
        </w:tabs>
        <w:spacing w:before="0" w:line="240" w:lineRule="auto"/>
        <w:ind w:firstLine="567"/>
      </w:pPr>
      <w:r w:rsidRPr="002D0F39">
        <w:t>Издан приказ от 1 июня 2020 год № 84</w:t>
      </w:r>
    </w:p>
    <w:p w14:paraId="498F13F9" w14:textId="77777777" w:rsidR="002E734E" w:rsidRPr="002D0F39" w:rsidRDefault="00585891" w:rsidP="00823B7C">
      <w:pPr>
        <w:pStyle w:val="25"/>
        <w:shd w:val="clear" w:color="auto" w:fill="auto"/>
        <w:tabs>
          <w:tab w:val="left" w:pos="0"/>
          <w:tab w:val="left" w:leader="underscore" w:pos="2472"/>
        </w:tabs>
        <w:spacing w:before="0" w:line="240" w:lineRule="auto"/>
        <w:ind w:firstLine="567"/>
      </w:pPr>
      <w:r w:rsidRPr="002D0F39">
        <w:t>В дело №</w:t>
      </w:r>
      <w:r w:rsidRPr="002D0F39">
        <w:tab/>
        <w:t>за 2019 год</w:t>
      </w:r>
    </w:p>
    <w:p w14:paraId="74AEF055" w14:textId="21D0269E" w:rsidR="00010328" w:rsidRPr="002D0F39" w:rsidRDefault="00010328" w:rsidP="00823B7C">
      <w:pPr>
        <w:pStyle w:val="25"/>
        <w:shd w:val="clear" w:color="auto" w:fill="auto"/>
        <w:tabs>
          <w:tab w:val="left" w:pos="0"/>
        </w:tabs>
        <w:spacing w:before="0" w:line="240" w:lineRule="auto"/>
        <w:ind w:right="4320" w:firstLine="567"/>
        <w:jc w:val="left"/>
      </w:pPr>
      <w:r w:rsidRPr="002D0F39">
        <w:t xml:space="preserve">Глава </w:t>
      </w:r>
      <w:r w:rsidR="00E11254">
        <w:t>Придорожного</w:t>
      </w:r>
    </w:p>
    <w:p w14:paraId="7646F206" w14:textId="2EDC2DE5" w:rsidR="00010328" w:rsidRPr="002D0F39" w:rsidRDefault="00010328" w:rsidP="00823B7C">
      <w:pPr>
        <w:pStyle w:val="25"/>
        <w:shd w:val="clear" w:color="auto" w:fill="auto"/>
        <w:tabs>
          <w:tab w:val="left" w:pos="0"/>
        </w:tabs>
        <w:spacing w:before="0" w:line="240" w:lineRule="auto"/>
        <w:ind w:right="4320" w:firstLine="567"/>
        <w:jc w:val="left"/>
      </w:pPr>
      <w:r w:rsidRPr="002D0F39">
        <w:t>сельского поселения</w:t>
      </w:r>
    </w:p>
    <w:p w14:paraId="10FE1C04" w14:textId="797081EE" w:rsidR="002E734E" w:rsidRDefault="00EF4F59" w:rsidP="00EF4F59">
      <w:pPr>
        <w:pStyle w:val="25"/>
        <w:shd w:val="clear" w:color="auto" w:fill="auto"/>
        <w:tabs>
          <w:tab w:val="left" w:pos="0"/>
          <w:tab w:val="left" w:pos="2472"/>
        </w:tabs>
        <w:spacing w:before="0" w:line="240" w:lineRule="auto"/>
        <w:ind w:right="4580" w:firstLine="0"/>
        <w:jc w:val="left"/>
      </w:pPr>
      <w:r>
        <w:t xml:space="preserve">        </w:t>
      </w:r>
      <w:r w:rsidR="00585891" w:rsidRPr="002D0F39">
        <w:t>Подпись</w:t>
      </w:r>
      <w:r w:rsidR="00585891" w:rsidRPr="002D0F39">
        <w:tab/>
        <w:t>ФИО Дата</w:t>
      </w:r>
    </w:p>
    <w:p w14:paraId="6C359393" w14:textId="77777777" w:rsidR="00EF4F59" w:rsidRPr="002D0F39" w:rsidRDefault="00EF4F59" w:rsidP="00EF4F59">
      <w:pPr>
        <w:pStyle w:val="25"/>
        <w:shd w:val="clear" w:color="auto" w:fill="auto"/>
        <w:tabs>
          <w:tab w:val="left" w:pos="0"/>
          <w:tab w:val="left" w:pos="2472"/>
        </w:tabs>
        <w:spacing w:before="0" w:line="240" w:lineRule="auto"/>
        <w:ind w:right="4580" w:firstLine="0"/>
        <w:jc w:val="left"/>
      </w:pPr>
    </w:p>
    <w:p w14:paraId="7F856FC9" w14:textId="4B2C1664" w:rsidR="002E734E" w:rsidRDefault="00585891" w:rsidP="00823B7C">
      <w:pPr>
        <w:pStyle w:val="25"/>
        <w:shd w:val="clear" w:color="auto" w:fill="auto"/>
        <w:tabs>
          <w:tab w:val="left" w:pos="0"/>
        </w:tabs>
        <w:spacing w:before="0" w:line="240" w:lineRule="auto"/>
        <w:ind w:firstLine="567"/>
      </w:pPr>
      <w:r w:rsidRPr="002D0F39">
        <w:t>или:</w:t>
      </w:r>
    </w:p>
    <w:p w14:paraId="7563C69A" w14:textId="77777777" w:rsidR="00EF4F59" w:rsidRPr="002D0F39" w:rsidRDefault="00EF4F59" w:rsidP="00823B7C">
      <w:pPr>
        <w:pStyle w:val="25"/>
        <w:shd w:val="clear" w:color="auto" w:fill="auto"/>
        <w:tabs>
          <w:tab w:val="left" w:pos="0"/>
        </w:tabs>
        <w:spacing w:before="0" w:line="240" w:lineRule="auto"/>
        <w:ind w:firstLine="567"/>
      </w:pPr>
    </w:p>
    <w:p w14:paraId="3D1E63E9" w14:textId="77777777" w:rsidR="002E734E" w:rsidRPr="002D0F39" w:rsidRDefault="00585891" w:rsidP="00823B7C">
      <w:pPr>
        <w:pStyle w:val="25"/>
        <w:shd w:val="clear" w:color="auto" w:fill="auto"/>
        <w:tabs>
          <w:tab w:val="left" w:pos="0"/>
          <w:tab w:val="left" w:leader="underscore" w:pos="3986"/>
          <w:tab w:val="left" w:leader="underscore" w:pos="4954"/>
        </w:tabs>
        <w:spacing w:before="0" w:line="240" w:lineRule="auto"/>
        <w:ind w:firstLine="567"/>
      </w:pPr>
      <w:r w:rsidRPr="002D0F39">
        <w:t>Исполнено. Исх. от</w:t>
      </w:r>
      <w:r w:rsidRPr="002D0F39">
        <w:tab/>
        <w:t>№</w:t>
      </w:r>
      <w:r w:rsidRPr="002D0F39">
        <w:tab/>
      </w:r>
    </w:p>
    <w:p w14:paraId="51EBBF14" w14:textId="77777777" w:rsidR="002E734E" w:rsidRPr="002D0F39" w:rsidRDefault="00585891" w:rsidP="00823B7C">
      <w:pPr>
        <w:pStyle w:val="25"/>
        <w:shd w:val="clear" w:color="auto" w:fill="auto"/>
        <w:tabs>
          <w:tab w:val="left" w:pos="0"/>
          <w:tab w:val="left" w:leader="underscore" w:pos="2304"/>
        </w:tabs>
        <w:spacing w:before="0" w:line="240" w:lineRule="auto"/>
        <w:ind w:firstLine="567"/>
      </w:pPr>
      <w:r w:rsidRPr="002D0F39">
        <w:t>В дело №</w:t>
      </w:r>
      <w:r w:rsidRPr="002D0F39">
        <w:tab/>
        <w:t>за 2019 год</w:t>
      </w:r>
    </w:p>
    <w:p w14:paraId="42D75A45" w14:textId="72CD3A44" w:rsidR="00010328" w:rsidRPr="002D0F39" w:rsidRDefault="00010328" w:rsidP="00823B7C">
      <w:pPr>
        <w:pStyle w:val="25"/>
        <w:shd w:val="clear" w:color="auto" w:fill="auto"/>
        <w:tabs>
          <w:tab w:val="left" w:pos="0"/>
        </w:tabs>
        <w:spacing w:before="0" w:line="240" w:lineRule="auto"/>
        <w:ind w:right="4320" w:firstLine="567"/>
        <w:jc w:val="left"/>
      </w:pPr>
      <w:r w:rsidRPr="002D0F39">
        <w:t xml:space="preserve">Глава </w:t>
      </w:r>
      <w:r w:rsidR="00E11254">
        <w:t>Придорожного</w:t>
      </w:r>
    </w:p>
    <w:p w14:paraId="5AAEEEF8" w14:textId="5B748161" w:rsidR="00010328" w:rsidRPr="002D0F39" w:rsidRDefault="00010328" w:rsidP="00823B7C">
      <w:pPr>
        <w:pStyle w:val="25"/>
        <w:shd w:val="clear" w:color="auto" w:fill="auto"/>
        <w:tabs>
          <w:tab w:val="left" w:pos="0"/>
        </w:tabs>
        <w:spacing w:before="0" w:line="240" w:lineRule="auto"/>
        <w:ind w:right="4320" w:firstLine="567"/>
        <w:jc w:val="left"/>
      </w:pPr>
      <w:r w:rsidRPr="002D0F39">
        <w:t>сельского поселения</w:t>
      </w:r>
    </w:p>
    <w:p w14:paraId="5C0E4F82" w14:textId="4EA1B43A" w:rsidR="002E734E" w:rsidRPr="002D0F39" w:rsidRDefault="00585891" w:rsidP="00EF4F59">
      <w:pPr>
        <w:pStyle w:val="25"/>
        <w:shd w:val="clear" w:color="auto" w:fill="auto"/>
        <w:tabs>
          <w:tab w:val="left" w:pos="0"/>
          <w:tab w:val="left" w:pos="2472"/>
        </w:tabs>
        <w:spacing w:before="0" w:line="240" w:lineRule="auto"/>
        <w:ind w:right="4580" w:firstLine="567"/>
        <w:jc w:val="left"/>
      </w:pPr>
      <w:r w:rsidRPr="002D0F39">
        <w:t>Подпись</w:t>
      </w:r>
      <w:r w:rsidRPr="002D0F39">
        <w:tab/>
        <w:t>ФИО Дата</w:t>
      </w:r>
    </w:p>
    <w:p w14:paraId="2C8BE7CB" w14:textId="77777777" w:rsidR="00173817" w:rsidRPr="002D0F39" w:rsidRDefault="00173817" w:rsidP="00823B7C">
      <w:pPr>
        <w:pStyle w:val="25"/>
        <w:shd w:val="clear" w:color="auto" w:fill="auto"/>
        <w:tabs>
          <w:tab w:val="left" w:pos="0"/>
          <w:tab w:val="left" w:pos="2472"/>
        </w:tabs>
        <w:spacing w:before="0" w:line="240" w:lineRule="auto"/>
        <w:ind w:left="760" w:right="4580" w:firstLine="567"/>
        <w:jc w:val="left"/>
      </w:pPr>
    </w:p>
    <w:p w14:paraId="0FC3CEC2" w14:textId="4D5DB64F" w:rsidR="002E734E" w:rsidRPr="002D0F39" w:rsidRDefault="00585891" w:rsidP="00EF4F59">
      <w:pPr>
        <w:pStyle w:val="34"/>
        <w:numPr>
          <w:ilvl w:val="0"/>
          <w:numId w:val="9"/>
        </w:numPr>
        <w:shd w:val="clear" w:color="auto" w:fill="auto"/>
        <w:tabs>
          <w:tab w:val="left" w:pos="0"/>
        </w:tabs>
        <w:spacing w:line="240" w:lineRule="auto"/>
        <w:ind w:firstLine="567"/>
        <w:jc w:val="center"/>
      </w:pPr>
      <w:r w:rsidRPr="002D0F39">
        <w:t>Подготовка и оформление правовых актов администрации</w:t>
      </w:r>
      <w:r w:rsidR="00227D53" w:rsidRPr="002D0F39">
        <w:t xml:space="preserve"> </w:t>
      </w:r>
      <w:r w:rsidR="00E11254">
        <w:t>Придорожного</w:t>
      </w:r>
      <w:r w:rsidR="00010328" w:rsidRPr="002D0F39">
        <w:t xml:space="preserve"> сельского поселения Каневского района</w:t>
      </w:r>
    </w:p>
    <w:p w14:paraId="64913C0C" w14:textId="77777777" w:rsidR="00227D53" w:rsidRPr="002D0F39" w:rsidRDefault="00227D53" w:rsidP="00823B7C">
      <w:pPr>
        <w:pStyle w:val="34"/>
        <w:shd w:val="clear" w:color="auto" w:fill="auto"/>
        <w:tabs>
          <w:tab w:val="left" w:pos="0"/>
        </w:tabs>
        <w:spacing w:line="240" w:lineRule="auto"/>
        <w:ind w:firstLine="567"/>
      </w:pPr>
    </w:p>
    <w:p w14:paraId="65DFA4A4" w14:textId="0DE5115B" w:rsidR="002E734E" w:rsidRPr="002D0F39" w:rsidRDefault="00585891" w:rsidP="00823B7C">
      <w:pPr>
        <w:pStyle w:val="25"/>
        <w:shd w:val="clear" w:color="auto" w:fill="auto"/>
        <w:tabs>
          <w:tab w:val="left" w:pos="0"/>
        </w:tabs>
        <w:spacing w:before="0" w:line="240" w:lineRule="auto"/>
        <w:ind w:firstLine="567"/>
      </w:pPr>
      <w:r w:rsidRPr="002D0F39">
        <w:t xml:space="preserve">Правовые акты администрации </w:t>
      </w:r>
      <w:r w:rsidR="00E11254">
        <w:t>Придорожного</w:t>
      </w:r>
      <w:r w:rsidR="00010328" w:rsidRPr="002D0F39">
        <w:t xml:space="preserve"> сельского поселения Каневского района</w:t>
      </w:r>
      <w:r w:rsidRPr="002D0F39">
        <w:t xml:space="preserve"> принимаются на основании и во исполнение Конституции Российской Федерации, федеральных законов, правовых актов Президента и Правительства Российской Федерации, иных федеральных правовых актов, Устава Краснодар</w:t>
      </w:r>
      <w:r w:rsidRPr="002D0F39">
        <w:softHyphen/>
        <w:t>ского края, законов Краснодарского края, постановлений Законодательного Со</w:t>
      </w:r>
      <w:r w:rsidRPr="002D0F39">
        <w:softHyphen/>
        <w:t xml:space="preserve">брания Краснодарского края, Устава </w:t>
      </w:r>
      <w:r w:rsidR="00E11254">
        <w:t>Придорожного</w:t>
      </w:r>
      <w:r w:rsidR="00010328" w:rsidRPr="002D0F39">
        <w:t xml:space="preserve"> сельского поселения </w:t>
      </w:r>
      <w:r w:rsidRPr="002D0F39">
        <w:t xml:space="preserve"> и правовым актам </w:t>
      </w:r>
      <w:r w:rsidR="00010328" w:rsidRPr="002D0F39">
        <w:t xml:space="preserve">администрации </w:t>
      </w:r>
      <w:r w:rsidR="00E11254">
        <w:t>Придорожного</w:t>
      </w:r>
      <w:r w:rsidR="00010328" w:rsidRPr="002D0F39">
        <w:t xml:space="preserve"> сельского поселения.</w:t>
      </w:r>
    </w:p>
    <w:p w14:paraId="4FBC224F" w14:textId="13E63909" w:rsidR="002E734E" w:rsidRPr="002D0F39" w:rsidRDefault="00585891" w:rsidP="00823B7C">
      <w:pPr>
        <w:pStyle w:val="25"/>
        <w:shd w:val="clear" w:color="auto" w:fill="auto"/>
        <w:tabs>
          <w:tab w:val="left" w:pos="0"/>
        </w:tabs>
        <w:spacing w:before="0" w:line="240" w:lineRule="auto"/>
        <w:ind w:firstLine="567"/>
      </w:pPr>
      <w:r w:rsidRPr="002D0F39">
        <w:t xml:space="preserve">Глава </w:t>
      </w:r>
      <w:r w:rsidR="00E11254">
        <w:t>Придорожного</w:t>
      </w:r>
      <w:r w:rsidR="00010328" w:rsidRPr="002D0F39">
        <w:t xml:space="preserve"> сельского поселения Каневского района</w:t>
      </w:r>
      <w:r w:rsidRPr="002D0F39">
        <w:t xml:space="preserve"> в соответствии с предоставленными полномочиями издает правовые акты в форме постановле</w:t>
      </w:r>
      <w:r w:rsidRPr="002D0F39">
        <w:softHyphen/>
        <w:t>ний и распоряжений (далее — правовые акты).</w:t>
      </w:r>
    </w:p>
    <w:p w14:paraId="2614D71F" w14:textId="64E4BBE7" w:rsidR="002E734E" w:rsidRPr="002D0F39" w:rsidRDefault="00585891" w:rsidP="00823B7C">
      <w:pPr>
        <w:pStyle w:val="25"/>
        <w:shd w:val="clear" w:color="auto" w:fill="auto"/>
        <w:tabs>
          <w:tab w:val="left" w:pos="0"/>
          <w:tab w:val="left" w:pos="997"/>
        </w:tabs>
        <w:spacing w:before="0" w:line="240" w:lineRule="auto"/>
        <w:ind w:firstLine="567"/>
      </w:pPr>
      <w:r w:rsidRPr="002D0F39">
        <w:t xml:space="preserve">Постановление администрации </w:t>
      </w:r>
      <w:r w:rsidR="00E11254">
        <w:t>Придорожного</w:t>
      </w:r>
      <w:r w:rsidR="00010328" w:rsidRPr="002D0F39">
        <w:t xml:space="preserve"> сельского поселения Каневского </w:t>
      </w:r>
      <w:r w:rsidR="00337D48" w:rsidRPr="002D0F39">
        <w:t xml:space="preserve">района </w:t>
      </w:r>
      <w:r w:rsidRPr="002D0F39">
        <w:t xml:space="preserve">(далее - постановление) — правовой акт, принятый главой </w:t>
      </w:r>
      <w:r w:rsidR="00E11254">
        <w:t>Придорожного</w:t>
      </w:r>
      <w:r w:rsidR="00337D48" w:rsidRPr="002D0F39">
        <w:t xml:space="preserve"> сельского поселения Каневского района</w:t>
      </w:r>
      <w:r w:rsidRPr="002D0F39">
        <w:t>. Постановления издаются также в иных случаях, предусмотренных законодательством Российской Федерации и Краснодарского края.</w:t>
      </w:r>
    </w:p>
    <w:p w14:paraId="088D74DD" w14:textId="345FBEE7" w:rsidR="002E734E" w:rsidRPr="002D0F39" w:rsidRDefault="00585891" w:rsidP="00823B7C">
      <w:pPr>
        <w:pStyle w:val="25"/>
        <w:shd w:val="clear" w:color="auto" w:fill="auto"/>
        <w:tabs>
          <w:tab w:val="left" w:pos="0"/>
        </w:tabs>
        <w:spacing w:before="0" w:line="240" w:lineRule="auto"/>
        <w:ind w:firstLine="567"/>
      </w:pPr>
      <w:r w:rsidRPr="002D0F39">
        <w:t xml:space="preserve">Распоряжение </w:t>
      </w:r>
      <w:r w:rsidR="00337D48" w:rsidRPr="002D0F39">
        <w:t xml:space="preserve">администрации </w:t>
      </w:r>
      <w:r w:rsidR="00E11254">
        <w:t>Придорожного</w:t>
      </w:r>
      <w:r w:rsidR="00337D48" w:rsidRPr="002D0F39">
        <w:t xml:space="preserve"> сельского поселения Каневского района</w:t>
      </w:r>
      <w:r w:rsidRPr="002D0F39">
        <w:t xml:space="preserve"> (далее - распоряжение) — правовой акт, принятый главой </w:t>
      </w:r>
      <w:r w:rsidR="00E11254">
        <w:t>Придорожного</w:t>
      </w:r>
      <w:r w:rsidR="00337D48" w:rsidRPr="002D0F39">
        <w:t xml:space="preserve"> сельского поселения Каневского района</w:t>
      </w:r>
      <w:r w:rsidRPr="002D0F39">
        <w:t>, издаваемый по оперативным, организационным, кадровым и другим во</w:t>
      </w:r>
      <w:r w:rsidRPr="002D0F39">
        <w:softHyphen/>
        <w:t>просам и распространяющийся на ограниченный круг субъектов.</w:t>
      </w:r>
    </w:p>
    <w:p w14:paraId="5AE43287" w14:textId="01090469" w:rsidR="00337D48" w:rsidRPr="002D0F39" w:rsidRDefault="00585891" w:rsidP="00823B7C">
      <w:pPr>
        <w:pStyle w:val="25"/>
        <w:shd w:val="clear" w:color="auto" w:fill="auto"/>
        <w:tabs>
          <w:tab w:val="left" w:pos="0"/>
        </w:tabs>
        <w:spacing w:before="0" w:line="240" w:lineRule="auto"/>
        <w:ind w:firstLine="567"/>
      </w:pPr>
      <w:r w:rsidRPr="002D0F39">
        <w:t xml:space="preserve">Проекты правовых актов должны соответствовать Конституции </w:t>
      </w:r>
      <w:r w:rsidRPr="002D0F39">
        <w:lastRenderedPageBreak/>
        <w:t xml:space="preserve">Российской Федерации, правовым актам Российской Федерации, Уставу Краснодарского края, законам Краснодарского края, Уставу </w:t>
      </w:r>
      <w:r w:rsidR="00337D48" w:rsidRPr="002D0F39">
        <w:t xml:space="preserve">администрации </w:t>
      </w:r>
      <w:r w:rsidR="00E11254">
        <w:t>Придорожного</w:t>
      </w:r>
      <w:r w:rsidR="00337D48" w:rsidRPr="002D0F39">
        <w:t xml:space="preserve"> сельского поселения Каневского района</w:t>
      </w:r>
      <w:r w:rsidRPr="002D0F39">
        <w:t xml:space="preserve"> и правовым актам </w:t>
      </w:r>
      <w:r w:rsidR="00337D48" w:rsidRPr="002D0F39">
        <w:t xml:space="preserve">администрации </w:t>
      </w:r>
      <w:r w:rsidR="00E11254">
        <w:t>Придорожного</w:t>
      </w:r>
      <w:r w:rsidR="00337D48" w:rsidRPr="002D0F39">
        <w:t xml:space="preserve"> сельского поселения Каневского района </w:t>
      </w:r>
    </w:p>
    <w:p w14:paraId="7C7A29A0" w14:textId="348484B7" w:rsidR="002E734E" w:rsidRPr="002D0F39" w:rsidRDefault="00585891" w:rsidP="00823B7C">
      <w:pPr>
        <w:pStyle w:val="25"/>
        <w:shd w:val="clear" w:color="auto" w:fill="auto"/>
        <w:tabs>
          <w:tab w:val="left" w:pos="0"/>
        </w:tabs>
        <w:spacing w:before="0" w:line="240" w:lineRule="auto"/>
        <w:ind w:firstLine="567"/>
      </w:pPr>
      <w:r w:rsidRPr="002D0F39">
        <w:t>При подготовке проектов правовых актов необходимо руководствоваться основными принципами:</w:t>
      </w:r>
    </w:p>
    <w:p w14:paraId="759BD955" w14:textId="77777777" w:rsidR="002E734E" w:rsidRPr="002D0F39" w:rsidRDefault="00585891" w:rsidP="00823B7C">
      <w:pPr>
        <w:pStyle w:val="25"/>
        <w:shd w:val="clear" w:color="auto" w:fill="auto"/>
        <w:tabs>
          <w:tab w:val="left" w:pos="0"/>
        </w:tabs>
        <w:spacing w:before="0" w:line="240" w:lineRule="auto"/>
        <w:ind w:firstLine="567"/>
      </w:pPr>
      <w:r w:rsidRPr="002D0F39">
        <w:t>законности;</w:t>
      </w:r>
    </w:p>
    <w:p w14:paraId="76ED759B" w14:textId="77777777" w:rsidR="002E734E" w:rsidRPr="002D0F39" w:rsidRDefault="00585891" w:rsidP="00823B7C">
      <w:pPr>
        <w:pStyle w:val="25"/>
        <w:shd w:val="clear" w:color="auto" w:fill="auto"/>
        <w:tabs>
          <w:tab w:val="left" w:pos="0"/>
        </w:tabs>
        <w:spacing w:before="0" w:line="240" w:lineRule="auto"/>
        <w:ind w:firstLine="567"/>
      </w:pPr>
      <w:r w:rsidRPr="002D0F39">
        <w:t>научной обоснованности;</w:t>
      </w:r>
    </w:p>
    <w:p w14:paraId="0EC5B286" w14:textId="77777777" w:rsidR="002E734E" w:rsidRPr="002D0F39" w:rsidRDefault="00585891" w:rsidP="00823B7C">
      <w:pPr>
        <w:pStyle w:val="25"/>
        <w:shd w:val="clear" w:color="auto" w:fill="auto"/>
        <w:tabs>
          <w:tab w:val="left" w:pos="0"/>
        </w:tabs>
        <w:spacing w:before="0" w:line="240" w:lineRule="auto"/>
        <w:ind w:firstLine="567"/>
      </w:pPr>
      <w:r w:rsidRPr="002D0F39">
        <w:t>системности;</w:t>
      </w:r>
    </w:p>
    <w:p w14:paraId="515E71DB" w14:textId="77777777" w:rsidR="002E734E" w:rsidRPr="002D0F39" w:rsidRDefault="00585891" w:rsidP="00823B7C">
      <w:pPr>
        <w:pStyle w:val="25"/>
        <w:shd w:val="clear" w:color="auto" w:fill="auto"/>
        <w:tabs>
          <w:tab w:val="left" w:pos="0"/>
        </w:tabs>
        <w:spacing w:before="0" w:line="240" w:lineRule="auto"/>
        <w:ind w:firstLine="567"/>
      </w:pPr>
      <w:r w:rsidRPr="002D0F39">
        <w:t>своевременности принятия, изменения либо отмены правовых актов.</w:t>
      </w:r>
    </w:p>
    <w:p w14:paraId="2F42BAB9" w14:textId="0D966462" w:rsidR="002E734E" w:rsidRPr="002D0F39" w:rsidRDefault="00585891" w:rsidP="00823B7C">
      <w:pPr>
        <w:pStyle w:val="25"/>
        <w:shd w:val="clear" w:color="auto" w:fill="auto"/>
        <w:tabs>
          <w:tab w:val="left" w:pos="0"/>
        </w:tabs>
        <w:spacing w:before="0" w:line="240" w:lineRule="auto"/>
        <w:ind w:firstLine="567"/>
      </w:pPr>
      <w:r w:rsidRPr="002D0F39">
        <w:t>Проекты правовых актов подлежат обязательному оформлению в соответствии с Инструкцией.</w:t>
      </w:r>
    </w:p>
    <w:p w14:paraId="2E020EB8" w14:textId="5B16E41C" w:rsidR="002E734E" w:rsidRPr="002D0F39" w:rsidRDefault="00585891" w:rsidP="00823B7C">
      <w:pPr>
        <w:pStyle w:val="25"/>
        <w:shd w:val="clear" w:color="auto" w:fill="auto"/>
        <w:tabs>
          <w:tab w:val="left" w:pos="0"/>
        </w:tabs>
        <w:spacing w:before="0" w:line="240" w:lineRule="auto"/>
        <w:ind w:firstLine="567"/>
      </w:pPr>
      <w:r w:rsidRPr="002D0F39">
        <w:t>Язык и стиль правовых актов должны соответствовать нормам современного русского литературного языка и всем общепринятым правилам граммати</w:t>
      </w:r>
      <w:r w:rsidRPr="002D0F39">
        <w:softHyphen/>
        <w:t>ки, орфографии и пунктуации, обеспечивать однозначность толкования норм, ясность и простоту изложения текста.</w:t>
      </w:r>
    </w:p>
    <w:p w14:paraId="1FFB7593" w14:textId="77777777" w:rsidR="002E734E" w:rsidRPr="002D0F39" w:rsidRDefault="00585891" w:rsidP="00823B7C">
      <w:pPr>
        <w:pStyle w:val="25"/>
        <w:shd w:val="clear" w:color="auto" w:fill="auto"/>
        <w:tabs>
          <w:tab w:val="left" w:pos="0"/>
        </w:tabs>
        <w:spacing w:before="0" w:line="240" w:lineRule="auto"/>
        <w:ind w:firstLine="567"/>
      </w:pPr>
      <w:r w:rsidRPr="002D0F39">
        <w:t>В правовых актах не допускается:</w:t>
      </w:r>
    </w:p>
    <w:p w14:paraId="0CDA3BE2" w14:textId="5C1760CD" w:rsidR="002E734E" w:rsidRPr="002D0F39" w:rsidRDefault="00585891" w:rsidP="00823B7C">
      <w:pPr>
        <w:pStyle w:val="25"/>
        <w:numPr>
          <w:ilvl w:val="0"/>
          <w:numId w:val="10"/>
        </w:numPr>
        <w:shd w:val="clear" w:color="auto" w:fill="auto"/>
        <w:tabs>
          <w:tab w:val="left" w:pos="0"/>
          <w:tab w:val="left" w:pos="941"/>
        </w:tabs>
        <w:spacing w:before="0" w:line="240" w:lineRule="auto"/>
        <w:ind w:firstLine="567"/>
      </w:pPr>
      <w:r w:rsidRPr="002D0F39">
        <w:t>применения произвольных сокращений или искажения наименований органов власти, их структурных подразделений, подведомственных организаций-исполнителей;</w:t>
      </w:r>
    </w:p>
    <w:p w14:paraId="2B37F869" w14:textId="77777777" w:rsidR="002E734E" w:rsidRPr="002D0F39" w:rsidRDefault="00585891" w:rsidP="00823B7C">
      <w:pPr>
        <w:pStyle w:val="25"/>
        <w:numPr>
          <w:ilvl w:val="0"/>
          <w:numId w:val="10"/>
        </w:numPr>
        <w:shd w:val="clear" w:color="auto" w:fill="auto"/>
        <w:tabs>
          <w:tab w:val="left" w:pos="0"/>
          <w:tab w:val="left" w:pos="941"/>
        </w:tabs>
        <w:spacing w:before="0" w:line="240" w:lineRule="auto"/>
        <w:ind w:firstLine="567"/>
      </w:pPr>
      <w:r w:rsidRPr="002D0F39">
        <w:t>применения произвольных (не общепринятых) технических и других терминов, сокращенных слов и наименований.</w:t>
      </w:r>
    </w:p>
    <w:p w14:paraId="1D41AD89" w14:textId="45469D64" w:rsidR="002E734E" w:rsidRDefault="00585891" w:rsidP="00823B7C">
      <w:pPr>
        <w:pStyle w:val="25"/>
        <w:shd w:val="clear" w:color="auto" w:fill="auto"/>
        <w:tabs>
          <w:tab w:val="left" w:pos="0"/>
        </w:tabs>
        <w:spacing w:before="0" w:line="240" w:lineRule="auto"/>
        <w:ind w:firstLine="567"/>
      </w:pPr>
      <w:r w:rsidRPr="002D0F39">
        <w:t>В правовом акте даются определения малоизвестных юридических, технических и других терминов.</w:t>
      </w:r>
    </w:p>
    <w:p w14:paraId="4110EB15" w14:textId="77777777" w:rsidR="00EF4F59" w:rsidRPr="002D0F39" w:rsidRDefault="00EF4F59" w:rsidP="00823B7C">
      <w:pPr>
        <w:pStyle w:val="25"/>
        <w:shd w:val="clear" w:color="auto" w:fill="auto"/>
        <w:tabs>
          <w:tab w:val="left" w:pos="0"/>
        </w:tabs>
        <w:spacing w:before="0" w:line="240" w:lineRule="auto"/>
        <w:ind w:firstLine="567"/>
      </w:pPr>
    </w:p>
    <w:p w14:paraId="7BAB2EFE" w14:textId="268EB775" w:rsidR="002E734E" w:rsidRDefault="00585891" w:rsidP="009F7E02">
      <w:pPr>
        <w:pStyle w:val="34"/>
        <w:numPr>
          <w:ilvl w:val="0"/>
          <w:numId w:val="11"/>
        </w:numPr>
        <w:shd w:val="clear" w:color="auto" w:fill="auto"/>
        <w:tabs>
          <w:tab w:val="left" w:pos="0"/>
        </w:tabs>
        <w:spacing w:line="240" w:lineRule="auto"/>
        <w:ind w:firstLine="567"/>
        <w:jc w:val="center"/>
      </w:pPr>
      <w:r w:rsidRPr="002D0F39">
        <w:t>Особенности подготовки проектов правовых актов</w:t>
      </w:r>
    </w:p>
    <w:p w14:paraId="4C20BDCC" w14:textId="77777777" w:rsidR="00EF4F59" w:rsidRPr="002D0F39" w:rsidRDefault="00EF4F59" w:rsidP="00EF4F59">
      <w:pPr>
        <w:pStyle w:val="34"/>
        <w:shd w:val="clear" w:color="auto" w:fill="auto"/>
        <w:tabs>
          <w:tab w:val="left" w:pos="0"/>
        </w:tabs>
        <w:spacing w:line="240" w:lineRule="auto"/>
        <w:ind w:left="567"/>
      </w:pPr>
    </w:p>
    <w:p w14:paraId="7136B863" w14:textId="77777777" w:rsidR="002E734E" w:rsidRPr="002D0F39" w:rsidRDefault="00585891" w:rsidP="00823B7C">
      <w:pPr>
        <w:pStyle w:val="25"/>
        <w:numPr>
          <w:ilvl w:val="0"/>
          <w:numId w:val="12"/>
        </w:numPr>
        <w:shd w:val="clear" w:color="auto" w:fill="auto"/>
        <w:tabs>
          <w:tab w:val="left" w:pos="0"/>
          <w:tab w:val="left" w:pos="1512"/>
        </w:tabs>
        <w:spacing w:before="0" w:line="240" w:lineRule="auto"/>
        <w:ind w:firstLine="567"/>
      </w:pPr>
      <w:r w:rsidRPr="002D0F39">
        <w:t>Правом вносить проект правового акта обладают:</w:t>
      </w:r>
    </w:p>
    <w:p w14:paraId="25B1912A" w14:textId="22B5C885" w:rsidR="002E734E" w:rsidRPr="002D0F39" w:rsidRDefault="00585891" w:rsidP="00823B7C">
      <w:pPr>
        <w:pStyle w:val="25"/>
        <w:shd w:val="clear" w:color="auto" w:fill="auto"/>
        <w:tabs>
          <w:tab w:val="left" w:pos="0"/>
        </w:tabs>
        <w:spacing w:before="0" w:line="240" w:lineRule="auto"/>
        <w:ind w:firstLine="567"/>
      </w:pPr>
      <w:r w:rsidRPr="002D0F39">
        <w:t xml:space="preserve">заместитель главы </w:t>
      </w:r>
      <w:r w:rsidR="00E11254">
        <w:t>Придорожного</w:t>
      </w:r>
      <w:r w:rsidR="00337D48" w:rsidRPr="002D0F39">
        <w:t xml:space="preserve"> сельского поселения Каневского района</w:t>
      </w:r>
      <w:r w:rsidRPr="002D0F39">
        <w:t>;</w:t>
      </w:r>
    </w:p>
    <w:p w14:paraId="2693511D" w14:textId="258F5454" w:rsidR="002E734E" w:rsidRPr="002D0F39" w:rsidRDefault="00227D53" w:rsidP="00823B7C">
      <w:pPr>
        <w:pStyle w:val="25"/>
        <w:shd w:val="clear" w:color="auto" w:fill="auto"/>
        <w:tabs>
          <w:tab w:val="left" w:pos="0"/>
        </w:tabs>
        <w:spacing w:before="0" w:line="240" w:lineRule="auto"/>
        <w:ind w:firstLine="567"/>
      </w:pPr>
      <w:r w:rsidRPr="002D0F39">
        <w:t>начальники отделов, специалисты администрации.</w:t>
      </w:r>
    </w:p>
    <w:p w14:paraId="75A620EE" w14:textId="7F94F124" w:rsidR="002E734E" w:rsidRPr="002D0F39" w:rsidRDefault="00585891" w:rsidP="00823B7C">
      <w:pPr>
        <w:pStyle w:val="25"/>
        <w:numPr>
          <w:ilvl w:val="0"/>
          <w:numId w:val="12"/>
        </w:numPr>
        <w:shd w:val="clear" w:color="auto" w:fill="auto"/>
        <w:tabs>
          <w:tab w:val="left" w:pos="0"/>
          <w:tab w:val="left" w:pos="1505"/>
        </w:tabs>
        <w:spacing w:before="0" w:line="240" w:lineRule="auto"/>
        <w:ind w:firstLine="567"/>
      </w:pPr>
      <w:r w:rsidRPr="002D0F39">
        <w:t xml:space="preserve">Подготовка проекта постановления (распоряжения) включает: поручение главы </w:t>
      </w:r>
      <w:r w:rsidR="00E11254">
        <w:t>Придорожного</w:t>
      </w:r>
      <w:r w:rsidR="00337D48" w:rsidRPr="002D0F39">
        <w:t xml:space="preserve"> сельского поселения </w:t>
      </w:r>
      <w:proofErr w:type="gramStart"/>
      <w:r w:rsidR="00337D48" w:rsidRPr="002D0F39">
        <w:t>Каневского района</w:t>
      </w:r>
      <w:proofErr w:type="gramEnd"/>
      <w:r w:rsidRPr="002D0F39">
        <w:t xml:space="preserve"> данное в виде устного или письменного распоряжения о подго</w:t>
      </w:r>
      <w:r w:rsidRPr="002D0F39">
        <w:softHyphen/>
        <w:t>товке проекта правового акта одному или нескольким работникам;</w:t>
      </w:r>
    </w:p>
    <w:p w14:paraId="014A3264" w14:textId="77777777" w:rsidR="002E734E" w:rsidRPr="002D0F39" w:rsidRDefault="00585891" w:rsidP="00823B7C">
      <w:pPr>
        <w:pStyle w:val="25"/>
        <w:shd w:val="clear" w:color="auto" w:fill="auto"/>
        <w:tabs>
          <w:tab w:val="left" w:pos="0"/>
        </w:tabs>
        <w:spacing w:before="0" w:line="240" w:lineRule="auto"/>
        <w:ind w:firstLine="567"/>
      </w:pPr>
      <w:r w:rsidRPr="002D0F39">
        <w:t>изучение действующих в Краснодарском крае правовых актов по теме проекта;</w:t>
      </w:r>
    </w:p>
    <w:p w14:paraId="167BD769" w14:textId="67EB3A43" w:rsidR="002E734E" w:rsidRPr="002D0F39" w:rsidRDefault="00585891" w:rsidP="00823B7C">
      <w:pPr>
        <w:pStyle w:val="25"/>
        <w:shd w:val="clear" w:color="auto" w:fill="auto"/>
        <w:tabs>
          <w:tab w:val="left" w:pos="0"/>
        </w:tabs>
        <w:spacing w:before="0" w:line="240" w:lineRule="auto"/>
        <w:ind w:firstLine="567"/>
      </w:pPr>
      <w:r w:rsidRPr="002D0F39">
        <w:t>определение возможных последствий п</w:t>
      </w:r>
      <w:r w:rsidR="00337D48" w:rsidRPr="002D0F39">
        <w:t>рименения правового акта (эконо</w:t>
      </w:r>
      <w:r w:rsidRPr="002D0F39">
        <w:t>мических, социальных, политических, правовых, экологических и др.) и затрат (материальных, финансовых и др.), необходимых для реализации будущего правового акта;</w:t>
      </w:r>
    </w:p>
    <w:p w14:paraId="280389A6" w14:textId="1CFBA1F9" w:rsidR="002E734E" w:rsidRPr="002D0F39" w:rsidRDefault="00585891" w:rsidP="00823B7C">
      <w:pPr>
        <w:pStyle w:val="25"/>
        <w:shd w:val="clear" w:color="auto" w:fill="auto"/>
        <w:tabs>
          <w:tab w:val="left" w:pos="0"/>
        </w:tabs>
        <w:spacing w:before="0" w:line="240" w:lineRule="auto"/>
        <w:ind w:firstLine="567"/>
      </w:pPr>
      <w:r w:rsidRPr="002D0F39">
        <w:t xml:space="preserve">определение содержания и подготовку текста проекта правового </w:t>
      </w:r>
      <w:r w:rsidR="00227D53" w:rsidRPr="002D0F39">
        <w:t>акта; определение</w:t>
      </w:r>
      <w:r w:rsidRPr="002D0F39">
        <w:t xml:space="preserve"> перечня структурных </w:t>
      </w:r>
      <w:r w:rsidR="00337D48" w:rsidRPr="002D0F39">
        <w:t xml:space="preserve">подразделений администрации </w:t>
      </w:r>
      <w:r w:rsidR="00E11254">
        <w:t>Придорожного</w:t>
      </w:r>
      <w:r w:rsidR="00337D48" w:rsidRPr="002D0F39">
        <w:t xml:space="preserve"> сельского поселения Каневского района</w:t>
      </w:r>
      <w:r w:rsidRPr="002D0F39">
        <w:t>, организаций и должностных лиц, с которыми необходимо согласовать проект;</w:t>
      </w:r>
    </w:p>
    <w:p w14:paraId="2AC4749E" w14:textId="1BD5F00F" w:rsidR="002E734E" w:rsidRPr="002D0F39" w:rsidRDefault="00585891" w:rsidP="00823B7C">
      <w:pPr>
        <w:pStyle w:val="25"/>
        <w:shd w:val="clear" w:color="auto" w:fill="auto"/>
        <w:tabs>
          <w:tab w:val="left" w:pos="0"/>
        </w:tabs>
        <w:spacing w:before="0" w:line="240" w:lineRule="auto"/>
        <w:ind w:firstLine="567"/>
      </w:pPr>
      <w:r w:rsidRPr="002D0F39">
        <w:t xml:space="preserve">организацию согласования проекта (сбор необходимых письменных </w:t>
      </w:r>
      <w:r w:rsidRPr="002D0F39">
        <w:lastRenderedPageBreak/>
        <w:t>заключений, экспертиз, информации по проекту, их анализ);</w:t>
      </w:r>
    </w:p>
    <w:p w14:paraId="4DBAA248" w14:textId="0F5BC114" w:rsidR="002E734E" w:rsidRPr="002D0F39" w:rsidRDefault="00585891" w:rsidP="00823B7C">
      <w:pPr>
        <w:pStyle w:val="25"/>
        <w:shd w:val="clear" w:color="auto" w:fill="auto"/>
        <w:tabs>
          <w:tab w:val="left" w:pos="0"/>
        </w:tabs>
        <w:spacing w:before="0" w:line="240" w:lineRule="auto"/>
        <w:ind w:firstLine="567"/>
      </w:pPr>
      <w:r w:rsidRPr="002D0F39">
        <w:t xml:space="preserve">доработку проекта в соответствии с замечаниями согласующих проект правового акта структурных подразделений </w:t>
      </w:r>
      <w:r w:rsidR="00337D48" w:rsidRPr="002D0F39">
        <w:t xml:space="preserve">администрации </w:t>
      </w:r>
      <w:r w:rsidR="00E11254">
        <w:t>Придорожного</w:t>
      </w:r>
      <w:r w:rsidR="00337D48" w:rsidRPr="002D0F39">
        <w:t xml:space="preserve"> сельского поселения Каневского района</w:t>
      </w:r>
      <w:r w:rsidRPr="002D0F39">
        <w:t>, организаций и должностных лиц.</w:t>
      </w:r>
    </w:p>
    <w:p w14:paraId="0BF0944A" w14:textId="49DC82D5" w:rsidR="002E734E" w:rsidRPr="002D0F39" w:rsidRDefault="00585891" w:rsidP="00823B7C">
      <w:pPr>
        <w:pStyle w:val="25"/>
        <w:numPr>
          <w:ilvl w:val="0"/>
          <w:numId w:val="12"/>
        </w:numPr>
        <w:shd w:val="clear" w:color="auto" w:fill="auto"/>
        <w:tabs>
          <w:tab w:val="left" w:pos="0"/>
          <w:tab w:val="left" w:pos="1458"/>
        </w:tabs>
        <w:spacing w:before="0" w:line="240" w:lineRule="auto"/>
        <w:ind w:firstLine="567"/>
      </w:pPr>
      <w:r w:rsidRPr="002D0F39">
        <w:t xml:space="preserve">В подготовке проектов правовых актов обязательно участие муниципальных служащих, осуществляющих правовое обеспечение деятельности </w:t>
      </w:r>
      <w:r w:rsidR="00337D48" w:rsidRPr="002D0F39">
        <w:t>ад</w:t>
      </w:r>
      <w:r w:rsidR="00337D48" w:rsidRPr="002D0F39">
        <w:softHyphen/>
        <w:t>министрации</w:t>
      </w:r>
      <w:r w:rsidRPr="002D0F39">
        <w:t>.</w:t>
      </w:r>
    </w:p>
    <w:p w14:paraId="27759AE0" w14:textId="77777777" w:rsidR="002E734E" w:rsidRPr="002D0F39" w:rsidRDefault="00585891" w:rsidP="00823B7C">
      <w:pPr>
        <w:pStyle w:val="25"/>
        <w:shd w:val="clear" w:color="auto" w:fill="auto"/>
        <w:tabs>
          <w:tab w:val="left" w:pos="0"/>
        </w:tabs>
        <w:spacing w:before="0" w:line="240" w:lineRule="auto"/>
        <w:ind w:firstLine="567"/>
      </w:pPr>
      <w:r w:rsidRPr="002D0F39">
        <w:t>Для подготовки проектов наиболее важных и сложных правовых актов могут создаваться рабочие группы.</w:t>
      </w:r>
    </w:p>
    <w:p w14:paraId="65C33B7F" w14:textId="79234AED" w:rsidR="002E734E" w:rsidRPr="002D0F39" w:rsidRDefault="00585891" w:rsidP="00823B7C">
      <w:pPr>
        <w:pStyle w:val="25"/>
        <w:numPr>
          <w:ilvl w:val="0"/>
          <w:numId w:val="12"/>
        </w:numPr>
        <w:shd w:val="clear" w:color="auto" w:fill="auto"/>
        <w:tabs>
          <w:tab w:val="left" w:pos="0"/>
          <w:tab w:val="left" w:pos="1443"/>
        </w:tabs>
        <w:spacing w:before="0" w:line="240" w:lineRule="auto"/>
        <w:ind w:firstLine="567"/>
      </w:pPr>
      <w:r w:rsidRPr="002D0F39">
        <w:t>Ответственными за правильность оформления, качество, законность, своевременность подготовки, согласование и визирование проектов пра</w:t>
      </w:r>
      <w:r w:rsidRPr="002D0F39">
        <w:softHyphen/>
        <w:t>вовых актов заинтересованными должностными лицами являются лица, внес</w:t>
      </w:r>
      <w:r w:rsidRPr="002D0F39">
        <w:softHyphen/>
        <w:t>шие (подготовившие) проект правового акта, а также составитель проекта.</w:t>
      </w:r>
    </w:p>
    <w:p w14:paraId="0DCE52DA" w14:textId="7A0B39B7" w:rsidR="002E734E" w:rsidRPr="002D0F39" w:rsidRDefault="00585891" w:rsidP="00823B7C">
      <w:pPr>
        <w:pStyle w:val="25"/>
        <w:numPr>
          <w:ilvl w:val="0"/>
          <w:numId w:val="12"/>
        </w:numPr>
        <w:shd w:val="clear" w:color="auto" w:fill="auto"/>
        <w:tabs>
          <w:tab w:val="left" w:pos="0"/>
          <w:tab w:val="left" w:pos="1454"/>
        </w:tabs>
        <w:spacing w:before="0" w:line="240" w:lineRule="auto"/>
        <w:ind w:firstLine="567"/>
      </w:pPr>
      <w:r w:rsidRPr="002D0F39">
        <w:t>Разработка проектов правовых актов возможна в виде подготовки нового правового акта, внесения изменений в правовые акты, признания утратившими силу или отмены правовых актов.</w:t>
      </w:r>
    </w:p>
    <w:p w14:paraId="3F4D3542" w14:textId="19A46104" w:rsidR="002E734E" w:rsidRPr="002D0F39" w:rsidRDefault="00585891" w:rsidP="00823B7C">
      <w:pPr>
        <w:pStyle w:val="25"/>
        <w:shd w:val="clear" w:color="auto" w:fill="auto"/>
        <w:tabs>
          <w:tab w:val="left" w:pos="0"/>
        </w:tabs>
        <w:spacing w:before="0" w:line="240" w:lineRule="auto"/>
        <w:ind w:firstLine="567"/>
      </w:pPr>
      <w:r w:rsidRPr="002D0F39">
        <w:t>Одновременно с разработкой проекта правового акта при необходимости должны быть подготовлены предложения о необходимости изменения, признания утратившими силу или об отмене соответствующих ранее изданных право</w:t>
      </w:r>
      <w:r w:rsidRPr="002D0F39">
        <w:softHyphen/>
        <w:t>вых актов в целом или их частей.</w:t>
      </w:r>
    </w:p>
    <w:p w14:paraId="10010A6F" w14:textId="0A510FD7" w:rsidR="002E734E" w:rsidRPr="002D0F39" w:rsidRDefault="00585891" w:rsidP="00823B7C">
      <w:pPr>
        <w:pStyle w:val="25"/>
        <w:shd w:val="clear" w:color="auto" w:fill="auto"/>
        <w:tabs>
          <w:tab w:val="left" w:pos="0"/>
        </w:tabs>
        <w:spacing w:before="0" w:line="240" w:lineRule="auto"/>
        <w:ind w:firstLine="567"/>
      </w:pPr>
      <w:r w:rsidRPr="002D0F39">
        <w:t>Положения об изменении, о признании утратившими силу или об отмене ранее изданных правовых актов или их частей включаются в текст проекта правового акта.</w:t>
      </w:r>
    </w:p>
    <w:p w14:paraId="12F9F58E" w14:textId="389FC938" w:rsidR="002E734E" w:rsidRPr="002D0F39" w:rsidRDefault="00585891" w:rsidP="00823B7C">
      <w:pPr>
        <w:pStyle w:val="25"/>
        <w:numPr>
          <w:ilvl w:val="0"/>
          <w:numId w:val="12"/>
        </w:numPr>
        <w:shd w:val="clear" w:color="auto" w:fill="auto"/>
        <w:tabs>
          <w:tab w:val="left" w:pos="0"/>
          <w:tab w:val="left" w:pos="1443"/>
        </w:tabs>
        <w:spacing w:before="0" w:line="240" w:lineRule="auto"/>
        <w:ind w:firstLine="567"/>
      </w:pPr>
      <w:r w:rsidRPr="002D0F39">
        <w:t>В случае поступления протестов, представлений, предостережений, требований, писем из прокуратуры Каневского района о необходимости приня</w:t>
      </w:r>
      <w:r w:rsidR="00337D48" w:rsidRPr="002D0F39">
        <w:t>т</w:t>
      </w:r>
      <w:r w:rsidRPr="002D0F39">
        <w:softHyphen/>
        <w:t>ия правовых актов в соответствии с федеральным и краевым законодатель</w:t>
      </w:r>
      <w:r w:rsidRPr="002D0F39">
        <w:softHyphen/>
        <w:t>ством, отдел, управление администрации, на которые возложены соответству</w:t>
      </w:r>
      <w:r w:rsidRPr="002D0F39">
        <w:softHyphen/>
        <w:t>ющие содержанию правового акта функции, обязаны при наличии правовых оснований незамедлительно организовать работу по подготовке соответствую</w:t>
      </w:r>
      <w:r w:rsidRPr="002D0F39">
        <w:softHyphen/>
        <w:t>щих проектов правовых актов.</w:t>
      </w:r>
    </w:p>
    <w:p w14:paraId="3EBD0D1D" w14:textId="4594D07F" w:rsidR="002E734E" w:rsidRPr="002D0F39" w:rsidRDefault="00585891" w:rsidP="00823B7C">
      <w:pPr>
        <w:pStyle w:val="25"/>
        <w:numPr>
          <w:ilvl w:val="0"/>
          <w:numId w:val="12"/>
        </w:numPr>
        <w:shd w:val="clear" w:color="auto" w:fill="auto"/>
        <w:tabs>
          <w:tab w:val="left" w:pos="0"/>
          <w:tab w:val="left" w:pos="1447"/>
        </w:tabs>
        <w:spacing w:before="0" w:line="240" w:lineRule="auto"/>
        <w:ind w:firstLine="567"/>
      </w:pPr>
      <w:r w:rsidRPr="002D0F39">
        <w:t>Проекты правовых актов печатаются шрифтом №</w:t>
      </w:r>
      <w:r w:rsidR="00337D48" w:rsidRPr="002D0F39">
        <w:t xml:space="preserve"> </w:t>
      </w:r>
      <w:r w:rsidRPr="002D0F39">
        <w:t xml:space="preserve">14 </w:t>
      </w:r>
      <w:proofErr w:type="spellStart"/>
      <w:r w:rsidRPr="002D0F39">
        <w:t>пт</w:t>
      </w:r>
      <w:proofErr w:type="spellEnd"/>
      <w:r w:rsidRPr="002D0F39">
        <w:t xml:space="preserve"> (в приложениях к ним возможно использование шрифтов меньшего размера в соответствии с пунктом 3.3.4 Инструкции) через одинарный межстрочный интервал.</w:t>
      </w:r>
    </w:p>
    <w:p w14:paraId="75ACD485" w14:textId="6A5698EE" w:rsidR="002E734E" w:rsidRPr="002D0F39" w:rsidRDefault="00585891" w:rsidP="00823B7C">
      <w:pPr>
        <w:pStyle w:val="25"/>
        <w:shd w:val="clear" w:color="auto" w:fill="auto"/>
        <w:tabs>
          <w:tab w:val="left" w:pos="0"/>
        </w:tabs>
        <w:spacing w:before="0" w:line="240" w:lineRule="auto"/>
        <w:ind w:firstLine="567"/>
      </w:pPr>
      <w:r w:rsidRPr="002D0F39">
        <w:t>Текст правового акта подготавливается с использованием односторонней печати, первая страница - на специальном бланке, вторая и последующие - на стандартных листах бумаги формата А4. Выдачу бланков постановлений, распоряжений осуществляет общий отдел администрации (в соответствии с пунктом 3.2.10. Инструкции).</w:t>
      </w:r>
    </w:p>
    <w:p w14:paraId="7A092362" w14:textId="77777777" w:rsidR="00EF4F59" w:rsidRDefault="00585891" w:rsidP="00EF4F59">
      <w:pPr>
        <w:pStyle w:val="25"/>
        <w:numPr>
          <w:ilvl w:val="0"/>
          <w:numId w:val="12"/>
        </w:numPr>
        <w:shd w:val="clear" w:color="auto" w:fill="auto"/>
        <w:tabs>
          <w:tab w:val="left" w:pos="0"/>
        </w:tabs>
        <w:spacing w:before="0" w:line="240" w:lineRule="auto"/>
        <w:ind w:right="-1" w:firstLine="567"/>
        <w:jc w:val="left"/>
      </w:pPr>
      <w:r w:rsidRPr="002D0F39">
        <w:t xml:space="preserve">Правовые акты имеют следующие реквизиты: </w:t>
      </w:r>
    </w:p>
    <w:p w14:paraId="0261DAFF" w14:textId="0EB6CA5F" w:rsidR="002E734E" w:rsidRPr="002D0F39" w:rsidRDefault="00337D48" w:rsidP="00EF4F59">
      <w:pPr>
        <w:pStyle w:val="25"/>
        <w:shd w:val="clear" w:color="auto" w:fill="auto"/>
        <w:tabs>
          <w:tab w:val="left" w:pos="0"/>
        </w:tabs>
        <w:spacing w:before="0" w:line="240" w:lineRule="auto"/>
        <w:ind w:left="567" w:right="-1" w:firstLine="0"/>
        <w:jc w:val="left"/>
      </w:pPr>
      <w:r w:rsidRPr="002D0F39">
        <w:t xml:space="preserve">герб администрации </w:t>
      </w:r>
      <w:r w:rsidR="00E11254">
        <w:t>Придорожного</w:t>
      </w:r>
      <w:r w:rsidRPr="002D0F39">
        <w:t xml:space="preserve"> сельского поселения Каневского района</w:t>
      </w:r>
      <w:r w:rsidR="00585891" w:rsidRPr="002D0F39">
        <w:t>;</w:t>
      </w:r>
    </w:p>
    <w:p w14:paraId="285705DA" w14:textId="77777777" w:rsidR="00337D48" w:rsidRPr="002D0F39" w:rsidRDefault="00585891" w:rsidP="00EF4F59">
      <w:pPr>
        <w:pStyle w:val="25"/>
        <w:shd w:val="clear" w:color="auto" w:fill="auto"/>
        <w:tabs>
          <w:tab w:val="left" w:pos="0"/>
        </w:tabs>
        <w:spacing w:before="0" w:line="240" w:lineRule="auto"/>
        <w:ind w:firstLine="567"/>
        <w:jc w:val="left"/>
      </w:pPr>
      <w:r w:rsidRPr="002D0F39">
        <w:t xml:space="preserve">наименование вида документа (ПОСТАНОВЛЕНИЕ, РАСПОРЯЖЕНИЕ); </w:t>
      </w:r>
    </w:p>
    <w:p w14:paraId="4948C10E" w14:textId="77777777" w:rsidR="00337D48" w:rsidRPr="002D0F39" w:rsidRDefault="00585891" w:rsidP="00EF4F59">
      <w:pPr>
        <w:pStyle w:val="25"/>
        <w:shd w:val="clear" w:color="auto" w:fill="auto"/>
        <w:tabs>
          <w:tab w:val="left" w:pos="0"/>
        </w:tabs>
        <w:spacing w:before="0" w:line="240" w:lineRule="auto"/>
        <w:ind w:firstLine="567"/>
        <w:jc w:val="left"/>
      </w:pPr>
      <w:r w:rsidRPr="002D0F39">
        <w:t xml:space="preserve">место составления (издания) документа; </w:t>
      </w:r>
    </w:p>
    <w:p w14:paraId="7F1B12AB" w14:textId="079A6607" w:rsidR="002E734E" w:rsidRPr="002D0F39" w:rsidRDefault="00585891" w:rsidP="00EF4F59">
      <w:pPr>
        <w:pStyle w:val="25"/>
        <w:shd w:val="clear" w:color="auto" w:fill="auto"/>
        <w:tabs>
          <w:tab w:val="left" w:pos="0"/>
        </w:tabs>
        <w:spacing w:before="0" w:line="240" w:lineRule="auto"/>
        <w:ind w:firstLine="567"/>
        <w:jc w:val="left"/>
      </w:pPr>
      <w:r w:rsidRPr="002D0F39">
        <w:t>дата документа;</w:t>
      </w:r>
    </w:p>
    <w:p w14:paraId="30D8C035" w14:textId="77777777" w:rsidR="00337D48" w:rsidRPr="002D0F39" w:rsidRDefault="00585891" w:rsidP="00EF4F59">
      <w:pPr>
        <w:pStyle w:val="25"/>
        <w:shd w:val="clear" w:color="auto" w:fill="auto"/>
        <w:tabs>
          <w:tab w:val="left" w:pos="0"/>
        </w:tabs>
        <w:spacing w:before="0" w:line="240" w:lineRule="auto"/>
        <w:ind w:right="4640" w:firstLine="567"/>
        <w:jc w:val="left"/>
      </w:pPr>
      <w:r w:rsidRPr="002D0F39">
        <w:lastRenderedPageBreak/>
        <w:t xml:space="preserve">регистрационный номер документа; </w:t>
      </w:r>
    </w:p>
    <w:p w14:paraId="33945457" w14:textId="77777777" w:rsidR="00337D48" w:rsidRPr="002D0F39" w:rsidRDefault="00585891" w:rsidP="00EF4F59">
      <w:pPr>
        <w:pStyle w:val="25"/>
        <w:shd w:val="clear" w:color="auto" w:fill="auto"/>
        <w:tabs>
          <w:tab w:val="left" w:pos="0"/>
        </w:tabs>
        <w:spacing w:before="0" w:line="240" w:lineRule="auto"/>
        <w:ind w:right="4640" w:firstLine="567"/>
        <w:jc w:val="left"/>
      </w:pPr>
      <w:r w:rsidRPr="002D0F39">
        <w:t>заголовок к тексту;</w:t>
      </w:r>
    </w:p>
    <w:p w14:paraId="49E639C9" w14:textId="24240E55" w:rsidR="00337D48" w:rsidRPr="002D0F39" w:rsidRDefault="00585891" w:rsidP="00EF4F59">
      <w:pPr>
        <w:pStyle w:val="25"/>
        <w:shd w:val="clear" w:color="auto" w:fill="auto"/>
        <w:tabs>
          <w:tab w:val="left" w:pos="0"/>
        </w:tabs>
        <w:spacing w:before="0" w:line="240" w:lineRule="auto"/>
        <w:ind w:right="4640" w:firstLine="567"/>
        <w:jc w:val="left"/>
      </w:pPr>
      <w:r w:rsidRPr="002D0F39">
        <w:t xml:space="preserve">текст документа; </w:t>
      </w:r>
    </w:p>
    <w:p w14:paraId="4CA82681" w14:textId="133741DB" w:rsidR="002E734E" w:rsidRPr="002D0F39" w:rsidRDefault="00585891" w:rsidP="00EF4F59">
      <w:pPr>
        <w:pStyle w:val="25"/>
        <w:shd w:val="clear" w:color="auto" w:fill="auto"/>
        <w:tabs>
          <w:tab w:val="left" w:pos="0"/>
        </w:tabs>
        <w:spacing w:before="0" w:line="240" w:lineRule="auto"/>
        <w:ind w:right="4640" w:firstLine="567"/>
        <w:jc w:val="left"/>
      </w:pPr>
      <w:r w:rsidRPr="002D0F39">
        <w:t>подпись.</w:t>
      </w:r>
    </w:p>
    <w:p w14:paraId="69DA017F" w14:textId="49A2060D" w:rsidR="002E734E" w:rsidRPr="002D0F39" w:rsidRDefault="00585891" w:rsidP="00823B7C">
      <w:pPr>
        <w:pStyle w:val="25"/>
        <w:shd w:val="clear" w:color="auto" w:fill="auto"/>
        <w:tabs>
          <w:tab w:val="left" w:pos="0"/>
        </w:tabs>
        <w:spacing w:before="0" w:line="240" w:lineRule="auto"/>
        <w:ind w:firstLine="567"/>
      </w:pPr>
      <w:r w:rsidRPr="002D0F39">
        <w:t>Первые три реквизита включены в бланк правового акта. Дата документа и регистрационный номер документа проставляются на документе в общем отделе после подписания главой проекта правового акта.</w:t>
      </w:r>
    </w:p>
    <w:p w14:paraId="6B784EC9" w14:textId="50166C73" w:rsidR="002E734E" w:rsidRPr="002D0F39" w:rsidRDefault="00585891" w:rsidP="00823B7C">
      <w:pPr>
        <w:pStyle w:val="25"/>
        <w:shd w:val="clear" w:color="auto" w:fill="auto"/>
        <w:tabs>
          <w:tab w:val="left" w:pos="0"/>
        </w:tabs>
        <w:spacing w:before="0" w:line="240" w:lineRule="auto"/>
        <w:ind w:firstLine="567"/>
      </w:pPr>
      <w:r w:rsidRPr="002D0F39">
        <w:t>Все реквизиты правового акта оформляются в соответствии с подразделами 3.3 - 3.5 Инструкции.</w:t>
      </w:r>
    </w:p>
    <w:p w14:paraId="01735335" w14:textId="1B865CFC" w:rsidR="002E734E" w:rsidRDefault="00585891" w:rsidP="00823B7C">
      <w:pPr>
        <w:pStyle w:val="25"/>
        <w:shd w:val="clear" w:color="auto" w:fill="auto"/>
        <w:tabs>
          <w:tab w:val="left" w:pos="0"/>
        </w:tabs>
        <w:spacing w:before="0" w:line="240" w:lineRule="auto"/>
        <w:ind w:firstLine="567"/>
      </w:pPr>
      <w:r w:rsidRPr="002D0F39">
        <w:t>Заголовок к правовому акту печатается по ширине листа с выравниванием по центру полужирным шрифтом через одинарный межстрочный интервал, отделяется от реквизитов бланка двумя-тремя одинарными межстрочными ин</w:t>
      </w:r>
      <w:r w:rsidRPr="002D0F39">
        <w:softHyphen/>
        <w:t>тервалами. Заголовок к правовому акту формулируется с предлогом «О» («Об»), кратко и точно отражая содержание текста правового акта. Точка в конце заголовка не ставится. Например:</w:t>
      </w:r>
    </w:p>
    <w:p w14:paraId="0CA9E31A" w14:textId="77777777" w:rsidR="00EF4F59" w:rsidRPr="002D0F39" w:rsidRDefault="00EF4F59" w:rsidP="00823B7C">
      <w:pPr>
        <w:pStyle w:val="25"/>
        <w:shd w:val="clear" w:color="auto" w:fill="auto"/>
        <w:tabs>
          <w:tab w:val="left" w:pos="0"/>
        </w:tabs>
        <w:spacing w:before="0" w:line="240" w:lineRule="auto"/>
        <w:ind w:firstLine="567"/>
      </w:pPr>
    </w:p>
    <w:p w14:paraId="404BD82B" w14:textId="77777777" w:rsidR="002E734E" w:rsidRPr="00EF4F59" w:rsidRDefault="00585891" w:rsidP="008C539A">
      <w:pPr>
        <w:pStyle w:val="34"/>
        <w:shd w:val="clear" w:color="auto" w:fill="auto"/>
        <w:tabs>
          <w:tab w:val="left" w:pos="0"/>
        </w:tabs>
        <w:spacing w:line="240" w:lineRule="auto"/>
        <w:ind w:firstLine="567"/>
        <w:jc w:val="center"/>
      </w:pPr>
      <w:r w:rsidRPr="00EF4F59">
        <w:t>Об утверждении положения о ...</w:t>
      </w:r>
    </w:p>
    <w:p w14:paraId="38B0C124" w14:textId="779B5E95" w:rsidR="002E734E" w:rsidRPr="00EF4F59" w:rsidRDefault="00585891" w:rsidP="008C539A">
      <w:pPr>
        <w:pStyle w:val="34"/>
        <w:shd w:val="clear" w:color="auto" w:fill="auto"/>
        <w:tabs>
          <w:tab w:val="left" w:pos="0"/>
        </w:tabs>
        <w:spacing w:line="240" w:lineRule="auto"/>
        <w:ind w:firstLine="567"/>
        <w:jc w:val="center"/>
      </w:pPr>
      <w:r w:rsidRPr="00EF4F59">
        <w:t>О создании экспертной комиссии ...</w:t>
      </w:r>
    </w:p>
    <w:p w14:paraId="1E887B75" w14:textId="77777777" w:rsidR="00EF4F59" w:rsidRPr="002D0F39" w:rsidRDefault="00EF4F59" w:rsidP="00823B7C">
      <w:pPr>
        <w:pStyle w:val="34"/>
        <w:shd w:val="clear" w:color="auto" w:fill="auto"/>
        <w:tabs>
          <w:tab w:val="left" w:pos="0"/>
        </w:tabs>
        <w:spacing w:line="240" w:lineRule="auto"/>
        <w:ind w:left="2940" w:firstLine="567"/>
        <w:rPr>
          <w:b w:val="0"/>
        </w:rPr>
      </w:pPr>
    </w:p>
    <w:p w14:paraId="6FEE4702" w14:textId="5BADE185" w:rsidR="002E734E" w:rsidRPr="002D0F39" w:rsidRDefault="00585891" w:rsidP="00823B7C">
      <w:pPr>
        <w:pStyle w:val="25"/>
        <w:numPr>
          <w:ilvl w:val="0"/>
          <w:numId w:val="12"/>
        </w:numPr>
        <w:shd w:val="clear" w:color="auto" w:fill="auto"/>
        <w:tabs>
          <w:tab w:val="left" w:pos="0"/>
          <w:tab w:val="left" w:pos="1454"/>
        </w:tabs>
        <w:spacing w:before="0" w:line="240" w:lineRule="auto"/>
        <w:ind w:firstLine="567"/>
      </w:pPr>
      <w:r w:rsidRPr="002D0F39">
        <w:t>Текст правового акта отделяется от заголовка двумя-тремя одинарными межстрочными интервалами. Первая строка абзаца печатается на рассто</w:t>
      </w:r>
      <w:r w:rsidRPr="002D0F39">
        <w:softHyphen/>
        <w:t>янии 1,25 см от левой границы текстового поля.</w:t>
      </w:r>
    </w:p>
    <w:p w14:paraId="23271C20" w14:textId="77777777" w:rsidR="002E734E" w:rsidRPr="002D0F39" w:rsidRDefault="00585891" w:rsidP="00823B7C">
      <w:pPr>
        <w:pStyle w:val="25"/>
        <w:shd w:val="clear" w:color="auto" w:fill="auto"/>
        <w:tabs>
          <w:tab w:val="left" w:pos="0"/>
        </w:tabs>
        <w:spacing w:before="0" w:line="240" w:lineRule="auto"/>
        <w:ind w:firstLine="567"/>
      </w:pPr>
      <w:r w:rsidRPr="002D0F39">
        <w:t>Текст постановления (распоряжения) содержит, как правило, преамбулу (вступительную часть) и постановляющую (распорядительную) часть.</w:t>
      </w:r>
    </w:p>
    <w:p w14:paraId="2E6ECFF8" w14:textId="66EE2098" w:rsidR="002E734E" w:rsidRPr="002D0F39" w:rsidRDefault="00585891" w:rsidP="00823B7C">
      <w:pPr>
        <w:pStyle w:val="25"/>
        <w:shd w:val="clear" w:color="auto" w:fill="auto"/>
        <w:tabs>
          <w:tab w:val="left" w:pos="0"/>
        </w:tabs>
        <w:spacing w:before="0" w:line="240" w:lineRule="auto"/>
        <w:ind w:firstLine="567"/>
      </w:pPr>
      <w:r w:rsidRPr="002D0F39">
        <w:t>Если содержание правового акта не нуждается в пояснениях, то преамбула может отсутствовать.</w:t>
      </w:r>
    </w:p>
    <w:p w14:paraId="6C2D167D" w14:textId="77777777" w:rsidR="002E734E" w:rsidRPr="002D0F39" w:rsidRDefault="00585891" w:rsidP="00823B7C">
      <w:pPr>
        <w:pStyle w:val="25"/>
        <w:numPr>
          <w:ilvl w:val="0"/>
          <w:numId w:val="12"/>
        </w:numPr>
        <w:shd w:val="clear" w:color="auto" w:fill="auto"/>
        <w:tabs>
          <w:tab w:val="left" w:pos="0"/>
          <w:tab w:val="left" w:pos="1616"/>
        </w:tabs>
        <w:spacing w:before="0" w:line="240" w:lineRule="auto"/>
        <w:ind w:firstLine="567"/>
      </w:pPr>
      <w:r w:rsidRPr="002D0F39">
        <w:t>Преамбула содержит правовое обоснование принятия правового акта. В ней также указываются фактические обстоятельства, цели и мотивы, послужившие основанием или поводом для издания правового акта.</w:t>
      </w:r>
    </w:p>
    <w:p w14:paraId="18C4987F" w14:textId="77777777" w:rsidR="002E734E" w:rsidRPr="002D0F39" w:rsidRDefault="00585891" w:rsidP="00823B7C">
      <w:pPr>
        <w:pStyle w:val="25"/>
        <w:shd w:val="clear" w:color="auto" w:fill="auto"/>
        <w:tabs>
          <w:tab w:val="left" w:pos="0"/>
        </w:tabs>
        <w:spacing w:before="0" w:line="240" w:lineRule="auto"/>
        <w:ind w:firstLine="567"/>
      </w:pPr>
      <w:r w:rsidRPr="002D0F39">
        <w:t>В преамбуле нормативных правовых актов обязательно указывается правовое основание принимаемого нормативного правового акта (ссылки на Конституцию Российской Федерации, федеральные законы, правовые акты Президента Российской Федерации, постановления Правительства Российской Федерации, Устав и законы Краснодарского края).</w:t>
      </w:r>
    </w:p>
    <w:p w14:paraId="491B06F2" w14:textId="4B980326" w:rsidR="002E734E" w:rsidRPr="002D0F39" w:rsidRDefault="00585891" w:rsidP="00823B7C">
      <w:pPr>
        <w:pStyle w:val="25"/>
        <w:shd w:val="clear" w:color="auto" w:fill="auto"/>
        <w:tabs>
          <w:tab w:val="left" w:pos="0"/>
        </w:tabs>
        <w:spacing w:before="0" w:line="240" w:lineRule="auto"/>
        <w:ind w:firstLine="567"/>
      </w:pPr>
      <w:r w:rsidRPr="002D0F39">
        <w:t>Преамбула может начинаться словами «В целях», «В соответствии», «Во исполнение» и т.д. Положения нормативного характера в преамбулу не включаются.</w:t>
      </w:r>
    </w:p>
    <w:p w14:paraId="2CE63E58" w14:textId="77777777" w:rsidR="002E734E" w:rsidRPr="002D0F39" w:rsidRDefault="00585891" w:rsidP="00823B7C">
      <w:pPr>
        <w:pStyle w:val="25"/>
        <w:shd w:val="clear" w:color="auto" w:fill="auto"/>
        <w:tabs>
          <w:tab w:val="left" w:pos="0"/>
        </w:tabs>
        <w:spacing w:before="0" w:line="240" w:lineRule="auto"/>
        <w:ind w:firstLine="567"/>
      </w:pPr>
      <w:r w:rsidRPr="002D0F39">
        <w:t>Преамбула в постановлениях завершается словом «п о с т а н о в л я ю:», которое печатается строчными буквами вразрядку последовательно по тексту без переноса и после которого ставится двоеточие.</w:t>
      </w:r>
    </w:p>
    <w:p w14:paraId="55747D17" w14:textId="77777777" w:rsidR="00C1066C" w:rsidRDefault="00585891" w:rsidP="00823B7C">
      <w:pPr>
        <w:pStyle w:val="25"/>
        <w:shd w:val="clear" w:color="auto" w:fill="auto"/>
        <w:tabs>
          <w:tab w:val="left" w:pos="0"/>
        </w:tabs>
        <w:spacing w:before="0" w:line="240" w:lineRule="auto"/>
        <w:ind w:firstLine="567"/>
      </w:pPr>
      <w:r w:rsidRPr="002D0F39">
        <w:t xml:space="preserve">При необходимости сделать ссылку в проекте правового акта на другой правовой акт его реквизиты указываются в следующей последовательности: вид документа, наименование органа (должности лица), издавшего документ, дата документа, его регистрационный номер и заголовок документа. </w:t>
      </w:r>
    </w:p>
    <w:p w14:paraId="17F273F0" w14:textId="11DAF2AD" w:rsidR="002E734E" w:rsidRDefault="00585891" w:rsidP="00823B7C">
      <w:pPr>
        <w:pStyle w:val="25"/>
        <w:shd w:val="clear" w:color="auto" w:fill="auto"/>
        <w:tabs>
          <w:tab w:val="left" w:pos="0"/>
        </w:tabs>
        <w:spacing w:before="0" w:line="240" w:lineRule="auto"/>
        <w:ind w:firstLine="567"/>
      </w:pPr>
      <w:r w:rsidRPr="002D0F39">
        <w:t>Например:</w:t>
      </w:r>
    </w:p>
    <w:p w14:paraId="179C94D1" w14:textId="77777777" w:rsidR="00C1066C" w:rsidRPr="002D0F39" w:rsidRDefault="00C1066C" w:rsidP="00823B7C">
      <w:pPr>
        <w:pStyle w:val="25"/>
        <w:shd w:val="clear" w:color="auto" w:fill="auto"/>
        <w:tabs>
          <w:tab w:val="left" w:pos="0"/>
        </w:tabs>
        <w:spacing w:before="0" w:line="240" w:lineRule="auto"/>
        <w:ind w:firstLine="567"/>
      </w:pPr>
    </w:p>
    <w:p w14:paraId="4B5679FB" w14:textId="25451DC1" w:rsidR="002E734E" w:rsidRDefault="00585891" w:rsidP="00823B7C">
      <w:pPr>
        <w:pStyle w:val="25"/>
        <w:shd w:val="clear" w:color="auto" w:fill="auto"/>
        <w:tabs>
          <w:tab w:val="left" w:pos="0"/>
        </w:tabs>
        <w:spacing w:before="0" w:line="240" w:lineRule="auto"/>
        <w:ind w:firstLine="567"/>
      </w:pPr>
      <w:r w:rsidRPr="002D0F39">
        <w:t xml:space="preserve">В соответствии с Федеральным законом от 7 мая 2013 года № 78-ФЗ «Об уполномоченных по защите прав предпринимателей в Российской Федерации» и в связи с принятием Закона Краснодарского края от 2 октября 2013 года № 2801-КЗ «Об Уполномоченном по защите прав предпринимателей в Краснодарском крае» </w:t>
      </w:r>
      <w:r w:rsidR="0075786D" w:rsidRPr="002D0F39">
        <w:rPr>
          <w:rStyle w:val="24pt"/>
        </w:rPr>
        <w:t>постановля</w:t>
      </w:r>
      <w:r w:rsidRPr="002D0F39">
        <w:t>ю:».</w:t>
      </w:r>
    </w:p>
    <w:p w14:paraId="67934C24" w14:textId="77777777" w:rsidR="00C1066C" w:rsidRPr="002D0F39" w:rsidRDefault="00C1066C" w:rsidP="00823B7C">
      <w:pPr>
        <w:pStyle w:val="25"/>
        <w:shd w:val="clear" w:color="auto" w:fill="auto"/>
        <w:tabs>
          <w:tab w:val="left" w:pos="0"/>
        </w:tabs>
        <w:spacing w:before="0" w:line="240" w:lineRule="auto"/>
        <w:ind w:firstLine="567"/>
      </w:pPr>
    </w:p>
    <w:p w14:paraId="4F926A13" w14:textId="5A7925F3" w:rsidR="002E734E" w:rsidRPr="002D0F39" w:rsidRDefault="00585891" w:rsidP="00823B7C">
      <w:pPr>
        <w:pStyle w:val="25"/>
        <w:shd w:val="clear" w:color="auto" w:fill="auto"/>
        <w:tabs>
          <w:tab w:val="left" w:pos="0"/>
        </w:tabs>
        <w:spacing w:before="0" w:line="240" w:lineRule="auto"/>
        <w:ind w:firstLine="567"/>
      </w:pPr>
      <w:r w:rsidRPr="002D0F39">
        <w:t>При ссылке на Конституцию Российской Федерации, кодекс дата подписания и регистрационный номер не указываются.</w:t>
      </w:r>
    </w:p>
    <w:p w14:paraId="3EFC3737" w14:textId="6D4E1F57" w:rsidR="002E734E" w:rsidRDefault="00585891" w:rsidP="00823B7C">
      <w:pPr>
        <w:pStyle w:val="25"/>
        <w:shd w:val="clear" w:color="auto" w:fill="auto"/>
        <w:tabs>
          <w:tab w:val="left" w:pos="0"/>
        </w:tabs>
        <w:spacing w:before="0" w:line="240" w:lineRule="auto"/>
        <w:ind w:firstLine="567"/>
      </w:pPr>
      <w:r w:rsidRPr="002D0F39">
        <w:t>Например:</w:t>
      </w:r>
    </w:p>
    <w:p w14:paraId="691547EF" w14:textId="77777777" w:rsidR="00C1066C" w:rsidRPr="002D0F39" w:rsidRDefault="00C1066C" w:rsidP="00823B7C">
      <w:pPr>
        <w:pStyle w:val="25"/>
        <w:shd w:val="clear" w:color="auto" w:fill="auto"/>
        <w:tabs>
          <w:tab w:val="left" w:pos="0"/>
        </w:tabs>
        <w:spacing w:before="0" w:line="240" w:lineRule="auto"/>
        <w:ind w:firstLine="567"/>
      </w:pPr>
    </w:p>
    <w:p w14:paraId="6CDF0A6D" w14:textId="5805F6DB" w:rsidR="002E734E" w:rsidRDefault="00585891" w:rsidP="00823B7C">
      <w:pPr>
        <w:pStyle w:val="25"/>
        <w:shd w:val="clear" w:color="auto" w:fill="auto"/>
        <w:tabs>
          <w:tab w:val="left" w:pos="0"/>
        </w:tabs>
        <w:suppressAutoHyphens/>
        <w:spacing w:before="0" w:line="240" w:lineRule="auto"/>
        <w:ind w:firstLine="567"/>
      </w:pPr>
      <w:r w:rsidRPr="002D0F39">
        <w:t xml:space="preserve">В порядке, установленном Налоговым кодексом Российской </w:t>
      </w:r>
      <w:r w:rsidR="0075786D" w:rsidRPr="002D0F39">
        <w:t>Федерации...,</w:t>
      </w:r>
    </w:p>
    <w:p w14:paraId="77DC1FCC" w14:textId="77777777" w:rsidR="00C1066C" w:rsidRPr="002D0F39" w:rsidRDefault="00C1066C" w:rsidP="00823B7C">
      <w:pPr>
        <w:pStyle w:val="25"/>
        <w:shd w:val="clear" w:color="auto" w:fill="auto"/>
        <w:tabs>
          <w:tab w:val="left" w:pos="0"/>
        </w:tabs>
        <w:suppressAutoHyphens/>
        <w:spacing w:before="0" w:line="240" w:lineRule="auto"/>
        <w:ind w:firstLine="567"/>
      </w:pPr>
    </w:p>
    <w:p w14:paraId="439FE272" w14:textId="4C491D3D" w:rsidR="002E734E" w:rsidRDefault="00585891" w:rsidP="00823B7C">
      <w:pPr>
        <w:pStyle w:val="25"/>
        <w:shd w:val="clear" w:color="auto" w:fill="auto"/>
        <w:tabs>
          <w:tab w:val="left" w:pos="0"/>
        </w:tabs>
        <w:spacing w:before="0" w:line="240" w:lineRule="auto"/>
        <w:ind w:firstLine="567"/>
      </w:pPr>
      <w:r w:rsidRPr="002D0F39">
        <w:t>При необходимости сделать ссылку не на весь правовой акт, а только на его структурную единицу сначала указывается конкретная единица, начиная с наименьшей. При этом слова «статья», «часть», «пункт», «подпункт» и другие пишутся полностью, без сокращений. Абзацы при ссылках на них обозначаются словами. Например:</w:t>
      </w:r>
    </w:p>
    <w:p w14:paraId="2BF393E3" w14:textId="77777777" w:rsidR="00C1066C" w:rsidRPr="002D0F39" w:rsidRDefault="00C1066C" w:rsidP="00823B7C">
      <w:pPr>
        <w:pStyle w:val="25"/>
        <w:shd w:val="clear" w:color="auto" w:fill="auto"/>
        <w:tabs>
          <w:tab w:val="left" w:pos="0"/>
        </w:tabs>
        <w:spacing w:before="0" w:line="240" w:lineRule="auto"/>
        <w:ind w:firstLine="567"/>
      </w:pPr>
    </w:p>
    <w:p w14:paraId="67BF0A26" w14:textId="77777777" w:rsidR="002E734E" w:rsidRPr="002D0F39" w:rsidRDefault="00585891" w:rsidP="00823B7C">
      <w:pPr>
        <w:pStyle w:val="25"/>
        <w:shd w:val="clear" w:color="auto" w:fill="auto"/>
        <w:tabs>
          <w:tab w:val="left" w:pos="0"/>
        </w:tabs>
        <w:spacing w:before="0" w:line="240" w:lineRule="auto"/>
        <w:ind w:firstLine="567"/>
      </w:pPr>
      <w:r w:rsidRPr="002D0F39">
        <w:t>В соответствии с абзацем вторым пункта 4 части 2 статьи 11 Закона</w:t>
      </w:r>
    </w:p>
    <w:p w14:paraId="26F552BC" w14:textId="025CD69E" w:rsidR="002E734E" w:rsidRDefault="00585891" w:rsidP="00823B7C">
      <w:pPr>
        <w:pStyle w:val="25"/>
        <w:shd w:val="clear" w:color="auto" w:fill="auto"/>
        <w:tabs>
          <w:tab w:val="left" w:pos="0"/>
        </w:tabs>
        <w:spacing w:before="0" w:line="240" w:lineRule="auto"/>
        <w:ind w:firstLine="567"/>
        <w:jc w:val="left"/>
      </w:pPr>
      <w:r w:rsidRPr="002D0F39">
        <w:t>Краснодарского края от ... № ... «(заголовок)».</w:t>
      </w:r>
    </w:p>
    <w:p w14:paraId="3EA220F9" w14:textId="77777777" w:rsidR="00C1066C" w:rsidRPr="002D0F39" w:rsidRDefault="00C1066C" w:rsidP="00823B7C">
      <w:pPr>
        <w:pStyle w:val="25"/>
        <w:shd w:val="clear" w:color="auto" w:fill="auto"/>
        <w:tabs>
          <w:tab w:val="left" w:pos="0"/>
        </w:tabs>
        <w:spacing w:before="0" w:line="240" w:lineRule="auto"/>
        <w:ind w:firstLine="567"/>
        <w:jc w:val="left"/>
      </w:pPr>
    </w:p>
    <w:p w14:paraId="2C73C499" w14:textId="44BC0B44" w:rsidR="002E734E" w:rsidRDefault="00585891" w:rsidP="00823B7C">
      <w:pPr>
        <w:pStyle w:val="25"/>
        <w:shd w:val="clear" w:color="auto" w:fill="auto"/>
        <w:tabs>
          <w:tab w:val="left" w:pos="0"/>
        </w:tabs>
        <w:spacing w:before="0" w:line="240" w:lineRule="auto"/>
        <w:ind w:firstLine="567"/>
      </w:pPr>
      <w:r w:rsidRPr="002D0F39">
        <w:t>При упоминании в тексте правового акта пункта (подпункта), номер которого состоит из нескольких цифр, разделенных точками, точка в конце циф</w:t>
      </w:r>
      <w:r w:rsidRPr="002D0F39">
        <w:softHyphen/>
        <w:t>рового обозначения пункта не ставится. Например:</w:t>
      </w:r>
    </w:p>
    <w:p w14:paraId="7D08FC5A" w14:textId="77777777" w:rsidR="00C1066C" w:rsidRPr="002D0F39" w:rsidRDefault="00C1066C" w:rsidP="00823B7C">
      <w:pPr>
        <w:pStyle w:val="25"/>
        <w:shd w:val="clear" w:color="auto" w:fill="auto"/>
        <w:tabs>
          <w:tab w:val="left" w:pos="0"/>
        </w:tabs>
        <w:spacing w:before="0" w:line="240" w:lineRule="auto"/>
        <w:ind w:firstLine="567"/>
      </w:pPr>
    </w:p>
    <w:p w14:paraId="7049F44D" w14:textId="7785D469" w:rsidR="002E734E" w:rsidRDefault="00585891" w:rsidP="00823B7C">
      <w:pPr>
        <w:pStyle w:val="25"/>
        <w:shd w:val="clear" w:color="auto" w:fill="auto"/>
        <w:tabs>
          <w:tab w:val="left" w:pos="0"/>
        </w:tabs>
        <w:spacing w:before="0" w:line="240" w:lineRule="auto"/>
        <w:ind w:firstLine="567"/>
      </w:pPr>
      <w:r w:rsidRPr="002D0F39">
        <w:t xml:space="preserve">В соответствии с пунктом 1.2 раздела I «Общие положения» приложения к постановлению ... от... № ... «Об утверждении ...» </w:t>
      </w:r>
      <w:proofErr w:type="gramStart"/>
      <w:r w:rsidRPr="002D0F39">
        <w:t>... .</w:t>
      </w:r>
      <w:proofErr w:type="gramEnd"/>
    </w:p>
    <w:p w14:paraId="6432BC26" w14:textId="77777777" w:rsidR="00C1066C" w:rsidRPr="002D0F39" w:rsidRDefault="00C1066C" w:rsidP="00823B7C">
      <w:pPr>
        <w:pStyle w:val="25"/>
        <w:shd w:val="clear" w:color="auto" w:fill="auto"/>
        <w:tabs>
          <w:tab w:val="left" w:pos="0"/>
        </w:tabs>
        <w:spacing w:before="0" w:line="240" w:lineRule="auto"/>
        <w:ind w:firstLine="567"/>
      </w:pPr>
    </w:p>
    <w:p w14:paraId="602E1C31" w14:textId="77777777" w:rsidR="002E734E" w:rsidRPr="002D0F39" w:rsidRDefault="00585891" w:rsidP="00823B7C">
      <w:pPr>
        <w:pStyle w:val="25"/>
        <w:numPr>
          <w:ilvl w:val="0"/>
          <w:numId w:val="12"/>
        </w:numPr>
        <w:shd w:val="clear" w:color="auto" w:fill="auto"/>
        <w:tabs>
          <w:tab w:val="left" w:pos="0"/>
          <w:tab w:val="left" w:pos="1594"/>
        </w:tabs>
        <w:spacing w:before="0" w:line="240" w:lineRule="auto"/>
        <w:ind w:firstLine="567"/>
      </w:pPr>
      <w:r w:rsidRPr="002D0F39">
        <w:t>Постановляющая (распорядительная) часть правового акта может содержать:</w:t>
      </w:r>
    </w:p>
    <w:p w14:paraId="63FC6521" w14:textId="77777777" w:rsidR="002E734E" w:rsidRPr="002D0F39" w:rsidRDefault="00585891" w:rsidP="00823B7C">
      <w:pPr>
        <w:pStyle w:val="25"/>
        <w:shd w:val="clear" w:color="auto" w:fill="auto"/>
        <w:tabs>
          <w:tab w:val="left" w:pos="0"/>
        </w:tabs>
        <w:spacing w:before="0" w:line="240" w:lineRule="auto"/>
        <w:ind w:firstLine="567"/>
      </w:pPr>
      <w:r w:rsidRPr="002D0F39">
        <w:t>решения организационного характера (утвердить, создать, преобразовать, ликвидировать, признать утратившим силу);</w:t>
      </w:r>
    </w:p>
    <w:p w14:paraId="64C0A151" w14:textId="77777777" w:rsidR="002E734E" w:rsidRPr="002D0F39" w:rsidRDefault="00585891" w:rsidP="00823B7C">
      <w:pPr>
        <w:pStyle w:val="25"/>
        <w:shd w:val="clear" w:color="auto" w:fill="auto"/>
        <w:tabs>
          <w:tab w:val="left" w:pos="0"/>
        </w:tabs>
        <w:spacing w:before="0" w:line="240" w:lineRule="auto"/>
        <w:ind w:firstLine="567"/>
      </w:pPr>
      <w:r w:rsidRPr="002D0F39">
        <w:t>конкретные поручения с указанием исполнителя (исполнителей) и сроков их выполнения.</w:t>
      </w:r>
    </w:p>
    <w:p w14:paraId="4CF983B5" w14:textId="27E3BC5E" w:rsidR="002E734E" w:rsidRPr="002D0F39" w:rsidRDefault="00585891" w:rsidP="00823B7C">
      <w:pPr>
        <w:pStyle w:val="25"/>
        <w:shd w:val="clear" w:color="auto" w:fill="auto"/>
        <w:tabs>
          <w:tab w:val="left" w:pos="0"/>
        </w:tabs>
        <w:spacing w:before="0" w:line="240" w:lineRule="auto"/>
        <w:ind w:firstLine="567"/>
      </w:pPr>
      <w:r w:rsidRPr="002D0F39">
        <w:t>Постановляющая (распорядительная) часть подразделяется на пункты, которые располагаются в логико-временной последовательности и имеют единую (сквозную) нумерацию. Нумеруются пункты арабскими цифрами сточкой и заголовков не имеют. Текст после номера пункта начинается с прописной буквы.</w:t>
      </w:r>
    </w:p>
    <w:p w14:paraId="1B3E8415" w14:textId="0AC8CBB9" w:rsidR="002E734E" w:rsidRDefault="00585891" w:rsidP="00823B7C">
      <w:pPr>
        <w:pStyle w:val="25"/>
        <w:shd w:val="clear" w:color="auto" w:fill="auto"/>
        <w:tabs>
          <w:tab w:val="left" w:pos="0"/>
        </w:tabs>
        <w:spacing w:before="0" w:line="240" w:lineRule="auto"/>
        <w:ind w:firstLine="567"/>
      </w:pPr>
      <w:r w:rsidRPr="002D0F39">
        <w:t>Пункты могут разделяться на подпункты, которые могут нумероваться арабскими цифрами с закрывающей круглой скобкой. После скобки знак препинания не ставится. Подпункты начинаются со строчной буквы и отделяются друг от друга точкой с запятой. Например:</w:t>
      </w:r>
    </w:p>
    <w:p w14:paraId="543C24A3" w14:textId="667D5374" w:rsidR="00C1066C" w:rsidRDefault="00194DB3" w:rsidP="00823B7C">
      <w:pPr>
        <w:pStyle w:val="25"/>
        <w:shd w:val="clear" w:color="auto" w:fill="auto"/>
        <w:tabs>
          <w:tab w:val="left" w:pos="0"/>
        </w:tabs>
        <w:spacing w:before="0" w:line="240" w:lineRule="auto"/>
        <w:ind w:firstLine="567"/>
      </w:pPr>
      <w:r>
        <w:t>1) …;</w:t>
      </w:r>
    </w:p>
    <w:p w14:paraId="70F77509" w14:textId="1DF850F2" w:rsidR="00194DB3" w:rsidRPr="002D0F39" w:rsidRDefault="00194DB3" w:rsidP="00823B7C">
      <w:pPr>
        <w:pStyle w:val="25"/>
        <w:shd w:val="clear" w:color="auto" w:fill="auto"/>
        <w:tabs>
          <w:tab w:val="left" w:pos="0"/>
        </w:tabs>
        <w:spacing w:before="0" w:line="240" w:lineRule="auto"/>
        <w:ind w:firstLine="567"/>
      </w:pPr>
      <w:r>
        <w:lastRenderedPageBreak/>
        <w:t>2) ….</w:t>
      </w:r>
    </w:p>
    <w:p w14:paraId="65DC7CB4" w14:textId="46DE2734" w:rsidR="002E734E" w:rsidRPr="002D0F39" w:rsidRDefault="00585891" w:rsidP="00823B7C">
      <w:pPr>
        <w:pStyle w:val="25"/>
        <w:shd w:val="clear" w:color="auto" w:fill="auto"/>
        <w:tabs>
          <w:tab w:val="left" w:pos="0"/>
        </w:tabs>
        <w:spacing w:before="0" w:line="240" w:lineRule="auto"/>
        <w:ind w:firstLine="567"/>
      </w:pPr>
      <w:r w:rsidRPr="002D0F39">
        <w:t>Каждый пункт (подпункт) правового акта должен содержать законченную мысль и включать одно предписание. Действия однородного характера могут быть перечислены в одном пункте.</w:t>
      </w:r>
    </w:p>
    <w:p w14:paraId="56A9042B" w14:textId="7C3D9272" w:rsidR="002E734E" w:rsidRDefault="00585891" w:rsidP="00823B7C">
      <w:pPr>
        <w:pStyle w:val="25"/>
        <w:shd w:val="clear" w:color="auto" w:fill="auto"/>
        <w:tabs>
          <w:tab w:val="left" w:pos="0"/>
        </w:tabs>
        <w:spacing w:before="0" w:line="240" w:lineRule="auto"/>
        <w:ind w:firstLine="567"/>
      </w:pPr>
      <w:r w:rsidRPr="002D0F39">
        <w:t>Если поручение дается конкретному исполнителю, его должность и фамилия с инициалами указываются без скобок в дательном падеже. Например:</w:t>
      </w:r>
    </w:p>
    <w:p w14:paraId="612822C3" w14:textId="77777777" w:rsidR="00194DB3" w:rsidRPr="002D0F39" w:rsidRDefault="00194DB3" w:rsidP="00823B7C">
      <w:pPr>
        <w:pStyle w:val="25"/>
        <w:shd w:val="clear" w:color="auto" w:fill="auto"/>
        <w:tabs>
          <w:tab w:val="left" w:pos="0"/>
        </w:tabs>
        <w:spacing w:before="0" w:line="240" w:lineRule="auto"/>
        <w:ind w:firstLine="567"/>
      </w:pPr>
    </w:p>
    <w:p w14:paraId="2D11CC59" w14:textId="4E77DE57" w:rsidR="002E734E" w:rsidRDefault="00585891" w:rsidP="00823B7C">
      <w:pPr>
        <w:pStyle w:val="25"/>
        <w:numPr>
          <w:ilvl w:val="0"/>
          <w:numId w:val="13"/>
        </w:numPr>
        <w:shd w:val="clear" w:color="auto" w:fill="auto"/>
        <w:tabs>
          <w:tab w:val="left" w:pos="0"/>
          <w:tab w:val="left" w:pos="1029"/>
        </w:tabs>
        <w:spacing w:before="0" w:line="240" w:lineRule="auto"/>
        <w:ind w:firstLine="567"/>
      </w:pPr>
      <w:r w:rsidRPr="002D0F39">
        <w:t xml:space="preserve">Начальнику </w:t>
      </w:r>
      <w:r w:rsidR="00194DB3">
        <w:t xml:space="preserve">общего отдела Фамилия И.О…. </w:t>
      </w:r>
    </w:p>
    <w:p w14:paraId="2D8E19A9" w14:textId="77777777" w:rsidR="00194DB3" w:rsidRPr="002D0F39" w:rsidRDefault="00194DB3" w:rsidP="00194DB3">
      <w:pPr>
        <w:pStyle w:val="25"/>
        <w:shd w:val="clear" w:color="auto" w:fill="auto"/>
        <w:tabs>
          <w:tab w:val="left" w:pos="0"/>
          <w:tab w:val="left" w:pos="1029"/>
        </w:tabs>
        <w:spacing w:before="0" w:line="240" w:lineRule="auto"/>
        <w:ind w:left="567" w:firstLine="0"/>
      </w:pPr>
    </w:p>
    <w:p w14:paraId="1ED94D4C" w14:textId="77777777" w:rsidR="002E734E" w:rsidRPr="002D0F39" w:rsidRDefault="00585891" w:rsidP="00823B7C">
      <w:pPr>
        <w:pStyle w:val="25"/>
        <w:shd w:val="clear" w:color="auto" w:fill="auto"/>
        <w:tabs>
          <w:tab w:val="left" w:pos="0"/>
        </w:tabs>
        <w:spacing w:before="0" w:line="240" w:lineRule="auto"/>
        <w:ind w:firstLine="567"/>
      </w:pPr>
      <w:r w:rsidRPr="002D0F39">
        <w:t>В текстах правовых актов инициалы пишутся после фамилии.</w:t>
      </w:r>
    </w:p>
    <w:p w14:paraId="117723B8" w14:textId="79EBAD74" w:rsidR="002E734E" w:rsidRDefault="00585891" w:rsidP="00823B7C">
      <w:pPr>
        <w:pStyle w:val="25"/>
        <w:shd w:val="clear" w:color="auto" w:fill="auto"/>
        <w:tabs>
          <w:tab w:val="left" w:pos="0"/>
        </w:tabs>
        <w:spacing w:before="0" w:line="240" w:lineRule="auto"/>
        <w:ind w:firstLine="567"/>
      </w:pPr>
      <w:r w:rsidRPr="002D0F39">
        <w:t xml:space="preserve">В случае необходимости привлечения к участию </w:t>
      </w:r>
      <w:r w:rsidR="00451D19" w:rsidRPr="002D0F39">
        <w:t>подведомственных учреждений,</w:t>
      </w:r>
      <w:r w:rsidRPr="002D0F39">
        <w:t xml:space="preserve"> постановляющую (распорядительную) часть следует начинать словами «Рекомендовать (кому?)» или «Предложить (кому?)». Например:</w:t>
      </w:r>
    </w:p>
    <w:p w14:paraId="616A22EA" w14:textId="77777777" w:rsidR="008C539A" w:rsidRPr="002D0F39" w:rsidRDefault="008C539A" w:rsidP="00823B7C">
      <w:pPr>
        <w:pStyle w:val="25"/>
        <w:shd w:val="clear" w:color="auto" w:fill="auto"/>
        <w:tabs>
          <w:tab w:val="left" w:pos="0"/>
        </w:tabs>
        <w:spacing w:before="0" w:line="240" w:lineRule="auto"/>
        <w:ind w:firstLine="567"/>
      </w:pPr>
    </w:p>
    <w:p w14:paraId="22A20BC8" w14:textId="5331F0D0" w:rsidR="002E734E" w:rsidRDefault="00585891" w:rsidP="00823B7C">
      <w:pPr>
        <w:pStyle w:val="25"/>
        <w:numPr>
          <w:ilvl w:val="0"/>
          <w:numId w:val="9"/>
        </w:numPr>
        <w:shd w:val="clear" w:color="auto" w:fill="auto"/>
        <w:tabs>
          <w:tab w:val="left" w:pos="0"/>
          <w:tab w:val="left" w:pos="1026"/>
        </w:tabs>
        <w:spacing w:before="0" w:line="240" w:lineRule="auto"/>
        <w:ind w:firstLine="567"/>
      </w:pPr>
      <w:r w:rsidRPr="002D0F39">
        <w:t xml:space="preserve">Рекомендовать </w:t>
      </w:r>
      <w:r w:rsidR="00451D19" w:rsidRPr="002D0F39">
        <w:t>директору МБУК СДК п. Кубанская Степь</w:t>
      </w:r>
      <w:r w:rsidRPr="002D0F39">
        <w:t xml:space="preserve"> </w:t>
      </w:r>
      <w:r w:rsidR="00194DB3">
        <w:t>Фамилия И.О.</w:t>
      </w:r>
      <w:r w:rsidRPr="002D0F39">
        <w:t xml:space="preserve"> обеспечить ....</w:t>
      </w:r>
    </w:p>
    <w:p w14:paraId="5CA07E33" w14:textId="77777777" w:rsidR="00194DB3" w:rsidRPr="002D0F39" w:rsidRDefault="00194DB3" w:rsidP="00194DB3">
      <w:pPr>
        <w:pStyle w:val="25"/>
        <w:shd w:val="clear" w:color="auto" w:fill="auto"/>
        <w:tabs>
          <w:tab w:val="left" w:pos="0"/>
          <w:tab w:val="left" w:pos="1026"/>
        </w:tabs>
        <w:spacing w:before="0" w:line="240" w:lineRule="auto"/>
        <w:ind w:left="567" w:firstLine="0"/>
      </w:pPr>
    </w:p>
    <w:p w14:paraId="305DB556" w14:textId="2BE3D394" w:rsidR="002E734E" w:rsidRPr="002D0F39" w:rsidRDefault="00451D19" w:rsidP="00823B7C">
      <w:pPr>
        <w:pStyle w:val="25"/>
        <w:shd w:val="clear" w:color="auto" w:fill="auto"/>
        <w:tabs>
          <w:tab w:val="left" w:pos="0"/>
        </w:tabs>
        <w:spacing w:before="0" w:line="240" w:lineRule="auto"/>
        <w:ind w:firstLine="567"/>
      </w:pPr>
      <w:r w:rsidRPr="002D0F39">
        <w:t>П</w:t>
      </w:r>
      <w:r w:rsidR="00585891" w:rsidRPr="002D0F39">
        <w:t>редписываемое действие выражается глаголом в неопределенной форме («утвердить», «назначить» и др.). Не допускается употреблять неконкретные выражения типа «усилить», «ускорить», «обеспечить в кратчайшие сроки».</w:t>
      </w:r>
    </w:p>
    <w:p w14:paraId="16027ADD" w14:textId="1EA20994" w:rsidR="002E734E" w:rsidRPr="002D0F39" w:rsidRDefault="00585891" w:rsidP="00823B7C">
      <w:pPr>
        <w:pStyle w:val="25"/>
        <w:shd w:val="clear" w:color="auto" w:fill="auto"/>
        <w:tabs>
          <w:tab w:val="left" w:pos="0"/>
        </w:tabs>
        <w:spacing w:before="0" w:line="240" w:lineRule="auto"/>
        <w:ind w:firstLine="567"/>
      </w:pPr>
      <w:r w:rsidRPr="002D0F39">
        <w:t>Если одному исполнителю необходимо поручить несколько разных заданий с одним сроком выполнения, ответственный исполнитель и срок выполне</w:t>
      </w:r>
      <w:r w:rsidRPr="002D0F39">
        <w:softHyphen/>
        <w:t>ния указываются один раз в основном пункте, а поручения выделяются в от</w:t>
      </w:r>
      <w:r w:rsidRPr="002D0F39">
        <w:softHyphen/>
        <w:t>дельные подпункты. Если у поручений разные сроки выполнения, они указы</w:t>
      </w:r>
      <w:r w:rsidRPr="002D0F39">
        <w:softHyphen/>
        <w:t>ваются не в основном пункте, а в каждом подпункте.</w:t>
      </w:r>
    </w:p>
    <w:p w14:paraId="783022DC" w14:textId="77777777" w:rsidR="002E734E" w:rsidRPr="002D0F39" w:rsidRDefault="00585891" w:rsidP="00823B7C">
      <w:pPr>
        <w:pStyle w:val="25"/>
        <w:shd w:val="clear" w:color="auto" w:fill="auto"/>
        <w:tabs>
          <w:tab w:val="left" w:pos="0"/>
        </w:tabs>
        <w:spacing w:before="0" w:line="240" w:lineRule="auto"/>
        <w:ind w:firstLine="567"/>
      </w:pPr>
      <w:r w:rsidRPr="002D0F39">
        <w:t>Срок выполнения поручений должен быть реальным, соответствовать объему предполагаемых работ. При установлении срока следует учитывать время доведения документа до исполнителей.</w:t>
      </w:r>
    </w:p>
    <w:p w14:paraId="69B64310" w14:textId="35A59803" w:rsidR="002E734E" w:rsidRPr="002D0F39" w:rsidRDefault="00585891" w:rsidP="00823B7C">
      <w:pPr>
        <w:pStyle w:val="25"/>
        <w:shd w:val="clear" w:color="auto" w:fill="auto"/>
        <w:tabs>
          <w:tab w:val="left" w:pos="0"/>
        </w:tabs>
        <w:spacing w:before="0" w:line="240" w:lineRule="auto"/>
        <w:ind w:firstLine="567"/>
      </w:pPr>
      <w:r w:rsidRPr="002D0F39">
        <w:t>Срок выполнения в пунктах распорядительной части правового акта не указывается в случаях, если действия носят регулярный характер и их выполнение предписывается на весь период действия правового акта. Количество ис</w:t>
      </w:r>
      <w:r w:rsidRPr="002D0F39">
        <w:softHyphen/>
        <w:t>полнителей по каждому пункту (подпункту) не ограничивается. Ответственный исполнитель указывается первым.</w:t>
      </w:r>
    </w:p>
    <w:p w14:paraId="1037A172" w14:textId="2D130671" w:rsidR="002E734E" w:rsidRDefault="00585891" w:rsidP="00823B7C">
      <w:pPr>
        <w:pStyle w:val="25"/>
        <w:numPr>
          <w:ilvl w:val="0"/>
          <w:numId w:val="12"/>
        </w:numPr>
        <w:shd w:val="clear" w:color="auto" w:fill="auto"/>
        <w:tabs>
          <w:tab w:val="left" w:pos="0"/>
          <w:tab w:val="left" w:pos="1591"/>
        </w:tabs>
        <w:spacing w:before="0" w:line="240" w:lineRule="auto"/>
        <w:ind w:firstLine="567"/>
      </w:pPr>
      <w:r w:rsidRPr="002D0F39">
        <w:t xml:space="preserve">Если предполагаются официальное опубликование правового акта в официальном печатном средстве массовой информации и размещение на официальном сайте </w:t>
      </w:r>
      <w:r w:rsidR="00451D19" w:rsidRPr="002D0F39">
        <w:t xml:space="preserve">администрации </w:t>
      </w:r>
      <w:r w:rsidR="00E11254">
        <w:t>Придорожного</w:t>
      </w:r>
      <w:r w:rsidR="00451D19" w:rsidRPr="002D0F39">
        <w:t xml:space="preserve"> сельского поселения Каневского района </w:t>
      </w:r>
      <w:r w:rsidRPr="002D0F39">
        <w:t xml:space="preserve">в информационно-телекоммуникационной сети «Интернет», то </w:t>
      </w:r>
      <w:r w:rsidRPr="00194DB3">
        <w:rPr>
          <w:rStyle w:val="2c"/>
        </w:rPr>
        <w:t>в пункте об опубликовании</w:t>
      </w:r>
      <w:r w:rsidRPr="002D0F39">
        <w:rPr>
          <w:rStyle w:val="2c"/>
          <w:b w:val="0"/>
        </w:rPr>
        <w:t xml:space="preserve"> </w:t>
      </w:r>
      <w:r w:rsidRPr="002D0F39">
        <w:t>могут применяться следующая формулировка:</w:t>
      </w:r>
    </w:p>
    <w:p w14:paraId="1ED98A70" w14:textId="77777777" w:rsidR="00194DB3" w:rsidRPr="002D0F39" w:rsidRDefault="00194DB3" w:rsidP="00194DB3">
      <w:pPr>
        <w:pStyle w:val="25"/>
        <w:shd w:val="clear" w:color="auto" w:fill="auto"/>
        <w:tabs>
          <w:tab w:val="left" w:pos="0"/>
          <w:tab w:val="left" w:pos="1591"/>
        </w:tabs>
        <w:spacing w:before="0" w:line="240" w:lineRule="auto"/>
        <w:ind w:left="567" w:firstLine="0"/>
      </w:pPr>
    </w:p>
    <w:p w14:paraId="413943B8" w14:textId="27EEA788" w:rsidR="002E734E" w:rsidRDefault="00451D19" w:rsidP="00823B7C">
      <w:pPr>
        <w:pStyle w:val="25"/>
        <w:numPr>
          <w:ilvl w:val="0"/>
          <w:numId w:val="13"/>
        </w:numPr>
        <w:shd w:val="clear" w:color="auto" w:fill="auto"/>
        <w:tabs>
          <w:tab w:val="left" w:pos="0"/>
          <w:tab w:val="left" w:pos="1026"/>
        </w:tabs>
        <w:spacing w:before="0" w:line="240" w:lineRule="auto"/>
        <w:ind w:firstLine="567"/>
      </w:pPr>
      <w:r w:rsidRPr="002D0F39">
        <w:t>Общему отделу</w:t>
      </w:r>
      <w:r w:rsidR="00585891" w:rsidRPr="002D0F39">
        <w:t xml:space="preserve"> </w:t>
      </w:r>
      <w:r w:rsidRPr="002D0F39">
        <w:t xml:space="preserve">администрации </w:t>
      </w:r>
      <w:r w:rsidR="00E11254">
        <w:t>Придорожного</w:t>
      </w:r>
      <w:r w:rsidRPr="002D0F39">
        <w:t xml:space="preserve"> сельского поселения Каневского района </w:t>
      </w:r>
      <w:r w:rsidR="00585891" w:rsidRPr="002D0F39">
        <w:t>(Фамилия И.О.) опубликовать настоящее постановление в печатном средстве массовой информации и обеспе</w:t>
      </w:r>
      <w:r w:rsidR="00585891" w:rsidRPr="002D0F39">
        <w:softHyphen/>
        <w:t xml:space="preserve">чить его размещение на официальном сайте </w:t>
      </w:r>
      <w:r w:rsidRPr="002D0F39">
        <w:t xml:space="preserve">администрации </w:t>
      </w:r>
      <w:r w:rsidR="00E11254">
        <w:t>Придорожного</w:t>
      </w:r>
      <w:r w:rsidRPr="002D0F39">
        <w:t xml:space="preserve"> сельского поселения Каневского района</w:t>
      </w:r>
      <w:r w:rsidR="00585891" w:rsidRPr="002D0F39">
        <w:t xml:space="preserve"> в информационно</w:t>
      </w:r>
      <w:r w:rsidR="0075786D" w:rsidRPr="002D0F39">
        <w:t xml:space="preserve"> </w:t>
      </w:r>
      <w:r w:rsidR="00585891" w:rsidRPr="002D0F39">
        <w:t>телекоммуникационной сети «Интернет».</w:t>
      </w:r>
    </w:p>
    <w:p w14:paraId="410E95CA" w14:textId="77777777" w:rsidR="00194DB3" w:rsidRPr="002D0F39" w:rsidRDefault="00194DB3" w:rsidP="00194DB3">
      <w:pPr>
        <w:pStyle w:val="25"/>
        <w:shd w:val="clear" w:color="auto" w:fill="auto"/>
        <w:tabs>
          <w:tab w:val="left" w:pos="0"/>
          <w:tab w:val="left" w:pos="1026"/>
        </w:tabs>
        <w:spacing w:before="0" w:line="240" w:lineRule="auto"/>
        <w:ind w:left="567" w:firstLine="0"/>
      </w:pPr>
    </w:p>
    <w:p w14:paraId="4CE7B140" w14:textId="04444DDD" w:rsidR="002E734E" w:rsidRDefault="00585891" w:rsidP="00823B7C">
      <w:pPr>
        <w:pStyle w:val="25"/>
        <w:shd w:val="clear" w:color="auto" w:fill="auto"/>
        <w:tabs>
          <w:tab w:val="left" w:pos="0"/>
        </w:tabs>
        <w:spacing w:before="0" w:line="240" w:lineRule="auto"/>
        <w:ind w:firstLine="567"/>
      </w:pPr>
      <w:r w:rsidRPr="002D0F39">
        <w:lastRenderedPageBreak/>
        <w:t xml:space="preserve">Если предполагается размещение текста правового акта на официальном сайте </w:t>
      </w:r>
      <w:r w:rsidR="00451D19" w:rsidRPr="002D0F39">
        <w:t xml:space="preserve">администрации </w:t>
      </w:r>
      <w:r w:rsidR="00E11254">
        <w:t>Придорожного</w:t>
      </w:r>
      <w:r w:rsidR="00451D19" w:rsidRPr="002D0F39">
        <w:t xml:space="preserve"> сельского поселения Каневского района</w:t>
      </w:r>
      <w:r w:rsidRPr="002D0F39">
        <w:t xml:space="preserve"> в информационно-телекоммуникационной сети «Интернет», </w:t>
      </w:r>
      <w:r w:rsidRPr="00194DB3">
        <w:rPr>
          <w:b/>
        </w:rPr>
        <w:t>то в пункте об опубликовании</w:t>
      </w:r>
      <w:r w:rsidRPr="002D0F39">
        <w:t xml:space="preserve"> может применяться следующая формулировка:</w:t>
      </w:r>
    </w:p>
    <w:p w14:paraId="09E5F4FF" w14:textId="77777777" w:rsidR="00194DB3" w:rsidRPr="002D0F39" w:rsidRDefault="00194DB3" w:rsidP="00823B7C">
      <w:pPr>
        <w:pStyle w:val="25"/>
        <w:shd w:val="clear" w:color="auto" w:fill="auto"/>
        <w:tabs>
          <w:tab w:val="left" w:pos="0"/>
        </w:tabs>
        <w:spacing w:before="0" w:line="240" w:lineRule="auto"/>
        <w:ind w:firstLine="567"/>
      </w:pPr>
    </w:p>
    <w:p w14:paraId="6F87C20F" w14:textId="2A1A7FAE" w:rsidR="002E734E" w:rsidRDefault="00451D19" w:rsidP="00823B7C">
      <w:pPr>
        <w:pStyle w:val="25"/>
        <w:numPr>
          <w:ilvl w:val="0"/>
          <w:numId w:val="13"/>
        </w:numPr>
        <w:shd w:val="clear" w:color="auto" w:fill="auto"/>
        <w:tabs>
          <w:tab w:val="left" w:pos="0"/>
          <w:tab w:val="left" w:pos="1026"/>
        </w:tabs>
        <w:spacing w:before="0" w:line="240" w:lineRule="auto"/>
        <w:ind w:firstLine="567"/>
      </w:pPr>
      <w:r w:rsidRPr="002D0F39">
        <w:t>Общему отделу</w:t>
      </w:r>
      <w:r w:rsidR="00585891" w:rsidRPr="002D0F39">
        <w:t xml:space="preserve"> </w:t>
      </w:r>
      <w:r w:rsidRPr="002D0F39">
        <w:t xml:space="preserve">администрации </w:t>
      </w:r>
      <w:r w:rsidR="00E11254">
        <w:t>Придорожного</w:t>
      </w:r>
      <w:r w:rsidRPr="002D0F39">
        <w:t xml:space="preserve"> сельского поселения Каневского района </w:t>
      </w:r>
      <w:r w:rsidR="00585891" w:rsidRPr="002D0F39">
        <w:t>(Фамилия И.О.) обеспечить размещение настоящего постановления на официальном сайте администрации</w:t>
      </w:r>
      <w:r w:rsidRPr="002D0F39">
        <w:t xml:space="preserve"> </w:t>
      </w:r>
      <w:r w:rsidR="00E11254">
        <w:t>Придорожного</w:t>
      </w:r>
      <w:r w:rsidRPr="002D0F39">
        <w:t xml:space="preserve"> сельского поселения Каневского района </w:t>
      </w:r>
      <w:r w:rsidR="00585891" w:rsidRPr="002D0F39">
        <w:t xml:space="preserve">в </w:t>
      </w:r>
      <w:proofErr w:type="spellStart"/>
      <w:r w:rsidR="00585891" w:rsidRPr="002D0F39">
        <w:t>информационно</w:t>
      </w:r>
      <w:r w:rsidR="00585891" w:rsidRPr="002D0F39">
        <w:softHyphen/>
        <w:t>телекоммуникационной</w:t>
      </w:r>
      <w:proofErr w:type="spellEnd"/>
      <w:r w:rsidR="00585891" w:rsidRPr="002D0F39">
        <w:t xml:space="preserve"> сети «Интернет».</w:t>
      </w:r>
    </w:p>
    <w:p w14:paraId="73B54B6B" w14:textId="77777777" w:rsidR="00194DB3" w:rsidRPr="002D0F39" w:rsidRDefault="00194DB3" w:rsidP="00194DB3">
      <w:pPr>
        <w:pStyle w:val="25"/>
        <w:shd w:val="clear" w:color="auto" w:fill="auto"/>
        <w:tabs>
          <w:tab w:val="left" w:pos="0"/>
          <w:tab w:val="left" w:pos="1026"/>
        </w:tabs>
        <w:spacing w:before="0" w:line="240" w:lineRule="auto"/>
        <w:ind w:left="567" w:firstLine="0"/>
      </w:pPr>
    </w:p>
    <w:p w14:paraId="462CA32C" w14:textId="77777777" w:rsidR="002E734E" w:rsidRPr="002D0F39" w:rsidRDefault="00585891" w:rsidP="00823B7C">
      <w:pPr>
        <w:pStyle w:val="25"/>
        <w:numPr>
          <w:ilvl w:val="0"/>
          <w:numId w:val="12"/>
        </w:numPr>
        <w:shd w:val="clear" w:color="auto" w:fill="auto"/>
        <w:tabs>
          <w:tab w:val="left" w:pos="0"/>
          <w:tab w:val="left" w:pos="1667"/>
        </w:tabs>
        <w:spacing w:before="0" w:line="240" w:lineRule="auto"/>
        <w:ind w:firstLine="567"/>
      </w:pPr>
      <w:r w:rsidRPr="002D0F39">
        <w:t xml:space="preserve">Если исполнение правового акта предполагает контроль, то в тексте правового акта обязательно наличие </w:t>
      </w:r>
      <w:r w:rsidRPr="00194DB3">
        <w:rPr>
          <w:rStyle w:val="2c"/>
        </w:rPr>
        <w:t>пункта о возложении контроля</w:t>
      </w:r>
      <w:r w:rsidRPr="002D0F39">
        <w:rPr>
          <w:rStyle w:val="2c"/>
          <w:b w:val="0"/>
        </w:rPr>
        <w:t>.</w:t>
      </w:r>
    </w:p>
    <w:p w14:paraId="397CB437" w14:textId="7F6E2746" w:rsidR="002E734E" w:rsidRPr="002D0F39" w:rsidRDefault="00585891" w:rsidP="00823B7C">
      <w:pPr>
        <w:pStyle w:val="25"/>
        <w:shd w:val="clear" w:color="auto" w:fill="auto"/>
        <w:tabs>
          <w:tab w:val="left" w:pos="0"/>
        </w:tabs>
        <w:spacing w:before="0" w:line="240" w:lineRule="auto"/>
        <w:ind w:firstLine="567"/>
      </w:pPr>
      <w:r w:rsidRPr="002D0F39">
        <w:t>Контроль не следует возлагать на должностное лицо, указанное в предыдущих пунктах в качестве исполнителя (соисполнителя) поручения.</w:t>
      </w:r>
    </w:p>
    <w:p w14:paraId="001A64AC" w14:textId="1B24902D" w:rsidR="002E734E" w:rsidRPr="002D0F39" w:rsidRDefault="00585891" w:rsidP="00823B7C">
      <w:pPr>
        <w:pStyle w:val="25"/>
        <w:shd w:val="clear" w:color="auto" w:fill="auto"/>
        <w:tabs>
          <w:tab w:val="left" w:pos="0"/>
        </w:tabs>
        <w:spacing w:before="0" w:line="240" w:lineRule="auto"/>
        <w:ind w:firstLine="567"/>
      </w:pPr>
      <w:r w:rsidRPr="002D0F39">
        <w:t>Контроль за выполнением правовых актов возлагается, как правило, на заместителя глав</w:t>
      </w:r>
      <w:r w:rsidR="00194DB3">
        <w:t>ы</w:t>
      </w:r>
      <w:r w:rsidR="00451D19" w:rsidRPr="002D0F39">
        <w:t xml:space="preserve"> </w:t>
      </w:r>
      <w:r w:rsidR="00E11254">
        <w:t>Придорожного</w:t>
      </w:r>
      <w:r w:rsidR="00451D19" w:rsidRPr="002D0F39">
        <w:t xml:space="preserve"> сельского поселения Каневского района.</w:t>
      </w:r>
      <w:r w:rsidRPr="002D0F39">
        <w:t xml:space="preserve"> При этом ука</w:t>
      </w:r>
      <w:r w:rsidRPr="002D0F39">
        <w:softHyphen/>
        <w:t>зываются полное наименование должности руководителя и его фамилия и ини</w:t>
      </w:r>
      <w:r w:rsidRPr="002D0F39">
        <w:softHyphen/>
        <w:t>циалы.</w:t>
      </w:r>
    </w:p>
    <w:p w14:paraId="0F94C0ED" w14:textId="04C1D413" w:rsidR="002E734E" w:rsidRDefault="00585891" w:rsidP="00823B7C">
      <w:pPr>
        <w:pStyle w:val="25"/>
        <w:shd w:val="clear" w:color="auto" w:fill="auto"/>
        <w:tabs>
          <w:tab w:val="left" w:pos="0"/>
        </w:tabs>
        <w:spacing w:before="0" w:line="240" w:lineRule="auto"/>
        <w:ind w:firstLine="567"/>
      </w:pPr>
      <w:r w:rsidRPr="002D0F39">
        <w:t>Например:</w:t>
      </w:r>
    </w:p>
    <w:p w14:paraId="1AF19C12" w14:textId="77777777" w:rsidR="00194DB3" w:rsidRPr="002D0F39" w:rsidRDefault="00194DB3" w:rsidP="00823B7C">
      <w:pPr>
        <w:pStyle w:val="25"/>
        <w:shd w:val="clear" w:color="auto" w:fill="auto"/>
        <w:tabs>
          <w:tab w:val="left" w:pos="0"/>
        </w:tabs>
        <w:spacing w:before="0" w:line="240" w:lineRule="auto"/>
        <w:ind w:firstLine="567"/>
      </w:pPr>
    </w:p>
    <w:p w14:paraId="58B9FE8B" w14:textId="112A3749" w:rsidR="002E734E" w:rsidRDefault="00585891" w:rsidP="00823B7C">
      <w:pPr>
        <w:pStyle w:val="25"/>
        <w:numPr>
          <w:ilvl w:val="0"/>
          <w:numId w:val="14"/>
        </w:numPr>
        <w:shd w:val="clear" w:color="auto" w:fill="auto"/>
        <w:tabs>
          <w:tab w:val="left" w:pos="0"/>
          <w:tab w:val="left" w:pos="1034"/>
        </w:tabs>
        <w:spacing w:before="0" w:line="240" w:lineRule="auto"/>
        <w:ind w:firstLine="567"/>
      </w:pPr>
      <w:r w:rsidRPr="002D0F39">
        <w:t xml:space="preserve">Контроль за выполнением настоящего распоряжения возложить на заместителя главы </w:t>
      </w:r>
      <w:r w:rsidR="00E11254">
        <w:t>Придорожного</w:t>
      </w:r>
      <w:r w:rsidR="00451D19" w:rsidRPr="002D0F39">
        <w:t xml:space="preserve"> сельского поселения Каневского района </w:t>
      </w:r>
      <w:r w:rsidRPr="002D0F39">
        <w:t>Фамилия И.О.</w:t>
      </w:r>
    </w:p>
    <w:p w14:paraId="515050DC" w14:textId="77777777" w:rsidR="00194DB3" w:rsidRPr="002D0F39" w:rsidRDefault="00194DB3" w:rsidP="00194DB3">
      <w:pPr>
        <w:pStyle w:val="25"/>
        <w:shd w:val="clear" w:color="auto" w:fill="auto"/>
        <w:tabs>
          <w:tab w:val="left" w:pos="0"/>
          <w:tab w:val="left" w:pos="1034"/>
        </w:tabs>
        <w:spacing w:before="0" w:line="240" w:lineRule="auto"/>
        <w:ind w:left="567" w:firstLine="0"/>
      </w:pPr>
    </w:p>
    <w:p w14:paraId="7266F669" w14:textId="2439BD1C" w:rsidR="002E734E" w:rsidRDefault="00585891" w:rsidP="00823B7C">
      <w:pPr>
        <w:pStyle w:val="25"/>
        <w:shd w:val="clear" w:color="auto" w:fill="auto"/>
        <w:tabs>
          <w:tab w:val="left" w:pos="0"/>
        </w:tabs>
        <w:spacing w:before="0" w:line="240" w:lineRule="auto"/>
        <w:ind w:firstLine="567"/>
      </w:pPr>
      <w:r w:rsidRPr="002D0F39">
        <w:t>В случае, когда глава</w:t>
      </w:r>
      <w:r w:rsidR="00841A1A" w:rsidRPr="002D0F39">
        <w:t xml:space="preserve"> </w:t>
      </w:r>
      <w:r w:rsidR="00E11254">
        <w:t>Придорожного</w:t>
      </w:r>
      <w:r w:rsidR="00841A1A" w:rsidRPr="002D0F39">
        <w:t xml:space="preserve"> сельского поселения Каневского района </w:t>
      </w:r>
      <w:r w:rsidRPr="002D0F39">
        <w:t>кон</w:t>
      </w:r>
      <w:r w:rsidRPr="002D0F39">
        <w:softHyphen/>
        <w:t>тролирует выполнение правового акта лично, пункт о возложении контроля формулируется следующим образом:</w:t>
      </w:r>
    </w:p>
    <w:p w14:paraId="6A48E98E" w14:textId="77777777" w:rsidR="00194DB3" w:rsidRPr="002D0F39" w:rsidRDefault="00194DB3" w:rsidP="00823B7C">
      <w:pPr>
        <w:pStyle w:val="25"/>
        <w:shd w:val="clear" w:color="auto" w:fill="auto"/>
        <w:tabs>
          <w:tab w:val="left" w:pos="0"/>
        </w:tabs>
        <w:spacing w:before="0" w:line="240" w:lineRule="auto"/>
        <w:ind w:firstLine="567"/>
      </w:pPr>
    </w:p>
    <w:p w14:paraId="73081D57" w14:textId="4DCE2F5A" w:rsidR="002E734E" w:rsidRDefault="00585891" w:rsidP="00823B7C">
      <w:pPr>
        <w:pStyle w:val="25"/>
        <w:numPr>
          <w:ilvl w:val="0"/>
          <w:numId w:val="14"/>
        </w:numPr>
        <w:shd w:val="clear" w:color="auto" w:fill="auto"/>
        <w:tabs>
          <w:tab w:val="left" w:pos="0"/>
          <w:tab w:val="left" w:pos="1052"/>
        </w:tabs>
        <w:spacing w:before="0" w:line="240" w:lineRule="auto"/>
        <w:ind w:firstLine="567"/>
      </w:pPr>
      <w:r w:rsidRPr="002D0F39">
        <w:t>Контроль за выполнением настоящего постановления оставляю за собой.</w:t>
      </w:r>
    </w:p>
    <w:p w14:paraId="430F5D53" w14:textId="0FC02D73" w:rsidR="002E734E" w:rsidRPr="002D0F39" w:rsidRDefault="002E734E" w:rsidP="00194DB3">
      <w:pPr>
        <w:pStyle w:val="25"/>
        <w:shd w:val="clear" w:color="auto" w:fill="auto"/>
        <w:tabs>
          <w:tab w:val="left" w:pos="0"/>
          <w:tab w:val="left" w:pos="1041"/>
        </w:tabs>
        <w:spacing w:before="0" w:line="240" w:lineRule="auto"/>
        <w:ind w:firstLine="0"/>
      </w:pPr>
    </w:p>
    <w:p w14:paraId="3F7C1936" w14:textId="77777777" w:rsidR="002E734E" w:rsidRPr="002D0F39" w:rsidRDefault="00585891" w:rsidP="00823B7C">
      <w:pPr>
        <w:pStyle w:val="25"/>
        <w:shd w:val="clear" w:color="auto" w:fill="auto"/>
        <w:tabs>
          <w:tab w:val="left" w:pos="0"/>
        </w:tabs>
        <w:spacing w:before="0" w:line="240" w:lineRule="auto"/>
        <w:ind w:firstLine="567"/>
      </w:pPr>
      <w:r w:rsidRPr="002D0F39">
        <w:t>При внесении изменений не следует вновь включать пункт о возложении контроля, если в ранее принятом правовом акте контроль был возложен. Если контролирующее лицо или наименование его должности изменились, следует вносить изменения в соответствующий пункт ранее принятого правового акта.</w:t>
      </w:r>
    </w:p>
    <w:p w14:paraId="16E00137" w14:textId="77777777" w:rsidR="002E734E" w:rsidRPr="00194DB3" w:rsidRDefault="00585891" w:rsidP="00823B7C">
      <w:pPr>
        <w:pStyle w:val="25"/>
        <w:numPr>
          <w:ilvl w:val="0"/>
          <w:numId w:val="12"/>
        </w:numPr>
        <w:shd w:val="clear" w:color="auto" w:fill="auto"/>
        <w:tabs>
          <w:tab w:val="left" w:pos="0"/>
          <w:tab w:val="left" w:pos="1667"/>
        </w:tabs>
        <w:spacing w:before="0" w:line="240" w:lineRule="auto"/>
        <w:ind w:firstLine="567"/>
      </w:pPr>
      <w:r w:rsidRPr="002D0F39">
        <w:t xml:space="preserve">Последним пунктом правового акта должен быть </w:t>
      </w:r>
      <w:r w:rsidRPr="00194DB3">
        <w:rPr>
          <w:rStyle w:val="2c"/>
        </w:rPr>
        <w:t>пункт о вступлении правового акта в силу.</w:t>
      </w:r>
    </w:p>
    <w:p w14:paraId="2A9B513B" w14:textId="69AC1A5C" w:rsidR="002E734E" w:rsidRPr="002D0F39" w:rsidRDefault="00585891" w:rsidP="00823B7C">
      <w:pPr>
        <w:pStyle w:val="25"/>
        <w:shd w:val="clear" w:color="auto" w:fill="auto"/>
        <w:tabs>
          <w:tab w:val="left" w:pos="0"/>
        </w:tabs>
        <w:spacing w:before="0" w:line="240" w:lineRule="auto"/>
        <w:ind w:firstLine="567"/>
      </w:pPr>
      <w:r w:rsidRPr="002D0F39">
        <w:t>Пункт о вступлении правового акта в силу может отсутствовать в правовых актах ненормативного характера по личному составу (назначение, перевод, увольнение, предоставление ежегодных оплачиваемых отпусков, присвоение классных чинов, установление надбавок и др.), в текстах которых указана дата.</w:t>
      </w:r>
    </w:p>
    <w:p w14:paraId="23880B65" w14:textId="2C6C797D" w:rsidR="002E734E" w:rsidRDefault="00585891" w:rsidP="00823B7C">
      <w:pPr>
        <w:pStyle w:val="25"/>
        <w:shd w:val="clear" w:color="auto" w:fill="auto"/>
        <w:tabs>
          <w:tab w:val="left" w:pos="0"/>
        </w:tabs>
        <w:spacing w:before="0" w:line="240" w:lineRule="auto"/>
        <w:ind w:firstLine="567"/>
      </w:pPr>
      <w:r w:rsidRPr="002D0F39">
        <w:t>Если иное не предусмотрено в тексте правового акта, то пункт о вступлении в силу правового акта излагается следующим образом:</w:t>
      </w:r>
    </w:p>
    <w:p w14:paraId="587D6DDA" w14:textId="77777777" w:rsidR="00194DB3" w:rsidRPr="002D0F39" w:rsidRDefault="00194DB3" w:rsidP="00823B7C">
      <w:pPr>
        <w:pStyle w:val="25"/>
        <w:shd w:val="clear" w:color="auto" w:fill="auto"/>
        <w:tabs>
          <w:tab w:val="left" w:pos="0"/>
        </w:tabs>
        <w:spacing w:before="0" w:line="240" w:lineRule="auto"/>
        <w:ind w:firstLine="567"/>
      </w:pPr>
    </w:p>
    <w:p w14:paraId="3529D5B1" w14:textId="41B99505" w:rsidR="002E734E" w:rsidRDefault="00585891" w:rsidP="00823B7C">
      <w:pPr>
        <w:pStyle w:val="25"/>
        <w:numPr>
          <w:ilvl w:val="0"/>
          <w:numId w:val="13"/>
        </w:numPr>
        <w:shd w:val="clear" w:color="auto" w:fill="auto"/>
        <w:tabs>
          <w:tab w:val="left" w:pos="0"/>
          <w:tab w:val="left" w:pos="1072"/>
        </w:tabs>
        <w:spacing w:before="0" w:line="240" w:lineRule="auto"/>
        <w:ind w:firstLine="567"/>
      </w:pPr>
      <w:r w:rsidRPr="002D0F39">
        <w:t>Постановление вступает в силу со дня его подписания.</w:t>
      </w:r>
    </w:p>
    <w:p w14:paraId="0796A6A7" w14:textId="77777777" w:rsidR="00194DB3" w:rsidRPr="002D0F39" w:rsidRDefault="00194DB3" w:rsidP="00194DB3">
      <w:pPr>
        <w:pStyle w:val="25"/>
        <w:shd w:val="clear" w:color="auto" w:fill="auto"/>
        <w:tabs>
          <w:tab w:val="left" w:pos="0"/>
          <w:tab w:val="left" w:pos="1072"/>
        </w:tabs>
        <w:spacing w:before="0" w:line="240" w:lineRule="auto"/>
        <w:ind w:left="567" w:firstLine="0"/>
      </w:pPr>
    </w:p>
    <w:p w14:paraId="20F7C364" w14:textId="77777777" w:rsidR="002E734E" w:rsidRPr="002D0F39" w:rsidRDefault="00585891" w:rsidP="00823B7C">
      <w:pPr>
        <w:pStyle w:val="25"/>
        <w:shd w:val="clear" w:color="auto" w:fill="auto"/>
        <w:tabs>
          <w:tab w:val="left" w:pos="0"/>
        </w:tabs>
        <w:spacing w:before="0" w:line="240" w:lineRule="auto"/>
        <w:ind w:firstLine="567"/>
      </w:pPr>
      <w:r w:rsidRPr="002D0F39">
        <w:t>В случае необходимости официального опубликования текста правового</w:t>
      </w:r>
    </w:p>
    <w:p w14:paraId="5C0F8FDE" w14:textId="758D922D" w:rsidR="002E734E" w:rsidRDefault="00585891" w:rsidP="008C539A">
      <w:pPr>
        <w:pStyle w:val="25"/>
        <w:shd w:val="clear" w:color="auto" w:fill="auto"/>
        <w:tabs>
          <w:tab w:val="left" w:pos="0"/>
        </w:tabs>
        <w:spacing w:before="0" w:line="240" w:lineRule="auto"/>
        <w:ind w:firstLine="0"/>
        <w:jc w:val="left"/>
      </w:pPr>
      <w:r w:rsidRPr="002D0F39">
        <w:t>акта пункт о вступлении в силу может излагаться следующим образом:</w:t>
      </w:r>
    </w:p>
    <w:p w14:paraId="532DD1D7" w14:textId="77777777" w:rsidR="00194DB3" w:rsidRPr="002D0F39" w:rsidRDefault="00194DB3" w:rsidP="00823B7C">
      <w:pPr>
        <w:pStyle w:val="25"/>
        <w:shd w:val="clear" w:color="auto" w:fill="auto"/>
        <w:tabs>
          <w:tab w:val="left" w:pos="0"/>
        </w:tabs>
        <w:spacing w:before="0" w:line="240" w:lineRule="auto"/>
        <w:ind w:firstLine="567"/>
        <w:jc w:val="left"/>
      </w:pPr>
    </w:p>
    <w:p w14:paraId="5C0F2EDC" w14:textId="77777777" w:rsidR="002E734E" w:rsidRPr="002D0F39" w:rsidRDefault="00585891" w:rsidP="00823B7C">
      <w:pPr>
        <w:pStyle w:val="25"/>
        <w:numPr>
          <w:ilvl w:val="0"/>
          <w:numId w:val="13"/>
        </w:numPr>
        <w:shd w:val="clear" w:color="auto" w:fill="auto"/>
        <w:tabs>
          <w:tab w:val="left" w:pos="0"/>
          <w:tab w:val="left" w:pos="1066"/>
        </w:tabs>
        <w:spacing w:before="0" w:line="240" w:lineRule="auto"/>
        <w:ind w:firstLine="567"/>
      </w:pPr>
      <w:r w:rsidRPr="002D0F39">
        <w:t>Постановление вступает в силу на следующий день после его официального опубликования.</w:t>
      </w:r>
    </w:p>
    <w:p w14:paraId="1DC0A851" w14:textId="77777777" w:rsidR="00194DB3" w:rsidRDefault="00194DB3" w:rsidP="00823B7C">
      <w:pPr>
        <w:pStyle w:val="25"/>
        <w:shd w:val="clear" w:color="auto" w:fill="auto"/>
        <w:tabs>
          <w:tab w:val="left" w:pos="0"/>
        </w:tabs>
        <w:spacing w:before="0" w:line="240" w:lineRule="auto"/>
        <w:ind w:firstLine="567"/>
      </w:pPr>
    </w:p>
    <w:p w14:paraId="4D858763" w14:textId="78743921" w:rsidR="002E734E" w:rsidRDefault="00585891" w:rsidP="00823B7C">
      <w:pPr>
        <w:pStyle w:val="25"/>
        <w:shd w:val="clear" w:color="auto" w:fill="auto"/>
        <w:tabs>
          <w:tab w:val="left" w:pos="0"/>
        </w:tabs>
        <w:spacing w:before="0" w:line="240" w:lineRule="auto"/>
        <w:ind w:firstLine="567"/>
      </w:pPr>
      <w:r w:rsidRPr="002D0F39">
        <w:t>или (если нормативный правовой акт затрагивает вопросы защиты прав и свобод человека и гражданина):</w:t>
      </w:r>
    </w:p>
    <w:p w14:paraId="25F8C116" w14:textId="77777777" w:rsidR="00194DB3" w:rsidRPr="002D0F39" w:rsidRDefault="00194DB3" w:rsidP="00823B7C">
      <w:pPr>
        <w:pStyle w:val="25"/>
        <w:shd w:val="clear" w:color="auto" w:fill="auto"/>
        <w:tabs>
          <w:tab w:val="left" w:pos="0"/>
        </w:tabs>
        <w:spacing w:before="0" w:line="240" w:lineRule="auto"/>
        <w:ind w:firstLine="567"/>
      </w:pPr>
    </w:p>
    <w:p w14:paraId="16A7B629" w14:textId="1DB6BAE3" w:rsidR="002E734E" w:rsidRDefault="00585891" w:rsidP="00823B7C">
      <w:pPr>
        <w:pStyle w:val="25"/>
        <w:numPr>
          <w:ilvl w:val="0"/>
          <w:numId w:val="14"/>
        </w:numPr>
        <w:shd w:val="clear" w:color="auto" w:fill="auto"/>
        <w:tabs>
          <w:tab w:val="left" w:pos="0"/>
          <w:tab w:val="left" w:pos="1066"/>
        </w:tabs>
        <w:spacing w:before="0" w:line="240" w:lineRule="auto"/>
        <w:ind w:firstLine="567"/>
      </w:pPr>
      <w:r w:rsidRPr="002D0F39">
        <w:t>Постановление вступает в силу через 10 дней после дня его официального опубликования.</w:t>
      </w:r>
    </w:p>
    <w:p w14:paraId="062C66B8" w14:textId="77777777" w:rsidR="00194DB3" w:rsidRPr="002D0F39" w:rsidRDefault="00194DB3" w:rsidP="00194DB3">
      <w:pPr>
        <w:pStyle w:val="25"/>
        <w:shd w:val="clear" w:color="auto" w:fill="auto"/>
        <w:tabs>
          <w:tab w:val="left" w:pos="0"/>
          <w:tab w:val="left" w:pos="1066"/>
        </w:tabs>
        <w:spacing w:before="0" w:line="240" w:lineRule="auto"/>
        <w:ind w:left="567" w:firstLine="0"/>
      </w:pPr>
    </w:p>
    <w:p w14:paraId="3B040A87" w14:textId="736E5A5D" w:rsidR="002E734E" w:rsidRPr="002D0F39" w:rsidRDefault="00585891" w:rsidP="00823B7C">
      <w:pPr>
        <w:pStyle w:val="25"/>
        <w:numPr>
          <w:ilvl w:val="0"/>
          <w:numId w:val="12"/>
        </w:numPr>
        <w:shd w:val="clear" w:color="auto" w:fill="auto"/>
        <w:tabs>
          <w:tab w:val="left" w:pos="0"/>
          <w:tab w:val="left" w:pos="1574"/>
        </w:tabs>
        <w:spacing w:before="0" w:line="240" w:lineRule="auto"/>
        <w:ind w:firstLine="567"/>
      </w:pPr>
      <w:r w:rsidRPr="002D0F39">
        <w:t>До представления на подпись проект правового акта согласовывается с заместителем главы, отделами, администрации, иными органами, организациями в соответствии с подразделом 6.2 Инструкции.</w:t>
      </w:r>
    </w:p>
    <w:p w14:paraId="2446F115" w14:textId="2EF02DA3" w:rsidR="00841A1A" w:rsidRPr="002D0F39" w:rsidRDefault="00585891" w:rsidP="00823B7C">
      <w:pPr>
        <w:pStyle w:val="25"/>
        <w:shd w:val="clear" w:color="auto" w:fill="auto"/>
        <w:tabs>
          <w:tab w:val="left" w:pos="0"/>
        </w:tabs>
        <w:spacing w:before="0" w:line="240" w:lineRule="auto"/>
        <w:ind w:firstLine="567"/>
      </w:pPr>
      <w:r w:rsidRPr="002D0F39">
        <w:t>Реквизит «подпись» (3.6.22 Инструкции) отделяется от текста двумя</w:t>
      </w:r>
      <w:r w:rsidR="00194DB3">
        <w:t xml:space="preserve"> </w:t>
      </w:r>
      <w:r w:rsidRPr="002D0F39">
        <w:t xml:space="preserve">-тремя одинарными межстрочными интервалами, состоит из слов «Глава </w:t>
      </w:r>
      <w:r w:rsidR="00E11254">
        <w:t>Придорожного</w:t>
      </w:r>
      <w:r w:rsidR="00841A1A" w:rsidRPr="002D0F39">
        <w:t xml:space="preserve"> сельского поселения Каневского района</w:t>
      </w:r>
      <w:r w:rsidRPr="002D0F39">
        <w:t>», подписи, инициалов и фами</w:t>
      </w:r>
      <w:r w:rsidRPr="002D0F39">
        <w:softHyphen/>
        <w:t>лии г</w:t>
      </w:r>
      <w:r w:rsidR="00841A1A" w:rsidRPr="002D0F39">
        <w:t xml:space="preserve">лавы </w:t>
      </w:r>
      <w:r w:rsidR="00E11254">
        <w:t>Придорожного</w:t>
      </w:r>
      <w:r w:rsidR="00841A1A" w:rsidRPr="002D0F39">
        <w:t xml:space="preserve"> сельского поселения Каневского района.</w:t>
      </w:r>
    </w:p>
    <w:p w14:paraId="24B3650E" w14:textId="3BBB876B" w:rsidR="002E734E" w:rsidRPr="002D0F39" w:rsidRDefault="00841A1A" w:rsidP="00823B7C">
      <w:pPr>
        <w:pStyle w:val="25"/>
        <w:shd w:val="clear" w:color="auto" w:fill="auto"/>
        <w:tabs>
          <w:tab w:val="left" w:pos="0"/>
        </w:tabs>
        <w:spacing w:before="0" w:line="240" w:lineRule="auto"/>
        <w:ind w:firstLine="567"/>
      </w:pPr>
      <w:r w:rsidRPr="002D0F39">
        <w:t xml:space="preserve"> </w:t>
      </w:r>
      <w:r w:rsidR="00585891" w:rsidRPr="002D0F39">
        <w:t xml:space="preserve">Правовой акт может иметь </w:t>
      </w:r>
      <w:r w:rsidR="00585891" w:rsidRPr="00194DB3">
        <w:rPr>
          <w:rStyle w:val="2c"/>
        </w:rPr>
        <w:t>приложения</w:t>
      </w:r>
      <w:r w:rsidR="00585891" w:rsidRPr="002D0F39">
        <w:rPr>
          <w:rStyle w:val="2c"/>
          <w:b w:val="0"/>
        </w:rPr>
        <w:t>.</w:t>
      </w:r>
    </w:p>
    <w:p w14:paraId="11388A01" w14:textId="72C6DA08" w:rsidR="002E734E" w:rsidRPr="002D0F39" w:rsidRDefault="00585891" w:rsidP="00823B7C">
      <w:pPr>
        <w:pStyle w:val="25"/>
        <w:numPr>
          <w:ilvl w:val="0"/>
          <w:numId w:val="12"/>
        </w:numPr>
        <w:shd w:val="clear" w:color="auto" w:fill="auto"/>
        <w:tabs>
          <w:tab w:val="left" w:pos="0"/>
          <w:tab w:val="left" w:pos="1595"/>
        </w:tabs>
        <w:spacing w:before="0" w:line="240" w:lineRule="auto"/>
        <w:ind w:firstLine="567"/>
      </w:pPr>
      <w:r w:rsidRPr="002D0F39">
        <w:t>Приложения являются составной частью правового акта и оформляются на отдельных листах бумаги формата А4 (при подготовке объемных таблиц, схем, карт возможно оформление приложений на листах бумаги форма</w:t>
      </w:r>
      <w:r w:rsidRPr="002D0F39">
        <w:softHyphen/>
        <w:t>тов АЗ, А2) с соблюдением размеров полей, шрифтов и межстрочных интерва</w:t>
      </w:r>
      <w:r w:rsidRPr="002D0F39">
        <w:softHyphen/>
        <w:t>лов, установленных в подразделе 3.3 Инструкции.</w:t>
      </w:r>
    </w:p>
    <w:p w14:paraId="4112F984" w14:textId="77777777" w:rsidR="002E734E" w:rsidRPr="00194DB3" w:rsidRDefault="00585891" w:rsidP="00823B7C">
      <w:pPr>
        <w:pStyle w:val="25"/>
        <w:shd w:val="clear" w:color="auto" w:fill="auto"/>
        <w:tabs>
          <w:tab w:val="left" w:pos="0"/>
        </w:tabs>
        <w:spacing w:before="0" w:line="240" w:lineRule="auto"/>
        <w:ind w:firstLine="567"/>
      </w:pPr>
      <w:r w:rsidRPr="002D0F39">
        <w:t xml:space="preserve">В тексте приложений допускается использовать полужирный шрифт при печатании заголовков и позиций «Итого» и «Всего». </w:t>
      </w:r>
      <w:r w:rsidRPr="00194DB3">
        <w:rPr>
          <w:rStyle w:val="2c"/>
        </w:rPr>
        <w:t>Подчеркивание слов, использование курсива в тексте не допускается.</w:t>
      </w:r>
    </w:p>
    <w:p w14:paraId="0FFB1CCA"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Одно приложение не нумеруется. Если правовой акт содержит </w:t>
      </w:r>
      <w:r w:rsidRPr="00194DB3">
        <w:rPr>
          <w:rStyle w:val="2c"/>
        </w:rPr>
        <w:t>несколько приложений, то они нумеруются</w:t>
      </w:r>
      <w:r w:rsidRPr="002D0F39">
        <w:rPr>
          <w:rStyle w:val="2c"/>
          <w:b w:val="0"/>
        </w:rPr>
        <w:t xml:space="preserve"> </w:t>
      </w:r>
      <w:r w:rsidRPr="002D0F39">
        <w:t>(без знака «№») в порядке упоминания их в тексте правового акта.</w:t>
      </w:r>
    </w:p>
    <w:p w14:paraId="2F8C3113" w14:textId="020E4A94" w:rsidR="002E734E" w:rsidRPr="00194DB3" w:rsidRDefault="00585891" w:rsidP="00823B7C">
      <w:pPr>
        <w:pStyle w:val="25"/>
        <w:shd w:val="clear" w:color="auto" w:fill="auto"/>
        <w:tabs>
          <w:tab w:val="left" w:pos="0"/>
        </w:tabs>
        <w:spacing w:before="0" w:line="240" w:lineRule="auto"/>
        <w:ind w:firstLine="567"/>
      </w:pPr>
      <w:r w:rsidRPr="002D0F39">
        <w:t xml:space="preserve">При подготовке приложений на двух и более страницах вторая и последующие страницы нумеруются. </w:t>
      </w:r>
      <w:r w:rsidRPr="00194DB3">
        <w:rPr>
          <w:rStyle w:val="2c"/>
        </w:rPr>
        <w:t>Каждое приложение имеет отдельную нуме</w:t>
      </w:r>
      <w:r w:rsidRPr="00194DB3">
        <w:rPr>
          <w:rStyle w:val="2c"/>
        </w:rPr>
        <w:softHyphen/>
        <w:t>рацию листов.</w:t>
      </w:r>
    </w:p>
    <w:p w14:paraId="30436884" w14:textId="77777777" w:rsidR="002E734E" w:rsidRPr="002D0F39" w:rsidRDefault="00585891" w:rsidP="00823B7C">
      <w:pPr>
        <w:pStyle w:val="25"/>
        <w:numPr>
          <w:ilvl w:val="0"/>
          <w:numId w:val="12"/>
        </w:numPr>
        <w:shd w:val="clear" w:color="auto" w:fill="auto"/>
        <w:tabs>
          <w:tab w:val="left" w:pos="0"/>
          <w:tab w:val="left" w:pos="1642"/>
        </w:tabs>
        <w:spacing w:before="0" w:line="240" w:lineRule="auto"/>
        <w:ind w:firstLine="567"/>
      </w:pPr>
      <w:r w:rsidRPr="002D0F39">
        <w:t>По форме изложения текста приложения подразделяются на:</w:t>
      </w:r>
    </w:p>
    <w:p w14:paraId="250D55CA" w14:textId="2AFEA612" w:rsidR="002E734E" w:rsidRPr="002D0F39" w:rsidRDefault="00585891" w:rsidP="00823B7C">
      <w:pPr>
        <w:pStyle w:val="25"/>
        <w:shd w:val="clear" w:color="auto" w:fill="auto"/>
        <w:tabs>
          <w:tab w:val="left" w:pos="0"/>
        </w:tabs>
        <w:spacing w:before="0" w:line="240" w:lineRule="auto"/>
        <w:ind w:firstLine="567"/>
      </w:pPr>
      <w:r w:rsidRPr="002D0F39">
        <w:t>текстовые (положение, инструкция, порядок, концепция, регламент, правила, изменения и т. п.);</w:t>
      </w:r>
    </w:p>
    <w:p w14:paraId="0BA0E4F4" w14:textId="0801FF80" w:rsidR="002E734E" w:rsidRPr="002D0F39" w:rsidRDefault="00585891" w:rsidP="00823B7C">
      <w:pPr>
        <w:pStyle w:val="25"/>
        <w:shd w:val="clear" w:color="auto" w:fill="auto"/>
        <w:tabs>
          <w:tab w:val="left" w:pos="0"/>
        </w:tabs>
        <w:spacing w:before="0" w:line="240" w:lineRule="auto"/>
        <w:ind w:firstLine="567"/>
      </w:pPr>
      <w:r w:rsidRPr="002D0F39">
        <w:t>оформленные в виде схем, таблиц (план мероприятий, штатное расписание, смета расходов, график (работы, поставки) и т. п.);</w:t>
      </w:r>
    </w:p>
    <w:p w14:paraId="367C0B74" w14:textId="4C448B3D" w:rsidR="002E734E" w:rsidRPr="002D0F39" w:rsidRDefault="00585891" w:rsidP="00823B7C">
      <w:pPr>
        <w:pStyle w:val="25"/>
        <w:shd w:val="clear" w:color="auto" w:fill="auto"/>
        <w:tabs>
          <w:tab w:val="left" w:pos="0"/>
        </w:tabs>
        <w:spacing w:before="0" w:line="240" w:lineRule="auto"/>
        <w:ind w:firstLine="567"/>
      </w:pPr>
      <w:r w:rsidRPr="002D0F39">
        <w:t>содержащие списочный состав коллегиального органа (комиссии, рабочей группы и т. п.).</w:t>
      </w:r>
    </w:p>
    <w:p w14:paraId="39858DA4" w14:textId="50170E04" w:rsidR="00841A1A" w:rsidRPr="002D0F39" w:rsidRDefault="00585891" w:rsidP="00823B7C">
      <w:pPr>
        <w:pStyle w:val="25"/>
        <w:numPr>
          <w:ilvl w:val="0"/>
          <w:numId w:val="12"/>
        </w:numPr>
        <w:shd w:val="clear" w:color="auto" w:fill="auto"/>
        <w:tabs>
          <w:tab w:val="left" w:pos="0"/>
          <w:tab w:val="left" w:pos="1588"/>
        </w:tabs>
        <w:spacing w:before="0" w:line="240" w:lineRule="auto"/>
        <w:ind w:firstLine="567"/>
      </w:pPr>
      <w:r w:rsidRPr="002D0F39">
        <w:t xml:space="preserve">При наличии приложений в тексте правового акта в </w:t>
      </w:r>
      <w:r w:rsidRPr="002D0F39">
        <w:lastRenderedPageBreak/>
        <w:t xml:space="preserve">соответствующих пунктах постановляющей (распорядительной) части даются отсылки: ... (приложение); ... (приложение 2); «согласно </w:t>
      </w:r>
      <w:proofErr w:type="gramStart"/>
      <w:r w:rsidR="00194DB3" w:rsidRPr="002D0F39">
        <w:t>приложению</w:t>
      </w:r>
      <w:r w:rsidR="00194DB3">
        <w:t xml:space="preserve"> </w:t>
      </w:r>
      <w:r w:rsidR="00194DB3" w:rsidRPr="002D0F39">
        <w:t xml:space="preserve"> к</w:t>
      </w:r>
      <w:proofErr w:type="gramEnd"/>
      <w:r w:rsidRPr="002D0F39">
        <w:t xml:space="preserve"> настоящему поста</w:t>
      </w:r>
      <w:r w:rsidRPr="002D0F39">
        <w:softHyphen/>
        <w:t>новлению», а в верхнем правом углу лицевой стороны первого листа приложе</w:t>
      </w:r>
      <w:r w:rsidRPr="002D0F39">
        <w:softHyphen/>
        <w:t>ния (или на титульном листе) оформляется отметка о приложении.</w:t>
      </w:r>
    </w:p>
    <w:p w14:paraId="4CD79CE4" w14:textId="77777777" w:rsidR="008C539A" w:rsidRDefault="008C539A" w:rsidP="00823B7C">
      <w:pPr>
        <w:pStyle w:val="25"/>
        <w:shd w:val="clear" w:color="auto" w:fill="auto"/>
        <w:tabs>
          <w:tab w:val="left" w:pos="0"/>
          <w:tab w:val="left" w:pos="1588"/>
        </w:tabs>
        <w:spacing w:before="0" w:line="240" w:lineRule="auto"/>
        <w:ind w:firstLine="567"/>
      </w:pPr>
    </w:p>
    <w:p w14:paraId="37EB693E" w14:textId="3AA7A7A8" w:rsidR="00841A1A" w:rsidRDefault="00841A1A" w:rsidP="00823B7C">
      <w:pPr>
        <w:pStyle w:val="25"/>
        <w:shd w:val="clear" w:color="auto" w:fill="auto"/>
        <w:tabs>
          <w:tab w:val="left" w:pos="0"/>
          <w:tab w:val="left" w:pos="1588"/>
        </w:tabs>
        <w:spacing w:before="0" w:line="240" w:lineRule="auto"/>
        <w:ind w:firstLine="567"/>
      </w:pPr>
      <w:r w:rsidRPr="002D0F39">
        <w:t>Например:</w:t>
      </w:r>
    </w:p>
    <w:p w14:paraId="1D284380" w14:textId="77777777" w:rsidR="00194DB3" w:rsidRPr="002D0F39" w:rsidRDefault="00194DB3" w:rsidP="00823B7C">
      <w:pPr>
        <w:pStyle w:val="25"/>
        <w:shd w:val="clear" w:color="auto" w:fill="auto"/>
        <w:tabs>
          <w:tab w:val="left" w:pos="0"/>
          <w:tab w:val="left" w:pos="1588"/>
        </w:tabs>
        <w:spacing w:before="0" w:line="240" w:lineRule="auto"/>
        <w:ind w:firstLine="567"/>
      </w:pPr>
    </w:p>
    <w:p w14:paraId="0DC0E8C3" w14:textId="77777777" w:rsidR="00841A1A" w:rsidRPr="002D0F39" w:rsidRDefault="00841A1A" w:rsidP="00194DB3">
      <w:pPr>
        <w:tabs>
          <w:tab w:val="left" w:pos="0"/>
        </w:tabs>
        <w:ind w:left="720" w:firstLine="3958"/>
        <w:rPr>
          <w:rFonts w:ascii="Times New Roman" w:hAnsi="Times New Roman" w:cs="Times New Roman"/>
          <w:sz w:val="28"/>
          <w:szCs w:val="28"/>
        </w:rPr>
      </w:pPr>
      <w:r w:rsidRPr="002D0F39">
        <w:rPr>
          <w:rFonts w:ascii="Times New Roman" w:hAnsi="Times New Roman" w:cs="Times New Roman"/>
          <w:sz w:val="28"/>
          <w:szCs w:val="28"/>
        </w:rPr>
        <w:t>Приложение 1</w:t>
      </w:r>
    </w:p>
    <w:p w14:paraId="3CAE40E7" w14:textId="77777777" w:rsidR="00841A1A" w:rsidRPr="002D0F39" w:rsidRDefault="00841A1A" w:rsidP="00194DB3">
      <w:pPr>
        <w:tabs>
          <w:tab w:val="left" w:pos="0"/>
        </w:tabs>
        <w:ind w:left="720" w:firstLine="3958"/>
        <w:rPr>
          <w:rFonts w:ascii="Times New Roman" w:hAnsi="Times New Roman" w:cs="Times New Roman"/>
          <w:sz w:val="28"/>
          <w:szCs w:val="28"/>
        </w:rPr>
      </w:pPr>
      <w:r w:rsidRPr="002D0F39">
        <w:rPr>
          <w:rFonts w:ascii="Times New Roman" w:hAnsi="Times New Roman" w:cs="Times New Roman"/>
          <w:sz w:val="28"/>
          <w:szCs w:val="28"/>
        </w:rPr>
        <w:t xml:space="preserve">к постановлению администрации </w:t>
      </w:r>
    </w:p>
    <w:p w14:paraId="03FCC360" w14:textId="3D15C019" w:rsidR="00841A1A" w:rsidRPr="002D0F39" w:rsidRDefault="00E11254" w:rsidP="00194DB3">
      <w:pPr>
        <w:tabs>
          <w:tab w:val="left" w:pos="0"/>
        </w:tabs>
        <w:ind w:left="720" w:firstLine="3958"/>
        <w:rPr>
          <w:rFonts w:ascii="Times New Roman" w:hAnsi="Times New Roman" w:cs="Times New Roman"/>
          <w:sz w:val="28"/>
          <w:szCs w:val="28"/>
        </w:rPr>
      </w:pPr>
      <w:r>
        <w:rPr>
          <w:rFonts w:ascii="Times New Roman" w:hAnsi="Times New Roman" w:cs="Times New Roman"/>
          <w:sz w:val="28"/>
          <w:szCs w:val="28"/>
        </w:rPr>
        <w:t>Придорожного</w:t>
      </w:r>
      <w:r w:rsidR="00841A1A" w:rsidRPr="002D0F39">
        <w:rPr>
          <w:rFonts w:ascii="Times New Roman" w:hAnsi="Times New Roman" w:cs="Times New Roman"/>
          <w:sz w:val="28"/>
          <w:szCs w:val="28"/>
        </w:rPr>
        <w:t xml:space="preserve"> сельского поселения</w:t>
      </w:r>
    </w:p>
    <w:p w14:paraId="12DFEB1B" w14:textId="77777777" w:rsidR="00841A1A" w:rsidRPr="002D0F39" w:rsidRDefault="00841A1A" w:rsidP="00194DB3">
      <w:pPr>
        <w:tabs>
          <w:tab w:val="left" w:pos="0"/>
        </w:tabs>
        <w:ind w:left="720" w:firstLine="3958"/>
        <w:rPr>
          <w:rFonts w:ascii="Times New Roman" w:hAnsi="Times New Roman" w:cs="Times New Roman"/>
          <w:sz w:val="28"/>
          <w:szCs w:val="28"/>
        </w:rPr>
      </w:pPr>
      <w:r w:rsidRPr="002D0F39">
        <w:rPr>
          <w:rFonts w:ascii="Times New Roman" w:hAnsi="Times New Roman" w:cs="Times New Roman"/>
          <w:sz w:val="28"/>
          <w:szCs w:val="28"/>
        </w:rPr>
        <w:t xml:space="preserve">Каневского района </w:t>
      </w:r>
    </w:p>
    <w:p w14:paraId="25CD1A02" w14:textId="3C4CF664" w:rsidR="00841A1A" w:rsidRPr="002D0F39" w:rsidRDefault="00841A1A" w:rsidP="00194DB3">
      <w:pPr>
        <w:tabs>
          <w:tab w:val="left" w:pos="0"/>
        </w:tabs>
        <w:ind w:left="720" w:firstLine="3958"/>
        <w:rPr>
          <w:rFonts w:ascii="Times New Roman" w:hAnsi="Times New Roman" w:cs="Times New Roman"/>
          <w:sz w:val="28"/>
          <w:szCs w:val="28"/>
        </w:rPr>
      </w:pPr>
      <w:r w:rsidRPr="002D0F39">
        <w:rPr>
          <w:rFonts w:ascii="Times New Roman" w:hAnsi="Times New Roman" w:cs="Times New Roman"/>
          <w:sz w:val="28"/>
          <w:szCs w:val="28"/>
        </w:rPr>
        <w:t>от</w:t>
      </w:r>
      <w:r w:rsidRPr="002D0F39">
        <w:rPr>
          <w:rFonts w:ascii="Times New Roman" w:hAnsi="Times New Roman" w:cs="Times New Roman"/>
          <w:sz w:val="28"/>
          <w:szCs w:val="28"/>
        </w:rPr>
        <w:tab/>
      </w:r>
      <w:r w:rsidR="00194DB3">
        <w:rPr>
          <w:rFonts w:ascii="Times New Roman" w:hAnsi="Times New Roman" w:cs="Times New Roman"/>
          <w:sz w:val="28"/>
          <w:szCs w:val="28"/>
        </w:rPr>
        <w:t>_________</w:t>
      </w:r>
      <w:r w:rsidRPr="002D0F39">
        <w:rPr>
          <w:rFonts w:ascii="Times New Roman" w:hAnsi="Times New Roman" w:cs="Times New Roman"/>
          <w:sz w:val="28"/>
          <w:szCs w:val="28"/>
        </w:rPr>
        <w:t xml:space="preserve">    №</w:t>
      </w:r>
      <w:r w:rsidR="00194DB3">
        <w:rPr>
          <w:rFonts w:ascii="Times New Roman" w:hAnsi="Times New Roman" w:cs="Times New Roman"/>
          <w:sz w:val="28"/>
          <w:szCs w:val="28"/>
        </w:rPr>
        <w:t>______</w:t>
      </w:r>
    </w:p>
    <w:p w14:paraId="5AEEE026" w14:textId="77777777" w:rsidR="00841A1A" w:rsidRPr="002D0F39" w:rsidRDefault="00841A1A" w:rsidP="00823B7C">
      <w:pPr>
        <w:tabs>
          <w:tab w:val="left" w:pos="0"/>
        </w:tabs>
        <w:ind w:left="720" w:firstLine="567"/>
        <w:rPr>
          <w:rFonts w:ascii="Times New Roman" w:hAnsi="Times New Roman" w:cs="Times New Roman"/>
          <w:sz w:val="28"/>
          <w:szCs w:val="28"/>
        </w:rPr>
      </w:pPr>
    </w:p>
    <w:p w14:paraId="0BE9E3D6" w14:textId="5480594E" w:rsidR="002E734E" w:rsidRPr="002D0F39" w:rsidRDefault="00585891" w:rsidP="00823B7C">
      <w:pPr>
        <w:tabs>
          <w:tab w:val="left" w:pos="0"/>
        </w:tabs>
        <w:ind w:firstLine="567"/>
        <w:rPr>
          <w:rFonts w:ascii="Times New Roman" w:hAnsi="Times New Roman" w:cs="Times New Roman"/>
        </w:rPr>
      </w:pPr>
      <w:r w:rsidRPr="002D0F39">
        <w:rPr>
          <w:rFonts w:ascii="Times New Roman" w:hAnsi="Times New Roman" w:cs="Times New Roman"/>
          <w:sz w:val="28"/>
          <w:szCs w:val="28"/>
        </w:rPr>
        <w:t>Все составные части реквизита «отметка о приложении» выравниваются по левому краю и печатаются с одинарным межстрочным интервалом</w:t>
      </w:r>
      <w:r w:rsidRPr="002D0F39">
        <w:rPr>
          <w:rFonts w:ascii="Times New Roman" w:hAnsi="Times New Roman" w:cs="Times New Roman"/>
        </w:rPr>
        <w:t>.</w:t>
      </w:r>
    </w:p>
    <w:p w14:paraId="26D63CAB" w14:textId="77777777" w:rsidR="002E734E" w:rsidRPr="002D0F39" w:rsidRDefault="00585891" w:rsidP="00823B7C">
      <w:pPr>
        <w:pStyle w:val="25"/>
        <w:shd w:val="clear" w:color="auto" w:fill="auto"/>
        <w:tabs>
          <w:tab w:val="left" w:pos="0"/>
        </w:tabs>
        <w:spacing w:before="0" w:line="240" w:lineRule="auto"/>
        <w:ind w:firstLine="567"/>
      </w:pPr>
      <w:r w:rsidRPr="002D0F39">
        <w:t>Ширина зоны расположения реквизита (расстояние от левой границы реквизита до правого поля документа) не должна превышать 7,5 см.</w:t>
      </w:r>
    </w:p>
    <w:p w14:paraId="03E2413E" w14:textId="331717D5" w:rsidR="002E734E" w:rsidRPr="002D0F39" w:rsidRDefault="00585891" w:rsidP="00823B7C">
      <w:pPr>
        <w:pStyle w:val="25"/>
        <w:numPr>
          <w:ilvl w:val="0"/>
          <w:numId w:val="12"/>
        </w:numPr>
        <w:shd w:val="clear" w:color="auto" w:fill="auto"/>
        <w:tabs>
          <w:tab w:val="left" w:pos="0"/>
          <w:tab w:val="left" w:pos="1591"/>
        </w:tabs>
        <w:spacing w:before="0" w:line="240" w:lineRule="auto"/>
        <w:ind w:firstLine="567"/>
      </w:pPr>
      <w:r w:rsidRPr="002D0F39">
        <w:t>Если правовой акт утверждает прилагаемый к нему документ, после слова «Приложение», ниже на два одинарных межстрочных интервала, ста</w:t>
      </w:r>
      <w:r w:rsidRPr="002D0F39">
        <w:softHyphen/>
        <w:t>вится гриф утверждения, который состоит из слова «Утвержден», согласован</w:t>
      </w:r>
      <w:r w:rsidRPr="002D0F39">
        <w:softHyphen/>
        <w:t>ного с наименованием вида утверждаемого документа, наименования вида утверждающего правового акта в творительном падеже, его даты, номера.</w:t>
      </w:r>
    </w:p>
    <w:p w14:paraId="781573DD" w14:textId="77777777" w:rsidR="00B64B07" w:rsidRDefault="00585891" w:rsidP="00B64B07">
      <w:pPr>
        <w:pStyle w:val="25"/>
        <w:shd w:val="clear" w:color="auto" w:fill="auto"/>
        <w:tabs>
          <w:tab w:val="left" w:pos="0"/>
          <w:tab w:val="left" w:pos="3230"/>
        </w:tabs>
        <w:spacing w:before="0" w:line="240" w:lineRule="auto"/>
        <w:ind w:firstLine="567"/>
      </w:pPr>
      <w:r w:rsidRPr="002D0F39">
        <w:t>Например:</w:t>
      </w:r>
      <w:r w:rsidR="00B64B07">
        <w:t xml:space="preserve">  </w:t>
      </w:r>
    </w:p>
    <w:p w14:paraId="7CC75F7E" w14:textId="5A729044" w:rsidR="00B64B07" w:rsidRDefault="00B64B07" w:rsidP="00B64B07">
      <w:pPr>
        <w:pStyle w:val="25"/>
        <w:shd w:val="clear" w:color="auto" w:fill="auto"/>
        <w:tabs>
          <w:tab w:val="left" w:pos="0"/>
          <w:tab w:val="left" w:pos="3230"/>
        </w:tabs>
        <w:spacing w:before="0" w:line="240" w:lineRule="auto"/>
        <w:ind w:firstLine="567"/>
      </w:pPr>
      <w:r>
        <w:t xml:space="preserve">                           </w:t>
      </w:r>
    </w:p>
    <w:p w14:paraId="53090BC6" w14:textId="582A8515" w:rsidR="00B64B07" w:rsidRDefault="00B64B07" w:rsidP="00B64B07">
      <w:pPr>
        <w:pStyle w:val="25"/>
        <w:shd w:val="clear" w:color="auto" w:fill="auto"/>
        <w:tabs>
          <w:tab w:val="left" w:pos="0"/>
          <w:tab w:val="left" w:pos="3230"/>
        </w:tabs>
        <w:spacing w:before="0" w:line="240" w:lineRule="auto"/>
        <w:ind w:firstLine="567"/>
      </w:pPr>
      <w:r>
        <w:rPr>
          <w:rStyle w:val="2Exact0"/>
        </w:rPr>
        <w:t>(</w:t>
      </w:r>
      <w:proofErr w:type="gramStart"/>
      <w:r>
        <w:rPr>
          <w:rStyle w:val="2Exact0"/>
        </w:rPr>
        <w:t>Положение)</w:t>
      </w:r>
      <w:r w:rsidRPr="00B64B07">
        <w:t xml:space="preserve"> </w:t>
      </w:r>
      <w:r>
        <w:t xml:space="preserve">  </w:t>
      </w:r>
      <w:proofErr w:type="gramEnd"/>
      <w:r>
        <w:t xml:space="preserve">                      Приложение</w:t>
      </w:r>
      <w:r w:rsidRPr="002D0F39">
        <w:tab/>
      </w:r>
    </w:p>
    <w:p w14:paraId="7240637F" w14:textId="77777777" w:rsidR="00B64B07" w:rsidRPr="002D0F39" w:rsidRDefault="00B64B07" w:rsidP="00B64B07">
      <w:pPr>
        <w:pStyle w:val="25"/>
        <w:shd w:val="clear" w:color="auto" w:fill="auto"/>
        <w:tabs>
          <w:tab w:val="left" w:pos="0"/>
          <w:tab w:val="left" w:pos="3230"/>
        </w:tabs>
        <w:spacing w:before="0" w:line="240" w:lineRule="auto"/>
        <w:ind w:firstLine="567"/>
      </w:pPr>
    </w:p>
    <w:p w14:paraId="4D5A09E9" w14:textId="0F216F38" w:rsidR="002E734E" w:rsidRPr="002D0F39" w:rsidRDefault="00000000" w:rsidP="00823B7C">
      <w:pPr>
        <w:pStyle w:val="25"/>
        <w:shd w:val="clear" w:color="auto" w:fill="auto"/>
        <w:tabs>
          <w:tab w:val="left" w:pos="0"/>
        </w:tabs>
        <w:spacing w:before="0" w:line="240" w:lineRule="auto"/>
        <w:ind w:firstLine="567"/>
        <w:jc w:val="left"/>
      </w:pPr>
      <w:r>
        <w:pict w14:anchorId="37CFF3E3">
          <v:shape id="_x0000_s2070" type="#_x0000_t202" style="position:absolute;left:0;text-align:left;margin-left:40.3pt;margin-top:77pt;width:61.55pt;height:48.65pt;z-index:-251739648;mso-wrap-distance-left:5pt;mso-wrap-distance-top:77pt;mso-wrap-distance-right:61.9pt;mso-wrap-distance-bottom:74pt;mso-position-horizontal-relative:margin" filled="f" stroked="f">
            <v:textbox style="mso-next-textbox:#_x0000_s2070;mso-fit-shape-to-text:t" inset="0,0,0,0">
              <w:txbxContent>
                <w:p w14:paraId="3F71A489" w14:textId="1E2676A5" w:rsidR="007E0B52" w:rsidRDefault="007E0B52">
                  <w:pPr>
                    <w:pStyle w:val="25"/>
                    <w:shd w:val="clear" w:color="auto" w:fill="auto"/>
                    <w:spacing w:before="0" w:line="280" w:lineRule="exact"/>
                    <w:ind w:firstLine="0"/>
                    <w:jc w:val="left"/>
                  </w:pPr>
                  <w:r>
                    <w:rPr>
                      <w:rStyle w:val="2Exact0"/>
                    </w:rPr>
                    <w:t xml:space="preserve"> </w:t>
                  </w:r>
                </w:p>
              </w:txbxContent>
            </v:textbox>
            <w10:wrap type="square" side="right" anchorx="margin"/>
          </v:shape>
        </w:pict>
      </w:r>
      <w:r w:rsidR="00585891" w:rsidRPr="002D0F39">
        <w:t>УТВЕРЖДЕНО</w:t>
      </w:r>
    </w:p>
    <w:p w14:paraId="549DD400" w14:textId="0D22E054" w:rsidR="001550DC" w:rsidRPr="002D0F39" w:rsidRDefault="00585891" w:rsidP="00B64B07">
      <w:pPr>
        <w:pStyle w:val="25"/>
        <w:shd w:val="clear" w:color="auto" w:fill="auto"/>
        <w:tabs>
          <w:tab w:val="left" w:pos="0"/>
          <w:tab w:val="left" w:leader="underscore" w:pos="2428"/>
          <w:tab w:val="left" w:leader="underscore" w:pos="3532"/>
        </w:tabs>
        <w:spacing w:before="0" w:line="240" w:lineRule="auto"/>
        <w:ind w:right="-1" w:firstLine="567"/>
        <w:jc w:val="left"/>
      </w:pPr>
      <w:r w:rsidRPr="002D0F39">
        <w:t xml:space="preserve">постановлением </w:t>
      </w:r>
      <w:r w:rsidR="00B64B07" w:rsidRPr="002D0F39">
        <w:t>администрации</w:t>
      </w:r>
    </w:p>
    <w:p w14:paraId="1DDF0190" w14:textId="29F49A6B" w:rsidR="001550DC" w:rsidRPr="002D0F39" w:rsidRDefault="00E11254" w:rsidP="00B64B07">
      <w:pPr>
        <w:pStyle w:val="25"/>
        <w:shd w:val="clear" w:color="auto" w:fill="auto"/>
        <w:tabs>
          <w:tab w:val="left" w:pos="0"/>
          <w:tab w:val="left" w:leader="underscore" w:pos="2428"/>
          <w:tab w:val="left" w:leader="underscore" w:pos="3532"/>
        </w:tabs>
        <w:spacing w:before="0" w:line="240" w:lineRule="auto"/>
        <w:ind w:right="701" w:firstLine="567"/>
        <w:jc w:val="left"/>
      </w:pPr>
      <w:r>
        <w:t>Придорожного</w:t>
      </w:r>
      <w:r w:rsidR="00841A1A" w:rsidRPr="002D0F39">
        <w:t xml:space="preserve"> </w:t>
      </w:r>
      <w:r w:rsidR="00B64B07">
        <w:t>сельского поселения</w:t>
      </w:r>
    </w:p>
    <w:p w14:paraId="646104A5" w14:textId="77777777" w:rsidR="00841A1A" w:rsidRPr="002D0F39" w:rsidRDefault="00841A1A" w:rsidP="00823B7C">
      <w:pPr>
        <w:pStyle w:val="25"/>
        <w:shd w:val="clear" w:color="auto" w:fill="auto"/>
        <w:tabs>
          <w:tab w:val="left" w:pos="0"/>
          <w:tab w:val="left" w:leader="underscore" w:pos="2428"/>
          <w:tab w:val="left" w:leader="underscore" w:pos="3532"/>
        </w:tabs>
        <w:spacing w:before="0" w:line="240" w:lineRule="auto"/>
        <w:ind w:right="2600" w:firstLine="567"/>
        <w:jc w:val="left"/>
      </w:pPr>
      <w:r w:rsidRPr="002D0F39">
        <w:t>Каневского района</w:t>
      </w:r>
    </w:p>
    <w:p w14:paraId="555EDEBA" w14:textId="698353EA" w:rsidR="00841A1A" w:rsidRPr="002D0F39" w:rsidRDefault="00841A1A" w:rsidP="00823B7C">
      <w:pPr>
        <w:pStyle w:val="25"/>
        <w:shd w:val="clear" w:color="auto" w:fill="auto"/>
        <w:tabs>
          <w:tab w:val="left" w:pos="0"/>
          <w:tab w:val="left" w:leader="underscore" w:pos="2428"/>
          <w:tab w:val="left" w:leader="underscore" w:pos="3532"/>
        </w:tabs>
        <w:spacing w:before="0" w:line="240" w:lineRule="auto"/>
        <w:ind w:right="2600" w:firstLine="567"/>
        <w:jc w:val="left"/>
      </w:pPr>
      <w:r w:rsidRPr="002D0F39">
        <w:t>от</w:t>
      </w:r>
      <w:r w:rsidRPr="002D0F39">
        <w:tab/>
        <w:t>№</w:t>
      </w:r>
      <w:r w:rsidRPr="002D0F39">
        <w:tab/>
      </w:r>
    </w:p>
    <w:p w14:paraId="14F46A16" w14:textId="77777777" w:rsidR="00B64B07" w:rsidRDefault="00B64B07" w:rsidP="00B64B07">
      <w:pPr>
        <w:pStyle w:val="25"/>
        <w:shd w:val="clear" w:color="auto" w:fill="auto"/>
        <w:spacing w:before="0" w:after="320" w:line="280" w:lineRule="exact"/>
        <w:ind w:firstLine="0"/>
        <w:jc w:val="left"/>
        <w:rPr>
          <w:rStyle w:val="2Exact0"/>
        </w:rPr>
      </w:pPr>
    </w:p>
    <w:p w14:paraId="5F209E19" w14:textId="77777777" w:rsidR="00B64B07" w:rsidRDefault="00B64B07" w:rsidP="00B64B07">
      <w:pPr>
        <w:pStyle w:val="25"/>
        <w:shd w:val="clear" w:color="auto" w:fill="auto"/>
        <w:spacing w:before="0" w:after="320" w:line="280" w:lineRule="exact"/>
        <w:ind w:firstLine="0"/>
        <w:jc w:val="left"/>
        <w:rPr>
          <w:rStyle w:val="2Exact0"/>
        </w:rPr>
      </w:pPr>
      <w:r>
        <w:rPr>
          <w:rStyle w:val="2Exact0"/>
        </w:rPr>
        <w:t>или:</w:t>
      </w:r>
    </w:p>
    <w:p w14:paraId="28AE7F3D" w14:textId="77777777" w:rsidR="00B64B07" w:rsidRDefault="00B64B07" w:rsidP="00B64B07">
      <w:pPr>
        <w:pStyle w:val="25"/>
        <w:shd w:val="clear" w:color="auto" w:fill="auto"/>
        <w:spacing w:before="0" w:after="320" w:line="280" w:lineRule="exact"/>
        <w:ind w:firstLine="0"/>
        <w:jc w:val="left"/>
        <w:rPr>
          <w:rStyle w:val="2Exact0"/>
        </w:rPr>
      </w:pPr>
    </w:p>
    <w:p w14:paraId="7E606649" w14:textId="398081DC" w:rsidR="002E734E" w:rsidRPr="002D0F39" w:rsidRDefault="00B64B07" w:rsidP="00B64B07">
      <w:pPr>
        <w:pStyle w:val="25"/>
        <w:shd w:val="clear" w:color="auto" w:fill="auto"/>
        <w:spacing w:before="0" w:after="320" w:line="280" w:lineRule="exact"/>
        <w:ind w:firstLine="0"/>
        <w:jc w:val="left"/>
      </w:pPr>
      <w:r>
        <w:rPr>
          <w:rStyle w:val="2Exact0"/>
        </w:rPr>
        <w:t xml:space="preserve">     (</w:t>
      </w:r>
      <w:proofErr w:type="gramStart"/>
      <w:r>
        <w:rPr>
          <w:rStyle w:val="2Exact0"/>
        </w:rPr>
        <w:t>Правила)</w:t>
      </w:r>
      <w:r w:rsidR="00585891" w:rsidRPr="002D0F39">
        <w:t xml:space="preserve"> </w:t>
      </w:r>
      <w:r>
        <w:t xml:space="preserve">  </w:t>
      </w:r>
      <w:proofErr w:type="gramEnd"/>
      <w:r>
        <w:t xml:space="preserve">                             </w:t>
      </w:r>
      <w:r w:rsidR="00585891" w:rsidRPr="002D0F39">
        <w:t>Приложение 1</w:t>
      </w:r>
    </w:p>
    <w:p w14:paraId="104F0AD3" w14:textId="77777777" w:rsidR="00841A1A" w:rsidRPr="002D0F39" w:rsidRDefault="00585891" w:rsidP="00B64B07">
      <w:pPr>
        <w:pStyle w:val="25"/>
        <w:shd w:val="clear" w:color="auto" w:fill="auto"/>
        <w:tabs>
          <w:tab w:val="left" w:pos="0"/>
          <w:tab w:val="left" w:leader="underscore" w:pos="2428"/>
          <w:tab w:val="left" w:leader="underscore" w:pos="3532"/>
        </w:tabs>
        <w:spacing w:before="0" w:line="240" w:lineRule="auto"/>
        <w:ind w:right="701" w:firstLine="3828"/>
        <w:jc w:val="left"/>
      </w:pPr>
      <w:r w:rsidRPr="002D0F39">
        <w:t xml:space="preserve">УТВЕРЖДЕНЫ </w:t>
      </w:r>
    </w:p>
    <w:p w14:paraId="4C18C73A" w14:textId="486F6DF8" w:rsidR="001550DC" w:rsidRPr="002D0F39" w:rsidRDefault="00585891" w:rsidP="00B64B07">
      <w:pPr>
        <w:pStyle w:val="25"/>
        <w:shd w:val="clear" w:color="auto" w:fill="auto"/>
        <w:tabs>
          <w:tab w:val="left" w:pos="0"/>
          <w:tab w:val="left" w:leader="underscore" w:pos="2428"/>
          <w:tab w:val="left" w:leader="underscore" w:pos="3532"/>
        </w:tabs>
        <w:spacing w:before="0" w:line="240" w:lineRule="auto"/>
        <w:ind w:right="701" w:firstLine="3828"/>
        <w:jc w:val="left"/>
      </w:pPr>
      <w:r w:rsidRPr="002D0F39">
        <w:t xml:space="preserve">распоряжением </w:t>
      </w:r>
      <w:r w:rsidR="00B64B07" w:rsidRPr="002D0F39">
        <w:t>администрации</w:t>
      </w:r>
    </w:p>
    <w:p w14:paraId="3D2437F1" w14:textId="29AC4A68" w:rsidR="001550DC" w:rsidRPr="002D0F39" w:rsidRDefault="00E11254" w:rsidP="00B64B07">
      <w:pPr>
        <w:pStyle w:val="25"/>
        <w:shd w:val="clear" w:color="auto" w:fill="auto"/>
        <w:tabs>
          <w:tab w:val="left" w:pos="0"/>
          <w:tab w:val="left" w:leader="underscore" w:pos="2428"/>
          <w:tab w:val="left" w:leader="underscore" w:pos="3532"/>
        </w:tabs>
        <w:spacing w:before="0" w:line="240" w:lineRule="auto"/>
        <w:ind w:right="701" w:firstLine="3828"/>
        <w:jc w:val="left"/>
      </w:pPr>
      <w:r>
        <w:t>Придорожного</w:t>
      </w:r>
      <w:r w:rsidR="00841A1A" w:rsidRPr="002D0F39">
        <w:t xml:space="preserve"> </w:t>
      </w:r>
      <w:r w:rsidR="00B64B07" w:rsidRPr="002D0F39">
        <w:t>сельского поселения</w:t>
      </w:r>
    </w:p>
    <w:p w14:paraId="33CB88C9" w14:textId="4D5057B4" w:rsidR="00841A1A" w:rsidRPr="002D0F39" w:rsidRDefault="00841A1A" w:rsidP="00B64B07">
      <w:pPr>
        <w:pStyle w:val="25"/>
        <w:shd w:val="clear" w:color="auto" w:fill="auto"/>
        <w:tabs>
          <w:tab w:val="left" w:pos="0"/>
          <w:tab w:val="left" w:leader="underscore" w:pos="2428"/>
          <w:tab w:val="left" w:leader="underscore" w:pos="3532"/>
        </w:tabs>
        <w:spacing w:before="0" w:line="240" w:lineRule="auto"/>
        <w:ind w:right="701" w:firstLine="3828"/>
        <w:jc w:val="left"/>
      </w:pPr>
      <w:r w:rsidRPr="002D0F39">
        <w:t>Каневского района</w:t>
      </w:r>
    </w:p>
    <w:p w14:paraId="76F132EB" w14:textId="72EAC8E5" w:rsidR="00841A1A" w:rsidRPr="002D0F39" w:rsidRDefault="00841A1A" w:rsidP="00823B7C">
      <w:pPr>
        <w:pStyle w:val="25"/>
        <w:shd w:val="clear" w:color="auto" w:fill="auto"/>
        <w:tabs>
          <w:tab w:val="left" w:pos="0"/>
          <w:tab w:val="left" w:leader="underscore" w:pos="2428"/>
          <w:tab w:val="left" w:leader="underscore" w:pos="3532"/>
        </w:tabs>
        <w:spacing w:before="0" w:line="240" w:lineRule="auto"/>
        <w:ind w:right="2600" w:firstLine="567"/>
        <w:jc w:val="left"/>
      </w:pPr>
      <w:r w:rsidRPr="002D0F39">
        <w:lastRenderedPageBreak/>
        <w:t xml:space="preserve">                               </w:t>
      </w:r>
      <w:r w:rsidR="00B64B07">
        <w:t xml:space="preserve">                от _________</w:t>
      </w:r>
      <w:r w:rsidRPr="002D0F39">
        <w:t>_№ _______</w:t>
      </w:r>
    </w:p>
    <w:p w14:paraId="40F2280B" w14:textId="77777777" w:rsidR="00841A1A" w:rsidRPr="002D0F39" w:rsidRDefault="00841A1A" w:rsidP="00823B7C">
      <w:pPr>
        <w:pStyle w:val="25"/>
        <w:shd w:val="clear" w:color="auto" w:fill="auto"/>
        <w:tabs>
          <w:tab w:val="left" w:pos="0"/>
          <w:tab w:val="left" w:leader="underscore" w:pos="2428"/>
          <w:tab w:val="left" w:leader="underscore" w:pos="3532"/>
        </w:tabs>
        <w:spacing w:before="0" w:line="240" w:lineRule="auto"/>
        <w:ind w:right="2600" w:firstLine="567"/>
      </w:pPr>
    </w:p>
    <w:p w14:paraId="7C76739C" w14:textId="64052EF4" w:rsidR="002E734E" w:rsidRPr="002D0F39" w:rsidRDefault="00585891" w:rsidP="00823B7C">
      <w:pPr>
        <w:pStyle w:val="25"/>
        <w:shd w:val="clear" w:color="auto" w:fill="auto"/>
        <w:tabs>
          <w:tab w:val="left" w:pos="0"/>
          <w:tab w:val="left" w:pos="2428"/>
        </w:tabs>
        <w:spacing w:before="0" w:line="240" w:lineRule="auto"/>
        <w:ind w:right="-7" w:firstLine="567"/>
      </w:pPr>
      <w:r w:rsidRPr="002D0F39">
        <w:t xml:space="preserve">Приложение должно иметь заголовок, который оформляется на два-три одинарных межстрочных интервала ниже отметки о приложении по центру текстового поля полужирным шрифтом № 14 пт. Ключевое слово </w:t>
      </w:r>
      <w:r w:rsidRPr="002D0F39">
        <w:rPr>
          <w:rStyle w:val="2c"/>
          <w:b w:val="0"/>
        </w:rPr>
        <w:t>(</w:t>
      </w:r>
      <w:r w:rsidRPr="00B64B07">
        <w:rPr>
          <w:rStyle w:val="2c"/>
        </w:rPr>
        <w:t>ПОЛОЖЕНИЕ, ПОРЯДОК</w:t>
      </w:r>
      <w:r w:rsidRPr="002D0F39">
        <w:rPr>
          <w:rStyle w:val="2c"/>
          <w:b w:val="0"/>
        </w:rPr>
        <w:t xml:space="preserve"> </w:t>
      </w:r>
      <w:r w:rsidRPr="002D0F39">
        <w:t>и др.) печатается прописными буквами на отдельной строке без кавычек.</w:t>
      </w:r>
    </w:p>
    <w:p w14:paraId="673E264C" w14:textId="4AE8C661" w:rsidR="002E734E" w:rsidRPr="002D0F39" w:rsidRDefault="00585891" w:rsidP="00823B7C">
      <w:pPr>
        <w:pStyle w:val="25"/>
        <w:numPr>
          <w:ilvl w:val="0"/>
          <w:numId w:val="12"/>
        </w:numPr>
        <w:shd w:val="clear" w:color="auto" w:fill="auto"/>
        <w:tabs>
          <w:tab w:val="left" w:pos="0"/>
          <w:tab w:val="left" w:pos="1587"/>
        </w:tabs>
        <w:spacing w:before="0" w:line="240" w:lineRule="auto"/>
        <w:ind w:firstLine="567"/>
      </w:pPr>
      <w:r w:rsidRPr="002D0F39">
        <w:t>Текст приложения может делиться на разделы, подразделы, пункты и подпункты.</w:t>
      </w:r>
    </w:p>
    <w:p w14:paraId="565030E9" w14:textId="2064E0A7" w:rsidR="002E734E" w:rsidRPr="002D0F39" w:rsidRDefault="00585891" w:rsidP="00823B7C">
      <w:pPr>
        <w:pStyle w:val="25"/>
        <w:shd w:val="clear" w:color="auto" w:fill="auto"/>
        <w:tabs>
          <w:tab w:val="left" w:pos="0"/>
        </w:tabs>
        <w:spacing w:before="0" w:line="240" w:lineRule="auto"/>
        <w:ind w:firstLine="567"/>
      </w:pPr>
      <w:r w:rsidRPr="002D0F39">
        <w:t>Разделы нумеруются арабскими цифрами. При наличии в тексте приложения нескольких разделов их заголовки печатаются центрованным способом (относительно границ текста). Точка в конце заголовка не ставится.</w:t>
      </w:r>
    </w:p>
    <w:p w14:paraId="5D714BC9" w14:textId="49D08E90" w:rsidR="002E734E" w:rsidRPr="002D0F39" w:rsidRDefault="00585891" w:rsidP="00823B7C">
      <w:pPr>
        <w:pStyle w:val="25"/>
        <w:shd w:val="clear" w:color="auto" w:fill="auto"/>
        <w:tabs>
          <w:tab w:val="left" w:pos="0"/>
        </w:tabs>
        <w:spacing w:before="0" w:line="240" w:lineRule="auto"/>
        <w:ind w:firstLine="567"/>
      </w:pPr>
      <w:r w:rsidRPr="002D0F39">
        <w:t>Подразделы нумеруют в пределах раздела. Номер подраздела должен состоять из номера раздела и номера подраздела, разделенных точкой (1.2). Номер пункта должен состоять из номеров раздела, подраздела и пункта, разделенных точками (2.3.1). Пункты при необходимости могут подразделяться на подпункты, которые должны иметь порядковую нумерацию в пределах каждого пункта (1.2.2.1).</w:t>
      </w:r>
    </w:p>
    <w:p w14:paraId="5E75427F" w14:textId="6308429F" w:rsidR="002E734E" w:rsidRPr="002D0F39" w:rsidRDefault="00585891" w:rsidP="00823B7C">
      <w:pPr>
        <w:pStyle w:val="25"/>
        <w:shd w:val="clear" w:color="auto" w:fill="auto"/>
        <w:tabs>
          <w:tab w:val="left" w:pos="0"/>
        </w:tabs>
        <w:spacing w:before="0" w:line="240" w:lineRule="auto"/>
        <w:ind w:firstLine="567"/>
      </w:pPr>
      <w:r w:rsidRPr="002D0F39">
        <w:t>В случае если приложение имеет многоуровневую структуру, допускается применение сквозной порядковой нумерации пунктов в пределах приложе</w:t>
      </w:r>
      <w:r w:rsidRPr="002D0F39">
        <w:softHyphen/>
        <w:t>ния в целом.</w:t>
      </w:r>
    </w:p>
    <w:p w14:paraId="5384F23B" w14:textId="1F34721C" w:rsidR="002E734E" w:rsidRDefault="00585891" w:rsidP="00823B7C">
      <w:pPr>
        <w:pStyle w:val="25"/>
        <w:numPr>
          <w:ilvl w:val="0"/>
          <w:numId w:val="12"/>
        </w:numPr>
        <w:shd w:val="clear" w:color="auto" w:fill="auto"/>
        <w:tabs>
          <w:tab w:val="left" w:pos="0"/>
          <w:tab w:val="left" w:pos="1591"/>
        </w:tabs>
        <w:spacing w:before="0" w:line="240" w:lineRule="auto"/>
        <w:ind w:firstLine="567"/>
      </w:pPr>
      <w:r w:rsidRPr="002D0F39">
        <w:t>Если утверждаемый правовым актом документ необходимо дополнить справочным материалом (методика, таблица, форма, рисунок и др.), то он, в свою очередь, может оформляться как приложение. В этом случае в тексте утверждаемого документа делается ссылка на приложение, а отметка о прило</w:t>
      </w:r>
      <w:r w:rsidRPr="002D0F39">
        <w:softHyphen/>
        <w:t>жении оформляется следующим образом:</w:t>
      </w:r>
    </w:p>
    <w:p w14:paraId="3A0A6C6C" w14:textId="77777777" w:rsidR="00B64B07" w:rsidRPr="002D0F39" w:rsidRDefault="00B64B07" w:rsidP="00B64B07">
      <w:pPr>
        <w:pStyle w:val="25"/>
        <w:shd w:val="clear" w:color="auto" w:fill="auto"/>
        <w:tabs>
          <w:tab w:val="left" w:pos="0"/>
          <w:tab w:val="left" w:pos="1591"/>
        </w:tabs>
        <w:spacing w:before="0" w:line="240" w:lineRule="auto"/>
        <w:ind w:left="567" w:firstLine="0"/>
      </w:pPr>
    </w:p>
    <w:p w14:paraId="2E4D9115" w14:textId="77777777" w:rsidR="002E734E" w:rsidRPr="002D0F39" w:rsidRDefault="00585891" w:rsidP="00701806">
      <w:pPr>
        <w:pStyle w:val="25"/>
        <w:shd w:val="clear" w:color="auto" w:fill="auto"/>
        <w:tabs>
          <w:tab w:val="left" w:pos="0"/>
        </w:tabs>
        <w:spacing w:before="0" w:line="240" w:lineRule="auto"/>
        <w:ind w:left="2980" w:hanging="3"/>
        <w:jc w:val="left"/>
      </w:pPr>
      <w:r w:rsidRPr="002D0F39">
        <w:t>Приложение 1</w:t>
      </w:r>
    </w:p>
    <w:p w14:paraId="323BD553" w14:textId="77777777" w:rsidR="00B64B07" w:rsidRDefault="00585891" w:rsidP="00B64B07">
      <w:pPr>
        <w:pStyle w:val="25"/>
        <w:shd w:val="clear" w:color="auto" w:fill="auto"/>
        <w:tabs>
          <w:tab w:val="left" w:pos="0"/>
        </w:tabs>
        <w:spacing w:before="0" w:line="240" w:lineRule="auto"/>
        <w:ind w:left="2980" w:right="1700" w:hanging="3"/>
        <w:jc w:val="left"/>
      </w:pPr>
      <w:r w:rsidRPr="002D0F39">
        <w:t>к государственной программе Краснодарского края</w:t>
      </w:r>
    </w:p>
    <w:p w14:paraId="70C3AFB0" w14:textId="1B61DB74" w:rsidR="002E734E" w:rsidRDefault="00585891" w:rsidP="00B64B07">
      <w:pPr>
        <w:pStyle w:val="25"/>
        <w:shd w:val="clear" w:color="auto" w:fill="auto"/>
        <w:tabs>
          <w:tab w:val="left" w:pos="0"/>
        </w:tabs>
        <w:spacing w:before="0" w:line="240" w:lineRule="auto"/>
        <w:ind w:left="2980" w:right="1700" w:hanging="3"/>
        <w:jc w:val="left"/>
      </w:pPr>
      <w:r w:rsidRPr="002D0F39">
        <w:t>«Социальная поддержка граждан»</w:t>
      </w:r>
    </w:p>
    <w:p w14:paraId="142CA824" w14:textId="77777777" w:rsidR="00B64B07" w:rsidRPr="002D0F39" w:rsidRDefault="00B64B07" w:rsidP="00B64B07">
      <w:pPr>
        <w:pStyle w:val="25"/>
        <w:shd w:val="clear" w:color="auto" w:fill="auto"/>
        <w:tabs>
          <w:tab w:val="left" w:pos="0"/>
        </w:tabs>
        <w:spacing w:before="0" w:line="240" w:lineRule="auto"/>
        <w:ind w:left="2980" w:right="1700" w:hanging="3"/>
        <w:jc w:val="left"/>
      </w:pPr>
    </w:p>
    <w:p w14:paraId="61275877" w14:textId="48D62C3E" w:rsidR="002E734E" w:rsidRPr="002D0F39" w:rsidRDefault="00585891" w:rsidP="00823B7C">
      <w:pPr>
        <w:pStyle w:val="25"/>
        <w:numPr>
          <w:ilvl w:val="0"/>
          <w:numId w:val="12"/>
        </w:numPr>
        <w:shd w:val="clear" w:color="auto" w:fill="auto"/>
        <w:tabs>
          <w:tab w:val="left" w:pos="0"/>
          <w:tab w:val="left" w:pos="1589"/>
        </w:tabs>
        <w:spacing w:before="0" w:line="240" w:lineRule="auto"/>
        <w:ind w:firstLine="567"/>
      </w:pPr>
      <w:r w:rsidRPr="00B64B07">
        <w:rPr>
          <w:rStyle w:val="2c"/>
        </w:rPr>
        <w:t>Все приложения должны быть подписаны</w:t>
      </w:r>
      <w:r w:rsidRPr="002D0F39">
        <w:rPr>
          <w:rStyle w:val="2c"/>
          <w:b w:val="0"/>
        </w:rPr>
        <w:t xml:space="preserve"> </w:t>
      </w:r>
      <w:r w:rsidRPr="002D0F39">
        <w:t xml:space="preserve">заместителем главы </w:t>
      </w:r>
      <w:r w:rsidR="00E11254">
        <w:t>Придорожного</w:t>
      </w:r>
      <w:r w:rsidR="006F00E8" w:rsidRPr="002D0F39">
        <w:t xml:space="preserve"> сельского поселения</w:t>
      </w:r>
      <w:r w:rsidRPr="002D0F39">
        <w:t xml:space="preserve"> или </w:t>
      </w:r>
      <w:r w:rsidR="006F00E8" w:rsidRPr="002D0F39">
        <w:t xml:space="preserve">муниципальным служащим, </w:t>
      </w:r>
      <w:r w:rsidRPr="002D0F39">
        <w:t>внесш</w:t>
      </w:r>
      <w:r w:rsidR="006F00E8" w:rsidRPr="002D0F39">
        <w:t>им</w:t>
      </w:r>
      <w:r w:rsidRPr="002D0F39">
        <w:t xml:space="preserve"> (подготови</w:t>
      </w:r>
      <w:r w:rsidR="006F00E8" w:rsidRPr="002D0F39">
        <w:t>вшим</w:t>
      </w:r>
      <w:r w:rsidRPr="002D0F39">
        <w:t>) проект правового акта. Реквизит «подпись» оформляется согласно пункту 3.6.22 Инструкции.</w:t>
      </w:r>
    </w:p>
    <w:p w14:paraId="3D79B289" w14:textId="4E390112" w:rsidR="002E734E" w:rsidRPr="002D0F39" w:rsidRDefault="00585891" w:rsidP="00823B7C">
      <w:pPr>
        <w:pStyle w:val="25"/>
        <w:numPr>
          <w:ilvl w:val="0"/>
          <w:numId w:val="12"/>
        </w:numPr>
        <w:shd w:val="clear" w:color="auto" w:fill="auto"/>
        <w:tabs>
          <w:tab w:val="left" w:pos="0"/>
          <w:tab w:val="left" w:pos="1589"/>
        </w:tabs>
        <w:spacing w:before="0" w:line="240" w:lineRule="auto"/>
        <w:ind w:firstLine="567"/>
      </w:pPr>
      <w:r w:rsidRPr="002D0F39">
        <w:t>Правовой акт (или приложение к нему) может содержать информацию, представленную в виде таблицы. Требования к оформлению таблиц, сносок и примечаний изложены в подразделе 3.4 Инструкции.</w:t>
      </w:r>
    </w:p>
    <w:p w14:paraId="00C2FB6E" w14:textId="42822F2A" w:rsidR="002E734E" w:rsidRPr="002D0F39" w:rsidRDefault="00585891" w:rsidP="00823B7C">
      <w:pPr>
        <w:pStyle w:val="25"/>
        <w:shd w:val="clear" w:color="auto" w:fill="auto"/>
        <w:tabs>
          <w:tab w:val="left" w:pos="0"/>
        </w:tabs>
        <w:spacing w:before="0" w:line="240" w:lineRule="auto"/>
        <w:ind w:firstLine="567"/>
      </w:pPr>
      <w:r w:rsidRPr="002D0F39">
        <w:t>Списочный состав коллегиального органа в качестве приложения к правовому акту оформляется в соответствии с подразделом 3.4 Инструкции.</w:t>
      </w:r>
    </w:p>
    <w:p w14:paraId="18857DFB" w14:textId="3B8F99AC" w:rsidR="002E734E" w:rsidRPr="002D0F39" w:rsidRDefault="00585891" w:rsidP="00823B7C">
      <w:pPr>
        <w:pStyle w:val="25"/>
        <w:numPr>
          <w:ilvl w:val="0"/>
          <w:numId w:val="12"/>
        </w:numPr>
        <w:shd w:val="clear" w:color="auto" w:fill="auto"/>
        <w:tabs>
          <w:tab w:val="left" w:pos="0"/>
          <w:tab w:val="left" w:pos="1589"/>
        </w:tabs>
        <w:spacing w:before="0" w:line="240" w:lineRule="auto"/>
        <w:ind w:firstLine="567"/>
      </w:pPr>
      <w:r w:rsidRPr="002D0F39">
        <w:t xml:space="preserve">К проекту постановления (распоряжения), за исключением проектов распоряжений по личному составу, исполнитель готовит пояснительную </w:t>
      </w:r>
      <w:r w:rsidR="0075786D" w:rsidRPr="002D0F39">
        <w:t>записку (пункт 6.2.4 Инструкции</w:t>
      </w:r>
      <w:r w:rsidRPr="002D0F39">
        <w:t>) и заявку на ра</w:t>
      </w:r>
      <w:r w:rsidR="0075786D" w:rsidRPr="002D0F39">
        <w:t>ссылку (пункт 6.3.3 Инструкции)</w:t>
      </w:r>
      <w:r w:rsidRPr="002D0F39">
        <w:t>, которые</w:t>
      </w:r>
      <w:r w:rsidR="00B64B07">
        <w:t xml:space="preserve"> прикладываются к проекту право</w:t>
      </w:r>
      <w:r w:rsidRPr="002D0F39">
        <w:t>вого акта.</w:t>
      </w:r>
    </w:p>
    <w:p w14:paraId="2239090C" w14:textId="77777777" w:rsidR="009A0986" w:rsidRPr="002D0F39" w:rsidRDefault="009A0986" w:rsidP="009A0986">
      <w:pPr>
        <w:pStyle w:val="25"/>
        <w:shd w:val="clear" w:color="auto" w:fill="auto"/>
        <w:tabs>
          <w:tab w:val="left" w:pos="0"/>
          <w:tab w:val="left" w:pos="1589"/>
        </w:tabs>
        <w:spacing w:before="0" w:line="240" w:lineRule="auto"/>
        <w:ind w:left="567" w:firstLine="0"/>
      </w:pPr>
    </w:p>
    <w:p w14:paraId="5E49B235" w14:textId="77777777" w:rsidR="0075786D" w:rsidRPr="002D0F39" w:rsidRDefault="0075786D" w:rsidP="00823B7C">
      <w:pPr>
        <w:pStyle w:val="25"/>
        <w:shd w:val="clear" w:color="auto" w:fill="auto"/>
        <w:tabs>
          <w:tab w:val="left" w:pos="0"/>
          <w:tab w:val="left" w:pos="1589"/>
        </w:tabs>
        <w:spacing w:before="0" w:line="240" w:lineRule="auto"/>
        <w:ind w:left="740" w:firstLine="567"/>
      </w:pPr>
    </w:p>
    <w:p w14:paraId="543EB550" w14:textId="5233CA0F" w:rsidR="002E734E" w:rsidRPr="002D0F39" w:rsidRDefault="00585891" w:rsidP="009F7E02">
      <w:pPr>
        <w:pStyle w:val="34"/>
        <w:numPr>
          <w:ilvl w:val="0"/>
          <w:numId w:val="47"/>
        </w:numPr>
        <w:shd w:val="clear" w:color="auto" w:fill="auto"/>
        <w:tabs>
          <w:tab w:val="left" w:pos="0"/>
        </w:tabs>
        <w:spacing w:line="240" w:lineRule="auto"/>
        <w:jc w:val="center"/>
      </w:pPr>
      <w:r w:rsidRPr="002D0F39">
        <w:t>Оформление правовых актов о внесении изменений, признании утратившими силу или об отмене правовых актов</w:t>
      </w:r>
    </w:p>
    <w:p w14:paraId="27DB821C" w14:textId="77777777" w:rsidR="0075786D" w:rsidRPr="002D0F39" w:rsidRDefault="0075786D" w:rsidP="00823B7C">
      <w:pPr>
        <w:pStyle w:val="34"/>
        <w:shd w:val="clear" w:color="auto" w:fill="auto"/>
        <w:tabs>
          <w:tab w:val="left" w:pos="0"/>
          <w:tab w:val="left" w:pos="2147"/>
        </w:tabs>
        <w:spacing w:line="240" w:lineRule="auto"/>
        <w:ind w:left="1600" w:firstLine="567"/>
        <w:rPr>
          <w:b w:val="0"/>
        </w:rPr>
      </w:pPr>
    </w:p>
    <w:p w14:paraId="04BEA192" w14:textId="1109AF07" w:rsidR="002E734E" w:rsidRPr="002D0F39" w:rsidRDefault="00585891" w:rsidP="009F7E02">
      <w:pPr>
        <w:pStyle w:val="25"/>
        <w:numPr>
          <w:ilvl w:val="0"/>
          <w:numId w:val="15"/>
        </w:numPr>
        <w:shd w:val="clear" w:color="auto" w:fill="auto"/>
        <w:tabs>
          <w:tab w:val="left" w:pos="0"/>
        </w:tabs>
        <w:spacing w:before="0" w:line="240" w:lineRule="auto"/>
        <w:ind w:firstLine="567"/>
      </w:pPr>
      <w:r w:rsidRPr="002D0F39">
        <w:t>Признание правовых актов утратившими силу, их отмена и внесение в них изменений осуществляются, как правило, пр</w:t>
      </w:r>
      <w:r w:rsidR="00E519C3" w:rsidRPr="002D0F39">
        <w:t>авовым актом аналогич</w:t>
      </w:r>
      <w:r w:rsidR="00E519C3" w:rsidRPr="002D0F39">
        <w:softHyphen/>
        <w:t>ного вида (приложение 10,11).</w:t>
      </w:r>
    </w:p>
    <w:p w14:paraId="204919E9" w14:textId="77777777" w:rsidR="002E734E" w:rsidRPr="002D0F39" w:rsidRDefault="00585891" w:rsidP="009F7E02">
      <w:pPr>
        <w:pStyle w:val="25"/>
        <w:numPr>
          <w:ilvl w:val="0"/>
          <w:numId w:val="15"/>
        </w:numPr>
        <w:shd w:val="clear" w:color="auto" w:fill="auto"/>
        <w:tabs>
          <w:tab w:val="left" w:pos="0"/>
        </w:tabs>
        <w:spacing w:before="0" w:line="240" w:lineRule="auto"/>
        <w:ind w:firstLine="567"/>
      </w:pPr>
      <w:r w:rsidRPr="002D0F39">
        <w:t>Внесением изменений считается:</w:t>
      </w:r>
    </w:p>
    <w:p w14:paraId="2F73B824" w14:textId="77777777" w:rsidR="002E734E" w:rsidRPr="002D0F39" w:rsidRDefault="00585891" w:rsidP="00823B7C">
      <w:pPr>
        <w:pStyle w:val="25"/>
        <w:shd w:val="clear" w:color="auto" w:fill="auto"/>
        <w:tabs>
          <w:tab w:val="left" w:pos="0"/>
        </w:tabs>
        <w:spacing w:before="0" w:line="240" w:lineRule="auto"/>
        <w:ind w:firstLine="567"/>
      </w:pPr>
      <w:r w:rsidRPr="002D0F39">
        <w:t>замена слов, цифр;</w:t>
      </w:r>
    </w:p>
    <w:p w14:paraId="056C1546" w14:textId="77777777" w:rsidR="002E734E" w:rsidRPr="002D0F39" w:rsidRDefault="00585891" w:rsidP="00823B7C">
      <w:pPr>
        <w:pStyle w:val="25"/>
        <w:shd w:val="clear" w:color="auto" w:fill="auto"/>
        <w:tabs>
          <w:tab w:val="left" w:pos="0"/>
        </w:tabs>
        <w:spacing w:before="0" w:line="240" w:lineRule="auto"/>
        <w:ind w:firstLine="567"/>
      </w:pPr>
      <w:r w:rsidRPr="002D0F39">
        <w:t>исключение слов, цифр, предложений;</w:t>
      </w:r>
    </w:p>
    <w:p w14:paraId="1E78C9E4" w14:textId="77777777" w:rsidR="002E734E" w:rsidRPr="002D0F39" w:rsidRDefault="00585891" w:rsidP="00823B7C">
      <w:pPr>
        <w:pStyle w:val="25"/>
        <w:shd w:val="clear" w:color="auto" w:fill="auto"/>
        <w:tabs>
          <w:tab w:val="left" w:pos="0"/>
        </w:tabs>
        <w:spacing w:before="0" w:line="240" w:lineRule="auto"/>
        <w:ind w:firstLine="567"/>
      </w:pPr>
      <w:r w:rsidRPr="002D0F39">
        <w:t>исключение структурных единиц правового акта (пунктов, подпунктов, абзацев, позиций, таблиц и др.);</w:t>
      </w:r>
    </w:p>
    <w:p w14:paraId="1AE5F0CB" w14:textId="77777777" w:rsidR="002E734E" w:rsidRPr="002D0F39" w:rsidRDefault="00585891" w:rsidP="00823B7C">
      <w:pPr>
        <w:pStyle w:val="25"/>
        <w:shd w:val="clear" w:color="auto" w:fill="auto"/>
        <w:tabs>
          <w:tab w:val="left" w:pos="0"/>
        </w:tabs>
        <w:spacing w:before="0" w:line="240" w:lineRule="auto"/>
        <w:ind w:firstLine="567"/>
      </w:pPr>
      <w:r w:rsidRPr="002D0F39">
        <w:t>новая редакция структурной единицы правового акта;</w:t>
      </w:r>
    </w:p>
    <w:p w14:paraId="025361BC" w14:textId="01B92BC9" w:rsidR="002E734E" w:rsidRPr="002D0F39" w:rsidRDefault="00585891" w:rsidP="00823B7C">
      <w:pPr>
        <w:pStyle w:val="25"/>
        <w:shd w:val="clear" w:color="auto" w:fill="auto"/>
        <w:tabs>
          <w:tab w:val="left" w:pos="0"/>
        </w:tabs>
        <w:spacing w:before="0" w:line="240" w:lineRule="auto"/>
        <w:ind w:firstLine="567"/>
      </w:pPr>
      <w:r w:rsidRPr="002D0F39">
        <w:t>дополнение структурной единицы правового акта новыми словами, цифрами или предложениями;</w:t>
      </w:r>
    </w:p>
    <w:p w14:paraId="53D90F6F" w14:textId="77777777" w:rsidR="002E734E" w:rsidRPr="002D0F39" w:rsidRDefault="00585891" w:rsidP="00823B7C">
      <w:pPr>
        <w:pStyle w:val="25"/>
        <w:shd w:val="clear" w:color="auto" w:fill="auto"/>
        <w:tabs>
          <w:tab w:val="left" w:pos="0"/>
        </w:tabs>
        <w:spacing w:before="0" w:line="240" w:lineRule="auto"/>
        <w:ind w:firstLine="567"/>
      </w:pPr>
      <w:r w:rsidRPr="002D0F39">
        <w:t>дополнение структурными единицами правового акта.</w:t>
      </w:r>
    </w:p>
    <w:p w14:paraId="493200A0" w14:textId="77777777" w:rsidR="002E734E" w:rsidRPr="002D0F39" w:rsidRDefault="00585891" w:rsidP="00823B7C">
      <w:pPr>
        <w:pStyle w:val="25"/>
        <w:shd w:val="clear" w:color="auto" w:fill="auto"/>
        <w:tabs>
          <w:tab w:val="left" w:pos="0"/>
        </w:tabs>
        <w:spacing w:before="0" w:line="240" w:lineRule="auto"/>
        <w:ind w:firstLine="567"/>
      </w:pPr>
      <w:r w:rsidRPr="002D0F39">
        <w:t>Независимо от того, имеются ли в тексте правового акта замена слов (цифр), исключение слов (цифр, предложений), новая редакция структурной единицы правового акта, дополнение структурной единицы право</w:t>
      </w:r>
      <w:r w:rsidRPr="002D0F39">
        <w:softHyphen/>
        <w:t>вого акта новыми словами (цифрами, абзацами, предложениями), заголовок правового акта всегда содержит только слово «изменение» в соответствующем числе.</w:t>
      </w:r>
    </w:p>
    <w:p w14:paraId="1E4EC8CD" w14:textId="44F2CD54" w:rsidR="002E734E" w:rsidRPr="002D0F39" w:rsidRDefault="00585891" w:rsidP="00823B7C">
      <w:pPr>
        <w:pStyle w:val="25"/>
        <w:shd w:val="clear" w:color="auto" w:fill="auto"/>
        <w:tabs>
          <w:tab w:val="left" w:pos="0"/>
        </w:tabs>
        <w:spacing w:before="0" w:line="240" w:lineRule="auto"/>
        <w:ind w:firstLine="567"/>
      </w:pPr>
      <w:r w:rsidRPr="002D0F39">
        <w:t>Одним изменением следует считать изменение одной структурной единицы правового акта или приложения к нему.</w:t>
      </w:r>
    </w:p>
    <w:p w14:paraId="4F7A2FAC" w14:textId="77777777" w:rsidR="002E734E" w:rsidRPr="002D0F39" w:rsidRDefault="00585891" w:rsidP="00823B7C">
      <w:pPr>
        <w:pStyle w:val="25"/>
        <w:shd w:val="clear" w:color="auto" w:fill="auto"/>
        <w:tabs>
          <w:tab w:val="left" w:pos="0"/>
        </w:tabs>
        <w:spacing w:before="0" w:line="240" w:lineRule="auto"/>
        <w:ind w:firstLine="567"/>
      </w:pPr>
      <w:r w:rsidRPr="002D0F39">
        <w:t>Структурная единица правового акта (пункт, подпункт, абзац) излагается в новой редакции в случаях, если:</w:t>
      </w:r>
    </w:p>
    <w:p w14:paraId="1D83B31A" w14:textId="2D716B90" w:rsidR="002E734E" w:rsidRPr="002D0F39" w:rsidRDefault="00585891" w:rsidP="00823B7C">
      <w:pPr>
        <w:pStyle w:val="25"/>
        <w:shd w:val="clear" w:color="auto" w:fill="auto"/>
        <w:tabs>
          <w:tab w:val="left" w:pos="0"/>
        </w:tabs>
        <w:spacing w:before="0" w:line="240" w:lineRule="auto"/>
        <w:ind w:firstLine="567"/>
      </w:pPr>
      <w:r w:rsidRPr="002D0F39">
        <w:t>неоднократно вносились изменения в текст указанной структурной единицы правового акта:</w:t>
      </w:r>
    </w:p>
    <w:p w14:paraId="607AA936" w14:textId="197A4E81" w:rsidR="002E734E" w:rsidRPr="002D0F39" w:rsidRDefault="00585891" w:rsidP="00823B7C">
      <w:pPr>
        <w:pStyle w:val="25"/>
        <w:shd w:val="clear" w:color="auto" w:fill="auto"/>
        <w:tabs>
          <w:tab w:val="left" w:pos="0"/>
        </w:tabs>
        <w:spacing w:before="0" w:line="240" w:lineRule="auto"/>
        <w:ind w:firstLine="567"/>
      </w:pPr>
      <w:r w:rsidRPr="002D0F39">
        <w:t>необходимо внести существенные изменения в данную структурную единицу.</w:t>
      </w:r>
    </w:p>
    <w:p w14:paraId="5CBA625E" w14:textId="0DEEBA87" w:rsidR="002E734E" w:rsidRPr="002D0F39" w:rsidRDefault="00585891" w:rsidP="00823B7C">
      <w:pPr>
        <w:pStyle w:val="25"/>
        <w:shd w:val="clear" w:color="auto" w:fill="auto"/>
        <w:tabs>
          <w:tab w:val="left" w:pos="0"/>
        </w:tabs>
        <w:spacing w:before="0" w:line="240" w:lineRule="auto"/>
        <w:ind w:firstLine="567"/>
      </w:pPr>
      <w:r w:rsidRPr="002D0F39">
        <w:t>При внесении в правовой акт незначительных изменений излагать в новой редакции весь правовой акт или его отдельные части не допускается. В та</w:t>
      </w:r>
      <w:r w:rsidRPr="002D0F39">
        <w:softHyphen/>
        <w:t>ком случае изменения оформляются в соответствии с пунктами 4.2.9-4.2.14 настоящего раздела Инструкции.</w:t>
      </w:r>
    </w:p>
    <w:p w14:paraId="755CA39C" w14:textId="24DF3AE7" w:rsidR="002E734E" w:rsidRDefault="00585891" w:rsidP="00823B7C">
      <w:pPr>
        <w:pStyle w:val="25"/>
        <w:numPr>
          <w:ilvl w:val="0"/>
          <w:numId w:val="15"/>
        </w:numPr>
        <w:shd w:val="clear" w:color="auto" w:fill="auto"/>
        <w:tabs>
          <w:tab w:val="left" w:pos="0"/>
          <w:tab w:val="left" w:pos="1466"/>
        </w:tabs>
        <w:spacing w:before="0" w:line="240" w:lineRule="auto"/>
        <w:ind w:firstLine="567"/>
      </w:pPr>
      <w:r w:rsidRPr="002D0F39">
        <w:t>В заголовке правового акта о внесении изменений в ранее принятый правовой акт указываются его вид, наименование должности лица - автора документа, дата, регистрационный номер и заголовок к тексту. Например:</w:t>
      </w:r>
    </w:p>
    <w:p w14:paraId="22E3845D" w14:textId="77777777" w:rsidR="00C67F1E" w:rsidRPr="002D0F39" w:rsidRDefault="00C67F1E" w:rsidP="00C67F1E">
      <w:pPr>
        <w:pStyle w:val="25"/>
        <w:shd w:val="clear" w:color="auto" w:fill="auto"/>
        <w:tabs>
          <w:tab w:val="left" w:pos="0"/>
          <w:tab w:val="left" w:pos="1466"/>
        </w:tabs>
        <w:spacing w:before="0" w:line="240" w:lineRule="auto"/>
        <w:ind w:left="567" w:firstLine="0"/>
      </w:pPr>
    </w:p>
    <w:p w14:paraId="7DFD9459" w14:textId="5E2B0111" w:rsidR="002E734E" w:rsidRDefault="00E519C3" w:rsidP="00823B7C">
      <w:pPr>
        <w:pStyle w:val="34"/>
        <w:shd w:val="clear" w:color="auto" w:fill="auto"/>
        <w:tabs>
          <w:tab w:val="left" w:pos="0"/>
        </w:tabs>
        <w:spacing w:line="240" w:lineRule="auto"/>
        <w:ind w:right="440" w:firstLine="567"/>
        <w:jc w:val="center"/>
      </w:pPr>
      <w:r w:rsidRPr="00C67F1E">
        <w:t>«</w:t>
      </w:r>
      <w:r w:rsidR="00585891" w:rsidRPr="00C67F1E">
        <w:t>О внесении изменения в постановление</w:t>
      </w:r>
      <w:r w:rsidR="00585891" w:rsidRPr="00C67F1E">
        <w:br/>
        <w:t xml:space="preserve">администрации </w:t>
      </w:r>
      <w:r w:rsidR="00E11254">
        <w:t>Придорожного</w:t>
      </w:r>
      <w:r w:rsidR="006F00E8" w:rsidRPr="00C67F1E">
        <w:t xml:space="preserve"> сельского поселения Каневского района </w:t>
      </w:r>
      <w:r w:rsidR="00585891" w:rsidRPr="00C67F1E">
        <w:t>от 28 июня 2012 года № 746 «О создании комиссии»</w:t>
      </w:r>
    </w:p>
    <w:p w14:paraId="5A0D2125" w14:textId="77777777" w:rsidR="00C67F1E" w:rsidRPr="00C67F1E" w:rsidRDefault="00C67F1E" w:rsidP="00823B7C">
      <w:pPr>
        <w:pStyle w:val="34"/>
        <w:shd w:val="clear" w:color="auto" w:fill="auto"/>
        <w:tabs>
          <w:tab w:val="left" w:pos="0"/>
        </w:tabs>
        <w:spacing w:line="240" w:lineRule="auto"/>
        <w:ind w:right="440" w:firstLine="567"/>
        <w:jc w:val="center"/>
      </w:pPr>
    </w:p>
    <w:p w14:paraId="04312421" w14:textId="7E27C292" w:rsidR="002E734E" w:rsidRDefault="00585891" w:rsidP="00823B7C">
      <w:pPr>
        <w:pStyle w:val="25"/>
        <w:shd w:val="clear" w:color="auto" w:fill="auto"/>
        <w:tabs>
          <w:tab w:val="left" w:pos="0"/>
        </w:tabs>
        <w:spacing w:before="0" w:line="240" w:lineRule="auto"/>
        <w:ind w:firstLine="567"/>
      </w:pPr>
      <w:r w:rsidRPr="002D0F39">
        <w:t>Если изменения вносятся в несколько правовых актов, заголовок следует формулировать следующим образом:</w:t>
      </w:r>
    </w:p>
    <w:p w14:paraId="566050E6" w14:textId="77777777" w:rsidR="00C67F1E" w:rsidRPr="002D0F39" w:rsidRDefault="00C67F1E" w:rsidP="00823B7C">
      <w:pPr>
        <w:pStyle w:val="25"/>
        <w:shd w:val="clear" w:color="auto" w:fill="auto"/>
        <w:tabs>
          <w:tab w:val="left" w:pos="0"/>
        </w:tabs>
        <w:spacing w:before="0" w:line="240" w:lineRule="auto"/>
        <w:ind w:firstLine="567"/>
      </w:pPr>
    </w:p>
    <w:p w14:paraId="60BCDD5D" w14:textId="2B1E7607" w:rsidR="00C67F1E" w:rsidRDefault="00E519C3" w:rsidP="00823B7C">
      <w:pPr>
        <w:pStyle w:val="34"/>
        <w:shd w:val="clear" w:color="auto" w:fill="auto"/>
        <w:tabs>
          <w:tab w:val="left" w:pos="0"/>
        </w:tabs>
        <w:spacing w:line="240" w:lineRule="auto"/>
        <w:ind w:right="440" w:firstLine="567"/>
        <w:jc w:val="center"/>
      </w:pPr>
      <w:r w:rsidRPr="00C67F1E">
        <w:lastRenderedPageBreak/>
        <w:t>«</w:t>
      </w:r>
      <w:r w:rsidR="00585891" w:rsidRPr="00C67F1E">
        <w:t>О внесении изменений в некоторые правовые акты</w:t>
      </w:r>
      <w:r w:rsidR="00585891" w:rsidRPr="00C67F1E">
        <w:br/>
        <w:t xml:space="preserve">администрации </w:t>
      </w:r>
      <w:r w:rsidR="00E11254">
        <w:t>Придорожного</w:t>
      </w:r>
      <w:r w:rsidR="006F00E8" w:rsidRPr="00C67F1E">
        <w:t xml:space="preserve"> сельского поселения </w:t>
      </w:r>
    </w:p>
    <w:p w14:paraId="6C43BAF6" w14:textId="54B1024D" w:rsidR="002E734E" w:rsidRDefault="006F00E8" w:rsidP="00823B7C">
      <w:pPr>
        <w:pStyle w:val="34"/>
        <w:shd w:val="clear" w:color="auto" w:fill="auto"/>
        <w:tabs>
          <w:tab w:val="left" w:pos="0"/>
        </w:tabs>
        <w:spacing w:line="240" w:lineRule="auto"/>
        <w:ind w:right="440" w:firstLine="567"/>
        <w:jc w:val="center"/>
      </w:pPr>
      <w:r w:rsidRPr="00C67F1E">
        <w:t>Каневского района</w:t>
      </w:r>
      <w:r w:rsidR="00E519C3" w:rsidRPr="00C67F1E">
        <w:t>…»</w:t>
      </w:r>
    </w:p>
    <w:p w14:paraId="25B21B0B" w14:textId="77777777" w:rsidR="00C67F1E" w:rsidRPr="00C67F1E" w:rsidRDefault="00C67F1E" w:rsidP="00823B7C">
      <w:pPr>
        <w:pStyle w:val="34"/>
        <w:shd w:val="clear" w:color="auto" w:fill="auto"/>
        <w:tabs>
          <w:tab w:val="left" w:pos="0"/>
        </w:tabs>
        <w:spacing w:line="240" w:lineRule="auto"/>
        <w:ind w:right="440" w:firstLine="567"/>
        <w:jc w:val="center"/>
      </w:pPr>
    </w:p>
    <w:p w14:paraId="6C185F86" w14:textId="4973D6A7" w:rsidR="00C67F1E" w:rsidRDefault="00585891" w:rsidP="00C67F1E">
      <w:pPr>
        <w:pStyle w:val="25"/>
        <w:shd w:val="clear" w:color="auto" w:fill="auto"/>
        <w:tabs>
          <w:tab w:val="left" w:pos="0"/>
        </w:tabs>
        <w:spacing w:before="0" w:line="240" w:lineRule="auto"/>
        <w:ind w:firstLine="567"/>
      </w:pPr>
      <w:r w:rsidRPr="002D0F39">
        <w:t>Если правовой акт признается утратившим силу, то заголовок правового акта излагается следующим образом:</w:t>
      </w:r>
    </w:p>
    <w:p w14:paraId="7BFEAD57" w14:textId="77777777" w:rsidR="00C67F1E" w:rsidRDefault="00C67F1E" w:rsidP="00C67F1E">
      <w:pPr>
        <w:pStyle w:val="25"/>
        <w:shd w:val="clear" w:color="auto" w:fill="auto"/>
        <w:tabs>
          <w:tab w:val="left" w:pos="0"/>
        </w:tabs>
        <w:spacing w:before="0" w:line="240" w:lineRule="auto"/>
        <w:ind w:firstLine="567"/>
      </w:pPr>
    </w:p>
    <w:p w14:paraId="27374C46" w14:textId="359D8732" w:rsidR="002E734E" w:rsidRDefault="00E519C3" w:rsidP="00C67F1E">
      <w:pPr>
        <w:pStyle w:val="25"/>
        <w:shd w:val="clear" w:color="auto" w:fill="auto"/>
        <w:tabs>
          <w:tab w:val="left" w:pos="0"/>
        </w:tabs>
        <w:spacing w:before="0" w:line="240" w:lineRule="auto"/>
        <w:ind w:firstLine="567"/>
        <w:jc w:val="center"/>
        <w:rPr>
          <w:b/>
        </w:rPr>
      </w:pPr>
      <w:r w:rsidRPr="002D0F39">
        <w:rPr>
          <w:b/>
        </w:rPr>
        <w:t>«</w:t>
      </w:r>
      <w:r w:rsidR="00585891" w:rsidRPr="002D0F39">
        <w:rPr>
          <w:b/>
        </w:rPr>
        <w:t>О признании утратившим силу...</w:t>
      </w:r>
      <w:r w:rsidRPr="002D0F39">
        <w:rPr>
          <w:b/>
        </w:rPr>
        <w:t>»</w:t>
      </w:r>
    </w:p>
    <w:p w14:paraId="775854C3" w14:textId="77777777" w:rsidR="00C67F1E" w:rsidRPr="002D0F39" w:rsidRDefault="00C67F1E" w:rsidP="00C67F1E">
      <w:pPr>
        <w:pStyle w:val="25"/>
        <w:shd w:val="clear" w:color="auto" w:fill="auto"/>
        <w:tabs>
          <w:tab w:val="left" w:pos="0"/>
        </w:tabs>
        <w:spacing w:before="0" w:line="240" w:lineRule="auto"/>
        <w:ind w:firstLine="567"/>
        <w:jc w:val="center"/>
        <w:rPr>
          <w:b/>
        </w:rPr>
      </w:pPr>
    </w:p>
    <w:p w14:paraId="0F75D6CD" w14:textId="204BEC2A" w:rsidR="002E734E" w:rsidRPr="002D0F39" w:rsidRDefault="00585891" w:rsidP="00823B7C">
      <w:pPr>
        <w:pStyle w:val="25"/>
        <w:shd w:val="clear" w:color="auto" w:fill="auto"/>
        <w:tabs>
          <w:tab w:val="left" w:pos="0"/>
        </w:tabs>
        <w:spacing w:before="0" w:line="240" w:lineRule="auto"/>
        <w:ind w:firstLine="567"/>
      </w:pPr>
      <w:r w:rsidRPr="002D0F39">
        <w:t>Если в правовой акт, который должен быть признан утратившим силу, ранее были внесены изменения, то необходимо признавать утратившими силу все правовые акты, вносившие в него изменения. В этом случае заголовок следует формулировать так:</w:t>
      </w:r>
    </w:p>
    <w:p w14:paraId="1BAFC7B3" w14:textId="77777777" w:rsidR="006F00E8" w:rsidRPr="002D0F39" w:rsidRDefault="006F00E8" w:rsidP="00823B7C">
      <w:pPr>
        <w:pStyle w:val="25"/>
        <w:shd w:val="clear" w:color="auto" w:fill="auto"/>
        <w:tabs>
          <w:tab w:val="left" w:pos="0"/>
        </w:tabs>
        <w:spacing w:before="0" w:line="240" w:lineRule="auto"/>
        <w:ind w:firstLine="567"/>
      </w:pPr>
    </w:p>
    <w:p w14:paraId="73372BD7" w14:textId="5DA2FFD2" w:rsidR="00C67F1E" w:rsidRDefault="00E519C3" w:rsidP="00823B7C">
      <w:pPr>
        <w:pStyle w:val="34"/>
        <w:shd w:val="clear" w:color="auto" w:fill="auto"/>
        <w:tabs>
          <w:tab w:val="left" w:pos="0"/>
        </w:tabs>
        <w:spacing w:line="240" w:lineRule="auto"/>
        <w:ind w:firstLine="567"/>
        <w:jc w:val="center"/>
      </w:pPr>
      <w:r w:rsidRPr="00C67F1E">
        <w:t>«</w:t>
      </w:r>
      <w:r w:rsidR="00585891" w:rsidRPr="00C67F1E">
        <w:t>О признании утратившими силу некоторых правовых актов</w:t>
      </w:r>
      <w:r w:rsidR="006F00E8" w:rsidRPr="00C67F1E">
        <w:t xml:space="preserve"> администрации </w:t>
      </w:r>
      <w:r w:rsidR="00E11254">
        <w:t>Придорожного</w:t>
      </w:r>
      <w:r w:rsidR="006F00E8" w:rsidRPr="00C67F1E">
        <w:t xml:space="preserve"> сельского поселения </w:t>
      </w:r>
    </w:p>
    <w:p w14:paraId="1487A71E" w14:textId="0EA1E0BB" w:rsidR="006F00E8" w:rsidRPr="00C67F1E" w:rsidRDefault="006F00E8" w:rsidP="00823B7C">
      <w:pPr>
        <w:pStyle w:val="34"/>
        <w:shd w:val="clear" w:color="auto" w:fill="auto"/>
        <w:tabs>
          <w:tab w:val="left" w:pos="0"/>
        </w:tabs>
        <w:spacing w:line="240" w:lineRule="auto"/>
        <w:ind w:firstLine="567"/>
        <w:jc w:val="center"/>
      </w:pPr>
      <w:r w:rsidRPr="00C67F1E">
        <w:t>Каневского района</w:t>
      </w:r>
      <w:r w:rsidR="00E519C3" w:rsidRPr="00C67F1E">
        <w:t>…»</w:t>
      </w:r>
    </w:p>
    <w:p w14:paraId="5DC14D6E" w14:textId="41E54B54" w:rsidR="006F00E8" w:rsidRPr="002D0F39" w:rsidRDefault="006F00E8" w:rsidP="00823B7C">
      <w:pPr>
        <w:pStyle w:val="34"/>
        <w:shd w:val="clear" w:color="auto" w:fill="auto"/>
        <w:tabs>
          <w:tab w:val="left" w:pos="0"/>
        </w:tabs>
        <w:spacing w:line="240" w:lineRule="auto"/>
        <w:ind w:firstLine="567"/>
        <w:jc w:val="center"/>
        <w:rPr>
          <w:b w:val="0"/>
        </w:rPr>
      </w:pPr>
      <w:r w:rsidRPr="002D0F39">
        <w:rPr>
          <w:b w:val="0"/>
        </w:rPr>
        <w:t xml:space="preserve"> </w:t>
      </w:r>
    </w:p>
    <w:p w14:paraId="2220D6E6" w14:textId="390D9E73" w:rsidR="002E734E" w:rsidRDefault="00585891" w:rsidP="00823B7C">
      <w:pPr>
        <w:pStyle w:val="25"/>
        <w:shd w:val="clear" w:color="auto" w:fill="auto"/>
        <w:tabs>
          <w:tab w:val="left" w:pos="0"/>
        </w:tabs>
        <w:spacing w:before="0" w:line="240" w:lineRule="auto"/>
        <w:ind w:firstLine="567"/>
      </w:pPr>
      <w:r w:rsidRPr="002D0F39">
        <w:t>Если действие правового акта отменяется, то заголовок правового акта излагается следующим образом:</w:t>
      </w:r>
    </w:p>
    <w:p w14:paraId="5A84680F" w14:textId="77777777" w:rsidR="00C67F1E" w:rsidRPr="002D0F39" w:rsidRDefault="00C67F1E" w:rsidP="00823B7C">
      <w:pPr>
        <w:pStyle w:val="25"/>
        <w:shd w:val="clear" w:color="auto" w:fill="auto"/>
        <w:tabs>
          <w:tab w:val="left" w:pos="0"/>
        </w:tabs>
        <w:spacing w:before="0" w:line="240" w:lineRule="auto"/>
        <w:ind w:firstLine="567"/>
      </w:pPr>
    </w:p>
    <w:p w14:paraId="60E0FCCF" w14:textId="2C7A8ECE" w:rsidR="002E734E" w:rsidRPr="00C67F1E" w:rsidRDefault="00E519C3" w:rsidP="00C67F1E">
      <w:pPr>
        <w:pStyle w:val="34"/>
        <w:shd w:val="clear" w:color="auto" w:fill="auto"/>
        <w:tabs>
          <w:tab w:val="left" w:pos="0"/>
        </w:tabs>
        <w:spacing w:line="240" w:lineRule="auto"/>
        <w:ind w:firstLine="567"/>
        <w:jc w:val="center"/>
      </w:pPr>
      <w:r w:rsidRPr="00C67F1E">
        <w:t>«</w:t>
      </w:r>
      <w:r w:rsidR="00585891" w:rsidRPr="00C67F1E">
        <w:t>Об отмене</w:t>
      </w:r>
      <w:r w:rsidR="00585891" w:rsidRPr="002D0F39">
        <w:rPr>
          <w:b w:val="0"/>
        </w:rPr>
        <w:t xml:space="preserve"> </w:t>
      </w:r>
      <w:r w:rsidR="00585891" w:rsidRPr="00C67F1E">
        <w:t xml:space="preserve">распоряжения </w:t>
      </w:r>
      <w:r w:rsidR="006F00E8" w:rsidRPr="00C67F1E">
        <w:t xml:space="preserve">администрации </w:t>
      </w:r>
      <w:r w:rsidR="00E11254">
        <w:t>Придорожного</w:t>
      </w:r>
      <w:r w:rsidR="006F00E8" w:rsidRPr="00C67F1E">
        <w:t xml:space="preserve"> сельского поселения Каневского района</w:t>
      </w:r>
      <w:r w:rsidR="00585891" w:rsidRPr="00C67F1E">
        <w:t>...</w:t>
      </w:r>
      <w:r w:rsidRPr="00C67F1E">
        <w:t>»</w:t>
      </w:r>
    </w:p>
    <w:p w14:paraId="49E25F32" w14:textId="77777777" w:rsidR="00C67F1E" w:rsidRPr="00C67F1E" w:rsidRDefault="00C67F1E" w:rsidP="00C67F1E">
      <w:pPr>
        <w:pStyle w:val="34"/>
        <w:shd w:val="clear" w:color="auto" w:fill="auto"/>
        <w:tabs>
          <w:tab w:val="left" w:pos="0"/>
        </w:tabs>
        <w:spacing w:line="240" w:lineRule="auto"/>
        <w:ind w:left="2800" w:firstLine="567"/>
        <w:jc w:val="center"/>
      </w:pPr>
    </w:p>
    <w:p w14:paraId="324F8770" w14:textId="4BF9DDF7" w:rsidR="002E734E" w:rsidRDefault="00585891" w:rsidP="00823B7C">
      <w:pPr>
        <w:pStyle w:val="25"/>
        <w:numPr>
          <w:ilvl w:val="0"/>
          <w:numId w:val="15"/>
        </w:numPr>
        <w:shd w:val="clear" w:color="auto" w:fill="auto"/>
        <w:tabs>
          <w:tab w:val="left" w:pos="0"/>
          <w:tab w:val="left" w:pos="1458"/>
        </w:tabs>
        <w:spacing w:before="0" w:line="240" w:lineRule="auto"/>
        <w:ind w:firstLine="567"/>
      </w:pPr>
      <w:r w:rsidRPr="002D0F39">
        <w:t>В преамбуле к правовому акту о внесении изменения, признании утратившим силу или об отмене правового акта указываются правовое основание, цели, причины издания правового акта. Например:</w:t>
      </w:r>
    </w:p>
    <w:p w14:paraId="4BC525AC" w14:textId="77777777" w:rsidR="00C67F1E" w:rsidRPr="002D0F39" w:rsidRDefault="00C67F1E" w:rsidP="00C67F1E">
      <w:pPr>
        <w:pStyle w:val="25"/>
        <w:shd w:val="clear" w:color="auto" w:fill="auto"/>
        <w:tabs>
          <w:tab w:val="left" w:pos="0"/>
          <w:tab w:val="left" w:pos="1458"/>
        </w:tabs>
        <w:spacing w:before="0" w:line="240" w:lineRule="auto"/>
        <w:ind w:left="567" w:firstLine="0"/>
      </w:pPr>
    </w:p>
    <w:p w14:paraId="300B9F4B" w14:textId="4F73BF83" w:rsidR="002E734E" w:rsidRDefault="00585891" w:rsidP="00823B7C">
      <w:pPr>
        <w:pStyle w:val="25"/>
        <w:shd w:val="clear" w:color="auto" w:fill="auto"/>
        <w:tabs>
          <w:tab w:val="left" w:pos="0"/>
        </w:tabs>
        <w:spacing w:before="0" w:line="240" w:lineRule="auto"/>
        <w:ind w:firstLine="567"/>
      </w:pPr>
      <w:r w:rsidRPr="002D0F39">
        <w:t>В связи с изменением</w:t>
      </w:r>
      <w:r w:rsidR="00C67F1E">
        <w:t xml:space="preserve"> структуры</w:t>
      </w:r>
      <w:r w:rsidRPr="002D0F39">
        <w:t xml:space="preserve"> </w:t>
      </w:r>
      <w:r w:rsidR="006F00E8" w:rsidRPr="002D0F39">
        <w:t xml:space="preserve">администрации </w:t>
      </w:r>
      <w:r w:rsidR="00E11254">
        <w:t>Придорожного</w:t>
      </w:r>
      <w:r w:rsidR="006F00E8" w:rsidRPr="002D0F39">
        <w:t xml:space="preserve"> сельского поселения Каневского района</w:t>
      </w:r>
      <w:r w:rsidRPr="002D0F39">
        <w:t>....</w:t>
      </w:r>
    </w:p>
    <w:p w14:paraId="0D7F0300" w14:textId="77777777" w:rsidR="00C67F1E" w:rsidRPr="002D0F39" w:rsidRDefault="00C67F1E" w:rsidP="00823B7C">
      <w:pPr>
        <w:pStyle w:val="25"/>
        <w:shd w:val="clear" w:color="auto" w:fill="auto"/>
        <w:tabs>
          <w:tab w:val="left" w:pos="0"/>
        </w:tabs>
        <w:spacing w:before="0" w:line="240" w:lineRule="auto"/>
        <w:ind w:firstLine="567"/>
      </w:pPr>
    </w:p>
    <w:p w14:paraId="21C6EADC" w14:textId="77777777" w:rsidR="00C67F1E" w:rsidRDefault="00585891" w:rsidP="00823B7C">
      <w:pPr>
        <w:pStyle w:val="25"/>
        <w:shd w:val="clear" w:color="auto" w:fill="auto"/>
        <w:tabs>
          <w:tab w:val="left" w:pos="0"/>
        </w:tabs>
        <w:spacing w:before="0" w:line="240" w:lineRule="auto"/>
        <w:ind w:firstLine="567"/>
      </w:pPr>
      <w:r w:rsidRPr="002D0F39">
        <w:t xml:space="preserve">или </w:t>
      </w:r>
    </w:p>
    <w:p w14:paraId="058C3E9A" w14:textId="77777777" w:rsidR="00C67F1E" w:rsidRDefault="00C67F1E" w:rsidP="00823B7C">
      <w:pPr>
        <w:pStyle w:val="25"/>
        <w:shd w:val="clear" w:color="auto" w:fill="auto"/>
        <w:tabs>
          <w:tab w:val="left" w:pos="0"/>
        </w:tabs>
        <w:spacing w:before="0" w:line="240" w:lineRule="auto"/>
        <w:ind w:firstLine="567"/>
      </w:pPr>
    </w:p>
    <w:p w14:paraId="48EABE49" w14:textId="1C48A03D" w:rsidR="002E734E" w:rsidRDefault="00585891" w:rsidP="00823B7C">
      <w:pPr>
        <w:pStyle w:val="25"/>
        <w:shd w:val="clear" w:color="auto" w:fill="auto"/>
        <w:tabs>
          <w:tab w:val="left" w:pos="0"/>
        </w:tabs>
        <w:spacing w:before="0" w:line="240" w:lineRule="auto"/>
        <w:ind w:firstLine="567"/>
      </w:pPr>
      <w:r w:rsidRPr="002D0F39">
        <w:t>В соответствии со статьей 179 Бюджетного кодекса Российской Федерации, постановлением администрации муниципального образования Канев</w:t>
      </w:r>
      <w:r w:rsidRPr="002D0F39">
        <w:softHyphen/>
        <w:t>ской район от 1 июля 2013 года № 685 «Об утверждении состава межведом</w:t>
      </w:r>
      <w:r w:rsidRPr="002D0F39">
        <w:softHyphen/>
        <w:t>ственной комиссии» ....</w:t>
      </w:r>
    </w:p>
    <w:p w14:paraId="29380CD8" w14:textId="77777777" w:rsidR="00C67F1E" w:rsidRPr="002D0F39" w:rsidRDefault="00C67F1E" w:rsidP="00823B7C">
      <w:pPr>
        <w:pStyle w:val="25"/>
        <w:shd w:val="clear" w:color="auto" w:fill="auto"/>
        <w:tabs>
          <w:tab w:val="left" w:pos="0"/>
        </w:tabs>
        <w:spacing w:before="0" w:line="240" w:lineRule="auto"/>
        <w:ind w:firstLine="567"/>
      </w:pPr>
    </w:p>
    <w:p w14:paraId="7092DFA4" w14:textId="742B734F" w:rsidR="002E734E" w:rsidRDefault="00585891" w:rsidP="00823B7C">
      <w:pPr>
        <w:pStyle w:val="25"/>
        <w:numPr>
          <w:ilvl w:val="0"/>
          <w:numId w:val="15"/>
        </w:numPr>
        <w:shd w:val="clear" w:color="auto" w:fill="auto"/>
        <w:tabs>
          <w:tab w:val="left" w:pos="0"/>
          <w:tab w:val="left" w:pos="1458"/>
        </w:tabs>
        <w:spacing w:before="0" w:line="240" w:lineRule="auto"/>
        <w:ind w:firstLine="567"/>
      </w:pPr>
      <w:r w:rsidRPr="002D0F39">
        <w:t>Пункт, содержащий указание о признании отдельных правовых актов утратившими силу, следует начинать словами «Признать утратившим силу...», а пункт, содержащий указание об отмене правовых актов, - словом «От</w:t>
      </w:r>
      <w:r w:rsidRPr="002D0F39">
        <w:softHyphen/>
        <w:t>менить ...». Например, в случае признания утратившим силу одного правового акта:</w:t>
      </w:r>
    </w:p>
    <w:p w14:paraId="41F38B05" w14:textId="77777777" w:rsidR="00C67F1E" w:rsidRPr="002D0F39" w:rsidRDefault="00C67F1E" w:rsidP="00C67F1E">
      <w:pPr>
        <w:pStyle w:val="25"/>
        <w:shd w:val="clear" w:color="auto" w:fill="auto"/>
        <w:tabs>
          <w:tab w:val="left" w:pos="0"/>
          <w:tab w:val="left" w:pos="1458"/>
        </w:tabs>
        <w:spacing w:before="0" w:line="240" w:lineRule="auto"/>
        <w:ind w:left="567" w:firstLine="0"/>
      </w:pPr>
    </w:p>
    <w:p w14:paraId="4D9A90B6" w14:textId="1FC22B9E" w:rsidR="002E734E" w:rsidRDefault="00585891" w:rsidP="00823B7C">
      <w:pPr>
        <w:pStyle w:val="25"/>
        <w:shd w:val="clear" w:color="auto" w:fill="auto"/>
        <w:tabs>
          <w:tab w:val="left" w:pos="0"/>
        </w:tabs>
        <w:spacing w:before="0" w:line="240" w:lineRule="auto"/>
        <w:ind w:firstLine="567"/>
      </w:pPr>
      <w:r w:rsidRPr="002D0F39">
        <w:t xml:space="preserve">Признать утратившим силу распоряжение </w:t>
      </w:r>
      <w:r w:rsidR="006F00E8" w:rsidRPr="002D0F39">
        <w:t xml:space="preserve">администрации </w:t>
      </w:r>
      <w:r w:rsidR="00E11254">
        <w:t>Придорожного</w:t>
      </w:r>
      <w:r w:rsidR="006F00E8" w:rsidRPr="002D0F39">
        <w:t xml:space="preserve"> </w:t>
      </w:r>
      <w:r w:rsidR="006F00E8" w:rsidRPr="002D0F39">
        <w:lastRenderedPageBreak/>
        <w:t>сельского поселения Каневского района</w:t>
      </w:r>
      <w:r w:rsidRPr="002D0F39">
        <w:t xml:space="preserve"> от ... № ...-р «О ...».</w:t>
      </w:r>
    </w:p>
    <w:p w14:paraId="660563A4" w14:textId="77777777" w:rsidR="00C67F1E" w:rsidRPr="002D0F39" w:rsidRDefault="00C67F1E" w:rsidP="00823B7C">
      <w:pPr>
        <w:pStyle w:val="25"/>
        <w:shd w:val="clear" w:color="auto" w:fill="auto"/>
        <w:tabs>
          <w:tab w:val="left" w:pos="0"/>
        </w:tabs>
        <w:spacing w:before="0" w:line="240" w:lineRule="auto"/>
        <w:ind w:firstLine="567"/>
      </w:pPr>
    </w:p>
    <w:p w14:paraId="3DAE72F4" w14:textId="7AB77C01" w:rsidR="002E734E" w:rsidRPr="002D0F39" w:rsidRDefault="00585891" w:rsidP="00823B7C">
      <w:pPr>
        <w:pStyle w:val="25"/>
        <w:shd w:val="clear" w:color="auto" w:fill="auto"/>
        <w:tabs>
          <w:tab w:val="left" w:pos="0"/>
        </w:tabs>
        <w:spacing w:before="0" w:line="240" w:lineRule="auto"/>
        <w:ind w:firstLine="567"/>
      </w:pPr>
      <w:r w:rsidRPr="002D0F39">
        <w:t>В случае признания утратившими силу (отмены) нескольких правовых актов или отдельных пунктов одного правового акта следует формировать перечень правовых актов, признаваемых утратившими силу (отменяемых), в хро</w:t>
      </w:r>
      <w:r w:rsidRPr="002D0F39">
        <w:softHyphen/>
        <w:t>нологической последовательности (по дате их подписания). Перечень можно включать в текст правового акта или оформлять как приложение к правовому акту.</w:t>
      </w:r>
    </w:p>
    <w:p w14:paraId="687CD680" w14:textId="77777777" w:rsidR="002E734E" w:rsidRPr="002D0F39" w:rsidRDefault="00585891" w:rsidP="00823B7C">
      <w:pPr>
        <w:pStyle w:val="25"/>
        <w:shd w:val="clear" w:color="auto" w:fill="auto"/>
        <w:tabs>
          <w:tab w:val="left" w:pos="0"/>
        </w:tabs>
        <w:spacing w:before="0" w:line="240" w:lineRule="auto"/>
        <w:ind w:firstLine="567"/>
      </w:pPr>
      <w:r w:rsidRPr="002D0F39">
        <w:t>Если перечень признаваемых утратившими силу (отменяемых) правовых актов представлен в тексте правового акта, указание на каждый правовой акт, признаваемый утратившим силу (отменяемый), оформляется в виде отдельного подпункта.</w:t>
      </w:r>
    </w:p>
    <w:p w14:paraId="183DE0DE" w14:textId="3222E19A" w:rsidR="002E734E" w:rsidRPr="002D0F39" w:rsidRDefault="00585891" w:rsidP="00823B7C">
      <w:pPr>
        <w:pStyle w:val="25"/>
        <w:shd w:val="clear" w:color="auto" w:fill="auto"/>
        <w:tabs>
          <w:tab w:val="left" w:pos="0"/>
        </w:tabs>
        <w:spacing w:before="0" w:line="240" w:lineRule="auto"/>
        <w:ind w:firstLine="567"/>
      </w:pPr>
      <w:r w:rsidRPr="002D0F39">
        <w:t>Если в правовом акте, признаваемом утратившим силу, есть пункт (подпункт), которым ранее был признан утратившим силу (отменен) другой право</w:t>
      </w:r>
      <w:r w:rsidRPr="002D0F39">
        <w:softHyphen/>
        <w:t>вой акт, утратившим силу признается весь правовой акт.</w:t>
      </w:r>
    </w:p>
    <w:p w14:paraId="18E85B80" w14:textId="4CC6FB5A" w:rsidR="002E734E" w:rsidRDefault="00585891" w:rsidP="00823B7C">
      <w:pPr>
        <w:pStyle w:val="25"/>
        <w:shd w:val="clear" w:color="auto" w:fill="auto"/>
        <w:tabs>
          <w:tab w:val="left" w:pos="0"/>
        </w:tabs>
        <w:spacing w:before="0" w:line="240" w:lineRule="auto"/>
        <w:ind w:firstLine="567"/>
      </w:pPr>
      <w:r w:rsidRPr="002D0F39">
        <w:t>Признаваемые утратившими силу пункты (подпункты) правового акта должны быть в обязательном порядке указаны. Применение, например, формулировки «за исключением пункта 5» не допускается. Например:</w:t>
      </w:r>
    </w:p>
    <w:p w14:paraId="08A587A3" w14:textId="77777777" w:rsidR="00C67F1E" w:rsidRPr="002D0F39" w:rsidRDefault="00C67F1E" w:rsidP="00823B7C">
      <w:pPr>
        <w:pStyle w:val="25"/>
        <w:shd w:val="clear" w:color="auto" w:fill="auto"/>
        <w:tabs>
          <w:tab w:val="left" w:pos="0"/>
        </w:tabs>
        <w:spacing w:before="0" w:line="240" w:lineRule="auto"/>
        <w:ind w:firstLine="567"/>
      </w:pPr>
    </w:p>
    <w:p w14:paraId="250AEF7B" w14:textId="77777777" w:rsidR="002E734E" w:rsidRPr="002D0F39" w:rsidRDefault="00585891" w:rsidP="00823B7C">
      <w:pPr>
        <w:pStyle w:val="25"/>
        <w:shd w:val="clear" w:color="auto" w:fill="auto"/>
        <w:tabs>
          <w:tab w:val="left" w:pos="0"/>
        </w:tabs>
        <w:spacing w:before="0" w:line="240" w:lineRule="auto"/>
        <w:ind w:firstLine="567"/>
      </w:pPr>
      <w:r w:rsidRPr="002D0F39">
        <w:t>Признать утратившими силу:</w:t>
      </w:r>
    </w:p>
    <w:p w14:paraId="2F91FB14" w14:textId="3DBAF052" w:rsidR="002E734E" w:rsidRPr="002D0F39" w:rsidRDefault="00585891" w:rsidP="00823B7C">
      <w:pPr>
        <w:pStyle w:val="25"/>
        <w:numPr>
          <w:ilvl w:val="0"/>
          <w:numId w:val="16"/>
        </w:numPr>
        <w:shd w:val="clear" w:color="auto" w:fill="auto"/>
        <w:tabs>
          <w:tab w:val="left" w:pos="0"/>
          <w:tab w:val="left" w:pos="1082"/>
        </w:tabs>
        <w:spacing w:before="0" w:line="240" w:lineRule="auto"/>
        <w:ind w:firstLine="567"/>
      </w:pPr>
      <w:r w:rsidRPr="002D0F39">
        <w:t xml:space="preserve">постановление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от ... № ... «О ...»;</w:t>
      </w:r>
    </w:p>
    <w:p w14:paraId="0E5A0D5A" w14:textId="391E9CC8" w:rsidR="002E734E" w:rsidRDefault="00585891" w:rsidP="00823B7C">
      <w:pPr>
        <w:pStyle w:val="25"/>
        <w:numPr>
          <w:ilvl w:val="0"/>
          <w:numId w:val="16"/>
        </w:numPr>
        <w:shd w:val="clear" w:color="auto" w:fill="auto"/>
        <w:tabs>
          <w:tab w:val="left" w:pos="0"/>
          <w:tab w:val="left" w:pos="1082"/>
        </w:tabs>
        <w:spacing w:before="0" w:line="240" w:lineRule="auto"/>
        <w:ind w:firstLine="567"/>
      </w:pPr>
      <w:r w:rsidRPr="002D0F39">
        <w:t xml:space="preserve">пункты 1-3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от ... № ... «О ...».</w:t>
      </w:r>
    </w:p>
    <w:p w14:paraId="231C5F38" w14:textId="77777777" w:rsidR="00C67F1E" w:rsidRPr="002D0F39" w:rsidRDefault="00C67F1E" w:rsidP="00C67F1E">
      <w:pPr>
        <w:pStyle w:val="25"/>
        <w:shd w:val="clear" w:color="auto" w:fill="auto"/>
        <w:tabs>
          <w:tab w:val="left" w:pos="0"/>
          <w:tab w:val="left" w:pos="1082"/>
        </w:tabs>
        <w:spacing w:before="0" w:line="240" w:lineRule="auto"/>
        <w:ind w:left="567" w:firstLine="0"/>
      </w:pPr>
    </w:p>
    <w:p w14:paraId="2FBEFC6E" w14:textId="06923DB7" w:rsidR="002E734E" w:rsidRPr="002D0F39" w:rsidRDefault="00585891" w:rsidP="00823B7C">
      <w:pPr>
        <w:pStyle w:val="25"/>
        <w:shd w:val="clear" w:color="auto" w:fill="auto"/>
        <w:tabs>
          <w:tab w:val="left" w:pos="0"/>
        </w:tabs>
        <w:spacing w:before="0" w:line="240" w:lineRule="auto"/>
        <w:ind w:firstLine="567"/>
      </w:pPr>
      <w:r w:rsidRPr="002D0F39">
        <w:t>Если подлежащий признанию утратившим силу (отмене) пункт (подпункт) содержит указание па приложение, которое соответственно должно утратить силу (быть отменено), то в перечень правовых актов, подлежащих признанию утратившими силу (отмене), включается только этот пункт (подпункт), а приложение отдельно не указывается, хотя оно тоже считается утра</w:t>
      </w:r>
      <w:r w:rsidRPr="002D0F39">
        <w:softHyphen/>
        <w:t>тившим силу (подлежит отмене).</w:t>
      </w:r>
    </w:p>
    <w:p w14:paraId="4CE6CD6B" w14:textId="641FC0EF" w:rsidR="002E734E" w:rsidRPr="002D0F39" w:rsidRDefault="00585891" w:rsidP="00823B7C">
      <w:pPr>
        <w:pStyle w:val="25"/>
        <w:numPr>
          <w:ilvl w:val="0"/>
          <w:numId w:val="15"/>
        </w:numPr>
        <w:shd w:val="clear" w:color="auto" w:fill="auto"/>
        <w:tabs>
          <w:tab w:val="left" w:pos="0"/>
          <w:tab w:val="left" w:pos="1454"/>
        </w:tabs>
        <w:spacing w:before="0" w:line="240" w:lineRule="auto"/>
        <w:ind w:firstLine="567"/>
      </w:pPr>
      <w:r w:rsidRPr="002D0F39">
        <w:t>Вносить изменения в основной правовой акт путем внесения изменений в изменяющий его правовой акт не допускается, за исключением случаев устранения технических ошибок.</w:t>
      </w:r>
    </w:p>
    <w:p w14:paraId="4D636A52" w14:textId="77777777" w:rsidR="002E734E" w:rsidRPr="002D0F39" w:rsidRDefault="00585891" w:rsidP="00823B7C">
      <w:pPr>
        <w:pStyle w:val="25"/>
        <w:numPr>
          <w:ilvl w:val="0"/>
          <w:numId w:val="15"/>
        </w:numPr>
        <w:shd w:val="clear" w:color="auto" w:fill="auto"/>
        <w:tabs>
          <w:tab w:val="left" w:pos="0"/>
          <w:tab w:val="left" w:pos="1440"/>
        </w:tabs>
        <w:spacing w:before="0" w:line="240" w:lineRule="auto"/>
        <w:ind w:firstLine="567"/>
      </w:pPr>
      <w:r w:rsidRPr="002D0F39">
        <w:t>При внесении изменений в правовой акт обязательно указываются вид, дата, регистрационный номер, заголовок правового акта.</w:t>
      </w:r>
    </w:p>
    <w:p w14:paraId="79F2AD91" w14:textId="3B143596" w:rsidR="002E734E" w:rsidRPr="002D0F39" w:rsidRDefault="00585891" w:rsidP="00823B7C">
      <w:pPr>
        <w:pStyle w:val="25"/>
        <w:shd w:val="clear" w:color="auto" w:fill="auto"/>
        <w:tabs>
          <w:tab w:val="left" w:pos="0"/>
        </w:tabs>
        <w:spacing w:before="0" w:line="240" w:lineRule="auto"/>
        <w:ind w:firstLine="567"/>
      </w:pPr>
      <w:r w:rsidRPr="002D0F39">
        <w:t>Например, при необходимости изложить одну структурную единицу правового акта в новой редакции применяется следующая формулировка:</w:t>
      </w:r>
    </w:p>
    <w:p w14:paraId="6DF99573" w14:textId="314C4BAD" w:rsidR="002E734E" w:rsidRPr="002D0F39" w:rsidRDefault="00585891" w:rsidP="00823B7C">
      <w:pPr>
        <w:pStyle w:val="25"/>
        <w:shd w:val="clear" w:color="auto" w:fill="auto"/>
        <w:tabs>
          <w:tab w:val="left" w:pos="0"/>
        </w:tabs>
        <w:spacing w:before="0" w:line="240" w:lineRule="auto"/>
        <w:ind w:firstLine="567"/>
      </w:pPr>
      <w:r w:rsidRPr="002D0F39">
        <w:t xml:space="preserve">Внести в пункт 4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от 12 октября 2020 года № 966 «Об утверждении муниципальной программы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«Разви</w:t>
      </w:r>
      <w:r w:rsidRPr="002D0F39">
        <w:softHyphen/>
        <w:t>тие здравоохранения» изменение, изложив его в следующей редакции:</w:t>
      </w:r>
    </w:p>
    <w:p w14:paraId="1AE74DB2" w14:textId="77777777" w:rsidR="002E734E" w:rsidRPr="002D0F39" w:rsidRDefault="00585891" w:rsidP="00823B7C">
      <w:pPr>
        <w:pStyle w:val="25"/>
        <w:shd w:val="clear" w:color="auto" w:fill="auto"/>
        <w:tabs>
          <w:tab w:val="left" w:pos="0"/>
          <w:tab w:val="left" w:leader="dot" w:pos="1434"/>
        </w:tabs>
        <w:spacing w:before="0" w:line="240" w:lineRule="auto"/>
        <w:ind w:firstLine="567"/>
      </w:pPr>
      <w:r w:rsidRPr="002D0F39">
        <w:t>«4</w:t>
      </w:r>
      <w:r w:rsidRPr="002D0F39">
        <w:tab/>
        <w:t>».</w:t>
      </w:r>
    </w:p>
    <w:p w14:paraId="369C7550" w14:textId="502DF932" w:rsidR="002E734E" w:rsidRDefault="00585891" w:rsidP="00823B7C">
      <w:pPr>
        <w:pStyle w:val="25"/>
        <w:numPr>
          <w:ilvl w:val="0"/>
          <w:numId w:val="15"/>
        </w:numPr>
        <w:shd w:val="clear" w:color="auto" w:fill="auto"/>
        <w:tabs>
          <w:tab w:val="left" w:pos="0"/>
          <w:tab w:val="left" w:pos="1450"/>
        </w:tabs>
        <w:spacing w:before="0" w:line="240" w:lineRule="auto"/>
        <w:ind w:firstLine="567"/>
      </w:pPr>
      <w:r w:rsidRPr="002D0F39">
        <w:t xml:space="preserve">Внесение большого количества изменений или внесение объемных </w:t>
      </w:r>
      <w:r w:rsidRPr="002D0F39">
        <w:lastRenderedPageBreak/>
        <w:t>изменений (общим объемом более одного листа) в правовой акт следует оформлять в виде утверждаемого приложения к правовому акту (приложение 18). При этом пункт о внесении изменений формулируется так:</w:t>
      </w:r>
    </w:p>
    <w:p w14:paraId="0EBDDD1E" w14:textId="77777777" w:rsidR="00C67F1E" w:rsidRPr="002D0F39" w:rsidRDefault="00C67F1E" w:rsidP="00C67F1E">
      <w:pPr>
        <w:pStyle w:val="25"/>
        <w:shd w:val="clear" w:color="auto" w:fill="auto"/>
        <w:tabs>
          <w:tab w:val="left" w:pos="0"/>
          <w:tab w:val="left" w:pos="1450"/>
        </w:tabs>
        <w:spacing w:before="0" w:line="240" w:lineRule="auto"/>
        <w:ind w:left="567" w:firstLine="0"/>
      </w:pPr>
    </w:p>
    <w:p w14:paraId="2B4D5B20" w14:textId="47A964FA" w:rsidR="002E734E" w:rsidRDefault="00585891" w:rsidP="00823B7C">
      <w:pPr>
        <w:pStyle w:val="25"/>
        <w:shd w:val="clear" w:color="auto" w:fill="auto"/>
        <w:tabs>
          <w:tab w:val="left" w:pos="0"/>
        </w:tabs>
        <w:spacing w:before="0" w:line="240" w:lineRule="auto"/>
        <w:ind w:firstLine="567"/>
      </w:pPr>
      <w:r w:rsidRPr="002D0F39">
        <w:t xml:space="preserve">Утвердить изменения в постановление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от 12 октября 2019 года № 966 «Об утверждении муниципальной программы </w:t>
      </w:r>
      <w:r w:rsidR="00E11254">
        <w:t>Придорожного</w:t>
      </w:r>
      <w:r w:rsidR="00854476" w:rsidRPr="002D0F39">
        <w:t xml:space="preserve"> сельского поселения Каневского района</w:t>
      </w:r>
      <w:r w:rsidRPr="002D0F39">
        <w:t xml:space="preserve"> «Развитие здравоохранения» согласно приложению к настоящему постановле</w:t>
      </w:r>
      <w:r w:rsidRPr="002D0F39">
        <w:softHyphen/>
        <w:t>нию.</w:t>
      </w:r>
    </w:p>
    <w:p w14:paraId="38BFC8A9" w14:textId="77777777" w:rsidR="00C67F1E" w:rsidRPr="002D0F39" w:rsidRDefault="00C67F1E" w:rsidP="00823B7C">
      <w:pPr>
        <w:pStyle w:val="25"/>
        <w:shd w:val="clear" w:color="auto" w:fill="auto"/>
        <w:tabs>
          <w:tab w:val="left" w:pos="0"/>
        </w:tabs>
        <w:spacing w:before="0" w:line="240" w:lineRule="auto"/>
        <w:ind w:firstLine="567"/>
      </w:pPr>
    </w:p>
    <w:p w14:paraId="51ADA507" w14:textId="77777777" w:rsidR="002E734E" w:rsidRPr="002D0F39" w:rsidRDefault="00585891" w:rsidP="00823B7C">
      <w:pPr>
        <w:pStyle w:val="25"/>
        <w:shd w:val="clear" w:color="auto" w:fill="auto"/>
        <w:tabs>
          <w:tab w:val="left" w:pos="0"/>
        </w:tabs>
        <w:spacing w:before="0" w:line="240" w:lineRule="auto"/>
        <w:ind w:firstLine="567"/>
      </w:pPr>
      <w:r w:rsidRPr="002D0F39">
        <w:t>Заголовок к тексту такого приложения должен содержать указание на вид, дату, регистрационный номер, наименование правового акта, в который вносятся изменения. Например:</w:t>
      </w:r>
    </w:p>
    <w:p w14:paraId="67487CD9" w14:textId="64A1E7BC" w:rsidR="00773EDB" w:rsidRDefault="00585891" w:rsidP="00823B7C">
      <w:pPr>
        <w:pStyle w:val="34"/>
        <w:shd w:val="clear" w:color="auto" w:fill="auto"/>
        <w:tabs>
          <w:tab w:val="left" w:pos="0"/>
        </w:tabs>
        <w:spacing w:line="240" w:lineRule="auto"/>
        <w:ind w:firstLine="567"/>
        <w:jc w:val="center"/>
      </w:pPr>
      <w:r w:rsidRPr="00C67F1E">
        <w:t>Изменения,</w:t>
      </w:r>
      <w:r w:rsidR="001550DC" w:rsidRPr="00C67F1E">
        <w:t xml:space="preserve"> </w:t>
      </w:r>
      <w:r w:rsidRPr="00C67F1E">
        <w:t xml:space="preserve">вносимые в постановление </w:t>
      </w:r>
      <w:r w:rsidR="00854476" w:rsidRPr="00C67F1E">
        <w:t xml:space="preserve">администрации </w:t>
      </w:r>
      <w:r w:rsidR="00E11254">
        <w:t>Придорожного</w:t>
      </w:r>
      <w:r w:rsidR="00854476" w:rsidRPr="00C67F1E">
        <w:t xml:space="preserve"> сельского поселения Каневского района</w:t>
      </w:r>
      <w:r w:rsidRPr="00C67F1E">
        <w:t xml:space="preserve"> </w:t>
      </w:r>
    </w:p>
    <w:p w14:paraId="4E3B3027" w14:textId="76F07612" w:rsidR="002E734E" w:rsidRPr="00C67F1E" w:rsidRDefault="00585891" w:rsidP="00823B7C">
      <w:pPr>
        <w:pStyle w:val="34"/>
        <w:shd w:val="clear" w:color="auto" w:fill="auto"/>
        <w:tabs>
          <w:tab w:val="left" w:pos="0"/>
        </w:tabs>
        <w:spacing w:line="240" w:lineRule="auto"/>
        <w:ind w:firstLine="567"/>
        <w:jc w:val="center"/>
      </w:pPr>
      <w:r w:rsidRPr="00C67F1E">
        <w:t>от 12 октября 2019 года № 966</w:t>
      </w:r>
      <w:r w:rsidR="00C67F1E">
        <w:t xml:space="preserve"> </w:t>
      </w:r>
      <w:r w:rsidRPr="00C67F1E">
        <w:t xml:space="preserve">«Об утверждении муниципальной программы </w:t>
      </w:r>
      <w:r w:rsidR="00E11254">
        <w:t>Придорожного</w:t>
      </w:r>
      <w:r w:rsidR="00854476" w:rsidRPr="00C67F1E">
        <w:t xml:space="preserve"> сельского поселения Каневского района</w:t>
      </w:r>
      <w:r w:rsidRPr="00C67F1E">
        <w:t xml:space="preserve"> «Развитие здравоохранения»</w:t>
      </w:r>
    </w:p>
    <w:p w14:paraId="6C4B9E13" w14:textId="77777777" w:rsidR="00C67F1E" w:rsidRPr="002D0F39" w:rsidRDefault="00C67F1E" w:rsidP="00823B7C">
      <w:pPr>
        <w:pStyle w:val="34"/>
        <w:shd w:val="clear" w:color="auto" w:fill="auto"/>
        <w:tabs>
          <w:tab w:val="left" w:pos="0"/>
        </w:tabs>
        <w:spacing w:line="240" w:lineRule="auto"/>
        <w:ind w:firstLine="567"/>
        <w:jc w:val="center"/>
        <w:rPr>
          <w:b w:val="0"/>
        </w:rPr>
      </w:pPr>
    </w:p>
    <w:p w14:paraId="4FB336FC" w14:textId="74B7C6FF" w:rsidR="002E734E" w:rsidRPr="002D0F39" w:rsidRDefault="00585891" w:rsidP="00823B7C">
      <w:pPr>
        <w:pStyle w:val="25"/>
        <w:numPr>
          <w:ilvl w:val="0"/>
          <w:numId w:val="15"/>
        </w:numPr>
        <w:shd w:val="clear" w:color="auto" w:fill="auto"/>
        <w:tabs>
          <w:tab w:val="left" w:pos="0"/>
          <w:tab w:val="left" w:pos="1458"/>
        </w:tabs>
        <w:spacing w:before="0" w:line="240" w:lineRule="auto"/>
        <w:ind w:firstLine="567"/>
      </w:pPr>
      <w:r w:rsidRPr="002D0F39">
        <w:t>Если в правовом акте (структурной единице правового акта) необходимо произвести замену слова или слов в нескольких случаях и заменяемое слово (слова) употреблено(ы) в разных числах и падежах либо в одном и том же числе, но в разных падежах, а другие изменения в правовой акт (его струк</w:t>
      </w:r>
      <w:r w:rsidRPr="002D0F39">
        <w:softHyphen/>
        <w:t>турную единицу) не вносятся, то применяется следующая формулировка:</w:t>
      </w:r>
    </w:p>
    <w:p w14:paraId="29515430" w14:textId="1620599D" w:rsidR="002E734E" w:rsidRPr="002D0F39" w:rsidRDefault="00585891" w:rsidP="00823B7C">
      <w:pPr>
        <w:pStyle w:val="25"/>
        <w:shd w:val="clear" w:color="auto" w:fill="auto"/>
        <w:tabs>
          <w:tab w:val="left" w:pos="0"/>
        </w:tabs>
        <w:spacing w:before="0" w:line="240" w:lineRule="auto"/>
        <w:ind w:firstLine="567"/>
      </w:pPr>
      <w:r w:rsidRPr="002D0F39">
        <w:t>по тексту слово «...» (указывается в именительном падеже единственного числа) в соответствующих числах и падежах заменить словом «...» (указывается в именительном падеже единственного числа) в соответствующих числах и падежах;</w:t>
      </w:r>
    </w:p>
    <w:p w14:paraId="30178BD5" w14:textId="34D3ABA8" w:rsidR="002E734E" w:rsidRPr="002D0F39" w:rsidRDefault="00585891" w:rsidP="00823B7C">
      <w:pPr>
        <w:pStyle w:val="25"/>
        <w:shd w:val="clear" w:color="auto" w:fill="auto"/>
        <w:tabs>
          <w:tab w:val="left" w:pos="0"/>
        </w:tabs>
        <w:spacing w:before="0" w:line="240" w:lineRule="auto"/>
        <w:ind w:firstLine="567"/>
      </w:pPr>
      <w:r w:rsidRPr="002D0F39">
        <w:t>в пункте 3 слова «...» (указываются в именительном падеже единственного или множественного числа) в соответствующих падежах заменить словами «...» (указываются в именительном падеже единственного или множественного числа) в соответствующих падежах.</w:t>
      </w:r>
    </w:p>
    <w:p w14:paraId="125C2E6B" w14:textId="12B16938" w:rsidR="002E734E" w:rsidRPr="002D0F39" w:rsidRDefault="00585891" w:rsidP="00823B7C">
      <w:pPr>
        <w:pStyle w:val="25"/>
        <w:numPr>
          <w:ilvl w:val="0"/>
          <w:numId w:val="15"/>
        </w:numPr>
        <w:shd w:val="clear" w:color="auto" w:fill="auto"/>
        <w:tabs>
          <w:tab w:val="left" w:pos="0"/>
          <w:tab w:val="left" w:pos="1593"/>
        </w:tabs>
        <w:spacing w:before="0" w:line="240" w:lineRule="auto"/>
        <w:ind w:firstLine="567"/>
      </w:pPr>
      <w:r w:rsidRPr="002D0F39">
        <w:t>При внесении изменения в правовой акт сначала указывается, какая структурная единица правового акта изменяется, потом характер изменений.</w:t>
      </w:r>
    </w:p>
    <w:p w14:paraId="756D6FA5" w14:textId="77777777" w:rsidR="002E734E" w:rsidRPr="002D0F39" w:rsidRDefault="00585891" w:rsidP="00823B7C">
      <w:pPr>
        <w:pStyle w:val="25"/>
        <w:shd w:val="clear" w:color="auto" w:fill="auto"/>
        <w:tabs>
          <w:tab w:val="left" w:pos="0"/>
        </w:tabs>
        <w:spacing w:before="0" w:line="240" w:lineRule="auto"/>
        <w:ind w:firstLine="567"/>
      </w:pPr>
      <w:r w:rsidRPr="002D0F39">
        <w:t>Внесение изменений следует оформлять последовательно, начиная с наименьшей структурной единицы. Например:</w:t>
      </w:r>
    </w:p>
    <w:p w14:paraId="026116AA" w14:textId="77777777" w:rsidR="002E734E" w:rsidRPr="002D0F39" w:rsidRDefault="00585891" w:rsidP="00823B7C">
      <w:pPr>
        <w:pStyle w:val="25"/>
        <w:shd w:val="clear" w:color="auto" w:fill="auto"/>
        <w:tabs>
          <w:tab w:val="left" w:pos="0"/>
        </w:tabs>
        <w:spacing w:before="0" w:line="240" w:lineRule="auto"/>
        <w:ind w:firstLine="567"/>
      </w:pPr>
      <w:r w:rsidRPr="002D0F39">
        <w:t>в подпункте 1 пункта 2 слова «...» заменить словами «...».</w:t>
      </w:r>
    </w:p>
    <w:p w14:paraId="61AF25D6" w14:textId="68FBE367"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например, изложить одну структурную единицу приложения к правовому акту в новой редакции применяется следующая формулировка:</w:t>
      </w:r>
    </w:p>
    <w:p w14:paraId="174B77C9" w14:textId="345C8700" w:rsidR="002E734E" w:rsidRPr="002D0F39" w:rsidRDefault="00585891" w:rsidP="00823B7C">
      <w:pPr>
        <w:pStyle w:val="25"/>
        <w:shd w:val="clear" w:color="auto" w:fill="auto"/>
        <w:tabs>
          <w:tab w:val="left" w:pos="0"/>
        </w:tabs>
        <w:spacing w:before="0" w:line="240" w:lineRule="auto"/>
        <w:ind w:firstLine="567"/>
      </w:pPr>
      <w:r w:rsidRPr="002D0F39">
        <w:t xml:space="preserve">Внести в пункт 1.4 раздела 1 «Общие положения» приложения к постановлению </w:t>
      </w:r>
      <w:r w:rsidR="00854476" w:rsidRPr="002D0F39">
        <w:t xml:space="preserve">администрации </w:t>
      </w:r>
      <w:r w:rsidR="00E11254">
        <w:t>Придорожного</w:t>
      </w:r>
      <w:r w:rsidR="00854476" w:rsidRPr="002D0F39">
        <w:t xml:space="preserve"> сельского поселения Каневского района </w:t>
      </w:r>
      <w:r w:rsidRPr="002D0F39">
        <w:t>от 12 октября 2019 года № 966 «Об утверждении ...» изменение, изложив его в сле</w:t>
      </w:r>
      <w:r w:rsidRPr="002D0F39">
        <w:softHyphen/>
        <w:t>дующей редакции:</w:t>
      </w:r>
    </w:p>
    <w:p w14:paraId="453F19DC" w14:textId="77777777" w:rsidR="002E734E" w:rsidRPr="002D0F39" w:rsidRDefault="00585891" w:rsidP="00823B7C">
      <w:pPr>
        <w:pStyle w:val="25"/>
        <w:shd w:val="clear" w:color="auto" w:fill="auto"/>
        <w:tabs>
          <w:tab w:val="left" w:pos="0"/>
          <w:tab w:val="left" w:leader="dot" w:pos="1831"/>
        </w:tabs>
        <w:spacing w:before="0" w:line="240" w:lineRule="auto"/>
        <w:ind w:firstLine="567"/>
      </w:pPr>
      <w:r w:rsidRPr="002D0F39">
        <w:lastRenderedPageBreak/>
        <w:t>«1.4</w:t>
      </w:r>
      <w:r w:rsidRPr="002D0F39">
        <w:tab/>
        <w:t>».</w:t>
      </w:r>
    </w:p>
    <w:p w14:paraId="03DF9E6B" w14:textId="77777777" w:rsidR="00773EDB" w:rsidRDefault="00585891" w:rsidP="00773EDB">
      <w:pPr>
        <w:pStyle w:val="25"/>
        <w:shd w:val="clear" w:color="auto" w:fill="auto"/>
        <w:tabs>
          <w:tab w:val="left" w:pos="0"/>
        </w:tabs>
        <w:spacing w:before="0" w:line="240" w:lineRule="auto"/>
        <w:ind w:firstLine="567"/>
      </w:pPr>
      <w:r w:rsidRPr="002D0F39">
        <w:t>Если необходимо внести несколько изменений в одну структурную единицу правового акта, изменения вносят следующим образом:</w:t>
      </w:r>
    </w:p>
    <w:p w14:paraId="20CFDD79" w14:textId="472BCDF8" w:rsidR="002E734E" w:rsidRPr="002D0F39" w:rsidRDefault="00585891" w:rsidP="00773EDB">
      <w:pPr>
        <w:pStyle w:val="25"/>
        <w:shd w:val="clear" w:color="auto" w:fill="auto"/>
        <w:tabs>
          <w:tab w:val="left" w:pos="0"/>
        </w:tabs>
        <w:spacing w:before="0" w:line="240" w:lineRule="auto"/>
        <w:ind w:firstLine="567"/>
        <w:jc w:val="left"/>
      </w:pPr>
      <w:r w:rsidRPr="002D0F39">
        <w:t>в пункте 2:</w:t>
      </w:r>
    </w:p>
    <w:p w14:paraId="689EFA6D" w14:textId="77777777" w:rsidR="00773EDB" w:rsidRDefault="00585891" w:rsidP="00773EDB">
      <w:pPr>
        <w:pStyle w:val="25"/>
        <w:shd w:val="clear" w:color="auto" w:fill="auto"/>
        <w:tabs>
          <w:tab w:val="left" w:pos="0"/>
        </w:tabs>
        <w:spacing w:before="0" w:line="240" w:lineRule="auto"/>
        <w:ind w:right="3180" w:firstLine="567"/>
        <w:jc w:val="left"/>
      </w:pPr>
      <w:r w:rsidRPr="002D0F39">
        <w:t xml:space="preserve">абзац второй подпункта 3 исключить; </w:t>
      </w:r>
    </w:p>
    <w:p w14:paraId="6170288C" w14:textId="4B85D73C" w:rsidR="002E734E" w:rsidRPr="002D0F39" w:rsidRDefault="00585891" w:rsidP="00773EDB">
      <w:pPr>
        <w:pStyle w:val="25"/>
        <w:shd w:val="clear" w:color="auto" w:fill="auto"/>
        <w:tabs>
          <w:tab w:val="left" w:pos="0"/>
        </w:tabs>
        <w:spacing w:before="0" w:line="240" w:lineRule="auto"/>
        <w:ind w:right="3180" w:firstLine="567"/>
        <w:jc w:val="left"/>
      </w:pPr>
      <w:r w:rsidRPr="002D0F39">
        <w:t>в подпункте 4 слова «...» заменить словами «...».</w:t>
      </w:r>
    </w:p>
    <w:p w14:paraId="26D0688A" w14:textId="723B4AF5"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заменить цифровые обозначения употребляется термин «цифры», а не «числа». Например:</w:t>
      </w:r>
    </w:p>
    <w:p w14:paraId="24473C45" w14:textId="77777777" w:rsidR="002E734E" w:rsidRPr="002D0F39" w:rsidRDefault="00585891" w:rsidP="00823B7C">
      <w:pPr>
        <w:pStyle w:val="25"/>
        <w:shd w:val="clear" w:color="auto" w:fill="auto"/>
        <w:tabs>
          <w:tab w:val="left" w:pos="0"/>
        </w:tabs>
        <w:spacing w:before="0" w:line="240" w:lineRule="auto"/>
        <w:ind w:firstLine="567"/>
      </w:pPr>
      <w:r w:rsidRPr="002D0F39">
        <w:t>цифры «4, 25» заменить соответственно цифрами «15, 26».</w:t>
      </w:r>
    </w:p>
    <w:p w14:paraId="5BDFD724" w14:textId="18C2B54D"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заменить слова и цифры употребляется термин «слова» (в пункте 5 слова «в 50 раз» заменить словами «в 100 раз»).</w:t>
      </w:r>
    </w:p>
    <w:p w14:paraId="354D6322" w14:textId="77777777" w:rsidR="002E734E" w:rsidRPr="002D0F39" w:rsidRDefault="00585891" w:rsidP="00823B7C">
      <w:pPr>
        <w:pStyle w:val="25"/>
        <w:numPr>
          <w:ilvl w:val="0"/>
          <w:numId w:val="15"/>
        </w:numPr>
        <w:shd w:val="clear" w:color="auto" w:fill="auto"/>
        <w:tabs>
          <w:tab w:val="left" w:pos="0"/>
          <w:tab w:val="left" w:pos="1593"/>
        </w:tabs>
        <w:spacing w:before="0" w:line="240" w:lineRule="auto"/>
        <w:ind w:firstLine="567"/>
      </w:pPr>
      <w:r w:rsidRPr="002D0F39">
        <w:t>Ссылки на структурные единицы одного и того же правового акта оформляются следующим образом:</w:t>
      </w:r>
    </w:p>
    <w:p w14:paraId="393E2136" w14:textId="77777777" w:rsidR="00773EDB" w:rsidRDefault="00585891" w:rsidP="00773EDB">
      <w:pPr>
        <w:pStyle w:val="25"/>
        <w:shd w:val="clear" w:color="auto" w:fill="auto"/>
        <w:tabs>
          <w:tab w:val="left" w:pos="0"/>
        </w:tabs>
        <w:spacing w:before="0" w:line="240" w:lineRule="auto"/>
        <w:ind w:right="480" w:firstLine="567"/>
        <w:jc w:val="left"/>
      </w:pPr>
      <w:r w:rsidRPr="002D0F39">
        <w:t xml:space="preserve">согласно подпункту 3 пункта 1 настоящего постановления; </w:t>
      </w:r>
    </w:p>
    <w:p w14:paraId="74E0EE22" w14:textId="6142F18C" w:rsidR="002E734E" w:rsidRPr="002D0F39" w:rsidRDefault="00585891" w:rsidP="00773EDB">
      <w:pPr>
        <w:pStyle w:val="25"/>
        <w:shd w:val="clear" w:color="auto" w:fill="auto"/>
        <w:tabs>
          <w:tab w:val="left" w:pos="567"/>
        </w:tabs>
        <w:spacing w:before="0" w:line="240" w:lineRule="auto"/>
        <w:ind w:left="567" w:right="480" w:firstLine="0"/>
        <w:jc w:val="left"/>
      </w:pPr>
      <w:r w:rsidRPr="002D0F39">
        <w:t xml:space="preserve">за исключением пункта 4 приложения 1 к настоящему </w:t>
      </w:r>
      <w:proofErr w:type="gramStart"/>
      <w:r w:rsidRPr="002D0F39">
        <w:t xml:space="preserve">постановлению; </w:t>
      </w:r>
      <w:r w:rsidR="00773EDB">
        <w:t xml:space="preserve"> </w:t>
      </w:r>
      <w:r w:rsidRPr="002D0F39">
        <w:t>согласно</w:t>
      </w:r>
      <w:proofErr w:type="gramEnd"/>
      <w:r w:rsidRPr="002D0F39">
        <w:t xml:space="preserve"> пункту 2.1 настоящего раздела;</w:t>
      </w:r>
    </w:p>
    <w:p w14:paraId="741C85EF" w14:textId="77777777" w:rsidR="002E734E" w:rsidRPr="002D0F39" w:rsidRDefault="00585891" w:rsidP="00823B7C">
      <w:pPr>
        <w:pStyle w:val="25"/>
        <w:shd w:val="clear" w:color="auto" w:fill="auto"/>
        <w:tabs>
          <w:tab w:val="left" w:pos="0"/>
        </w:tabs>
        <w:spacing w:before="0" w:line="240" w:lineRule="auto"/>
        <w:ind w:firstLine="567"/>
      </w:pPr>
      <w:r w:rsidRPr="002D0F39">
        <w:t>в соответствии с пунктом 5.2 раздела 5 настоящего Положения.</w:t>
      </w:r>
    </w:p>
    <w:p w14:paraId="054B1E22" w14:textId="294A86F1" w:rsidR="002E734E" w:rsidRPr="002D0F39" w:rsidRDefault="00585891" w:rsidP="00823B7C">
      <w:pPr>
        <w:pStyle w:val="25"/>
        <w:numPr>
          <w:ilvl w:val="0"/>
          <w:numId w:val="15"/>
        </w:numPr>
        <w:shd w:val="clear" w:color="auto" w:fill="auto"/>
        <w:tabs>
          <w:tab w:val="left" w:pos="0"/>
          <w:tab w:val="left" w:pos="1604"/>
        </w:tabs>
        <w:spacing w:before="0" w:line="240" w:lineRule="auto"/>
        <w:ind w:firstLine="567"/>
      </w:pPr>
      <w:r w:rsidRPr="002D0F39">
        <w:t>В случае если необходимо внести изменение внутрь текста путем дополнения структурной единицы (пункта, подпункта, абзаца) словами (предложением), указываются слова, после которых это дополнение должно нахо</w:t>
      </w:r>
      <w:r w:rsidRPr="002D0F39">
        <w:softHyphen/>
        <w:t>диться. Например:</w:t>
      </w:r>
    </w:p>
    <w:p w14:paraId="2DCFBF04" w14:textId="77777777" w:rsidR="002E734E" w:rsidRPr="002D0F39" w:rsidRDefault="00585891" w:rsidP="00823B7C">
      <w:pPr>
        <w:pStyle w:val="25"/>
        <w:shd w:val="clear" w:color="auto" w:fill="auto"/>
        <w:tabs>
          <w:tab w:val="left" w:pos="0"/>
        </w:tabs>
        <w:spacing w:before="0" w:line="240" w:lineRule="auto"/>
        <w:ind w:firstLine="567"/>
      </w:pPr>
      <w:r w:rsidRPr="002D0F39">
        <w:t>пункт 11 после слов «использованных на животноводство» дополнить словами «и птицеводство».</w:t>
      </w:r>
    </w:p>
    <w:p w14:paraId="1F1D97E6" w14:textId="77777777" w:rsidR="00855261" w:rsidRDefault="00585891" w:rsidP="00823B7C">
      <w:pPr>
        <w:pStyle w:val="25"/>
        <w:shd w:val="clear" w:color="auto" w:fill="auto"/>
        <w:tabs>
          <w:tab w:val="left" w:pos="0"/>
        </w:tabs>
        <w:spacing w:before="0" w:line="240" w:lineRule="auto"/>
        <w:ind w:firstLine="567"/>
        <w:jc w:val="left"/>
      </w:pPr>
      <w:r w:rsidRPr="002D0F39">
        <w:t xml:space="preserve">Если дополнение производится в конец структурной единицы (пункта, подпункта, абзаца), то применяется следующая формулировка: </w:t>
      </w:r>
    </w:p>
    <w:p w14:paraId="15DFCCEE" w14:textId="2E055F16" w:rsidR="002E734E" w:rsidRPr="002D0F39" w:rsidRDefault="00585891" w:rsidP="00823B7C">
      <w:pPr>
        <w:pStyle w:val="25"/>
        <w:shd w:val="clear" w:color="auto" w:fill="auto"/>
        <w:tabs>
          <w:tab w:val="left" w:pos="0"/>
        </w:tabs>
        <w:spacing w:before="0" w:line="240" w:lineRule="auto"/>
        <w:ind w:firstLine="567"/>
        <w:jc w:val="left"/>
      </w:pPr>
      <w:r w:rsidRPr="002D0F39">
        <w:t>подпункт 3 пункта 5 дополнить словом «комитетом».</w:t>
      </w:r>
    </w:p>
    <w:p w14:paraId="45C57D15" w14:textId="1958F070" w:rsidR="002E734E" w:rsidRPr="002D0F39" w:rsidRDefault="00585891" w:rsidP="00823B7C">
      <w:pPr>
        <w:pStyle w:val="25"/>
        <w:shd w:val="clear" w:color="auto" w:fill="auto"/>
        <w:tabs>
          <w:tab w:val="left" w:pos="0"/>
        </w:tabs>
        <w:spacing w:before="0" w:line="240" w:lineRule="auto"/>
        <w:ind w:firstLine="567"/>
      </w:pPr>
      <w:r w:rsidRPr="002D0F39">
        <w:t>При этом знак препинания, употребленный в конце дополняемой структурной единицы, сохраняется без указания на него после внесенного дополне</w:t>
      </w:r>
      <w:r w:rsidRPr="002D0F39">
        <w:softHyphen/>
        <w:t>ния.</w:t>
      </w:r>
    </w:p>
    <w:p w14:paraId="445C786D" w14:textId="77777777" w:rsidR="002E734E" w:rsidRPr="002D0F39" w:rsidRDefault="00585891" w:rsidP="00823B7C">
      <w:pPr>
        <w:pStyle w:val="25"/>
        <w:numPr>
          <w:ilvl w:val="0"/>
          <w:numId w:val="15"/>
        </w:numPr>
        <w:shd w:val="clear" w:color="auto" w:fill="auto"/>
        <w:tabs>
          <w:tab w:val="left" w:pos="0"/>
          <w:tab w:val="left" w:pos="1657"/>
        </w:tabs>
        <w:spacing w:before="0" w:line="240" w:lineRule="auto"/>
        <w:ind w:firstLine="567"/>
      </w:pPr>
      <w:r w:rsidRPr="002D0F39">
        <w:t>В целях сохранения структуры текста правового акта:</w:t>
      </w:r>
    </w:p>
    <w:p w14:paraId="2A84D9B9" w14:textId="0147DDF7" w:rsidR="002E734E" w:rsidRPr="002D0F39" w:rsidRDefault="00585891" w:rsidP="00823B7C">
      <w:pPr>
        <w:pStyle w:val="25"/>
        <w:numPr>
          <w:ilvl w:val="0"/>
          <w:numId w:val="17"/>
        </w:numPr>
        <w:shd w:val="clear" w:color="auto" w:fill="auto"/>
        <w:tabs>
          <w:tab w:val="left" w:pos="0"/>
          <w:tab w:val="left" w:pos="1803"/>
        </w:tabs>
        <w:spacing w:before="0" w:line="240" w:lineRule="auto"/>
        <w:ind w:firstLine="567"/>
      </w:pPr>
      <w:r w:rsidRPr="002D0F39">
        <w:t>Дополнение абзацами может производиться только в конец соответствующей структурной единицы.</w:t>
      </w:r>
    </w:p>
    <w:p w14:paraId="45A145CE" w14:textId="7BF2381B" w:rsidR="002E734E" w:rsidRDefault="00585891" w:rsidP="00823B7C">
      <w:pPr>
        <w:pStyle w:val="25"/>
        <w:shd w:val="clear" w:color="auto" w:fill="auto"/>
        <w:tabs>
          <w:tab w:val="left" w:pos="0"/>
        </w:tabs>
        <w:spacing w:before="0" w:line="240" w:lineRule="auto"/>
        <w:ind w:firstLine="567"/>
      </w:pPr>
      <w:r w:rsidRPr="002D0F39">
        <w:t>Например:</w:t>
      </w:r>
    </w:p>
    <w:p w14:paraId="165F6596" w14:textId="77777777" w:rsidR="008C539A" w:rsidRPr="002D0F39" w:rsidRDefault="008C539A" w:rsidP="00823B7C">
      <w:pPr>
        <w:pStyle w:val="25"/>
        <w:shd w:val="clear" w:color="auto" w:fill="auto"/>
        <w:tabs>
          <w:tab w:val="left" w:pos="0"/>
        </w:tabs>
        <w:spacing w:before="0" w:line="240" w:lineRule="auto"/>
        <w:ind w:firstLine="567"/>
      </w:pPr>
    </w:p>
    <w:p w14:paraId="56FFC122" w14:textId="32B77A3F" w:rsidR="002E734E" w:rsidRDefault="00585891" w:rsidP="00823B7C">
      <w:pPr>
        <w:pStyle w:val="25"/>
        <w:shd w:val="clear" w:color="auto" w:fill="auto"/>
        <w:tabs>
          <w:tab w:val="left" w:pos="0"/>
        </w:tabs>
        <w:spacing w:before="0" w:line="240" w:lineRule="auto"/>
        <w:ind w:firstLine="567"/>
      </w:pPr>
      <w:r w:rsidRPr="002D0F39">
        <w:t>пункт 5 дополнить абзацем следующего содержания: «справку о составе семьи.».</w:t>
      </w:r>
    </w:p>
    <w:p w14:paraId="43D97FF4" w14:textId="77777777" w:rsidR="008C539A" w:rsidRPr="002D0F39" w:rsidRDefault="008C539A" w:rsidP="00823B7C">
      <w:pPr>
        <w:pStyle w:val="25"/>
        <w:shd w:val="clear" w:color="auto" w:fill="auto"/>
        <w:tabs>
          <w:tab w:val="left" w:pos="0"/>
        </w:tabs>
        <w:spacing w:before="0" w:line="240" w:lineRule="auto"/>
        <w:ind w:firstLine="567"/>
      </w:pPr>
    </w:p>
    <w:p w14:paraId="2CA11244" w14:textId="77777777" w:rsidR="002E734E" w:rsidRPr="002D0F39" w:rsidRDefault="00585891" w:rsidP="00823B7C">
      <w:pPr>
        <w:pStyle w:val="25"/>
        <w:numPr>
          <w:ilvl w:val="0"/>
          <w:numId w:val="17"/>
        </w:numPr>
        <w:shd w:val="clear" w:color="auto" w:fill="auto"/>
        <w:tabs>
          <w:tab w:val="left" w:pos="0"/>
          <w:tab w:val="left" w:pos="1810"/>
        </w:tabs>
        <w:spacing w:before="0" w:line="240" w:lineRule="auto"/>
        <w:ind w:firstLine="567"/>
      </w:pPr>
      <w:r w:rsidRPr="002D0F39">
        <w:t>При необходимости между уже имеющимися абзацами включить новый абзац дается новая редакция той структурной единицы текста правового акта, к которой относится абзац, либо используется следующая формулировка:</w:t>
      </w:r>
    </w:p>
    <w:p w14:paraId="13031F1A" w14:textId="77777777" w:rsidR="008C539A" w:rsidRDefault="008C539A" w:rsidP="00823B7C">
      <w:pPr>
        <w:pStyle w:val="25"/>
        <w:shd w:val="clear" w:color="auto" w:fill="auto"/>
        <w:tabs>
          <w:tab w:val="left" w:pos="0"/>
        </w:tabs>
        <w:spacing w:before="0" w:line="240" w:lineRule="auto"/>
        <w:ind w:firstLine="567"/>
      </w:pPr>
    </w:p>
    <w:p w14:paraId="3A46772C" w14:textId="0488E699" w:rsidR="002E734E" w:rsidRPr="002D0F39" w:rsidRDefault="00585891" w:rsidP="00823B7C">
      <w:pPr>
        <w:pStyle w:val="25"/>
        <w:shd w:val="clear" w:color="auto" w:fill="auto"/>
        <w:tabs>
          <w:tab w:val="left" w:pos="0"/>
        </w:tabs>
        <w:spacing w:before="0" w:line="240" w:lineRule="auto"/>
        <w:ind w:firstLine="567"/>
      </w:pPr>
      <w:r w:rsidRPr="002D0F39">
        <w:t>после абзаца «...» (цитируется абзац, после которого должен быть расположен новый абзац) дополнить абзацем следующего содержания:</w:t>
      </w:r>
    </w:p>
    <w:p w14:paraId="3C569CDD" w14:textId="3BB877BC" w:rsidR="002E734E" w:rsidRDefault="00585891" w:rsidP="00823B7C">
      <w:pPr>
        <w:pStyle w:val="25"/>
        <w:shd w:val="clear" w:color="auto" w:fill="auto"/>
        <w:tabs>
          <w:tab w:val="left" w:pos="0"/>
        </w:tabs>
        <w:spacing w:before="0" w:line="240" w:lineRule="auto"/>
        <w:ind w:firstLine="567"/>
      </w:pPr>
      <w:r w:rsidRPr="002D0F39">
        <w:t>«справку о составе семьи;».</w:t>
      </w:r>
    </w:p>
    <w:p w14:paraId="2ED64735" w14:textId="77777777" w:rsidR="008C539A" w:rsidRPr="002D0F39" w:rsidRDefault="008C539A" w:rsidP="00823B7C">
      <w:pPr>
        <w:pStyle w:val="25"/>
        <w:shd w:val="clear" w:color="auto" w:fill="auto"/>
        <w:tabs>
          <w:tab w:val="left" w:pos="0"/>
        </w:tabs>
        <w:spacing w:before="0" w:line="240" w:lineRule="auto"/>
        <w:ind w:firstLine="567"/>
      </w:pPr>
    </w:p>
    <w:p w14:paraId="61CCA7DE" w14:textId="77777777" w:rsidR="002E734E" w:rsidRPr="002D0F39" w:rsidRDefault="00585891" w:rsidP="00823B7C">
      <w:pPr>
        <w:pStyle w:val="25"/>
        <w:numPr>
          <w:ilvl w:val="0"/>
          <w:numId w:val="17"/>
        </w:numPr>
        <w:shd w:val="clear" w:color="auto" w:fill="auto"/>
        <w:tabs>
          <w:tab w:val="left" w:pos="0"/>
          <w:tab w:val="left" w:pos="1813"/>
        </w:tabs>
        <w:spacing w:before="0" w:line="240" w:lineRule="auto"/>
        <w:ind w:firstLine="567"/>
      </w:pPr>
      <w:r w:rsidRPr="002D0F39">
        <w:t>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эту структурную единицу.</w:t>
      </w:r>
    </w:p>
    <w:p w14:paraId="0350EAD6" w14:textId="1381E589" w:rsidR="002E734E" w:rsidRPr="002D0F39" w:rsidRDefault="00585891" w:rsidP="00823B7C">
      <w:pPr>
        <w:pStyle w:val="25"/>
        <w:numPr>
          <w:ilvl w:val="0"/>
          <w:numId w:val="15"/>
        </w:numPr>
        <w:shd w:val="clear" w:color="auto" w:fill="auto"/>
        <w:tabs>
          <w:tab w:val="left" w:pos="0"/>
          <w:tab w:val="left" w:pos="1657"/>
        </w:tabs>
        <w:spacing w:before="0" w:line="240" w:lineRule="auto"/>
        <w:ind w:firstLine="567"/>
      </w:pPr>
      <w:r w:rsidRPr="002D0F39">
        <w:t>Если дополнения вносятся в конец правового акта (приложения к нему), то необходимо продолжать имеющуюся нумерацию разделов, подразделов, пунктов (например, если последним был раздел 5, дополнить разделом 6; если последним был пункт 6, дополнить пунктом 7).</w:t>
      </w:r>
    </w:p>
    <w:p w14:paraId="524DB888" w14:textId="72B64BD7" w:rsidR="002E734E" w:rsidRDefault="00585891" w:rsidP="00823B7C">
      <w:pPr>
        <w:pStyle w:val="25"/>
        <w:shd w:val="clear" w:color="auto" w:fill="auto"/>
        <w:tabs>
          <w:tab w:val="left" w:pos="0"/>
        </w:tabs>
        <w:spacing w:before="0" w:line="240" w:lineRule="auto"/>
        <w:ind w:firstLine="567"/>
      </w:pPr>
      <w:r w:rsidRPr="002D0F39">
        <w:t>Если дополнения вносятся в конец структурной единицы текста, то также необходимо продолжать имеющуюся нумерацию. Например:</w:t>
      </w:r>
    </w:p>
    <w:p w14:paraId="56885B6F" w14:textId="77777777" w:rsidR="00855261" w:rsidRPr="002D0F39" w:rsidRDefault="00855261" w:rsidP="00823B7C">
      <w:pPr>
        <w:pStyle w:val="25"/>
        <w:shd w:val="clear" w:color="auto" w:fill="auto"/>
        <w:tabs>
          <w:tab w:val="left" w:pos="0"/>
        </w:tabs>
        <w:spacing w:before="0" w:line="240" w:lineRule="auto"/>
        <w:ind w:firstLine="567"/>
      </w:pPr>
    </w:p>
    <w:p w14:paraId="0AAD1A5F" w14:textId="77777777" w:rsidR="002E734E" w:rsidRPr="002D0F39" w:rsidRDefault="00585891" w:rsidP="00823B7C">
      <w:pPr>
        <w:pStyle w:val="25"/>
        <w:shd w:val="clear" w:color="auto" w:fill="auto"/>
        <w:tabs>
          <w:tab w:val="left" w:pos="0"/>
        </w:tabs>
        <w:spacing w:before="0" w:line="240" w:lineRule="auto"/>
        <w:ind w:firstLine="567"/>
      </w:pPr>
      <w:r w:rsidRPr="002D0F39">
        <w:t>пункт 3 дополнить подпунктом 4 следующего содержания:</w:t>
      </w:r>
    </w:p>
    <w:p w14:paraId="2DD95447" w14:textId="34E1A284" w:rsidR="002E734E" w:rsidRDefault="00585891" w:rsidP="00823B7C">
      <w:pPr>
        <w:pStyle w:val="25"/>
        <w:shd w:val="clear" w:color="auto" w:fill="auto"/>
        <w:tabs>
          <w:tab w:val="left" w:pos="0"/>
        </w:tabs>
        <w:spacing w:before="0" w:line="240" w:lineRule="auto"/>
        <w:ind w:firstLine="567"/>
      </w:pPr>
      <w:r w:rsidRPr="002D0F39">
        <w:t xml:space="preserve">«4) </w:t>
      </w:r>
      <w:proofErr w:type="gramStart"/>
      <w:r w:rsidRPr="002D0F39">
        <w:t>... .</w:t>
      </w:r>
      <w:proofErr w:type="gramEnd"/>
      <w:r w:rsidRPr="002D0F39">
        <w:t>».</w:t>
      </w:r>
    </w:p>
    <w:p w14:paraId="4F245FEB" w14:textId="77777777" w:rsidR="00855261" w:rsidRPr="002D0F39" w:rsidRDefault="00855261" w:rsidP="00823B7C">
      <w:pPr>
        <w:pStyle w:val="25"/>
        <w:shd w:val="clear" w:color="auto" w:fill="auto"/>
        <w:tabs>
          <w:tab w:val="left" w:pos="0"/>
        </w:tabs>
        <w:spacing w:before="0" w:line="240" w:lineRule="auto"/>
        <w:ind w:firstLine="567"/>
      </w:pPr>
    </w:p>
    <w:p w14:paraId="30B3E835" w14:textId="742B22EE" w:rsidR="00855261" w:rsidRDefault="00585891" w:rsidP="00823B7C">
      <w:pPr>
        <w:pStyle w:val="25"/>
        <w:shd w:val="clear" w:color="auto" w:fill="auto"/>
        <w:tabs>
          <w:tab w:val="left" w:pos="0"/>
        </w:tabs>
        <w:spacing w:before="0" w:line="240" w:lineRule="auto"/>
        <w:ind w:firstLine="567"/>
        <w:jc w:val="left"/>
      </w:pPr>
      <w:r w:rsidRPr="002D0F39">
        <w:t xml:space="preserve">Если правовой акт дополняется новыми структурными единицами между старыми, имеющими нумерацию, то новые структурные единицы необходимо обозначать дополнительно цифрами, помещаемыми над основными цифровыми обозначениями (пункт 2.1 или подпункт 5.2). Например: </w:t>
      </w:r>
    </w:p>
    <w:p w14:paraId="35E80C88" w14:textId="77777777" w:rsidR="00855261" w:rsidRDefault="00855261" w:rsidP="00823B7C">
      <w:pPr>
        <w:pStyle w:val="25"/>
        <w:shd w:val="clear" w:color="auto" w:fill="auto"/>
        <w:tabs>
          <w:tab w:val="left" w:pos="0"/>
        </w:tabs>
        <w:spacing w:before="0" w:line="240" w:lineRule="auto"/>
        <w:ind w:firstLine="567"/>
        <w:jc w:val="left"/>
      </w:pPr>
    </w:p>
    <w:p w14:paraId="0582F041" w14:textId="75D6136B" w:rsidR="002E734E" w:rsidRPr="002D0F39" w:rsidRDefault="00585891" w:rsidP="00823B7C">
      <w:pPr>
        <w:pStyle w:val="25"/>
        <w:shd w:val="clear" w:color="auto" w:fill="auto"/>
        <w:tabs>
          <w:tab w:val="left" w:pos="0"/>
        </w:tabs>
        <w:spacing w:before="0" w:line="240" w:lineRule="auto"/>
        <w:ind w:firstLine="567"/>
        <w:jc w:val="left"/>
      </w:pPr>
      <w:r w:rsidRPr="002D0F39">
        <w:t>дополнить подпунктом 3.1 следующего содержания:</w:t>
      </w:r>
    </w:p>
    <w:p w14:paraId="0B479388" w14:textId="7D78DD8F" w:rsidR="002E734E" w:rsidRDefault="00585891" w:rsidP="00823B7C">
      <w:pPr>
        <w:pStyle w:val="25"/>
        <w:shd w:val="clear" w:color="auto" w:fill="auto"/>
        <w:tabs>
          <w:tab w:val="left" w:pos="0"/>
        </w:tabs>
        <w:spacing w:before="0" w:line="240" w:lineRule="auto"/>
        <w:ind w:firstLine="567"/>
      </w:pPr>
      <w:r w:rsidRPr="002D0F39">
        <w:t>«</w:t>
      </w:r>
      <w:proofErr w:type="gramStart"/>
      <w:r w:rsidRPr="002D0F39">
        <w:t>3.1 )</w:t>
      </w:r>
      <w:proofErr w:type="gramEnd"/>
      <w:r w:rsidRPr="002D0F39">
        <w:t>... ;».</w:t>
      </w:r>
    </w:p>
    <w:p w14:paraId="20D8A8EB" w14:textId="77777777" w:rsidR="00855261" w:rsidRPr="002D0F39" w:rsidRDefault="00855261" w:rsidP="00823B7C">
      <w:pPr>
        <w:pStyle w:val="25"/>
        <w:shd w:val="clear" w:color="auto" w:fill="auto"/>
        <w:tabs>
          <w:tab w:val="left" w:pos="0"/>
        </w:tabs>
        <w:spacing w:before="0" w:line="240" w:lineRule="auto"/>
        <w:ind w:firstLine="567"/>
      </w:pPr>
    </w:p>
    <w:p w14:paraId="53F3786F" w14:textId="77777777" w:rsidR="002E734E" w:rsidRPr="002D0F39" w:rsidRDefault="00585891" w:rsidP="00823B7C">
      <w:pPr>
        <w:pStyle w:val="25"/>
        <w:numPr>
          <w:ilvl w:val="0"/>
          <w:numId w:val="15"/>
        </w:numPr>
        <w:shd w:val="clear" w:color="auto" w:fill="auto"/>
        <w:tabs>
          <w:tab w:val="left" w:pos="0"/>
          <w:tab w:val="left" w:pos="1657"/>
        </w:tabs>
        <w:spacing w:before="0" w:line="240" w:lineRule="auto"/>
        <w:ind w:firstLine="567"/>
      </w:pPr>
      <w:r w:rsidRPr="002D0F39">
        <w:t>При дополнении, исключении или признании утратившими силу структурных единиц (пункта, подпункта) правового акта или приложения к нему пересчет пунктов (подпунктов) не производится.</w:t>
      </w:r>
    </w:p>
    <w:p w14:paraId="3E6024B9" w14:textId="5EF3E307" w:rsidR="002E734E" w:rsidRPr="002D0F39" w:rsidRDefault="00585891" w:rsidP="00823B7C">
      <w:pPr>
        <w:pStyle w:val="25"/>
        <w:shd w:val="clear" w:color="auto" w:fill="auto"/>
        <w:tabs>
          <w:tab w:val="left" w:pos="0"/>
        </w:tabs>
        <w:spacing w:before="0" w:line="240" w:lineRule="auto"/>
        <w:ind w:firstLine="567"/>
      </w:pPr>
      <w:r w:rsidRPr="002D0F39">
        <w:t>Исключенная или утратившая силу структурная единица (пункт, подпункт) участвует в подсчете пунктов (подпунктов) при последующем внесении изменений в данный правовой акт.</w:t>
      </w:r>
    </w:p>
    <w:p w14:paraId="096DA45A" w14:textId="7026705C" w:rsidR="002E734E" w:rsidRPr="002D0F39" w:rsidRDefault="00585891" w:rsidP="00855261">
      <w:pPr>
        <w:pStyle w:val="25"/>
        <w:numPr>
          <w:ilvl w:val="0"/>
          <w:numId w:val="15"/>
        </w:numPr>
        <w:shd w:val="clear" w:color="auto" w:fill="auto"/>
        <w:tabs>
          <w:tab w:val="left" w:pos="0"/>
          <w:tab w:val="left" w:pos="1657"/>
        </w:tabs>
        <w:spacing w:before="0" w:line="240" w:lineRule="auto"/>
        <w:ind w:firstLine="567"/>
      </w:pPr>
      <w:r w:rsidRPr="002D0F39">
        <w:t>При одновременном внесении изменений в правовой акт и признании утратившими силу его структурных единиц положения о внесении измене</w:t>
      </w:r>
      <w:r w:rsidRPr="002D0F39">
        <w:softHyphen/>
        <w:t>ний и об утрате силы могут располагаться в одной структурной единице право</w:t>
      </w:r>
      <w:r w:rsidRPr="002D0F39">
        <w:softHyphen/>
        <w:t>вого акта. При этом вносимые изменения и признание утратившими силу</w:t>
      </w:r>
    </w:p>
    <w:p w14:paraId="4E46CDB0" w14:textId="77777777" w:rsidR="002E734E" w:rsidRPr="002D0F39" w:rsidRDefault="00585891" w:rsidP="00855261">
      <w:pPr>
        <w:pStyle w:val="25"/>
        <w:shd w:val="clear" w:color="auto" w:fill="auto"/>
        <w:tabs>
          <w:tab w:val="left" w:pos="0"/>
        </w:tabs>
        <w:spacing w:before="0" w:line="240" w:lineRule="auto"/>
        <w:ind w:firstLine="0"/>
      </w:pPr>
      <w:r w:rsidRPr="002D0F39">
        <w:t>должны быть изложены последовательно.</w:t>
      </w:r>
    </w:p>
    <w:p w14:paraId="0D4DAD3C" w14:textId="1E8CCE0F" w:rsidR="002E734E" w:rsidRDefault="00585891" w:rsidP="00823B7C">
      <w:pPr>
        <w:pStyle w:val="25"/>
        <w:shd w:val="clear" w:color="auto" w:fill="auto"/>
        <w:tabs>
          <w:tab w:val="left" w:pos="0"/>
        </w:tabs>
        <w:spacing w:before="0" w:line="240" w:lineRule="auto"/>
        <w:ind w:firstLine="567"/>
      </w:pPr>
      <w:r w:rsidRPr="002D0F39">
        <w:t>Например:</w:t>
      </w:r>
    </w:p>
    <w:p w14:paraId="1AC9CBDA" w14:textId="77777777" w:rsidR="00855261" w:rsidRPr="002D0F39" w:rsidRDefault="00855261" w:rsidP="00823B7C">
      <w:pPr>
        <w:pStyle w:val="25"/>
        <w:shd w:val="clear" w:color="auto" w:fill="auto"/>
        <w:tabs>
          <w:tab w:val="left" w:pos="0"/>
        </w:tabs>
        <w:spacing w:before="0" w:line="240" w:lineRule="auto"/>
        <w:ind w:firstLine="567"/>
      </w:pPr>
    </w:p>
    <w:p w14:paraId="77FB9788" w14:textId="051BEEC8" w:rsidR="002E734E" w:rsidRPr="002D0F39" w:rsidRDefault="00585891" w:rsidP="00823B7C">
      <w:pPr>
        <w:pStyle w:val="25"/>
        <w:shd w:val="clear" w:color="auto" w:fill="auto"/>
        <w:tabs>
          <w:tab w:val="left" w:pos="0"/>
        </w:tabs>
        <w:spacing w:before="0" w:line="240" w:lineRule="auto"/>
        <w:ind w:firstLine="567"/>
      </w:pPr>
      <w:r w:rsidRPr="002D0F39">
        <w:t>Внести в</w:t>
      </w:r>
      <w:r w:rsidR="00854476" w:rsidRPr="002D0F39">
        <w:t xml:space="preserve"> постановление</w:t>
      </w:r>
      <w:r w:rsidRPr="002D0F39">
        <w:t xml:space="preserve"> </w:t>
      </w:r>
      <w:r w:rsidR="00854476" w:rsidRPr="002D0F39">
        <w:t xml:space="preserve">администрации </w:t>
      </w:r>
      <w:r w:rsidR="00E11254">
        <w:t>Придорожного</w:t>
      </w:r>
      <w:r w:rsidR="00854476" w:rsidRPr="002D0F39">
        <w:t xml:space="preserve"> сельского поселения Каневского района</w:t>
      </w:r>
      <w:r w:rsidRPr="002D0F39">
        <w:t xml:space="preserve"> от 21 октября 2016 года № 820 «О порядке работы с обраще</w:t>
      </w:r>
      <w:r w:rsidRPr="002D0F39">
        <w:softHyphen/>
        <w:t xml:space="preserve">ниями граждан в </w:t>
      </w:r>
      <w:r w:rsidR="00024BE8" w:rsidRPr="002D0F39">
        <w:t xml:space="preserve">администрации </w:t>
      </w:r>
      <w:r w:rsidR="00E11254">
        <w:t>Придорожного</w:t>
      </w:r>
      <w:r w:rsidR="00024BE8" w:rsidRPr="002D0F39">
        <w:t xml:space="preserve"> сельского поселения Каневского района</w:t>
      </w:r>
      <w:r w:rsidRPr="002D0F39">
        <w:t>» следующие изменения:</w:t>
      </w:r>
    </w:p>
    <w:p w14:paraId="09F13A37" w14:textId="77777777" w:rsidR="002E734E" w:rsidRPr="002D0F39" w:rsidRDefault="00585891" w:rsidP="00823B7C">
      <w:pPr>
        <w:pStyle w:val="25"/>
        <w:numPr>
          <w:ilvl w:val="0"/>
          <w:numId w:val="18"/>
        </w:numPr>
        <w:shd w:val="clear" w:color="auto" w:fill="auto"/>
        <w:tabs>
          <w:tab w:val="left" w:pos="0"/>
          <w:tab w:val="left" w:pos="1144"/>
        </w:tabs>
        <w:spacing w:before="0" w:line="240" w:lineRule="auto"/>
        <w:ind w:firstLine="567"/>
      </w:pPr>
      <w:r w:rsidRPr="002D0F39">
        <w:t>в преамбуле слова «...» заменить словами «...»;</w:t>
      </w:r>
    </w:p>
    <w:p w14:paraId="06530290" w14:textId="77777777" w:rsidR="002E734E" w:rsidRPr="002D0F39" w:rsidRDefault="00585891" w:rsidP="00823B7C">
      <w:pPr>
        <w:pStyle w:val="25"/>
        <w:numPr>
          <w:ilvl w:val="0"/>
          <w:numId w:val="18"/>
        </w:numPr>
        <w:shd w:val="clear" w:color="auto" w:fill="auto"/>
        <w:tabs>
          <w:tab w:val="left" w:pos="0"/>
          <w:tab w:val="left" w:pos="1176"/>
        </w:tabs>
        <w:spacing w:before="0" w:line="240" w:lineRule="auto"/>
        <w:ind w:firstLine="567"/>
      </w:pPr>
      <w:r w:rsidRPr="002D0F39">
        <w:t>в пункте 3:</w:t>
      </w:r>
    </w:p>
    <w:p w14:paraId="3995F2BA" w14:textId="77777777" w:rsidR="002E734E" w:rsidRPr="002D0F39" w:rsidRDefault="00585891" w:rsidP="00823B7C">
      <w:pPr>
        <w:pStyle w:val="25"/>
        <w:shd w:val="clear" w:color="auto" w:fill="auto"/>
        <w:tabs>
          <w:tab w:val="left" w:pos="0"/>
        </w:tabs>
        <w:spacing w:before="0" w:line="240" w:lineRule="auto"/>
        <w:ind w:firstLine="567"/>
      </w:pPr>
      <w:r w:rsidRPr="002D0F39">
        <w:t>в подпункте 1 цифры «...» исключить;</w:t>
      </w:r>
    </w:p>
    <w:p w14:paraId="488DAE0D" w14:textId="77777777" w:rsidR="002E734E" w:rsidRPr="002D0F39" w:rsidRDefault="00585891" w:rsidP="00823B7C">
      <w:pPr>
        <w:pStyle w:val="25"/>
        <w:shd w:val="clear" w:color="auto" w:fill="auto"/>
        <w:tabs>
          <w:tab w:val="left" w:pos="0"/>
        </w:tabs>
        <w:spacing w:before="0" w:line="240" w:lineRule="auto"/>
        <w:ind w:firstLine="567"/>
      </w:pPr>
      <w:r w:rsidRPr="002D0F39">
        <w:t>подпункт 2 изложить в следующей редакции:</w:t>
      </w:r>
    </w:p>
    <w:p w14:paraId="7E5AF273" w14:textId="77777777" w:rsidR="002E734E" w:rsidRPr="002D0F39" w:rsidRDefault="00585891" w:rsidP="00823B7C">
      <w:pPr>
        <w:pStyle w:val="101"/>
        <w:shd w:val="clear" w:color="auto" w:fill="auto"/>
        <w:tabs>
          <w:tab w:val="left" w:pos="0"/>
        </w:tabs>
        <w:spacing w:line="240" w:lineRule="auto"/>
        <w:ind w:firstLine="567"/>
        <w:rPr>
          <w:b w:val="0"/>
        </w:rPr>
      </w:pPr>
      <w:r w:rsidRPr="002D0F39">
        <w:rPr>
          <w:b w:val="0"/>
        </w:rPr>
        <w:t>«</w:t>
      </w:r>
      <w:proofErr w:type="gramStart"/>
      <w:r w:rsidRPr="002D0F39">
        <w:rPr>
          <w:rStyle w:val="1013pt0pt"/>
        </w:rPr>
        <w:t>2</w:t>
      </w:r>
      <w:r w:rsidRPr="002D0F39">
        <w:rPr>
          <w:b w:val="0"/>
        </w:rPr>
        <w:t>)...</w:t>
      </w:r>
      <w:proofErr w:type="gramEnd"/>
      <w:r w:rsidRPr="002D0F39">
        <w:rPr>
          <w:b w:val="0"/>
        </w:rPr>
        <w:t xml:space="preserve"> ;»;</w:t>
      </w:r>
    </w:p>
    <w:p w14:paraId="02141BCB" w14:textId="50AB9B92" w:rsidR="002E734E" w:rsidRDefault="00585891" w:rsidP="00823B7C">
      <w:pPr>
        <w:pStyle w:val="25"/>
        <w:numPr>
          <w:ilvl w:val="0"/>
          <w:numId w:val="18"/>
        </w:numPr>
        <w:shd w:val="clear" w:color="auto" w:fill="auto"/>
        <w:tabs>
          <w:tab w:val="left" w:pos="0"/>
          <w:tab w:val="left" w:pos="1176"/>
        </w:tabs>
        <w:spacing w:before="0" w:line="240" w:lineRule="auto"/>
        <w:ind w:firstLine="567"/>
      </w:pPr>
      <w:r w:rsidRPr="002D0F39">
        <w:t>пункт 4 признать утратившим силу.</w:t>
      </w:r>
    </w:p>
    <w:p w14:paraId="627C0754" w14:textId="77777777" w:rsidR="00855261" w:rsidRPr="002D0F39" w:rsidRDefault="00855261" w:rsidP="00855261">
      <w:pPr>
        <w:pStyle w:val="25"/>
        <w:shd w:val="clear" w:color="auto" w:fill="auto"/>
        <w:tabs>
          <w:tab w:val="left" w:pos="0"/>
          <w:tab w:val="left" w:pos="1176"/>
        </w:tabs>
        <w:spacing w:before="0" w:line="240" w:lineRule="auto"/>
        <w:ind w:left="567" w:firstLine="0"/>
      </w:pPr>
    </w:p>
    <w:p w14:paraId="587AF184" w14:textId="04DECD0C" w:rsidR="002E734E" w:rsidRPr="002D0F39" w:rsidRDefault="00585891" w:rsidP="00823B7C">
      <w:pPr>
        <w:pStyle w:val="25"/>
        <w:numPr>
          <w:ilvl w:val="0"/>
          <w:numId w:val="15"/>
        </w:numPr>
        <w:shd w:val="clear" w:color="auto" w:fill="auto"/>
        <w:tabs>
          <w:tab w:val="left" w:pos="0"/>
          <w:tab w:val="left" w:pos="1654"/>
        </w:tabs>
        <w:spacing w:before="0" w:line="240" w:lineRule="auto"/>
        <w:ind w:firstLine="567"/>
      </w:pPr>
      <w:r w:rsidRPr="002D0F39">
        <w:t>Внесение изменений в приложение к правовому акту осуществляется аналогично внесению изменений в правовой акт и оформляется согласно пунктам 4.2.9 - 4.2.16 Инструкции.</w:t>
      </w:r>
    </w:p>
    <w:p w14:paraId="7F904CB0" w14:textId="52B071CE" w:rsidR="002E734E" w:rsidRDefault="00585891" w:rsidP="00823B7C">
      <w:pPr>
        <w:pStyle w:val="25"/>
        <w:shd w:val="clear" w:color="auto" w:fill="auto"/>
        <w:tabs>
          <w:tab w:val="left" w:pos="0"/>
        </w:tabs>
        <w:spacing w:before="0" w:line="240" w:lineRule="auto"/>
        <w:ind w:firstLine="567"/>
      </w:pPr>
      <w:r w:rsidRPr="002D0F39">
        <w:t>Если необходимо внести изменение в приложение к правовому акту, изложив его в новой редакции, текст новой редакции приложения следует оформ</w:t>
      </w:r>
      <w:r w:rsidRPr="002D0F39">
        <w:softHyphen/>
        <w:t>лять в виде самостоятельного приложения. При этом отметка о приложении может оформляться следующим образом:</w:t>
      </w:r>
    </w:p>
    <w:p w14:paraId="560AD88E" w14:textId="77777777" w:rsidR="00855261" w:rsidRPr="002D0F39" w:rsidRDefault="00855261" w:rsidP="00823B7C">
      <w:pPr>
        <w:pStyle w:val="25"/>
        <w:shd w:val="clear" w:color="auto" w:fill="auto"/>
        <w:tabs>
          <w:tab w:val="left" w:pos="0"/>
        </w:tabs>
        <w:spacing w:before="0" w:line="240" w:lineRule="auto"/>
        <w:ind w:firstLine="567"/>
      </w:pPr>
    </w:p>
    <w:p w14:paraId="5DDAF6D2" w14:textId="77777777" w:rsidR="002E734E" w:rsidRPr="002D0F39" w:rsidRDefault="00585891" w:rsidP="00823B7C">
      <w:pPr>
        <w:pStyle w:val="25"/>
        <w:shd w:val="clear" w:color="auto" w:fill="auto"/>
        <w:tabs>
          <w:tab w:val="left" w:pos="0"/>
        </w:tabs>
        <w:spacing w:before="0" w:line="240" w:lineRule="auto"/>
        <w:ind w:left="3960" w:firstLine="567"/>
        <w:jc w:val="left"/>
      </w:pPr>
      <w:r w:rsidRPr="002D0F39">
        <w:t>Приложение</w:t>
      </w:r>
    </w:p>
    <w:p w14:paraId="343BABEF" w14:textId="03791B9F" w:rsidR="002E734E" w:rsidRPr="002D0F39" w:rsidRDefault="00585891" w:rsidP="00701806">
      <w:pPr>
        <w:pStyle w:val="25"/>
        <w:shd w:val="clear" w:color="auto" w:fill="auto"/>
        <w:tabs>
          <w:tab w:val="left" w:pos="0"/>
          <w:tab w:val="left" w:pos="6242"/>
        </w:tabs>
        <w:spacing w:before="0" w:line="240" w:lineRule="auto"/>
        <w:ind w:left="4536" w:right="-7" w:hanging="9"/>
        <w:jc w:val="left"/>
      </w:pPr>
      <w:r w:rsidRPr="002D0F39">
        <w:t xml:space="preserve">к постановлению </w:t>
      </w:r>
      <w:r w:rsidR="00024BE8" w:rsidRPr="002D0F39">
        <w:t xml:space="preserve">администрации </w:t>
      </w:r>
      <w:r w:rsidR="00E11254">
        <w:t>Придорожного</w:t>
      </w:r>
      <w:r w:rsidR="00024BE8" w:rsidRPr="002D0F39">
        <w:t xml:space="preserve"> сельского поселения Каневского района</w:t>
      </w:r>
    </w:p>
    <w:p w14:paraId="4D7F1A99" w14:textId="77777777" w:rsidR="00024BE8" w:rsidRPr="002D0F39" w:rsidRDefault="00024BE8" w:rsidP="00823B7C">
      <w:pPr>
        <w:pStyle w:val="25"/>
        <w:shd w:val="clear" w:color="auto" w:fill="auto"/>
        <w:tabs>
          <w:tab w:val="left" w:pos="0"/>
          <w:tab w:val="left" w:pos="6242"/>
        </w:tabs>
        <w:spacing w:before="0" w:line="240" w:lineRule="auto"/>
        <w:ind w:left="3960" w:right="-7" w:firstLine="567"/>
        <w:jc w:val="left"/>
      </w:pPr>
      <w:r w:rsidRPr="002D0F39">
        <w:t>от ______________№ _____</w:t>
      </w:r>
    </w:p>
    <w:p w14:paraId="7C21744B" w14:textId="77777777" w:rsidR="00024BE8" w:rsidRPr="002D0F39" w:rsidRDefault="00024BE8" w:rsidP="00823B7C">
      <w:pPr>
        <w:pStyle w:val="25"/>
        <w:shd w:val="clear" w:color="auto" w:fill="auto"/>
        <w:tabs>
          <w:tab w:val="left" w:pos="0"/>
          <w:tab w:val="left" w:pos="6242"/>
        </w:tabs>
        <w:spacing w:before="0" w:line="240" w:lineRule="auto"/>
        <w:ind w:left="3960" w:right="-7" w:firstLine="567"/>
        <w:jc w:val="left"/>
      </w:pPr>
    </w:p>
    <w:p w14:paraId="48DF9EDC" w14:textId="77777777" w:rsidR="00024BE8" w:rsidRPr="002D0F39" w:rsidRDefault="00585891" w:rsidP="00823B7C">
      <w:pPr>
        <w:pStyle w:val="25"/>
        <w:shd w:val="clear" w:color="auto" w:fill="auto"/>
        <w:tabs>
          <w:tab w:val="left" w:pos="0"/>
          <w:tab w:val="left" w:pos="6242"/>
        </w:tabs>
        <w:spacing w:before="0" w:line="240" w:lineRule="auto"/>
        <w:ind w:left="3960" w:right="-7" w:firstLine="567"/>
        <w:jc w:val="left"/>
      </w:pPr>
      <w:r w:rsidRPr="002D0F39">
        <w:t xml:space="preserve">«Приложение 3 </w:t>
      </w:r>
    </w:p>
    <w:p w14:paraId="703FBAE6" w14:textId="16498F22" w:rsidR="002E734E" w:rsidRPr="002D0F39" w:rsidRDefault="00585891" w:rsidP="00823B7C">
      <w:pPr>
        <w:pStyle w:val="25"/>
        <w:shd w:val="clear" w:color="auto" w:fill="auto"/>
        <w:tabs>
          <w:tab w:val="left" w:pos="0"/>
          <w:tab w:val="left" w:pos="6242"/>
        </w:tabs>
        <w:spacing w:before="0" w:line="240" w:lineRule="auto"/>
        <w:ind w:left="3960" w:right="-7" w:firstLine="567"/>
        <w:jc w:val="left"/>
      </w:pPr>
      <w:r w:rsidRPr="002D0F39">
        <w:t>УТВЕРЖДЕН</w:t>
      </w:r>
      <w:r w:rsidR="00024BE8" w:rsidRPr="002D0F39">
        <w:t>О</w:t>
      </w:r>
    </w:p>
    <w:p w14:paraId="57F209E8" w14:textId="77777777" w:rsidR="002E734E" w:rsidRPr="002D0F39" w:rsidRDefault="00585891" w:rsidP="00823B7C">
      <w:pPr>
        <w:pStyle w:val="25"/>
        <w:shd w:val="clear" w:color="auto" w:fill="auto"/>
        <w:tabs>
          <w:tab w:val="left" w:pos="0"/>
        </w:tabs>
        <w:spacing w:before="0" w:line="240" w:lineRule="auto"/>
        <w:ind w:left="3969" w:firstLine="567"/>
      </w:pPr>
      <w:r w:rsidRPr="002D0F39">
        <w:t>постановлением администрации</w:t>
      </w:r>
    </w:p>
    <w:p w14:paraId="25FF4046" w14:textId="2B72D372" w:rsidR="00024BE8" w:rsidRPr="002D0F39" w:rsidRDefault="00E11254" w:rsidP="009F7E02">
      <w:pPr>
        <w:pStyle w:val="25"/>
        <w:shd w:val="clear" w:color="auto" w:fill="auto"/>
        <w:tabs>
          <w:tab w:val="left" w:pos="0"/>
        </w:tabs>
        <w:spacing w:before="0" w:line="240" w:lineRule="auto"/>
        <w:ind w:left="4536" w:firstLine="0"/>
        <w:jc w:val="left"/>
      </w:pPr>
      <w:r>
        <w:t>Придорожного</w:t>
      </w:r>
      <w:r w:rsidR="00024BE8" w:rsidRPr="002D0F39">
        <w:t xml:space="preserve"> сельского поселения Каневского района</w:t>
      </w:r>
    </w:p>
    <w:p w14:paraId="3D4C06B0" w14:textId="60408370" w:rsidR="002E734E" w:rsidRPr="002D0F39" w:rsidRDefault="00024BE8" w:rsidP="009F7E02">
      <w:pPr>
        <w:pStyle w:val="25"/>
        <w:shd w:val="clear" w:color="auto" w:fill="auto"/>
        <w:tabs>
          <w:tab w:val="left" w:pos="0"/>
        </w:tabs>
        <w:spacing w:before="0" w:line="240" w:lineRule="auto"/>
        <w:ind w:left="2020" w:firstLine="2516"/>
        <w:jc w:val="left"/>
      </w:pPr>
      <w:r w:rsidRPr="002D0F39">
        <w:t xml:space="preserve"> </w:t>
      </w:r>
      <w:r w:rsidR="00585891" w:rsidRPr="002D0F39">
        <w:t>от 25 января 2019 года № 29</w:t>
      </w:r>
    </w:p>
    <w:p w14:paraId="3D084DF5" w14:textId="77777777" w:rsidR="00024BE8" w:rsidRPr="002D0F39" w:rsidRDefault="00585891" w:rsidP="009F7E02">
      <w:pPr>
        <w:pStyle w:val="25"/>
        <w:shd w:val="clear" w:color="auto" w:fill="auto"/>
        <w:tabs>
          <w:tab w:val="left" w:pos="0"/>
        </w:tabs>
        <w:spacing w:before="0" w:line="240" w:lineRule="auto"/>
        <w:ind w:left="2020" w:firstLine="2516"/>
      </w:pPr>
      <w:r w:rsidRPr="002D0F39">
        <w:t xml:space="preserve">(в редакции постановления </w:t>
      </w:r>
    </w:p>
    <w:p w14:paraId="227D43F5" w14:textId="34738367" w:rsidR="00024BE8" w:rsidRPr="002D0F39" w:rsidRDefault="00024BE8" w:rsidP="009F7E02">
      <w:pPr>
        <w:pStyle w:val="25"/>
        <w:shd w:val="clear" w:color="auto" w:fill="auto"/>
        <w:tabs>
          <w:tab w:val="left" w:pos="0"/>
        </w:tabs>
        <w:spacing w:before="0" w:line="240" w:lineRule="auto"/>
        <w:ind w:left="2020" w:firstLine="2516"/>
      </w:pPr>
      <w:r w:rsidRPr="002D0F39">
        <w:t>а</w:t>
      </w:r>
      <w:r w:rsidR="00585891" w:rsidRPr="002D0F39">
        <w:t>дминистрации</w:t>
      </w:r>
      <w:r w:rsidRPr="002D0F39">
        <w:t xml:space="preserve"> </w:t>
      </w:r>
      <w:r w:rsidR="00E11254">
        <w:t>Придорожного</w:t>
      </w:r>
      <w:r w:rsidRPr="002D0F39">
        <w:t xml:space="preserve"> </w:t>
      </w:r>
    </w:p>
    <w:p w14:paraId="410BE582" w14:textId="77777777" w:rsidR="00024BE8" w:rsidRPr="002D0F39" w:rsidRDefault="00024BE8" w:rsidP="009F7E02">
      <w:pPr>
        <w:pStyle w:val="25"/>
        <w:shd w:val="clear" w:color="auto" w:fill="auto"/>
        <w:tabs>
          <w:tab w:val="left" w:pos="0"/>
        </w:tabs>
        <w:spacing w:before="0" w:line="240" w:lineRule="auto"/>
        <w:ind w:left="2020" w:firstLine="2516"/>
      </w:pPr>
      <w:r w:rsidRPr="002D0F39">
        <w:t xml:space="preserve">сельского поселения </w:t>
      </w:r>
    </w:p>
    <w:p w14:paraId="22420D7E" w14:textId="06F00567" w:rsidR="00024BE8" w:rsidRPr="002D0F39" w:rsidRDefault="00024BE8" w:rsidP="009F7E02">
      <w:pPr>
        <w:pStyle w:val="25"/>
        <w:shd w:val="clear" w:color="auto" w:fill="auto"/>
        <w:tabs>
          <w:tab w:val="left" w:pos="0"/>
        </w:tabs>
        <w:spacing w:before="0" w:line="240" w:lineRule="auto"/>
        <w:ind w:left="2020" w:firstLine="2516"/>
      </w:pPr>
      <w:r w:rsidRPr="002D0F39">
        <w:t xml:space="preserve">Каневского района </w:t>
      </w:r>
    </w:p>
    <w:p w14:paraId="0472EEC3" w14:textId="61E86937" w:rsidR="002E734E" w:rsidRDefault="00855261" w:rsidP="009F7E02">
      <w:pPr>
        <w:pStyle w:val="25"/>
        <w:shd w:val="clear" w:color="auto" w:fill="auto"/>
        <w:tabs>
          <w:tab w:val="left" w:pos="0"/>
          <w:tab w:val="left" w:leader="underscore" w:pos="4299"/>
          <w:tab w:val="left" w:leader="underscore" w:pos="9498"/>
        </w:tabs>
        <w:spacing w:before="0" w:line="240" w:lineRule="auto"/>
        <w:ind w:left="2020" w:firstLine="2516"/>
      </w:pPr>
      <w:r>
        <w:t>о</w:t>
      </w:r>
      <w:r w:rsidR="00585891" w:rsidRPr="002D0F39">
        <w:t>т</w:t>
      </w:r>
      <w:r w:rsidR="009F7E02" w:rsidRPr="002D0F39">
        <w:t>_____________</w:t>
      </w:r>
      <w:r w:rsidR="00024BE8" w:rsidRPr="002D0F39">
        <w:t>№_________</w:t>
      </w:r>
      <w:r w:rsidR="00585891" w:rsidRPr="002D0F39">
        <w:t>)</w:t>
      </w:r>
    </w:p>
    <w:p w14:paraId="2C1955D9" w14:textId="77777777" w:rsidR="00855261" w:rsidRPr="002D0F39" w:rsidRDefault="00855261" w:rsidP="009F7E02">
      <w:pPr>
        <w:pStyle w:val="25"/>
        <w:shd w:val="clear" w:color="auto" w:fill="auto"/>
        <w:tabs>
          <w:tab w:val="left" w:pos="0"/>
          <w:tab w:val="left" w:leader="underscore" w:pos="4299"/>
          <w:tab w:val="left" w:leader="underscore" w:pos="9498"/>
        </w:tabs>
        <w:spacing w:before="0" w:line="240" w:lineRule="auto"/>
        <w:ind w:left="2020" w:firstLine="2516"/>
      </w:pPr>
    </w:p>
    <w:p w14:paraId="483E5534" w14:textId="646192C4" w:rsidR="002E734E" w:rsidRPr="002D0F39" w:rsidRDefault="00585891" w:rsidP="00823B7C">
      <w:pPr>
        <w:pStyle w:val="25"/>
        <w:shd w:val="clear" w:color="auto" w:fill="auto"/>
        <w:tabs>
          <w:tab w:val="left" w:pos="0"/>
        </w:tabs>
        <w:spacing w:before="0" w:line="240" w:lineRule="auto"/>
        <w:ind w:firstLine="567"/>
      </w:pPr>
      <w:r w:rsidRPr="002D0F39">
        <w:t>В конце текста приложения кавычки, выделяющие новую редакцию приложения, необходимо закрыть, проставив их от границы правого поля</w:t>
      </w:r>
      <w:proofErr w:type="gramStart"/>
      <w:r w:rsidRPr="002D0F39">
        <w:t>: »</w:t>
      </w:r>
      <w:proofErr w:type="gramEnd"/>
      <w:r w:rsidRPr="002D0F39">
        <w:t>.</w:t>
      </w:r>
    </w:p>
    <w:p w14:paraId="1A5785BB" w14:textId="56ED4011" w:rsidR="002E734E" w:rsidRPr="002D0F39" w:rsidRDefault="00585891" w:rsidP="00823B7C">
      <w:pPr>
        <w:pStyle w:val="25"/>
        <w:shd w:val="clear" w:color="auto" w:fill="auto"/>
        <w:tabs>
          <w:tab w:val="left" w:pos="0"/>
        </w:tabs>
        <w:spacing w:before="0" w:line="240" w:lineRule="auto"/>
        <w:ind w:firstLine="567"/>
      </w:pPr>
      <w:r w:rsidRPr="002D0F39">
        <w:t xml:space="preserve">При необходимости внести изменение в раздел, таблицу или приложение к муниципальной (целевой) программе </w:t>
      </w:r>
      <w:r w:rsidR="00E11254">
        <w:t>Придорожного</w:t>
      </w:r>
      <w:r w:rsidR="00024BE8" w:rsidRPr="002D0F39">
        <w:t xml:space="preserve"> сельского поселения Каневского района</w:t>
      </w:r>
      <w:r w:rsidRPr="002D0F39">
        <w:t>, порядку, регламенту и т.д., изложив их в новой редакции, текст но</w:t>
      </w:r>
      <w:r w:rsidRPr="002D0F39">
        <w:softHyphen/>
        <w:t>вой редакции следует оформлять в виде приложения к правовому акту. В этом случае отметка о приложении оформляется следующим образом:</w:t>
      </w:r>
    </w:p>
    <w:p w14:paraId="6FE9E8AA" w14:textId="77777777" w:rsidR="00CB310A" w:rsidRDefault="00CB310A" w:rsidP="00823B7C">
      <w:pPr>
        <w:pStyle w:val="25"/>
        <w:shd w:val="clear" w:color="auto" w:fill="auto"/>
        <w:tabs>
          <w:tab w:val="left" w:pos="0"/>
        </w:tabs>
        <w:spacing w:before="0" w:line="240" w:lineRule="auto"/>
        <w:ind w:left="4080" w:firstLine="567"/>
        <w:jc w:val="left"/>
      </w:pPr>
    </w:p>
    <w:p w14:paraId="2AB2289B" w14:textId="2D13E94D" w:rsidR="002E734E" w:rsidRPr="002D0F39" w:rsidRDefault="00585891" w:rsidP="00CB310A">
      <w:pPr>
        <w:pStyle w:val="25"/>
        <w:shd w:val="clear" w:color="auto" w:fill="auto"/>
        <w:tabs>
          <w:tab w:val="left" w:pos="0"/>
        </w:tabs>
        <w:spacing w:before="0" w:line="240" w:lineRule="auto"/>
        <w:ind w:left="4080" w:firstLine="31"/>
        <w:jc w:val="left"/>
      </w:pPr>
      <w:r w:rsidRPr="002D0F39">
        <w:t>Приложение</w:t>
      </w:r>
    </w:p>
    <w:p w14:paraId="065C0516" w14:textId="62986A61" w:rsidR="00024BE8" w:rsidRPr="002D0F39" w:rsidRDefault="00585891" w:rsidP="00701806">
      <w:pPr>
        <w:pStyle w:val="25"/>
        <w:shd w:val="clear" w:color="auto" w:fill="auto"/>
        <w:tabs>
          <w:tab w:val="left" w:pos="0"/>
          <w:tab w:val="left" w:pos="6242"/>
        </w:tabs>
        <w:spacing w:before="0" w:line="240" w:lineRule="auto"/>
        <w:ind w:left="4111" w:right="-7" w:firstLine="0"/>
        <w:jc w:val="left"/>
      </w:pPr>
      <w:r w:rsidRPr="002D0F39">
        <w:t xml:space="preserve">к постановлению </w:t>
      </w:r>
      <w:r w:rsidR="00024BE8" w:rsidRPr="002D0F39">
        <w:t xml:space="preserve">администрации </w:t>
      </w:r>
      <w:r w:rsidR="00E11254">
        <w:t>Придорожного</w:t>
      </w:r>
      <w:r w:rsidR="00024BE8" w:rsidRPr="002D0F39">
        <w:t xml:space="preserve"> сельского поселения Каневского района</w:t>
      </w:r>
    </w:p>
    <w:p w14:paraId="133BBECA" w14:textId="77777777" w:rsidR="00024BE8" w:rsidRPr="002D0F39" w:rsidRDefault="00024BE8" w:rsidP="009F7E02">
      <w:pPr>
        <w:pStyle w:val="25"/>
        <w:shd w:val="clear" w:color="auto" w:fill="auto"/>
        <w:tabs>
          <w:tab w:val="left" w:pos="0"/>
          <w:tab w:val="left" w:pos="4111"/>
        </w:tabs>
        <w:spacing w:before="0" w:line="240" w:lineRule="auto"/>
        <w:ind w:left="4111" w:right="-7" w:firstLine="0"/>
        <w:jc w:val="left"/>
      </w:pPr>
      <w:r w:rsidRPr="002D0F39">
        <w:t>от ______________№ _____</w:t>
      </w:r>
    </w:p>
    <w:p w14:paraId="0FCC9BB4" w14:textId="6E747FE9" w:rsidR="002E734E" w:rsidRPr="002D0F39" w:rsidRDefault="002E734E" w:rsidP="00823B7C">
      <w:pPr>
        <w:pStyle w:val="25"/>
        <w:shd w:val="clear" w:color="auto" w:fill="auto"/>
        <w:tabs>
          <w:tab w:val="left" w:pos="0"/>
          <w:tab w:val="left" w:leader="underscore" w:pos="6394"/>
          <w:tab w:val="left" w:leader="underscore" w:pos="7920"/>
        </w:tabs>
        <w:spacing w:before="0" w:line="240" w:lineRule="auto"/>
        <w:ind w:left="4080" w:right="1620" w:firstLine="567"/>
        <w:jc w:val="left"/>
      </w:pPr>
    </w:p>
    <w:p w14:paraId="3F416296" w14:textId="77777777" w:rsidR="006A3ACB" w:rsidRPr="002D0F39" w:rsidRDefault="00585891" w:rsidP="009F7E02">
      <w:pPr>
        <w:pStyle w:val="25"/>
        <w:shd w:val="clear" w:color="auto" w:fill="auto"/>
        <w:tabs>
          <w:tab w:val="left" w:pos="0"/>
        </w:tabs>
        <w:spacing w:before="0" w:line="240" w:lineRule="auto"/>
        <w:ind w:left="4082" w:right="1622" w:firstLine="29"/>
        <w:jc w:val="left"/>
      </w:pPr>
      <w:r w:rsidRPr="002D0F39">
        <w:t xml:space="preserve">«Приложение 1 </w:t>
      </w:r>
    </w:p>
    <w:p w14:paraId="6C82D26C" w14:textId="0EE650CC" w:rsidR="00024BE8" w:rsidRPr="002D0F39" w:rsidRDefault="00585891" w:rsidP="009F7E02">
      <w:pPr>
        <w:pStyle w:val="25"/>
        <w:shd w:val="clear" w:color="auto" w:fill="auto"/>
        <w:tabs>
          <w:tab w:val="left" w:pos="0"/>
        </w:tabs>
        <w:spacing w:before="0" w:line="240" w:lineRule="auto"/>
        <w:ind w:left="4082" w:right="1622" w:firstLine="29"/>
        <w:jc w:val="left"/>
      </w:pPr>
      <w:r w:rsidRPr="002D0F39">
        <w:t xml:space="preserve">к муниципальной программе </w:t>
      </w:r>
      <w:r w:rsidR="00E11254">
        <w:t>Придорожного</w:t>
      </w:r>
      <w:r w:rsidR="00024BE8" w:rsidRPr="002D0F39">
        <w:t xml:space="preserve"> сельского поселения</w:t>
      </w:r>
      <w:r w:rsidR="00CB310A">
        <w:t xml:space="preserve"> Каневского района</w:t>
      </w:r>
    </w:p>
    <w:p w14:paraId="377DF041" w14:textId="0C6FE29F" w:rsidR="002E734E" w:rsidRPr="002D0F39" w:rsidRDefault="00585891" w:rsidP="006A3ACB">
      <w:pPr>
        <w:pStyle w:val="25"/>
        <w:shd w:val="clear" w:color="auto" w:fill="auto"/>
        <w:tabs>
          <w:tab w:val="left" w:pos="0"/>
        </w:tabs>
        <w:spacing w:before="0" w:line="240" w:lineRule="auto"/>
        <w:ind w:left="4082" w:right="1622" w:hanging="113"/>
        <w:jc w:val="left"/>
      </w:pPr>
      <w:r w:rsidRPr="002D0F39">
        <w:lastRenderedPageBreak/>
        <w:t xml:space="preserve"> «Развитие здравоохранения»</w:t>
      </w:r>
    </w:p>
    <w:p w14:paraId="3B559E04" w14:textId="77777777" w:rsidR="00024BE8" w:rsidRPr="002D0F39" w:rsidRDefault="00024BE8" w:rsidP="00823B7C">
      <w:pPr>
        <w:pStyle w:val="25"/>
        <w:shd w:val="clear" w:color="auto" w:fill="auto"/>
        <w:tabs>
          <w:tab w:val="left" w:pos="0"/>
        </w:tabs>
        <w:spacing w:before="0" w:line="240" w:lineRule="auto"/>
        <w:ind w:left="4082" w:right="1622" w:firstLine="567"/>
        <w:jc w:val="left"/>
      </w:pPr>
    </w:p>
    <w:p w14:paraId="7576B95D" w14:textId="172CFBAB" w:rsidR="002E734E" w:rsidRPr="002D0F39" w:rsidRDefault="00585891" w:rsidP="00823B7C">
      <w:pPr>
        <w:pStyle w:val="25"/>
        <w:shd w:val="clear" w:color="auto" w:fill="auto"/>
        <w:tabs>
          <w:tab w:val="left" w:pos="0"/>
        </w:tabs>
        <w:spacing w:before="0" w:line="240" w:lineRule="auto"/>
        <w:ind w:firstLine="567"/>
      </w:pPr>
      <w:r w:rsidRPr="002D0F39">
        <w:t>В конце текста приложения кавычки</w:t>
      </w:r>
      <w:r w:rsidR="00024BE8" w:rsidRPr="002D0F39">
        <w:t>, выделяющие новую редакцию при</w:t>
      </w:r>
      <w:r w:rsidRPr="002D0F39">
        <w:t>ложения, необходимо закрыть, проставив их от границы правого поля</w:t>
      </w:r>
      <w:proofErr w:type="gramStart"/>
      <w:r w:rsidRPr="002D0F39">
        <w:t>: »</w:t>
      </w:r>
      <w:proofErr w:type="gramEnd"/>
      <w:r w:rsidRPr="002D0F39">
        <w:t>.</w:t>
      </w:r>
    </w:p>
    <w:p w14:paraId="33BF8A04" w14:textId="77777777" w:rsidR="00E519C3" w:rsidRPr="002D0F39" w:rsidRDefault="00E519C3" w:rsidP="00823B7C">
      <w:pPr>
        <w:pStyle w:val="25"/>
        <w:shd w:val="clear" w:color="auto" w:fill="auto"/>
        <w:tabs>
          <w:tab w:val="left" w:pos="0"/>
        </w:tabs>
        <w:spacing w:before="0" w:line="240" w:lineRule="auto"/>
        <w:ind w:firstLine="567"/>
      </w:pPr>
    </w:p>
    <w:p w14:paraId="66B21720" w14:textId="7EDF08F7" w:rsidR="002E734E" w:rsidRPr="002D0F39" w:rsidRDefault="00585891" w:rsidP="006A3ACB">
      <w:pPr>
        <w:pStyle w:val="34"/>
        <w:numPr>
          <w:ilvl w:val="0"/>
          <w:numId w:val="48"/>
        </w:numPr>
        <w:shd w:val="clear" w:color="auto" w:fill="auto"/>
        <w:tabs>
          <w:tab w:val="left" w:pos="0"/>
        </w:tabs>
        <w:spacing w:line="240" w:lineRule="auto"/>
        <w:ind w:firstLine="567"/>
        <w:jc w:val="center"/>
      </w:pPr>
      <w:r w:rsidRPr="002D0F39">
        <w:t xml:space="preserve">Оформление проектов решений Совета </w:t>
      </w:r>
      <w:r w:rsidR="00E11254">
        <w:t>Придорожного</w:t>
      </w:r>
      <w:r w:rsidR="00024BE8" w:rsidRPr="002D0F39">
        <w:t xml:space="preserve"> сельского поселения Каневского района</w:t>
      </w:r>
      <w:r w:rsidRPr="002D0F39">
        <w:t xml:space="preserve">, вносимых главой в Совет </w:t>
      </w:r>
      <w:r w:rsidR="00E11254">
        <w:t>Придорожного</w:t>
      </w:r>
      <w:r w:rsidR="00024BE8" w:rsidRPr="002D0F39">
        <w:t xml:space="preserve"> сельского поселения Каневского района </w:t>
      </w:r>
    </w:p>
    <w:p w14:paraId="5265B8F1" w14:textId="77777777" w:rsidR="00E519C3" w:rsidRPr="002D0F39" w:rsidRDefault="00E519C3" w:rsidP="00823B7C">
      <w:pPr>
        <w:pStyle w:val="34"/>
        <w:shd w:val="clear" w:color="auto" w:fill="auto"/>
        <w:tabs>
          <w:tab w:val="left" w:pos="0"/>
        </w:tabs>
        <w:spacing w:line="240" w:lineRule="auto"/>
        <w:ind w:left="567" w:firstLine="567"/>
        <w:rPr>
          <w:b w:val="0"/>
        </w:rPr>
      </w:pPr>
    </w:p>
    <w:p w14:paraId="592E07A8" w14:textId="0460B72D" w:rsidR="002E734E" w:rsidRPr="002D0F39" w:rsidRDefault="00585891" w:rsidP="00823B7C">
      <w:pPr>
        <w:pStyle w:val="25"/>
        <w:numPr>
          <w:ilvl w:val="0"/>
          <w:numId w:val="19"/>
        </w:numPr>
        <w:shd w:val="clear" w:color="auto" w:fill="auto"/>
        <w:tabs>
          <w:tab w:val="left" w:pos="0"/>
          <w:tab w:val="left" w:pos="1436"/>
        </w:tabs>
        <w:spacing w:before="0" w:line="240" w:lineRule="auto"/>
        <w:ind w:firstLine="567"/>
      </w:pPr>
      <w:r w:rsidRPr="002D0F39">
        <w:t xml:space="preserve">Правотворческая деятельность в администрации </w:t>
      </w:r>
      <w:r w:rsidR="00E11254">
        <w:t>Придорожного</w:t>
      </w:r>
      <w:r w:rsidR="00024BE8" w:rsidRPr="002D0F39">
        <w:t xml:space="preserve"> сельского поселения Каневского района</w:t>
      </w:r>
      <w:r w:rsidRPr="002D0F39">
        <w:t xml:space="preserve"> заключается в подготовке проектов решений Со</w:t>
      </w:r>
      <w:r w:rsidRPr="002D0F39">
        <w:softHyphen/>
        <w:t xml:space="preserve">вета </w:t>
      </w:r>
      <w:r w:rsidR="00E11254">
        <w:t>Придорожного</w:t>
      </w:r>
      <w:r w:rsidR="00024BE8" w:rsidRPr="002D0F39">
        <w:t xml:space="preserve"> сельского поселения Каневского района </w:t>
      </w:r>
      <w:r w:rsidRPr="002D0F39">
        <w:t>(далее - проект решения, Совет) и осуществляется на основании предложений структурных подразделе</w:t>
      </w:r>
      <w:r w:rsidRPr="002D0F39">
        <w:softHyphen/>
        <w:t xml:space="preserve">ний администрации </w:t>
      </w:r>
      <w:r w:rsidR="00E11254">
        <w:t>Придорожного</w:t>
      </w:r>
      <w:r w:rsidR="00024BE8" w:rsidRPr="002D0F39">
        <w:t xml:space="preserve"> сельского поселения Каневского района</w:t>
      </w:r>
      <w:r w:rsidRPr="002D0F39">
        <w:t>.</w:t>
      </w:r>
    </w:p>
    <w:p w14:paraId="55E89A7C" w14:textId="34A58579" w:rsidR="002E734E" w:rsidRPr="002D0F39" w:rsidRDefault="00585891" w:rsidP="00823B7C">
      <w:pPr>
        <w:pStyle w:val="25"/>
        <w:shd w:val="clear" w:color="auto" w:fill="auto"/>
        <w:tabs>
          <w:tab w:val="left" w:pos="0"/>
        </w:tabs>
        <w:spacing w:before="0" w:line="240" w:lineRule="auto"/>
        <w:ind w:firstLine="567"/>
      </w:pPr>
      <w:r w:rsidRPr="002D0F39">
        <w:t xml:space="preserve">Предложения представляются в письменной форме на бумажном носителе, подписываются </w:t>
      </w:r>
      <w:r w:rsidR="0059566E" w:rsidRPr="002D0F39">
        <w:t>главой</w:t>
      </w:r>
      <w:r w:rsidRPr="002D0F39">
        <w:t xml:space="preserve"> </w:t>
      </w:r>
      <w:r w:rsidR="00E11254">
        <w:t>Придорожного</w:t>
      </w:r>
      <w:r w:rsidR="0059566E" w:rsidRPr="002D0F39">
        <w:t xml:space="preserve"> сельского поселения Каневского района</w:t>
      </w:r>
      <w:r w:rsidRPr="002D0F39">
        <w:t xml:space="preserve"> и содержат следующие сведения: наименование вида (решение) и заголовок к проекту решения; наименование отдела</w:t>
      </w:r>
      <w:r w:rsidR="0059566E" w:rsidRPr="002D0F39">
        <w:t xml:space="preserve">, </w:t>
      </w:r>
      <w:r w:rsidRPr="002D0F39">
        <w:t>ответственного за под</w:t>
      </w:r>
      <w:r w:rsidRPr="002D0F39">
        <w:softHyphen/>
        <w:t>готовку проекта решения;</w:t>
      </w:r>
    </w:p>
    <w:p w14:paraId="320EF56D" w14:textId="77777777" w:rsidR="0059566E" w:rsidRPr="002D0F39" w:rsidRDefault="00585891" w:rsidP="00823B7C">
      <w:pPr>
        <w:pStyle w:val="25"/>
        <w:shd w:val="clear" w:color="auto" w:fill="auto"/>
        <w:tabs>
          <w:tab w:val="left" w:pos="0"/>
        </w:tabs>
        <w:spacing w:before="0" w:line="240" w:lineRule="auto"/>
        <w:ind w:right="-7" w:firstLine="567"/>
        <w:jc w:val="left"/>
      </w:pPr>
      <w:r w:rsidRPr="002D0F39">
        <w:t>обоснование и концепцию проекта решения;</w:t>
      </w:r>
    </w:p>
    <w:p w14:paraId="1C0E2E61" w14:textId="3011F924" w:rsidR="0059566E" w:rsidRPr="002D0F39" w:rsidRDefault="00585891" w:rsidP="00823B7C">
      <w:pPr>
        <w:pStyle w:val="25"/>
        <w:shd w:val="clear" w:color="auto" w:fill="auto"/>
        <w:tabs>
          <w:tab w:val="left" w:pos="0"/>
        </w:tabs>
        <w:spacing w:before="0" w:line="240" w:lineRule="auto"/>
        <w:ind w:right="-7" w:firstLine="567"/>
        <w:jc w:val="left"/>
      </w:pPr>
      <w:r w:rsidRPr="002D0F39">
        <w:t>срок представления в Совет;</w:t>
      </w:r>
    </w:p>
    <w:p w14:paraId="577B7ACF" w14:textId="1268729B" w:rsidR="002E734E" w:rsidRPr="002D0F39" w:rsidRDefault="00585891" w:rsidP="00823B7C">
      <w:pPr>
        <w:pStyle w:val="25"/>
        <w:shd w:val="clear" w:color="auto" w:fill="auto"/>
        <w:tabs>
          <w:tab w:val="left" w:pos="0"/>
        </w:tabs>
        <w:spacing w:before="0" w:line="240" w:lineRule="auto"/>
        <w:ind w:right="-7" w:firstLine="567"/>
        <w:jc w:val="left"/>
      </w:pPr>
      <w:r w:rsidRPr="002D0F39">
        <w:t>контактные телефоны исполнителей.</w:t>
      </w:r>
    </w:p>
    <w:p w14:paraId="37234964" w14:textId="38AB0263" w:rsidR="002E734E" w:rsidRPr="002D0F39" w:rsidRDefault="00585891" w:rsidP="00823B7C">
      <w:pPr>
        <w:pStyle w:val="25"/>
        <w:shd w:val="clear" w:color="auto" w:fill="auto"/>
        <w:tabs>
          <w:tab w:val="left" w:pos="0"/>
        </w:tabs>
        <w:spacing w:before="0" w:line="240" w:lineRule="auto"/>
        <w:ind w:firstLine="567"/>
      </w:pPr>
      <w:r w:rsidRPr="002D0F39">
        <w:t xml:space="preserve">Обобщенные предложения в установленном порядке передаются в Совет </w:t>
      </w:r>
      <w:r w:rsidR="00E11254">
        <w:t>Придорожного</w:t>
      </w:r>
      <w:r w:rsidR="0059566E" w:rsidRPr="002D0F39">
        <w:t xml:space="preserve"> сельского поселения Каневского района </w:t>
      </w:r>
      <w:r w:rsidRPr="002D0F39">
        <w:t>для включения в план нормот</w:t>
      </w:r>
      <w:r w:rsidRPr="002D0F39">
        <w:softHyphen/>
        <w:t xml:space="preserve">ворческой деятельности Совета </w:t>
      </w:r>
      <w:r w:rsidR="00E11254">
        <w:t>Придорожного</w:t>
      </w:r>
      <w:r w:rsidR="0059566E" w:rsidRPr="002D0F39">
        <w:t xml:space="preserve"> сельского поселения Каневского района </w:t>
      </w:r>
      <w:r w:rsidRPr="002D0F39">
        <w:t>на очередной год.</w:t>
      </w:r>
    </w:p>
    <w:p w14:paraId="5FC35446" w14:textId="0523C25C" w:rsidR="002E734E" w:rsidRPr="002D0F39" w:rsidRDefault="00585891" w:rsidP="00823B7C">
      <w:pPr>
        <w:pStyle w:val="25"/>
        <w:shd w:val="clear" w:color="auto" w:fill="auto"/>
        <w:tabs>
          <w:tab w:val="left" w:pos="0"/>
        </w:tabs>
        <w:spacing w:before="0" w:line="240" w:lineRule="auto"/>
        <w:ind w:firstLine="567"/>
      </w:pPr>
      <w:r w:rsidRPr="002D0F39">
        <w:t xml:space="preserve">Разработка проектов решений </w:t>
      </w:r>
      <w:r w:rsidRPr="002D0F39">
        <w:rPr>
          <w:rStyle w:val="211pt"/>
          <w:sz w:val="28"/>
          <w:szCs w:val="28"/>
        </w:rPr>
        <w:t>Совета организуется в соответствии с пору</w:t>
      </w:r>
      <w:r w:rsidRPr="002D0F39">
        <w:rPr>
          <w:rStyle w:val="211pt"/>
          <w:sz w:val="28"/>
          <w:szCs w:val="28"/>
        </w:rPr>
        <w:softHyphen/>
      </w:r>
      <w:r w:rsidRPr="002D0F39">
        <w:t>чениями главы, заместител</w:t>
      </w:r>
      <w:r w:rsidR="0059566E" w:rsidRPr="002D0F39">
        <w:t>я</w:t>
      </w:r>
      <w:r w:rsidRPr="002D0F39">
        <w:t xml:space="preserve"> главы в соответствии с их компетенцией.</w:t>
      </w:r>
    </w:p>
    <w:p w14:paraId="6384DE30" w14:textId="0821156C" w:rsidR="002E734E" w:rsidRPr="002D0F39" w:rsidRDefault="00585891" w:rsidP="00823B7C">
      <w:pPr>
        <w:pStyle w:val="25"/>
        <w:shd w:val="clear" w:color="auto" w:fill="auto"/>
        <w:tabs>
          <w:tab w:val="left" w:pos="0"/>
        </w:tabs>
        <w:spacing w:before="0" w:line="240" w:lineRule="auto"/>
        <w:ind w:firstLine="567"/>
      </w:pPr>
      <w:r w:rsidRPr="002D0F39">
        <w:t>Глава, заместител</w:t>
      </w:r>
      <w:r w:rsidR="0059566E" w:rsidRPr="002D0F39">
        <w:t>ь</w:t>
      </w:r>
      <w:r w:rsidRPr="002D0F39">
        <w:t xml:space="preserve"> главы определяют отдел администрации, участвующие в разработке проекта решения, срок пред</w:t>
      </w:r>
      <w:r w:rsidRPr="002D0F39">
        <w:softHyphen/>
        <w:t>ставления, ответственного исполнителя.</w:t>
      </w:r>
    </w:p>
    <w:p w14:paraId="7B4CD2B1" w14:textId="77777777" w:rsidR="002E734E" w:rsidRPr="002D0F39" w:rsidRDefault="00585891" w:rsidP="00823B7C">
      <w:pPr>
        <w:pStyle w:val="25"/>
        <w:shd w:val="clear" w:color="auto" w:fill="auto"/>
        <w:tabs>
          <w:tab w:val="left" w:pos="0"/>
        </w:tabs>
        <w:spacing w:before="0" w:line="240" w:lineRule="auto"/>
        <w:ind w:firstLine="567"/>
      </w:pPr>
      <w:r w:rsidRPr="002D0F39">
        <w:t>Для организации разработки проекта решения, носящего комплексный межотраслевой характер, по предложению ответственного исполнителя могут создаваться комиссии (рабочие группы).</w:t>
      </w:r>
    </w:p>
    <w:p w14:paraId="4D3BC8C9" w14:textId="4BA284A3" w:rsidR="002E734E" w:rsidRPr="002D0F39" w:rsidRDefault="00585891" w:rsidP="00823B7C">
      <w:pPr>
        <w:pStyle w:val="25"/>
        <w:numPr>
          <w:ilvl w:val="0"/>
          <w:numId w:val="19"/>
        </w:numPr>
        <w:shd w:val="clear" w:color="auto" w:fill="auto"/>
        <w:tabs>
          <w:tab w:val="left" w:pos="0"/>
          <w:tab w:val="left" w:pos="1459"/>
        </w:tabs>
        <w:spacing w:before="0" w:line="240" w:lineRule="auto"/>
        <w:ind w:firstLine="567"/>
      </w:pPr>
      <w:r w:rsidRPr="002D0F39">
        <w:t xml:space="preserve">Порядок внесения на рассмотрение в Совет проектов решений, подготовленных отделами администрации, определен Уставом </w:t>
      </w:r>
      <w:r w:rsidR="00E11254">
        <w:t>Придорожного</w:t>
      </w:r>
      <w:r w:rsidR="00E44DA2" w:rsidRPr="002D0F39">
        <w:t xml:space="preserve"> сельского поселения Каневского района, </w:t>
      </w:r>
      <w:r w:rsidRPr="002D0F39">
        <w:t>регламентом Совета, настоящей Инструкцией.</w:t>
      </w:r>
    </w:p>
    <w:p w14:paraId="69BEE502" w14:textId="5D6494E6" w:rsidR="002E734E" w:rsidRPr="002D0F39" w:rsidRDefault="00585891" w:rsidP="00823B7C">
      <w:pPr>
        <w:pStyle w:val="25"/>
        <w:shd w:val="clear" w:color="auto" w:fill="auto"/>
        <w:tabs>
          <w:tab w:val="left" w:pos="0"/>
        </w:tabs>
        <w:spacing w:before="0" w:line="240" w:lineRule="auto"/>
        <w:ind w:firstLine="567"/>
      </w:pPr>
      <w:r w:rsidRPr="002D0F39">
        <w:t>Право внесения проектов решений</w:t>
      </w:r>
      <w:r w:rsidR="00E44DA2" w:rsidRPr="002D0F39">
        <w:t>, подготовленных администрацией</w:t>
      </w:r>
      <w:r w:rsidRPr="002D0F39">
        <w:t xml:space="preserve"> в Совет</w:t>
      </w:r>
      <w:r w:rsidR="00E44DA2" w:rsidRPr="002D0F39">
        <w:t>,</w:t>
      </w:r>
      <w:r w:rsidRPr="002D0F39">
        <w:t xml:space="preserve"> реализуется главой </w:t>
      </w:r>
      <w:r w:rsidR="00E11254">
        <w:t>Придорожного</w:t>
      </w:r>
      <w:r w:rsidR="00E44DA2" w:rsidRPr="002D0F39">
        <w:t xml:space="preserve"> сельского поселения Каневского района </w:t>
      </w:r>
      <w:r w:rsidRPr="002D0F39">
        <w:t>в форме издания постановления о внесении проекта решения Совета, подготовлен</w:t>
      </w:r>
      <w:r w:rsidRPr="002D0F39">
        <w:softHyphen/>
        <w:t>ного заместител</w:t>
      </w:r>
      <w:r w:rsidR="00E44DA2" w:rsidRPr="002D0F39">
        <w:t xml:space="preserve">ем </w:t>
      </w:r>
      <w:r w:rsidRPr="002D0F39">
        <w:t xml:space="preserve">главы и начальниками </w:t>
      </w:r>
      <w:r w:rsidR="00E44DA2" w:rsidRPr="002D0F39">
        <w:t>отделов администрации</w:t>
      </w:r>
      <w:r w:rsidRPr="002D0F39">
        <w:t>.</w:t>
      </w:r>
    </w:p>
    <w:p w14:paraId="5B6463C7" w14:textId="1D1CF8F5" w:rsidR="002E734E" w:rsidRPr="002D0F39" w:rsidRDefault="00585891" w:rsidP="00823B7C">
      <w:pPr>
        <w:pStyle w:val="25"/>
        <w:numPr>
          <w:ilvl w:val="0"/>
          <w:numId w:val="19"/>
        </w:numPr>
        <w:shd w:val="clear" w:color="auto" w:fill="auto"/>
        <w:tabs>
          <w:tab w:val="left" w:pos="0"/>
          <w:tab w:val="left" w:pos="1445"/>
        </w:tabs>
        <w:spacing w:before="0" w:line="240" w:lineRule="auto"/>
        <w:ind w:firstLine="567"/>
      </w:pPr>
      <w:r w:rsidRPr="002D0F39">
        <w:t>Проекты решений, включенные в</w:t>
      </w:r>
      <w:r w:rsidR="00E44DA2" w:rsidRPr="002D0F39">
        <w:t xml:space="preserve"> план нормотворческой деятельно</w:t>
      </w:r>
      <w:r w:rsidRPr="002D0F39">
        <w:t xml:space="preserve">сти Совета на очередной год, подлежат сдаче в Совет в сроки, </w:t>
      </w:r>
      <w:r w:rsidRPr="002D0F39">
        <w:lastRenderedPageBreak/>
        <w:t>установленные планом.</w:t>
      </w:r>
    </w:p>
    <w:p w14:paraId="0D47C6E7" w14:textId="77777777" w:rsidR="002E734E" w:rsidRPr="002D0F39" w:rsidRDefault="00585891" w:rsidP="00823B7C">
      <w:pPr>
        <w:pStyle w:val="25"/>
        <w:shd w:val="clear" w:color="auto" w:fill="auto"/>
        <w:tabs>
          <w:tab w:val="left" w:pos="0"/>
        </w:tabs>
        <w:spacing w:before="0" w:line="240" w:lineRule="auto"/>
        <w:ind w:firstLine="567"/>
      </w:pPr>
      <w:r w:rsidRPr="002D0F39">
        <w:t>Для включения в повестку дня очередной сессии Совета проекты решений должны быть сданы не менее чем за 14 дней до дня заседания сессии Совета.</w:t>
      </w:r>
    </w:p>
    <w:p w14:paraId="15A64A7C" w14:textId="77777777" w:rsidR="002E734E" w:rsidRPr="002D0F39" w:rsidRDefault="00585891" w:rsidP="00823B7C">
      <w:pPr>
        <w:pStyle w:val="25"/>
        <w:shd w:val="clear" w:color="auto" w:fill="auto"/>
        <w:tabs>
          <w:tab w:val="left" w:pos="0"/>
        </w:tabs>
        <w:spacing w:before="0" w:line="240" w:lineRule="auto"/>
        <w:ind w:firstLine="567"/>
      </w:pPr>
      <w:r w:rsidRPr="002D0F39">
        <w:t>Проект решения Совета и прилагаемые к нему документы вносятся в Совет в одном экземпляре.</w:t>
      </w:r>
    </w:p>
    <w:p w14:paraId="2784443A" w14:textId="77777777" w:rsidR="002E734E" w:rsidRPr="002D0F39" w:rsidRDefault="00585891" w:rsidP="00823B7C">
      <w:pPr>
        <w:pStyle w:val="25"/>
        <w:numPr>
          <w:ilvl w:val="0"/>
          <w:numId w:val="19"/>
        </w:numPr>
        <w:shd w:val="clear" w:color="auto" w:fill="auto"/>
        <w:tabs>
          <w:tab w:val="left" w:pos="0"/>
          <w:tab w:val="left" w:pos="1449"/>
        </w:tabs>
        <w:spacing w:before="0" w:line="240" w:lineRule="auto"/>
        <w:ind w:firstLine="567"/>
      </w:pPr>
      <w:r w:rsidRPr="002D0F39">
        <w:t>До рассмотрения на сессии Совета проектов решений, внесенных главой, глава вправе отозвать внесенный им проект решения.</w:t>
      </w:r>
    </w:p>
    <w:p w14:paraId="183A1BFF" w14:textId="7C6E81CB" w:rsidR="002E734E" w:rsidRPr="002D0F39" w:rsidRDefault="00585891" w:rsidP="00823B7C">
      <w:pPr>
        <w:pStyle w:val="25"/>
        <w:shd w:val="clear" w:color="auto" w:fill="auto"/>
        <w:tabs>
          <w:tab w:val="left" w:pos="0"/>
        </w:tabs>
        <w:spacing w:before="0" w:line="240" w:lineRule="auto"/>
        <w:ind w:firstLine="567"/>
      </w:pPr>
      <w:r w:rsidRPr="002D0F39">
        <w:t>Отзыв проекта решения, внесенного главой в Совет, осуществляется письмом, подготовленным отделом администрации, являющимся разработчиком проекта решения.</w:t>
      </w:r>
    </w:p>
    <w:p w14:paraId="0850BE96" w14:textId="04B39CAA" w:rsidR="002E734E" w:rsidRPr="002D0F39" w:rsidRDefault="00585891" w:rsidP="00823B7C">
      <w:pPr>
        <w:pStyle w:val="25"/>
        <w:shd w:val="clear" w:color="auto" w:fill="auto"/>
        <w:tabs>
          <w:tab w:val="left" w:pos="0"/>
        </w:tabs>
        <w:spacing w:before="0" w:line="240" w:lineRule="auto"/>
        <w:ind w:firstLine="567"/>
      </w:pPr>
      <w:r w:rsidRPr="002D0F39">
        <w:t xml:space="preserve">Письмо об отзыве адресуется председателю Совета и согласовывается в порядке, определенном пунктом 4.3.7 Инструкции. Заголовок к тексту состоит из слов «Об отзыве проекта решения Совета </w:t>
      </w:r>
      <w:r w:rsidR="00E11254">
        <w:t>Придорожного</w:t>
      </w:r>
      <w:r w:rsidR="001550DC" w:rsidRPr="002D0F39">
        <w:t xml:space="preserve"> сельского поселения Каневского района</w:t>
      </w:r>
      <w:r w:rsidRPr="002D0F39">
        <w:t>». Письмо оформляется в соответствии с подразделом 3.6 Ин</w:t>
      </w:r>
      <w:r w:rsidRPr="002D0F39">
        <w:softHyphen/>
        <w:t>струкции.</w:t>
      </w:r>
    </w:p>
    <w:p w14:paraId="1CAC35C5" w14:textId="7FF85992" w:rsidR="002E734E" w:rsidRPr="002D0F39" w:rsidRDefault="00585891" w:rsidP="00823B7C">
      <w:pPr>
        <w:pStyle w:val="25"/>
        <w:numPr>
          <w:ilvl w:val="0"/>
          <w:numId w:val="19"/>
        </w:numPr>
        <w:shd w:val="clear" w:color="auto" w:fill="auto"/>
        <w:tabs>
          <w:tab w:val="left" w:pos="0"/>
          <w:tab w:val="left" w:pos="1454"/>
        </w:tabs>
        <w:spacing w:before="0" w:line="240" w:lineRule="auto"/>
        <w:ind w:firstLine="567"/>
      </w:pPr>
      <w:r w:rsidRPr="002D0F39">
        <w:t>Проект решения оформляется в соответствии с требованиями, предъ</w:t>
      </w:r>
      <w:r w:rsidRPr="002D0F39">
        <w:softHyphen/>
        <w:t>являемыми к подготовке и оформлению проектов правовых актов (подраздел 3.3, 3.6, 4.1, 4.2 Инструкции</w:t>
      </w:r>
      <w:r w:rsidR="00E519C3" w:rsidRPr="002D0F39">
        <w:t>, приложение № 24</w:t>
      </w:r>
      <w:r w:rsidRPr="002D0F39">
        <w:t>).</w:t>
      </w:r>
    </w:p>
    <w:p w14:paraId="15977FAA" w14:textId="77777777" w:rsidR="002E734E" w:rsidRPr="002D0F39" w:rsidRDefault="00585891" w:rsidP="00823B7C">
      <w:pPr>
        <w:pStyle w:val="25"/>
        <w:shd w:val="clear" w:color="auto" w:fill="auto"/>
        <w:tabs>
          <w:tab w:val="left" w:pos="0"/>
        </w:tabs>
        <w:spacing w:before="0" w:line="240" w:lineRule="auto"/>
        <w:ind w:firstLine="567"/>
      </w:pPr>
      <w:r w:rsidRPr="002D0F39">
        <w:t>В проекте решения может содержаться информация, оформленная в виде таблицы, сносок и примечаний к таблице (подраздел 3.4 Инструкции).</w:t>
      </w:r>
    </w:p>
    <w:p w14:paraId="70095FF7" w14:textId="77777777" w:rsidR="002E734E" w:rsidRPr="002D0F39" w:rsidRDefault="00585891" w:rsidP="00823B7C">
      <w:pPr>
        <w:pStyle w:val="25"/>
        <w:numPr>
          <w:ilvl w:val="0"/>
          <w:numId w:val="19"/>
        </w:numPr>
        <w:shd w:val="clear" w:color="auto" w:fill="auto"/>
        <w:tabs>
          <w:tab w:val="left" w:pos="0"/>
          <w:tab w:val="left" w:pos="1437"/>
        </w:tabs>
        <w:spacing w:before="0" w:line="240" w:lineRule="auto"/>
        <w:ind w:firstLine="567"/>
      </w:pPr>
      <w:r w:rsidRPr="002D0F39">
        <w:t>Постановляющая часть проекта решения в порядке законодательной инициативы, как правило, содержит следующие пункты:</w:t>
      </w:r>
    </w:p>
    <w:p w14:paraId="32B38450" w14:textId="008C1948" w:rsidR="002E734E" w:rsidRPr="002D0F39" w:rsidRDefault="00585891" w:rsidP="00823B7C">
      <w:pPr>
        <w:pStyle w:val="25"/>
        <w:shd w:val="clear" w:color="auto" w:fill="auto"/>
        <w:tabs>
          <w:tab w:val="left" w:pos="0"/>
        </w:tabs>
        <w:spacing w:before="0" w:line="240" w:lineRule="auto"/>
        <w:ind w:firstLine="567"/>
      </w:pPr>
      <w:r w:rsidRPr="002D0F39">
        <w:t>согласиться с проектом решения Совета «наименование», пред</w:t>
      </w:r>
      <w:r w:rsidR="001550DC" w:rsidRPr="002D0F39">
        <w:t>ставленным (наименование отдела</w:t>
      </w:r>
      <w:r w:rsidRPr="002D0F39">
        <w:t xml:space="preserve"> администрации);</w:t>
      </w:r>
    </w:p>
    <w:p w14:paraId="2BE7B506" w14:textId="77777777" w:rsidR="002E734E" w:rsidRPr="002D0F39" w:rsidRDefault="00585891" w:rsidP="00823B7C">
      <w:pPr>
        <w:pStyle w:val="25"/>
        <w:shd w:val="clear" w:color="auto" w:fill="auto"/>
        <w:tabs>
          <w:tab w:val="left" w:pos="0"/>
        </w:tabs>
        <w:spacing w:before="0" w:line="240" w:lineRule="auto"/>
        <w:ind w:firstLine="567"/>
      </w:pPr>
      <w:r w:rsidRPr="002D0F39">
        <w:t>направить в Совет для рассмотрения в установленном порядке указанный проект решения;</w:t>
      </w:r>
    </w:p>
    <w:p w14:paraId="7318775A" w14:textId="77777777" w:rsidR="002E734E" w:rsidRPr="002D0F39" w:rsidRDefault="00585891" w:rsidP="00823B7C">
      <w:pPr>
        <w:pStyle w:val="25"/>
        <w:shd w:val="clear" w:color="auto" w:fill="auto"/>
        <w:tabs>
          <w:tab w:val="left" w:pos="0"/>
        </w:tabs>
        <w:spacing w:before="0" w:line="240" w:lineRule="auto"/>
        <w:ind w:firstLine="567"/>
      </w:pPr>
      <w:r w:rsidRPr="002D0F39">
        <w:t>назначить представителя главы при обсуждении указанного проекта реше</w:t>
      </w:r>
      <w:r w:rsidRPr="002D0F39">
        <w:softHyphen/>
        <w:t>ния (наименование должности, инициалы, фамилия);</w:t>
      </w:r>
    </w:p>
    <w:p w14:paraId="0CA79F2D" w14:textId="0220AC1B" w:rsidR="002E734E" w:rsidRPr="002D0F39" w:rsidRDefault="00585891" w:rsidP="00823B7C">
      <w:pPr>
        <w:pStyle w:val="25"/>
        <w:shd w:val="clear" w:color="auto" w:fill="auto"/>
        <w:tabs>
          <w:tab w:val="left" w:pos="0"/>
        </w:tabs>
        <w:spacing w:before="0" w:line="240" w:lineRule="auto"/>
        <w:ind w:firstLine="567"/>
      </w:pPr>
      <w:r w:rsidRPr="002D0F39">
        <w:t>контроль за выполнением решения возложить на заместителя главы (инициалы, фамилия);</w:t>
      </w:r>
    </w:p>
    <w:p w14:paraId="15922EFB" w14:textId="77777777" w:rsidR="002E734E" w:rsidRPr="002D0F39" w:rsidRDefault="00585891" w:rsidP="00823B7C">
      <w:pPr>
        <w:pStyle w:val="25"/>
        <w:shd w:val="clear" w:color="auto" w:fill="auto"/>
        <w:tabs>
          <w:tab w:val="left" w:pos="0"/>
        </w:tabs>
        <w:spacing w:before="0" w:line="240" w:lineRule="auto"/>
        <w:ind w:firstLine="567"/>
      </w:pPr>
      <w:r w:rsidRPr="002D0F39">
        <w:t>пункт о вступлении в силу.</w:t>
      </w:r>
    </w:p>
    <w:p w14:paraId="24211E6A" w14:textId="548B452C" w:rsidR="002E734E" w:rsidRPr="002D0F39" w:rsidRDefault="00585891" w:rsidP="00823B7C">
      <w:pPr>
        <w:pStyle w:val="25"/>
        <w:numPr>
          <w:ilvl w:val="0"/>
          <w:numId w:val="19"/>
        </w:numPr>
        <w:shd w:val="clear" w:color="auto" w:fill="auto"/>
        <w:tabs>
          <w:tab w:val="left" w:pos="0"/>
          <w:tab w:val="left" w:pos="1585"/>
        </w:tabs>
        <w:spacing w:before="0" w:line="240" w:lineRule="auto"/>
        <w:ind w:firstLine="567"/>
      </w:pPr>
      <w:r w:rsidRPr="002D0F39">
        <w:t>Проект ре</w:t>
      </w:r>
      <w:r w:rsidR="001550DC" w:rsidRPr="002D0F39">
        <w:t xml:space="preserve">шения согласовывается с: </w:t>
      </w:r>
      <w:r w:rsidRPr="002D0F39">
        <w:t xml:space="preserve">заместителем главы </w:t>
      </w:r>
      <w:r w:rsidR="00E11254">
        <w:t>Придорожного</w:t>
      </w:r>
      <w:r w:rsidR="001550DC" w:rsidRPr="002D0F39">
        <w:t xml:space="preserve"> сельского поселения Каневского района;</w:t>
      </w:r>
    </w:p>
    <w:p w14:paraId="67F5ABE7" w14:textId="64AF20A7" w:rsidR="002E734E" w:rsidRPr="002D0F39" w:rsidRDefault="001550DC" w:rsidP="00823B7C">
      <w:pPr>
        <w:pStyle w:val="25"/>
        <w:shd w:val="clear" w:color="auto" w:fill="auto"/>
        <w:tabs>
          <w:tab w:val="left" w:pos="0"/>
        </w:tabs>
        <w:spacing w:before="0" w:line="240" w:lineRule="auto"/>
        <w:ind w:firstLine="567"/>
      </w:pPr>
      <w:r w:rsidRPr="002D0F39">
        <w:t>отделами</w:t>
      </w:r>
      <w:r w:rsidR="00585891" w:rsidRPr="002D0F39">
        <w:t xml:space="preserve"> администрации </w:t>
      </w:r>
      <w:r w:rsidR="00E11254">
        <w:t>Придорожного</w:t>
      </w:r>
      <w:r w:rsidRPr="002D0F39">
        <w:t xml:space="preserve"> сельского поселения Каневского района</w:t>
      </w:r>
      <w:r w:rsidR="00585891" w:rsidRPr="002D0F39">
        <w:t xml:space="preserve">, а также другими </w:t>
      </w:r>
      <w:r w:rsidRPr="002D0F39">
        <w:t>учреждениями</w:t>
      </w:r>
      <w:r w:rsidR="00585891" w:rsidRPr="002D0F39">
        <w:t xml:space="preserve">, в компетенции которых находятся вопросы и положения, содержащиеся в проекте решения Совета </w:t>
      </w:r>
      <w:r w:rsidR="00E11254">
        <w:t>Придорожного</w:t>
      </w:r>
      <w:r w:rsidRPr="002D0F39">
        <w:t xml:space="preserve"> сельского поселения Каневского района.</w:t>
      </w:r>
    </w:p>
    <w:p w14:paraId="56D0B52D" w14:textId="6BE1BE53" w:rsidR="002E734E" w:rsidRPr="002D0F39" w:rsidRDefault="00585891" w:rsidP="00823B7C">
      <w:pPr>
        <w:pStyle w:val="25"/>
        <w:numPr>
          <w:ilvl w:val="0"/>
          <w:numId w:val="19"/>
        </w:numPr>
        <w:shd w:val="clear" w:color="auto" w:fill="auto"/>
        <w:tabs>
          <w:tab w:val="left" w:pos="0"/>
          <w:tab w:val="left" w:pos="1437"/>
        </w:tabs>
        <w:spacing w:before="0" w:line="240" w:lineRule="auto"/>
        <w:ind w:firstLine="567"/>
      </w:pPr>
      <w:r w:rsidRPr="002D0F39">
        <w:t xml:space="preserve">Составителем проекта решения должны быть подготовлены и представлены в общий отдел </w:t>
      </w:r>
      <w:r w:rsidR="001550DC" w:rsidRPr="002D0F39">
        <w:t>администрации,</w:t>
      </w:r>
      <w:r w:rsidRPr="002D0F39">
        <w:t xml:space="preserve"> следующие доку</w:t>
      </w:r>
      <w:r w:rsidRPr="002D0F39">
        <w:softHyphen/>
        <w:t>менты:</w:t>
      </w:r>
    </w:p>
    <w:p w14:paraId="1FC36DA5" w14:textId="794777BB" w:rsidR="002E734E" w:rsidRPr="002D0F39" w:rsidRDefault="00585891" w:rsidP="00823B7C">
      <w:pPr>
        <w:pStyle w:val="25"/>
        <w:shd w:val="clear" w:color="auto" w:fill="auto"/>
        <w:tabs>
          <w:tab w:val="left" w:pos="0"/>
        </w:tabs>
        <w:spacing w:before="0" w:line="240" w:lineRule="auto"/>
        <w:ind w:firstLine="567"/>
      </w:pPr>
      <w:r w:rsidRPr="002D0F39">
        <w:t>проект решения - в одном подлинном</w:t>
      </w:r>
      <w:r w:rsidR="001550DC" w:rsidRPr="002D0F39">
        <w:t xml:space="preserve"> экземпляре (приложение 2</w:t>
      </w:r>
      <w:r w:rsidR="00E519C3" w:rsidRPr="002D0F39">
        <w:t>4</w:t>
      </w:r>
      <w:r w:rsidR="001550DC" w:rsidRPr="002D0F39">
        <w:t xml:space="preserve"> к Ин</w:t>
      </w:r>
      <w:r w:rsidRPr="002D0F39">
        <w:t>струкции);</w:t>
      </w:r>
    </w:p>
    <w:p w14:paraId="12F4EFB7" w14:textId="46536AE8" w:rsidR="002E734E" w:rsidRPr="002D0F39" w:rsidRDefault="00585891" w:rsidP="00823B7C">
      <w:pPr>
        <w:pStyle w:val="25"/>
        <w:shd w:val="clear" w:color="auto" w:fill="auto"/>
        <w:tabs>
          <w:tab w:val="left" w:pos="0"/>
        </w:tabs>
        <w:spacing w:before="0" w:line="240" w:lineRule="auto"/>
        <w:ind w:firstLine="567"/>
      </w:pPr>
      <w:r w:rsidRPr="002D0F39">
        <w:t xml:space="preserve">пояснительная записка к проекту решения, содержащая обоснование необходимости его принятия, указание на место предполагаемого решения в системе муниципальных правовых актов, на соответствие основных положений проекта решения действующему законодательству: в одном подлинном </w:t>
      </w:r>
      <w:r w:rsidRPr="002D0F39">
        <w:lastRenderedPageBreak/>
        <w:t>экземпляре, под</w:t>
      </w:r>
      <w:r w:rsidRPr="002D0F39">
        <w:softHyphen/>
        <w:t xml:space="preserve">писанном заместителем </w:t>
      </w:r>
      <w:r w:rsidR="001550DC" w:rsidRPr="002D0F39">
        <w:t xml:space="preserve">главы, </w:t>
      </w:r>
      <w:r w:rsidRPr="002D0F39">
        <w:t>внесший проект правово</w:t>
      </w:r>
      <w:r w:rsidR="001550DC" w:rsidRPr="002D0F39">
        <w:t>го акта (или начальником отдела</w:t>
      </w:r>
      <w:r w:rsidRPr="002D0F39">
        <w:t xml:space="preserve"> администрации, находящегося в непосредственном подчине</w:t>
      </w:r>
      <w:r w:rsidRPr="002D0F39">
        <w:softHyphen/>
        <w:t>нии главы);</w:t>
      </w:r>
    </w:p>
    <w:p w14:paraId="599D00E4" w14:textId="54BC0441" w:rsidR="002E734E" w:rsidRPr="002D0F39" w:rsidRDefault="00585891" w:rsidP="00823B7C">
      <w:pPr>
        <w:pStyle w:val="25"/>
        <w:shd w:val="clear" w:color="auto" w:fill="auto"/>
        <w:tabs>
          <w:tab w:val="left" w:pos="0"/>
        </w:tabs>
        <w:spacing w:before="0" w:line="240" w:lineRule="auto"/>
        <w:ind w:firstLine="567"/>
      </w:pPr>
      <w:r w:rsidRPr="002D0F39">
        <w:t>расчеты, справки, сравнительные таблицы и другая письменная информация, необходимая для рассмотрения и принятия решени</w:t>
      </w:r>
      <w:r w:rsidR="00926EA2" w:rsidRPr="002D0F39">
        <w:t>я.</w:t>
      </w:r>
    </w:p>
    <w:p w14:paraId="77381A9E" w14:textId="5179136C" w:rsidR="002E734E" w:rsidRPr="002D0F39" w:rsidRDefault="00585891" w:rsidP="00823B7C">
      <w:pPr>
        <w:pStyle w:val="25"/>
        <w:numPr>
          <w:ilvl w:val="0"/>
          <w:numId w:val="19"/>
        </w:numPr>
        <w:shd w:val="clear" w:color="auto" w:fill="auto"/>
        <w:tabs>
          <w:tab w:val="left" w:pos="0"/>
        </w:tabs>
        <w:spacing w:before="0" w:line="240" w:lineRule="auto"/>
        <w:ind w:firstLine="567"/>
      </w:pPr>
      <w:r w:rsidRPr="002D0F39">
        <w:t xml:space="preserve">К проекту постановления </w:t>
      </w:r>
      <w:r w:rsidR="001550DC" w:rsidRPr="002D0F39">
        <w:t xml:space="preserve">администрации </w:t>
      </w:r>
      <w:r w:rsidR="00E11254">
        <w:t>Придорожного</w:t>
      </w:r>
      <w:r w:rsidR="001550DC" w:rsidRPr="002D0F39">
        <w:t xml:space="preserve"> сельского поселения Каневского района </w:t>
      </w:r>
      <w:r w:rsidRPr="002D0F39">
        <w:t xml:space="preserve">о проекте решения Совета должна прилагаться </w:t>
      </w:r>
      <w:r w:rsidRPr="002D0F39">
        <w:rPr>
          <w:rStyle w:val="211pt"/>
          <w:sz w:val="28"/>
          <w:szCs w:val="28"/>
        </w:rPr>
        <w:t>заявка</w:t>
      </w:r>
      <w:r w:rsidRPr="002D0F39">
        <w:rPr>
          <w:rStyle w:val="211pt"/>
        </w:rPr>
        <w:t xml:space="preserve"> </w:t>
      </w:r>
      <w:r w:rsidRPr="002D0F39">
        <w:rPr>
          <w:rStyle w:val="211pt"/>
          <w:sz w:val="28"/>
          <w:szCs w:val="28"/>
        </w:rPr>
        <w:t xml:space="preserve">на </w:t>
      </w:r>
      <w:r w:rsidRPr="002D0F39">
        <w:t>рассылку (согласно пункту 6.3.3 Инструкции).</w:t>
      </w:r>
    </w:p>
    <w:p w14:paraId="556EA82C" w14:textId="4B090615" w:rsidR="002E734E" w:rsidRPr="002D0F39" w:rsidRDefault="00585891" w:rsidP="00823B7C">
      <w:pPr>
        <w:pStyle w:val="25"/>
        <w:numPr>
          <w:ilvl w:val="0"/>
          <w:numId w:val="19"/>
        </w:numPr>
        <w:shd w:val="clear" w:color="auto" w:fill="auto"/>
        <w:tabs>
          <w:tab w:val="left" w:pos="0"/>
        </w:tabs>
        <w:spacing w:before="0" w:line="240" w:lineRule="auto"/>
        <w:ind w:firstLine="567"/>
      </w:pPr>
      <w:r w:rsidRPr="002D0F39">
        <w:t xml:space="preserve">При подготовке проектов правовых актов Совета </w:t>
      </w:r>
      <w:r w:rsidR="00E11254">
        <w:t>Придорожного</w:t>
      </w:r>
      <w:r w:rsidR="001550DC" w:rsidRPr="002D0F39">
        <w:t xml:space="preserve"> сельского поселения Каневского района</w:t>
      </w:r>
      <w:r w:rsidRPr="002D0F39">
        <w:t xml:space="preserve"> рекомендуется применять текстовый редактор с использованием шрифтов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xml:space="preserve">размером № 14 </w:t>
      </w:r>
      <w:proofErr w:type="spellStart"/>
      <w:r w:rsidRPr="002D0F39">
        <w:t>пт</w:t>
      </w:r>
      <w:proofErr w:type="spellEnd"/>
      <w:r w:rsidRPr="002D0F39">
        <w:t xml:space="preserve"> (основной шрифт, применяемый при оформлении правовых актов Совета), № 16 п (только</w:t>
      </w:r>
      <w:r w:rsidR="001550DC" w:rsidRPr="002D0F39">
        <w:t xml:space="preserve"> </w:t>
      </w:r>
      <w:r w:rsidRPr="002D0F39">
        <w:t xml:space="preserve">для заголовков), № 12 </w:t>
      </w:r>
      <w:proofErr w:type="spellStart"/>
      <w:r w:rsidRPr="002D0F39">
        <w:t>пт</w:t>
      </w:r>
      <w:proofErr w:type="spellEnd"/>
      <w:r w:rsidRPr="002D0F39">
        <w:t xml:space="preserve"> и меньше (в исключительных случаях при оформлении сносок, таблиц, графиков, диаграмм, схем), одинарного межстрочного интер</w:t>
      </w:r>
      <w:r w:rsidRPr="002D0F39">
        <w:softHyphen/>
        <w:t>вала.</w:t>
      </w:r>
    </w:p>
    <w:p w14:paraId="11369639" w14:textId="1E988623" w:rsidR="002E734E" w:rsidRPr="002D0F39" w:rsidRDefault="00585891" w:rsidP="00823B7C">
      <w:pPr>
        <w:pStyle w:val="25"/>
        <w:shd w:val="clear" w:color="auto" w:fill="auto"/>
        <w:tabs>
          <w:tab w:val="left" w:pos="0"/>
        </w:tabs>
        <w:spacing w:before="0" w:line="240" w:lineRule="auto"/>
        <w:ind w:firstLine="567"/>
      </w:pPr>
      <w:r w:rsidRPr="002D0F39">
        <w:t>Для текстовой части решения Совета используются одинарный межстрочный интервал, абзацный отступ 1,25 см, выравнивание по ширине, автоматическая расстановка переносов. Для выделения наименований, приложе</w:t>
      </w:r>
      <w:r w:rsidRPr="002D0F39">
        <w:softHyphen/>
        <w:t xml:space="preserve">ний к решению Совета, глав, разделов, подразделов, статей, таблиц используется полужирный шрифт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w:t>
      </w:r>
    </w:p>
    <w:p w14:paraId="762DD44F" w14:textId="77777777" w:rsidR="002E734E" w:rsidRPr="002D0F39" w:rsidRDefault="00585891" w:rsidP="00926EA2">
      <w:pPr>
        <w:pStyle w:val="25"/>
        <w:numPr>
          <w:ilvl w:val="0"/>
          <w:numId w:val="20"/>
        </w:numPr>
        <w:shd w:val="clear" w:color="auto" w:fill="auto"/>
        <w:tabs>
          <w:tab w:val="left" w:pos="0"/>
        </w:tabs>
        <w:spacing w:before="0" w:line="240" w:lineRule="auto"/>
        <w:ind w:firstLine="567"/>
      </w:pPr>
      <w:r w:rsidRPr="002D0F39">
        <w:t>Все реквизиты проектов правовых актов Совета оформляются в со</w:t>
      </w:r>
      <w:r w:rsidRPr="002D0F39">
        <w:softHyphen/>
        <w:t>ответствии с подразделами 3.3 - 3.5.</w:t>
      </w:r>
    </w:p>
    <w:p w14:paraId="5736BF1A" w14:textId="77777777" w:rsidR="002E734E" w:rsidRPr="002D0F39" w:rsidRDefault="00585891" w:rsidP="00823B7C">
      <w:pPr>
        <w:pStyle w:val="25"/>
        <w:shd w:val="clear" w:color="auto" w:fill="auto"/>
        <w:tabs>
          <w:tab w:val="left" w:pos="0"/>
        </w:tabs>
        <w:spacing w:before="0" w:line="240" w:lineRule="auto"/>
        <w:ind w:firstLine="567"/>
      </w:pPr>
      <w:r w:rsidRPr="002D0F39">
        <w:t>Заголовок к правовому акту печатается по ширине листа с выравниванием по центру полужирным шрифтом через одинарный межстрочный интервал, от</w:t>
      </w:r>
      <w:r w:rsidRPr="002D0F39">
        <w:softHyphen/>
        <w:t>деляется от реквизитов бланка двумя-тремя одинарными межстрочными интер</w:t>
      </w:r>
      <w:r w:rsidRPr="002D0F39">
        <w:softHyphen/>
        <w:t xml:space="preserve">валами. В документах, оформленных на двух и более листах, нумеруются второй и последующие листы. Номер страницы проставляется посередине верхнего поля листа арабскими цифрами без слова «страница» и знаков препинания на 0,9 см ниже верхнего края листа шрифтом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14.</w:t>
      </w:r>
    </w:p>
    <w:p w14:paraId="6A4E3191" w14:textId="77777777" w:rsidR="002E734E" w:rsidRPr="002D0F39" w:rsidRDefault="00585891" w:rsidP="00823B7C">
      <w:pPr>
        <w:pStyle w:val="25"/>
        <w:numPr>
          <w:ilvl w:val="0"/>
          <w:numId w:val="20"/>
        </w:numPr>
        <w:shd w:val="clear" w:color="auto" w:fill="auto"/>
        <w:tabs>
          <w:tab w:val="left" w:pos="0"/>
          <w:tab w:val="left" w:pos="1624"/>
        </w:tabs>
        <w:spacing w:before="0" w:line="240" w:lineRule="auto"/>
        <w:ind w:firstLine="567"/>
      </w:pPr>
      <w:r w:rsidRPr="002D0F39">
        <w:t>При оформлении текстового материала не рекомендуется:</w:t>
      </w:r>
    </w:p>
    <w:p w14:paraId="54D081CF" w14:textId="77777777" w:rsidR="002E734E" w:rsidRPr="002D0F39" w:rsidRDefault="00585891" w:rsidP="003B6AC5">
      <w:pPr>
        <w:pStyle w:val="25"/>
        <w:shd w:val="clear" w:color="auto" w:fill="auto"/>
        <w:tabs>
          <w:tab w:val="left" w:pos="0"/>
        </w:tabs>
        <w:spacing w:before="0" w:line="240" w:lineRule="auto"/>
        <w:ind w:firstLine="567"/>
      </w:pPr>
      <w:r w:rsidRPr="002D0F39">
        <w:t>заканчивать страницу знаком переноса или двоеточием;</w:t>
      </w:r>
    </w:p>
    <w:p w14:paraId="5E10BEE2" w14:textId="77777777" w:rsidR="002E734E" w:rsidRPr="002D0F39" w:rsidRDefault="00585891" w:rsidP="003B6AC5">
      <w:pPr>
        <w:pStyle w:val="25"/>
        <w:shd w:val="clear" w:color="auto" w:fill="auto"/>
        <w:tabs>
          <w:tab w:val="left" w:pos="0"/>
        </w:tabs>
        <w:spacing w:before="0" w:line="240" w:lineRule="auto"/>
        <w:ind w:firstLine="567"/>
      </w:pPr>
      <w:r w:rsidRPr="002D0F39">
        <w:t>заканчивать строку и страницу одиночным союзом или предлогом, а также дефисом, если слово с дефисным написанием (в этом случае перенос устанавли</w:t>
      </w:r>
      <w:r w:rsidRPr="002D0F39">
        <w:softHyphen/>
        <w:t>вается принудительно).</w:t>
      </w:r>
    </w:p>
    <w:p w14:paraId="4377D864" w14:textId="77777777" w:rsidR="002E734E" w:rsidRPr="002D0F39" w:rsidRDefault="00585891" w:rsidP="00823B7C">
      <w:pPr>
        <w:pStyle w:val="25"/>
        <w:shd w:val="clear" w:color="auto" w:fill="auto"/>
        <w:tabs>
          <w:tab w:val="left" w:pos="0"/>
        </w:tabs>
        <w:spacing w:before="0" w:line="240" w:lineRule="auto"/>
        <w:ind w:firstLine="567"/>
      </w:pPr>
      <w:r w:rsidRPr="002D0F39">
        <w:t>При оформлении текстового материала не допускается: разбивать по стро</w:t>
      </w:r>
      <w:r w:rsidRPr="002D0F39">
        <w:softHyphen/>
        <w:t>кам сокращения типа «тыс. рублей», составные части дат, инициалы и фамилию, а также отделять цифры от связанных с ними слов или сокращений;</w:t>
      </w:r>
    </w:p>
    <w:p w14:paraId="67B54A92" w14:textId="11D30628" w:rsidR="002E734E" w:rsidRPr="002D0F39" w:rsidRDefault="00585891" w:rsidP="00823B7C">
      <w:pPr>
        <w:pStyle w:val="25"/>
        <w:shd w:val="clear" w:color="auto" w:fill="auto"/>
        <w:tabs>
          <w:tab w:val="left" w:pos="0"/>
        </w:tabs>
        <w:spacing w:before="0" w:line="240" w:lineRule="auto"/>
        <w:ind w:firstLine="567"/>
      </w:pPr>
      <w:r w:rsidRPr="002D0F39">
        <w:t>использовать курсив и подчеркивание для выделения текста и его элементов;</w:t>
      </w:r>
    </w:p>
    <w:p w14:paraId="30FA9F80" w14:textId="77777777" w:rsidR="002E734E" w:rsidRPr="002D0F39" w:rsidRDefault="00585891" w:rsidP="00823B7C">
      <w:pPr>
        <w:pStyle w:val="25"/>
        <w:shd w:val="clear" w:color="auto" w:fill="auto"/>
        <w:tabs>
          <w:tab w:val="left" w:pos="0"/>
        </w:tabs>
        <w:spacing w:before="0" w:line="240" w:lineRule="auto"/>
        <w:ind w:firstLine="567"/>
      </w:pPr>
      <w:r w:rsidRPr="002D0F39">
        <w:t>отрывать наименования структурных единиц и головку таблицы от основ</w:t>
      </w:r>
      <w:r w:rsidRPr="002D0F39">
        <w:softHyphen/>
        <w:t>ного текста;</w:t>
      </w:r>
    </w:p>
    <w:p w14:paraId="19C5D0E3" w14:textId="77777777" w:rsidR="002E734E" w:rsidRPr="002D0F39" w:rsidRDefault="00585891" w:rsidP="00823B7C">
      <w:pPr>
        <w:pStyle w:val="25"/>
        <w:shd w:val="clear" w:color="auto" w:fill="auto"/>
        <w:tabs>
          <w:tab w:val="left" w:pos="0"/>
        </w:tabs>
        <w:spacing w:before="0" w:line="240" w:lineRule="auto"/>
        <w:ind w:firstLine="567"/>
      </w:pPr>
      <w:r w:rsidRPr="002D0F39">
        <w:t>заканчивать страницу заголовком (после него должно быть не менее двух строк текста).</w:t>
      </w:r>
    </w:p>
    <w:p w14:paraId="54EB50B5" w14:textId="77777777" w:rsidR="002E734E" w:rsidRPr="002D0F39" w:rsidRDefault="00585891" w:rsidP="00823B7C">
      <w:pPr>
        <w:pStyle w:val="25"/>
        <w:shd w:val="clear" w:color="auto" w:fill="auto"/>
        <w:tabs>
          <w:tab w:val="left" w:pos="0"/>
        </w:tabs>
        <w:spacing w:before="0" w:line="240" w:lineRule="auto"/>
        <w:ind w:firstLine="567"/>
      </w:pPr>
      <w:r w:rsidRPr="002D0F39">
        <w:t>При оформлении проекта решения Совета рекомендуется использовать ка</w:t>
      </w:r>
      <w:r w:rsidRPr="002D0F39">
        <w:softHyphen/>
      </w:r>
      <w:r w:rsidRPr="002D0F39">
        <w:lastRenderedPageBreak/>
        <w:t>вычки («...»).</w:t>
      </w:r>
    </w:p>
    <w:p w14:paraId="62840B17" w14:textId="298CE1B9" w:rsidR="002E734E" w:rsidRPr="002D0F39" w:rsidRDefault="00585891" w:rsidP="00823B7C">
      <w:pPr>
        <w:pStyle w:val="25"/>
        <w:shd w:val="clear" w:color="auto" w:fill="auto"/>
        <w:tabs>
          <w:tab w:val="left" w:pos="0"/>
        </w:tabs>
        <w:spacing w:before="0" w:line="240" w:lineRule="auto"/>
        <w:ind w:firstLine="567"/>
      </w:pPr>
      <w:r w:rsidRPr="002D0F39">
        <w:t>В текстах не допускается наличие дополнительных пробелов между словами.</w:t>
      </w:r>
    </w:p>
    <w:p w14:paraId="7EAA5B4D" w14:textId="1A242571" w:rsidR="002E734E" w:rsidRPr="002D0F39" w:rsidRDefault="00585891" w:rsidP="00823B7C">
      <w:pPr>
        <w:pStyle w:val="25"/>
        <w:shd w:val="clear" w:color="auto" w:fill="auto"/>
        <w:tabs>
          <w:tab w:val="left" w:pos="0"/>
        </w:tabs>
        <w:spacing w:before="0" w:line="240" w:lineRule="auto"/>
        <w:ind w:firstLine="567"/>
      </w:pPr>
      <w:r w:rsidRPr="002D0F39">
        <w:t>Дефис («-») используется в словах с дефисным написанием, между словами, обозначающими примерный диапазон значений, или в качестве знака пе</w:t>
      </w:r>
      <w:r w:rsidRPr="002D0F39">
        <w:softHyphen/>
        <w:t>реноса и пробелами не отделяется (например: социально-экономический). Длинное тире («-») ставится между словами и словосочетаниями чаще всего для обозначения пространственных пределов (в таких случаях тире отделяется пробелами, например: Краснодар - Москва), временных, количественных пределов (в таких случаях тире не отделяется пробелами, например: 20-миллионов) и между членами предложения (тире отделяется пробелами, например: закон - это нормативный правовой акт). В таблицах, содержащих цифры, и в формулах применяется знак «минус» («-»). В случае употребления знака «минус» при цифрах с отрицательным значением пробел между знаком и цифрами не ставится (например: - 150000,0 тыс. рублей), в формулах знак «минус» отделяется пробелом (например: А = а - Ь).</w:t>
      </w:r>
    </w:p>
    <w:p w14:paraId="687D9307" w14:textId="77777777" w:rsidR="002E734E" w:rsidRPr="002D0F39" w:rsidRDefault="00585891" w:rsidP="00823B7C">
      <w:pPr>
        <w:pStyle w:val="25"/>
        <w:shd w:val="clear" w:color="auto" w:fill="auto"/>
        <w:tabs>
          <w:tab w:val="left" w:pos="0"/>
        </w:tabs>
        <w:spacing w:before="0" w:line="240" w:lineRule="auto"/>
        <w:ind w:firstLine="567"/>
      </w:pPr>
      <w:r w:rsidRPr="002D0F39">
        <w:t>В текстах проекта решения Совета дата (в том числе в ссылке на правовой акт) оформляется следующим образом: 23 июля 2021 года.</w:t>
      </w:r>
    </w:p>
    <w:p w14:paraId="347E6FB3" w14:textId="77777777" w:rsidR="002E734E" w:rsidRPr="002D0F39" w:rsidRDefault="00585891" w:rsidP="00823B7C">
      <w:pPr>
        <w:pStyle w:val="25"/>
        <w:shd w:val="clear" w:color="auto" w:fill="auto"/>
        <w:tabs>
          <w:tab w:val="left" w:pos="0"/>
        </w:tabs>
        <w:spacing w:before="0" w:line="240" w:lineRule="auto"/>
        <w:ind w:firstLine="567"/>
      </w:pPr>
      <w:r w:rsidRPr="002D0F39">
        <w:t>В тексте решения Совета может содержаться информация, оформленная в виде таблицы (подраздел 3.4 Инструкции).</w:t>
      </w:r>
    </w:p>
    <w:p w14:paraId="718FFF0A" w14:textId="77777777" w:rsidR="002E734E" w:rsidRPr="002D0F39" w:rsidRDefault="00585891" w:rsidP="00823B7C">
      <w:pPr>
        <w:pStyle w:val="25"/>
        <w:numPr>
          <w:ilvl w:val="0"/>
          <w:numId w:val="20"/>
        </w:numPr>
        <w:shd w:val="clear" w:color="auto" w:fill="auto"/>
        <w:tabs>
          <w:tab w:val="left" w:pos="0"/>
          <w:tab w:val="left" w:pos="1651"/>
        </w:tabs>
        <w:spacing w:before="0" w:line="240" w:lineRule="auto"/>
        <w:ind w:firstLine="567"/>
      </w:pPr>
      <w:r w:rsidRPr="002D0F39">
        <w:t>Проект решения имеет следующую структуру:</w:t>
      </w:r>
    </w:p>
    <w:p w14:paraId="3C381ABE" w14:textId="77777777" w:rsidR="002E734E" w:rsidRPr="002D0F39" w:rsidRDefault="00585891" w:rsidP="00823B7C">
      <w:pPr>
        <w:pStyle w:val="25"/>
        <w:shd w:val="clear" w:color="auto" w:fill="auto"/>
        <w:tabs>
          <w:tab w:val="left" w:pos="0"/>
        </w:tabs>
        <w:spacing w:before="0" w:line="240" w:lineRule="auto"/>
        <w:ind w:firstLine="567"/>
      </w:pPr>
      <w:r w:rsidRPr="002D0F39">
        <w:t>отметка об инициаторе проекта решения;</w:t>
      </w:r>
    </w:p>
    <w:p w14:paraId="4F66CB75" w14:textId="77777777" w:rsidR="002E734E" w:rsidRPr="002D0F39" w:rsidRDefault="00585891" w:rsidP="00823B7C">
      <w:pPr>
        <w:pStyle w:val="25"/>
        <w:shd w:val="clear" w:color="auto" w:fill="auto"/>
        <w:tabs>
          <w:tab w:val="left" w:pos="0"/>
        </w:tabs>
        <w:spacing w:before="0" w:line="240" w:lineRule="auto"/>
        <w:ind w:firstLine="567"/>
      </w:pPr>
      <w:r w:rsidRPr="002D0F39">
        <w:t>отметка «Проект»;</w:t>
      </w:r>
    </w:p>
    <w:p w14:paraId="35981894" w14:textId="6073E1EC" w:rsidR="002E734E" w:rsidRPr="002D0F39" w:rsidRDefault="00585891" w:rsidP="00823B7C">
      <w:pPr>
        <w:pStyle w:val="25"/>
        <w:shd w:val="clear" w:color="auto" w:fill="auto"/>
        <w:tabs>
          <w:tab w:val="left" w:pos="0"/>
        </w:tabs>
        <w:spacing w:before="0" w:line="240" w:lineRule="auto"/>
        <w:ind w:firstLine="567"/>
      </w:pPr>
      <w:r w:rsidRPr="002D0F39">
        <w:t xml:space="preserve">наименование представительного органа </w:t>
      </w:r>
      <w:r w:rsidR="00E11254">
        <w:t>Придорожного</w:t>
      </w:r>
      <w:r w:rsidR="001550DC" w:rsidRPr="002D0F39">
        <w:t xml:space="preserve"> сельского поселения Каневского района</w:t>
      </w:r>
      <w:r w:rsidRPr="002D0F39">
        <w:t>;</w:t>
      </w:r>
    </w:p>
    <w:p w14:paraId="26F3ADC6"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правового акта;</w:t>
      </w:r>
    </w:p>
    <w:p w14:paraId="6D5E4DC2" w14:textId="77777777" w:rsidR="002E734E" w:rsidRPr="002D0F39" w:rsidRDefault="00585891" w:rsidP="00823B7C">
      <w:pPr>
        <w:pStyle w:val="25"/>
        <w:shd w:val="clear" w:color="auto" w:fill="auto"/>
        <w:tabs>
          <w:tab w:val="left" w:pos="0"/>
        </w:tabs>
        <w:spacing w:before="0" w:line="240" w:lineRule="auto"/>
        <w:ind w:firstLine="567"/>
      </w:pPr>
      <w:r w:rsidRPr="002D0F39">
        <w:t>заголовок к тексту;</w:t>
      </w:r>
    </w:p>
    <w:p w14:paraId="55D9FA98" w14:textId="77777777" w:rsidR="002E734E" w:rsidRPr="002D0F39" w:rsidRDefault="00585891" w:rsidP="00823B7C">
      <w:pPr>
        <w:pStyle w:val="25"/>
        <w:shd w:val="clear" w:color="auto" w:fill="auto"/>
        <w:tabs>
          <w:tab w:val="left" w:pos="0"/>
        </w:tabs>
        <w:spacing w:before="0" w:line="240" w:lineRule="auto"/>
        <w:ind w:firstLine="567"/>
      </w:pPr>
      <w:r w:rsidRPr="002D0F39">
        <w:t>текст;</w:t>
      </w:r>
    </w:p>
    <w:p w14:paraId="266F8172" w14:textId="77777777" w:rsidR="002E734E" w:rsidRPr="002D0F39" w:rsidRDefault="00585891" w:rsidP="00823B7C">
      <w:pPr>
        <w:pStyle w:val="25"/>
        <w:shd w:val="clear" w:color="auto" w:fill="auto"/>
        <w:tabs>
          <w:tab w:val="left" w:pos="0"/>
        </w:tabs>
        <w:spacing w:before="0" w:line="240" w:lineRule="auto"/>
        <w:ind w:firstLine="567"/>
      </w:pPr>
      <w:r w:rsidRPr="002D0F39">
        <w:t>подпись.</w:t>
      </w:r>
    </w:p>
    <w:p w14:paraId="1EC5BF4B" w14:textId="4F86E7EC" w:rsidR="002E734E" w:rsidRPr="002D0F39" w:rsidRDefault="00585891" w:rsidP="00823B7C">
      <w:pPr>
        <w:pStyle w:val="25"/>
        <w:shd w:val="clear" w:color="auto" w:fill="auto"/>
        <w:tabs>
          <w:tab w:val="left" w:pos="0"/>
        </w:tabs>
        <w:spacing w:before="0" w:line="240" w:lineRule="auto"/>
        <w:ind w:firstLine="567"/>
      </w:pPr>
      <w:r w:rsidRPr="002D0F39">
        <w:t xml:space="preserve">Отметка об инициаторе внесения проекта решения Совета </w:t>
      </w:r>
      <w:r w:rsidR="00E11254">
        <w:t>Придорожного</w:t>
      </w:r>
      <w:r w:rsidR="001550DC" w:rsidRPr="002D0F39">
        <w:t xml:space="preserve"> сельского поселения Каневского района </w:t>
      </w:r>
      <w:r w:rsidRPr="002D0F39">
        <w:t xml:space="preserve">печатается в три строки в правом верхнем углу текстового поля с выравниванием текста по ширине шрифтом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xml:space="preserve">№ 14 </w:t>
      </w:r>
      <w:proofErr w:type="spellStart"/>
      <w:r w:rsidRPr="002D0F39">
        <w:t>пт</w:t>
      </w:r>
      <w:proofErr w:type="spellEnd"/>
      <w:r w:rsidRPr="002D0F39">
        <w:t xml:space="preserve"> с прописной буквы.</w:t>
      </w:r>
    </w:p>
    <w:p w14:paraId="234861A9"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Отметка «Проект» печатается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xml:space="preserve">№ 14 </w:t>
      </w:r>
      <w:proofErr w:type="spellStart"/>
      <w:r w:rsidRPr="002D0F39">
        <w:t>пт</w:t>
      </w:r>
      <w:proofErr w:type="spellEnd"/>
      <w:r w:rsidRPr="002D0F39">
        <w:t xml:space="preserve"> с прописной буквы, отделяется от предыдущей отметки двумя одинарными межстрочными интервалами и выравнивается по центру относительно отметки об инициаторе.</w:t>
      </w:r>
    </w:p>
    <w:p w14:paraId="6533CD75" w14:textId="77777777" w:rsidR="003B6AC5" w:rsidRDefault="003B6AC5" w:rsidP="003B6AC5">
      <w:pPr>
        <w:pStyle w:val="25"/>
        <w:shd w:val="clear" w:color="auto" w:fill="auto"/>
        <w:tabs>
          <w:tab w:val="left" w:pos="0"/>
        </w:tabs>
        <w:spacing w:before="0" w:line="240" w:lineRule="auto"/>
        <w:ind w:left="5020" w:hanging="58"/>
        <w:jc w:val="left"/>
      </w:pPr>
    </w:p>
    <w:p w14:paraId="2AD759D3" w14:textId="5A1EA885" w:rsidR="002E734E" w:rsidRPr="002D0F39" w:rsidRDefault="00585891" w:rsidP="003B6AC5">
      <w:pPr>
        <w:pStyle w:val="25"/>
        <w:shd w:val="clear" w:color="auto" w:fill="auto"/>
        <w:tabs>
          <w:tab w:val="left" w:pos="0"/>
        </w:tabs>
        <w:spacing w:before="0" w:line="240" w:lineRule="auto"/>
        <w:ind w:left="5020" w:hanging="58"/>
        <w:jc w:val="left"/>
      </w:pPr>
      <w:r w:rsidRPr="002D0F39">
        <w:t>Вносится</w:t>
      </w:r>
    </w:p>
    <w:p w14:paraId="3F7521DC" w14:textId="05589DD0" w:rsidR="001550DC" w:rsidRDefault="00585891" w:rsidP="00926EA2">
      <w:pPr>
        <w:pStyle w:val="25"/>
        <w:shd w:val="clear" w:color="auto" w:fill="auto"/>
        <w:tabs>
          <w:tab w:val="left" w:pos="0"/>
        </w:tabs>
        <w:spacing w:before="0" w:line="240" w:lineRule="auto"/>
        <w:ind w:left="4962" w:firstLine="0"/>
        <w:jc w:val="left"/>
      </w:pPr>
      <w:r w:rsidRPr="002D0F39">
        <w:t xml:space="preserve">главой </w:t>
      </w:r>
      <w:r w:rsidR="00E11254">
        <w:t>Придорожного</w:t>
      </w:r>
      <w:r w:rsidR="001550DC" w:rsidRPr="002D0F39">
        <w:t xml:space="preserve"> сельского поселения Каневского района </w:t>
      </w:r>
    </w:p>
    <w:p w14:paraId="0EAE86A0" w14:textId="77777777" w:rsidR="003B6AC5" w:rsidRPr="002D0F39" w:rsidRDefault="003B6AC5" w:rsidP="00926EA2">
      <w:pPr>
        <w:pStyle w:val="25"/>
        <w:shd w:val="clear" w:color="auto" w:fill="auto"/>
        <w:tabs>
          <w:tab w:val="left" w:pos="0"/>
        </w:tabs>
        <w:spacing w:before="0" w:line="240" w:lineRule="auto"/>
        <w:ind w:left="4962" w:firstLine="0"/>
        <w:jc w:val="left"/>
      </w:pPr>
    </w:p>
    <w:p w14:paraId="048C925F" w14:textId="64099231" w:rsidR="002E734E" w:rsidRPr="002D0F39" w:rsidRDefault="003B6AC5" w:rsidP="00823B7C">
      <w:pPr>
        <w:pStyle w:val="25"/>
        <w:shd w:val="clear" w:color="auto" w:fill="auto"/>
        <w:tabs>
          <w:tab w:val="left" w:pos="0"/>
        </w:tabs>
        <w:spacing w:before="0" w:line="240" w:lineRule="auto"/>
        <w:ind w:left="5020" w:firstLine="567"/>
        <w:jc w:val="left"/>
      </w:pPr>
      <w:r>
        <w:t xml:space="preserve">       </w:t>
      </w:r>
      <w:r w:rsidR="00585891" w:rsidRPr="002D0F39">
        <w:t>Проект</w:t>
      </w:r>
    </w:p>
    <w:p w14:paraId="6FF956BC" w14:textId="3DDAF4A1" w:rsidR="001550DC" w:rsidRPr="002D0F39" w:rsidRDefault="001550DC" w:rsidP="00823B7C">
      <w:pPr>
        <w:pStyle w:val="25"/>
        <w:shd w:val="clear" w:color="auto" w:fill="auto"/>
        <w:tabs>
          <w:tab w:val="left" w:pos="0"/>
        </w:tabs>
        <w:spacing w:before="0" w:line="240" w:lineRule="auto"/>
        <w:ind w:left="5020" w:firstLine="567"/>
        <w:jc w:val="left"/>
      </w:pPr>
    </w:p>
    <w:p w14:paraId="1FD7EFE0" w14:textId="746E39DB" w:rsidR="002E734E" w:rsidRPr="002D0F39" w:rsidRDefault="00585891" w:rsidP="00823B7C">
      <w:pPr>
        <w:pStyle w:val="25"/>
        <w:shd w:val="clear" w:color="auto" w:fill="auto"/>
        <w:tabs>
          <w:tab w:val="left" w:pos="0"/>
        </w:tabs>
        <w:spacing w:before="0" w:line="240" w:lineRule="auto"/>
        <w:ind w:firstLine="567"/>
      </w:pPr>
      <w:r w:rsidRPr="002D0F39">
        <w:t xml:space="preserve">Наименование представительного органа </w:t>
      </w:r>
      <w:r w:rsidR="00E11254">
        <w:t>Придорожного</w:t>
      </w:r>
      <w:r w:rsidR="003601B3" w:rsidRPr="002D0F39">
        <w:t xml:space="preserve"> сельского поселения Каневского района</w:t>
      </w:r>
      <w:r w:rsidRPr="002D0F39">
        <w:t xml:space="preserve"> обозначается словами </w:t>
      </w:r>
      <w:r w:rsidRPr="002D0F39">
        <w:rPr>
          <w:rStyle w:val="2c"/>
          <w:b w:val="0"/>
        </w:rPr>
        <w:t xml:space="preserve">«СОВЕТ </w:t>
      </w:r>
      <w:r w:rsidR="00E11254">
        <w:lastRenderedPageBreak/>
        <w:t>ПРИДОРОЖНОГО</w:t>
      </w:r>
      <w:r w:rsidR="003601B3" w:rsidRPr="002D0F39">
        <w:t xml:space="preserve"> СЕЛЬСКОГО ПОСЕЛЕНИЯ КАНЕВСКОГО РАЙОНА</w:t>
      </w:r>
      <w:r w:rsidRPr="002D0F39">
        <w:rPr>
          <w:rStyle w:val="2c"/>
          <w:b w:val="0"/>
        </w:rPr>
        <w:t xml:space="preserve">» </w:t>
      </w:r>
      <w:r w:rsidRPr="002D0F39">
        <w:t xml:space="preserve">и печатается на первой странице проекта по центру текстового поля прописными буквами полужирным шрифтом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xml:space="preserve">№ 14 </w:t>
      </w:r>
      <w:proofErr w:type="spellStart"/>
      <w:r w:rsidRPr="002D0F39">
        <w:t>пт</w:t>
      </w:r>
      <w:proofErr w:type="spellEnd"/>
      <w:r w:rsidRPr="002D0F39">
        <w:t>, отделяется от отметки «Проект» четырьмя одинар</w:t>
      </w:r>
      <w:r w:rsidRPr="002D0F39">
        <w:softHyphen/>
        <w:t>ными межстрочными интервалами.</w:t>
      </w:r>
    </w:p>
    <w:p w14:paraId="3A1A220B" w14:textId="70B29995" w:rsidR="002E734E" w:rsidRPr="002D0F39" w:rsidRDefault="00585891" w:rsidP="00823B7C">
      <w:pPr>
        <w:pStyle w:val="25"/>
        <w:shd w:val="clear" w:color="auto" w:fill="auto"/>
        <w:tabs>
          <w:tab w:val="left" w:pos="0"/>
        </w:tabs>
        <w:spacing w:before="0" w:line="240" w:lineRule="auto"/>
        <w:ind w:firstLine="567"/>
      </w:pPr>
      <w:r w:rsidRPr="002D0F39">
        <w:t xml:space="preserve">Наименование вида правового акта печатается по центру текстового поля прописными буквами полужирным шрифтом </w:t>
      </w:r>
      <w:r w:rsidRPr="002D0F39">
        <w:rPr>
          <w:lang w:val="en-US" w:eastAsia="en-US" w:bidi="en-US"/>
        </w:rPr>
        <w:t>Times</w:t>
      </w:r>
      <w:r w:rsidRPr="002D0F39">
        <w:rPr>
          <w:lang w:eastAsia="en-US" w:bidi="en-US"/>
        </w:rPr>
        <w:t xml:space="preserve"> </w:t>
      </w:r>
      <w:r w:rsidRPr="002D0F39">
        <w:rPr>
          <w:lang w:val="en-US" w:eastAsia="en-US" w:bidi="en-US"/>
        </w:rPr>
        <w:t>New</w:t>
      </w:r>
      <w:r w:rsidRPr="002D0F39">
        <w:rPr>
          <w:lang w:eastAsia="en-US" w:bidi="en-US"/>
        </w:rPr>
        <w:t xml:space="preserve"> </w:t>
      </w:r>
      <w:r w:rsidRPr="002D0F39">
        <w:rPr>
          <w:lang w:val="en-US" w:eastAsia="en-US" w:bidi="en-US"/>
        </w:rPr>
        <w:t>Roman</w:t>
      </w:r>
      <w:r w:rsidRPr="002D0F39">
        <w:rPr>
          <w:lang w:eastAsia="en-US" w:bidi="en-US"/>
        </w:rPr>
        <w:t xml:space="preserve"> </w:t>
      </w:r>
      <w:r w:rsidRPr="002D0F39">
        <w:t xml:space="preserve">№ 14 </w:t>
      </w:r>
      <w:proofErr w:type="spellStart"/>
      <w:r w:rsidRPr="002D0F39">
        <w:t>пт</w:t>
      </w:r>
      <w:proofErr w:type="spellEnd"/>
      <w:r w:rsidRPr="002D0F39">
        <w:t>, отделяется от предыдущего реквизита двумя одинарными межстрочными интерва</w:t>
      </w:r>
      <w:r w:rsidRPr="002D0F39">
        <w:softHyphen/>
        <w:t>лами.</w:t>
      </w:r>
    </w:p>
    <w:p w14:paraId="1798C648"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Заголовок к тексту проекта решения отделяется от предыдущего реквизита двумя-тремя одинарными межстрочными интервалами и печатается с прописной буквы по центру текстового поля полужирным шрифтом № 14 </w:t>
      </w:r>
      <w:proofErr w:type="spellStart"/>
      <w:r w:rsidRPr="002D0F39">
        <w:t>пт</w:t>
      </w:r>
      <w:proofErr w:type="spellEnd"/>
      <w:r w:rsidRPr="002D0F39">
        <w:t xml:space="preserve"> с одинарным межстрочным интервалом, не заключается в кавычки. Наименование отражает предмет регулирования правового акта. Заголовок начинается с предлога «О» или «Об», излагается в форме предложного падежа. Точка в кон</w:t>
      </w:r>
      <w:r w:rsidRPr="002D0F39">
        <w:softHyphen/>
        <w:t>це заголовка не ставится. Переносы слов по слогам в заголовке не допускаются. Не рекомендуется заканчивать строку в заголовке предлогом или союзом.</w:t>
      </w:r>
    </w:p>
    <w:p w14:paraId="5AFB7A2B" w14:textId="47CC75B3" w:rsidR="002E734E" w:rsidRDefault="00585891" w:rsidP="00823B7C">
      <w:pPr>
        <w:pStyle w:val="25"/>
        <w:shd w:val="clear" w:color="auto" w:fill="auto"/>
        <w:tabs>
          <w:tab w:val="left" w:pos="0"/>
        </w:tabs>
        <w:spacing w:before="0" w:line="240" w:lineRule="auto"/>
        <w:ind w:firstLine="567"/>
      </w:pPr>
      <w:r w:rsidRPr="002D0F39">
        <w:t>Например:</w:t>
      </w:r>
    </w:p>
    <w:p w14:paraId="09CC3404" w14:textId="77777777" w:rsidR="003B6AC5" w:rsidRPr="002D0F39" w:rsidRDefault="003B6AC5" w:rsidP="00823B7C">
      <w:pPr>
        <w:pStyle w:val="25"/>
        <w:shd w:val="clear" w:color="auto" w:fill="auto"/>
        <w:tabs>
          <w:tab w:val="left" w:pos="0"/>
        </w:tabs>
        <w:spacing w:before="0" w:line="240" w:lineRule="auto"/>
        <w:ind w:firstLine="567"/>
      </w:pPr>
    </w:p>
    <w:p w14:paraId="7C8A9E6E" w14:textId="3B76448B" w:rsidR="002E734E" w:rsidRDefault="00585891" w:rsidP="00823B7C">
      <w:pPr>
        <w:pStyle w:val="34"/>
        <w:shd w:val="clear" w:color="auto" w:fill="auto"/>
        <w:tabs>
          <w:tab w:val="left" w:pos="0"/>
        </w:tabs>
        <w:spacing w:line="240" w:lineRule="auto"/>
        <w:ind w:firstLine="567"/>
        <w:jc w:val="center"/>
      </w:pPr>
      <w:r w:rsidRPr="003B6AC5">
        <w:t>О мерах государственной поддержки</w:t>
      </w:r>
      <w:r w:rsidRPr="003B6AC5">
        <w:br/>
        <w:t xml:space="preserve">малого предпринимательства в </w:t>
      </w:r>
      <w:proofErr w:type="spellStart"/>
      <w:r w:rsidR="003601B3" w:rsidRPr="003B6AC5">
        <w:t>Кубанскостепном</w:t>
      </w:r>
      <w:proofErr w:type="spellEnd"/>
      <w:r w:rsidR="003601B3" w:rsidRPr="003B6AC5">
        <w:t xml:space="preserve"> сельском поселении Каневского района</w:t>
      </w:r>
    </w:p>
    <w:p w14:paraId="43305AEB" w14:textId="77777777" w:rsidR="003B6AC5" w:rsidRPr="003B6AC5" w:rsidRDefault="003B6AC5" w:rsidP="00823B7C">
      <w:pPr>
        <w:pStyle w:val="34"/>
        <w:shd w:val="clear" w:color="auto" w:fill="auto"/>
        <w:tabs>
          <w:tab w:val="left" w:pos="0"/>
        </w:tabs>
        <w:spacing w:line="240" w:lineRule="auto"/>
        <w:ind w:firstLine="567"/>
        <w:jc w:val="center"/>
      </w:pPr>
    </w:p>
    <w:p w14:paraId="6CECE7DB" w14:textId="1D507713" w:rsidR="002E734E" w:rsidRPr="002D0F39" w:rsidRDefault="00585891" w:rsidP="00823B7C">
      <w:pPr>
        <w:pStyle w:val="25"/>
        <w:shd w:val="clear" w:color="auto" w:fill="auto"/>
        <w:tabs>
          <w:tab w:val="left" w:pos="0"/>
        </w:tabs>
        <w:spacing w:before="0" w:line="240" w:lineRule="auto"/>
        <w:ind w:firstLine="567"/>
      </w:pPr>
      <w:r w:rsidRPr="002D0F39">
        <w:t xml:space="preserve">Текст проекта отделяется от заголовка двумя-тремя одинарными межстрочными интервалами, печатается шрифтом № 14 </w:t>
      </w:r>
      <w:proofErr w:type="spellStart"/>
      <w:r w:rsidRPr="002D0F39">
        <w:t>пт</w:t>
      </w:r>
      <w:proofErr w:type="spellEnd"/>
      <w:r w:rsidRPr="002D0F39">
        <w:t xml:space="preserve"> с одинарным межстроч</w:t>
      </w:r>
      <w:r w:rsidRPr="002D0F39">
        <w:softHyphen/>
        <w:t>ным интервалом и выравнивается по ширине текстового поля.</w:t>
      </w:r>
    </w:p>
    <w:p w14:paraId="5787AD2D" w14:textId="77777777" w:rsidR="002E734E" w:rsidRPr="002D0F39" w:rsidRDefault="00585891" w:rsidP="00823B7C">
      <w:pPr>
        <w:pStyle w:val="25"/>
        <w:shd w:val="clear" w:color="auto" w:fill="auto"/>
        <w:tabs>
          <w:tab w:val="left" w:pos="0"/>
        </w:tabs>
        <w:spacing w:before="0" w:line="240" w:lineRule="auto"/>
        <w:ind w:firstLine="567"/>
      </w:pPr>
      <w:r w:rsidRPr="002D0F39">
        <w:t>Текст может быть представлен в виде грамматически связного текста, текста-трафарета, анкеты, таблицы.</w:t>
      </w:r>
    </w:p>
    <w:p w14:paraId="0B0B717D" w14:textId="77777777" w:rsidR="002E734E" w:rsidRPr="002D0F39" w:rsidRDefault="00585891" w:rsidP="00823B7C">
      <w:pPr>
        <w:pStyle w:val="25"/>
        <w:shd w:val="clear" w:color="auto" w:fill="auto"/>
        <w:tabs>
          <w:tab w:val="left" w:pos="0"/>
        </w:tabs>
        <w:spacing w:before="0" w:line="240" w:lineRule="auto"/>
        <w:ind w:firstLine="567"/>
      </w:pPr>
      <w:r w:rsidRPr="002D0F39">
        <w:t>Проект решения должен содержать реквизит «подпись». При этом проект решения главой не подписывается.</w:t>
      </w:r>
    </w:p>
    <w:p w14:paraId="510D8F97" w14:textId="1A355000" w:rsidR="002E734E" w:rsidRPr="002D0F39" w:rsidRDefault="00585891" w:rsidP="00823B7C">
      <w:pPr>
        <w:pStyle w:val="25"/>
        <w:shd w:val="clear" w:color="auto" w:fill="auto"/>
        <w:tabs>
          <w:tab w:val="left" w:pos="0"/>
        </w:tabs>
        <w:spacing w:before="0" w:line="240" w:lineRule="auto"/>
        <w:ind w:firstLine="567"/>
      </w:pPr>
      <w:r w:rsidRPr="002D0F39">
        <w:t xml:space="preserve">Реквизит «Наименование должности главы </w:t>
      </w:r>
      <w:r w:rsidR="00E11254">
        <w:t>Придорожного</w:t>
      </w:r>
      <w:r w:rsidR="003601B3" w:rsidRPr="002D0F39">
        <w:t xml:space="preserve"> сельского поселения Каневского района</w:t>
      </w:r>
      <w:r w:rsidRPr="002D0F39">
        <w:t>, его инициалы и фамилия» отделяется от текста проекта ре</w:t>
      </w:r>
      <w:r w:rsidRPr="002D0F39">
        <w:softHyphen/>
        <w:t>шения двумя одинарными межстрочными интервалами и оформляется в соот</w:t>
      </w:r>
      <w:r w:rsidRPr="002D0F39">
        <w:softHyphen/>
        <w:t>ветствии с пунктом 3.6.21 Инструкции. Например:</w:t>
      </w:r>
    </w:p>
    <w:p w14:paraId="1507A636" w14:textId="77777777" w:rsidR="003B6AC5" w:rsidRDefault="003B6AC5" w:rsidP="00823B7C">
      <w:pPr>
        <w:pStyle w:val="25"/>
        <w:shd w:val="clear" w:color="auto" w:fill="auto"/>
        <w:tabs>
          <w:tab w:val="left" w:pos="0"/>
        </w:tabs>
        <w:spacing w:before="0" w:line="240" w:lineRule="auto"/>
        <w:ind w:firstLine="567"/>
      </w:pPr>
    </w:p>
    <w:p w14:paraId="104A8321" w14:textId="721D06C6" w:rsidR="002E734E" w:rsidRPr="002D0F39" w:rsidRDefault="00585891" w:rsidP="00823B7C">
      <w:pPr>
        <w:pStyle w:val="25"/>
        <w:shd w:val="clear" w:color="auto" w:fill="auto"/>
        <w:tabs>
          <w:tab w:val="left" w:pos="0"/>
        </w:tabs>
        <w:spacing w:before="0" w:line="240" w:lineRule="auto"/>
        <w:ind w:firstLine="567"/>
      </w:pPr>
      <w:r w:rsidRPr="002D0F39">
        <w:t xml:space="preserve">Глава </w:t>
      </w:r>
      <w:r w:rsidR="00E11254">
        <w:t>Придорожного</w:t>
      </w:r>
    </w:p>
    <w:p w14:paraId="6B0F5F63" w14:textId="27C3AAA1" w:rsidR="003601B3" w:rsidRPr="002D0F39" w:rsidRDefault="003601B3" w:rsidP="00823B7C">
      <w:pPr>
        <w:pStyle w:val="25"/>
        <w:shd w:val="clear" w:color="auto" w:fill="auto"/>
        <w:tabs>
          <w:tab w:val="left" w:pos="0"/>
        </w:tabs>
        <w:spacing w:before="0" w:line="240" w:lineRule="auto"/>
        <w:ind w:firstLine="567"/>
      </w:pPr>
      <w:r w:rsidRPr="002D0F39">
        <w:t xml:space="preserve">сельского поселения </w:t>
      </w:r>
    </w:p>
    <w:p w14:paraId="1595325A" w14:textId="6135CFF9" w:rsidR="002E734E" w:rsidRDefault="00585891" w:rsidP="00823B7C">
      <w:pPr>
        <w:pStyle w:val="25"/>
        <w:shd w:val="clear" w:color="auto" w:fill="auto"/>
        <w:tabs>
          <w:tab w:val="left" w:pos="0"/>
          <w:tab w:val="left" w:pos="7936"/>
        </w:tabs>
        <w:spacing w:before="0" w:line="240" w:lineRule="auto"/>
        <w:ind w:firstLine="567"/>
      </w:pPr>
      <w:r w:rsidRPr="002D0F39">
        <w:t>Каневско</w:t>
      </w:r>
      <w:r w:rsidR="003601B3" w:rsidRPr="002D0F39">
        <w:t>го</w:t>
      </w:r>
      <w:r w:rsidRPr="002D0F39">
        <w:t xml:space="preserve"> район</w:t>
      </w:r>
      <w:r w:rsidR="003601B3" w:rsidRPr="002D0F39">
        <w:t xml:space="preserve">                                                       </w:t>
      </w:r>
      <w:r w:rsidR="003B6AC5">
        <w:t xml:space="preserve">               </w:t>
      </w:r>
      <w:r w:rsidR="003601B3" w:rsidRPr="002D0F39">
        <w:t xml:space="preserve">  </w:t>
      </w:r>
      <w:r w:rsidRPr="002D0F39">
        <w:t>И.О. Фамилия</w:t>
      </w:r>
    </w:p>
    <w:p w14:paraId="7BE2FC3C" w14:textId="77777777" w:rsidR="003B6AC5" w:rsidRPr="002D0F39" w:rsidRDefault="003B6AC5" w:rsidP="00823B7C">
      <w:pPr>
        <w:pStyle w:val="25"/>
        <w:shd w:val="clear" w:color="auto" w:fill="auto"/>
        <w:tabs>
          <w:tab w:val="left" w:pos="0"/>
          <w:tab w:val="left" w:pos="7936"/>
        </w:tabs>
        <w:spacing w:before="0" w:line="240" w:lineRule="auto"/>
        <w:ind w:firstLine="567"/>
      </w:pPr>
    </w:p>
    <w:p w14:paraId="17B9645D" w14:textId="77777777" w:rsidR="002E734E" w:rsidRPr="002D0F39" w:rsidRDefault="00585891" w:rsidP="00823B7C">
      <w:pPr>
        <w:pStyle w:val="25"/>
        <w:shd w:val="clear" w:color="auto" w:fill="auto"/>
        <w:tabs>
          <w:tab w:val="left" w:pos="0"/>
        </w:tabs>
        <w:spacing w:before="0" w:line="240" w:lineRule="auto"/>
        <w:ind w:firstLine="567"/>
      </w:pPr>
      <w:r w:rsidRPr="002D0F39">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14:paraId="3E4C0A11" w14:textId="14609C41" w:rsidR="002E734E" w:rsidRPr="002D0F39" w:rsidRDefault="00585891" w:rsidP="00823B7C">
      <w:pPr>
        <w:pStyle w:val="25"/>
        <w:numPr>
          <w:ilvl w:val="0"/>
          <w:numId w:val="20"/>
        </w:numPr>
        <w:shd w:val="clear" w:color="auto" w:fill="auto"/>
        <w:tabs>
          <w:tab w:val="left" w:pos="0"/>
          <w:tab w:val="left" w:pos="1582"/>
        </w:tabs>
        <w:spacing w:before="0" w:line="240" w:lineRule="auto"/>
        <w:ind w:firstLine="567"/>
      </w:pPr>
      <w:r w:rsidRPr="002D0F39">
        <w:t>Проект решения Совета состоит, как правило, из пре</w:t>
      </w:r>
      <w:r w:rsidR="003601B3" w:rsidRPr="002D0F39">
        <w:t>амбулы, нор</w:t>
      </w:r>
      <w:r w:rsidRPr="002D0F39">
        <w:t>мативных предписаний, изложенных в форме разделов, глав и статей. Возмож</w:t>
      </w:r>
      <w:r w:rsidRPr="002D0F39">
        <w:softHyphen/>
        <w:t xml:space="preserve">но деление крупных систематизированных проектов решений на части, </w:t>
      </w:r>
      <w:r w:rsidRPr="002D0F39">
        <w:lastRenderedPageBreak/>
        <w:t>разде</w:t>
      </w:r>
      <w:r w:rsidRPr="002D0F39">
        <w:softHyphen/>
        <w:t>лов на подразделы, глав на параграфы.</w:t>
      </w:r>
    </w:p>
    <w:p w14:paraId="062B168E" w14:textId="1D8F6904" w:rsidR="002E734E" w:rsidRPr="002D0F39" w:rsidRDefault="00585891" w:rsidP="00823B7C">
      <w:pPr>
        <w:pStyle w:val="25"/>
        <w:shd w:val="clear" w:color="auto" w:fill="auto"/>
        <w:tabs>
          <w:tab w:val="left" w:pos="0"/>
        </w:tabs>
        <w:spacing w:before="0" w:line="240" w:lineRule="auto"/>
        <w:ind w:firstLine="567"/>
      </w:pPr>
      <w:r w:rsidRPr="002D0F39">
        <w:t>Преамбула - самостоятельная, но не обязательная часть проекта решения, в которой разъясняются мотивы его принятия. Преамбула определяет цели и задачи проекта решения, не содержит самостоятельных нормативных предписаний и не формулирует предмет регулирования проекта решения. Преамбула не нумеруется и не делится на статьи. Преамбула предваряет текст проекта ре</w:t>
      </w:r>
      <w:r w:rsidRPr="002D0F39">
        <w:softHyphen/>
        <w:t>шения.</w:t>
      </w:r>
    </w:p>
    <w:p w14:paraId="3E0CFA09" w14:textId="66C63506" w:rsidR="002E734E" w:rsidRPr="002D0F39" w:rsidRDefault="00585891" w:rsidP="00823B7C">
      <w:pPr>
        <w:pStyle w:val="25"/>
        <w:numPr>
          <w:ilvl w:val="0"/>
          <w:numId w:val="20"/>
        </w:numPr>
        <w:shd w:val="clear" w:color="auto" w:fill="auto"/>
        <w:tabs>
          <w:tab w:val="left" w:pos="0"/>
          <w:tab w:val="left" w:pos="1593"/>
        </w:tabs>
        <w:spacing w:before="0" w:line="240" w:lineRule="auto"/>
        <w:ind w:firstLine="567"/>
      </w:pPr>
      <w:r w:rsidRPr="002D0F39">
        <w:t>Разделы, подразделы, главы, статьи проекта решения располагаются по нисходящей и обеспечивают переход от общих положений к более конкретным. Нумерация статей, глав, разделов и других структурных единиц должна быть сквозной. Недопустима отдельная нумерация статей каждой главы или отдельная нумерация глав каждого раздела.</w:t>
      </w:r>
    </w:p>
    <w:p w14:paraId="12E10ACE" w14:textId="14538956" w:rsidR="002E734E" w:rsidRPr="002D0F39" w:rsidRDefault="00585891" w:rsidP="00823B7C">
      <w:pPr>
        <w:pStyle w:val="25"/>
        <w:shd w:val="clear" w:color="auto" w:fill="auto"/>
        <w:tabs>
          <w:tab w:val="left" w:pos="0"/>
        </w:tabs>
        <w:spacing w:before="0" w:line="240" w:lineRule="auto"/>
        <w:ind w:firstLine="567"/>
      </w:pPr>
      <w:r w:rsidRPr="002D0F39">
        <w:t>Обозначение разделов, подразделов, глав, статей печатается с прописной буквы и абзацного отступа 1,25 см от левой границы текстового поля документа без точки в конце.</w:t>
      </w:r>
    </w:p>
    <w:p w14:paraId="5E684B03"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6212AB8C" w14:textId="77777777" w:rsidR="002E734E" w:rsidRPr="002D0F39" w:rsidRDefault="00585891" w:rsidP="00823B7C">
      <w:pPr>
        <w:pStyle w:val="25"/>
        <w:shd w:val="clear" w:color="auto" w:fill="auto"/>
        <w:tabs>
          <w:tab w:val="left" w:pos="0"/>
        </w:tabs>
        <w:spacing w:before="0" w:line="240" w:lineRule="auto"/>
        <w:ind w:firstLine="567"/>
      </w:pPr>
      <w:r w:rsidRPr="002D0F39">
        <w:t>Статья 2</w:t>
      </w:r>
    </w:p>
    <w:p w14:paraId="014C0490" w14:textId="1A735E6B" w:rsidR="002E734E" w:rsidRPr="002D0F39" w:rsidRDefault="003B6AC5" w:rsidP="00823B7C">
      <w:pPr>
        <w:pStyle w:val="25"/>
        <w:numPr>
          <w:ilvl w:val="0"/>
          <w:numId w:val="21"/>
        </w:numPr>
        <w:shd w:val="clear" w:color="auto" w:fill="auto"/>
        <w:tabs>
          <w:tab w:val="left" w:pos="0"/>
          <w:tab w:val="left" w:leader="dot" w:pos="1403"/>
        </w:tabs>
        <w:spacing w:before="0" w:line="240" w:lineRule="auto"/>
        <w:ind w:firstLine="567"/>
      </w:pPr>
      <w:r>
        <w:t xml:space="preserve"> </w:t>
      </w:r>
      <w:r w:rsidR="00585891" w:rsidRPr="002D0F39">
        <w:t>(часть 1)</w:t>
      </w:r>
    </w:p>
    <w:p w14:paraId="5C57AE99" w14:textId="0E916707" w:rsidR="002E734E" w:rsidRDefault="003B6AC5" w:rsidP="00823B7C">
      <w:pPr>
        <w:pStyle w:val="25"/>
        <w:numPr>
          <w:ilvl w:val="0"/>
          <w:numId w:val="21"/>
        </w:numPr>
        <w:shd w:val="clear" w:color="auto" w:fill="auto"/>
        <w:tabs>
          <w:tab w:val="left" w:pos="0"/>
          <w:tab w:val="left" w:leader="dot" w:pos="1403"/>
        </w:tabs>
        <w:spacing w:before="0" w:line="240" w:lineRule="auto"/>
        <w:ind w:firstLine="567"/>
      </w:pPr>
      <w:r>
        <w:t xml:space="preserve"> </w:t>
      </w:r>
      <w:r w:rsidR="00585891" w:rsidRPr="002D0F39">
        <w:t>(часть 2)</w:t>
      </w:r>
    </w:p>
    <w:p w14:paraId="7B2A21B9" w14:textId="77777777" w:rsidR="003B6AC5" w:rsidRPr="002D0F39" w:rsidRDefault="003B6AC5" w:rsidP="003B6AC5">
      <w:pPr>
        <w:pStyle w:val="25"/>
        <w:shd w:val="clear" w:color="auto" w:fill="auto"/>
        <w:tabs>
          <w:tab w:val="left" w:pos="0"/>
          <w:tab w:val="left" w:leader="dot" w:pos="1403"/>
        </w:tabs>
        <w:spacing w:before="0" w:line="240" w:lineRule="auto"/>
        <w:ind w:left="567" w:firstLine="0"/>
      </w:pPr>
    </w:p>
    <w:p w14:paraId="2AD21CD2" w14:textId="0B74334B" w:rsidR="002E734E" w:rsidRPr="002D0F39" w:rsidRDefault="00585891" w:rsidP="00823B7C">
      <w:pPr>
        <w:pStyle w:val="25"/>
        <w:shd w:val="clear" w:color="auto" w:fill="auto"/>
        <w:tabs>
          <w:tab w:val="left" w:pos="0"/>
        </w:tabs>
        <w:spacing w:before="0" w:line="240" w:lineRule="auto"/>
        <w:ind w:firstLine="567"/>
      </w:pPr>
      <w:r w:rsidRPr="002D0F39">
        <w:t>Разделы, подразделы, главы, статьи, как правило, имеют наименования. Наименования разделов, подразделов, глав, статей печатаются с прописной буквы полужирным шрифтом. После обозначения номера раздела, подраздела, главы, статьи ставится точка, а само обозначение печатается обычным шрифтом.</w:t>
      </w:r>
    </w:p>
    <w:p w14:paraId="59A85F2E" w14:textId="2E8F5A44" w:rsidR="002E734E" w:rsidRPr="002D0F39" w:rsidRDefault="00585891" w:rsidP="00823B7C">
      <w:pPr>
        <w:pStyle w:val="25"/>
        <w:numPr>
          <w:ilvl w:val="0"/>
          <w:numId w:val="20"/>
        </w:numPr>
        <w:shd w:val="clear" w:color="auto" w:fill="auto"/>
        <w:tabs>
          <w:tab w:val="left" w:pos="0"/>
          <w:tab w:val="left" w:pos="1620"/>
        </w:tabs>
        <w:spacing w:before="0" w:line="240" w:lineRule="auto"/>
        <w:ind w:firstLine="567"/>
      </w:pPr>
      <w:r w:rsidRPr="002D0F39">
        <w:t>Обозначения и наименования разделов, подразделов, глав отделяются от предшествующих и последующих реквизитов двумя полуторными межстрочными интервалами. Обозначение и наименование статьи не отделяют</w:t>
      </w:r>
      <w:r w:rsidRPr="002D0F39">
        <w:softHyphen/>
        <w:t>ся от ее текста дополнительным интервалом.</w:t>
      </w:r>
    </w:p>
    <w:p w14:paraId="2B585F13" w14:textId="2EEB9398" w:rsidR="002E734E" w:rsidRPr="002D0F39" w:rsidRDefault="00585891" w:rsidP="00823B7C">
      <w:pPr>
        <w:pStyle w:val="25"/>
        <w:numPr>
          <w:ilvl w:val="0"/>
          <w:numId w:val="20"/>
        </w:numPr>
        <w:shd w:val="clear" w:color="auto" w:fill="auto"/>
        <w:tabs>
          <w:tab w:val="left" w:pos="0"/>
          <w:tab w:val="left" w:pos="1624"/>
        </w:tabs>
        <w:spacing w:before="0" w:line="240" w:lineRule="auto"/>
        <w:ind w:firstLine="567"/>
      </w:pPr>
      <w:r w:rsidRPr="002D0F39">
        <w:t>Целесообразно избегать включения в проект решения район примечаний и сносок к статьям, главам, разделам, частям или проекту в целом. Та</w:t>
      </w:r>
      <w:r w:rsidRPr="002D0F39">
        <w:softHyphen/>
        <w:t>кого рода положения необходимо формулировать в качестве самостоятельных статей или включать непосредственно в текст той структурной единицы, к ко</w:t>
      </w:r>
      <w:r w:rsidRPr="002D0F39">
        <w:softHyphen/>
        <w:t>торой они относятся.</w:t>
      </w:r>
    </w:p>
    <w:p w14:paraId="78441CF0" w14:textId="68468665" w:rsidR="002E734E" w:rsidRPr="002D0F39" w:rsidRDefault="00585891" w:rsidP="00823B7C">
      <w:pPr>
        <w:pStyle w:val="25"/>
        <w:shd w:val="clear" w:color="auto" w:fill="auto"/>
        <w:tabs>
          <w:tab w:val="left" w:pos="0"/>
        </w:tabs>
        <w:spacing w:before="0" w:line="240" w:lineRule="auto"/>
        <w:ind w:firstLine="567"/>
      </w:pPr>
      <w:r w:rsidRPr="002D0F39">
        <w:t>Ссылки в статьях на другие статьи, а также на ранее принятые решения применяются только в случае, если необходимо показать взаимную связь правовых норм или избежать повторений.</w:t>
      </w:r>
    </w:p>
    <w:p w14:paraId="68171680" w14:textId="26B5C8C5" w:rsidR="002E734E" w:rsidRPr="002D0F39" w:rsidRDefault="00585891" w:rsidP="00823B7C">
      <w:pPr>
        <w:pStyle w:val="25"/>
        <w:shd w:val="clear" w:color="auto" w:fill="auto"/>
        <w:tabs>
          <w:tab w:val="left" w:pos="0"/>
        </w:tabs>
        <w:spacing w:before="0" w:line="240" w:lineRule="auto"/>
        <w:ind w:firstLine="567"/>
      </w:pPr>
      <w:r w:rsidRPr="002D0F39">
        <w:t>Ссылки можно делать только на вступившие в силу (введенные в действие) правовые акты. Ссылки на утратившие силу законодательные акты недопустимы.</w:t>
      </w:r>
    </w:p>
    <w:p w14:paraId="58C71B51" w14:textId="77777777" w:rsidR="002E734E" w:rsidRPr="002D0F39" w:rsidRDefault="00585891" w:rsidP="00823B7C">
      <w:pPr>
        <w:pStyle w:val="25"/>
        <w:numPr>
          <w:ilvl w:val="0"/>
          <w:numId w:val="20"/>
        </w:numPr>
        <w:shd w:val="clear" w:color="auto" w:fill="auto"/>
        <w:tabs>
          <w:tab w:val="left" w:pos="0"/>
          <w:tab w:val="left" w:pos="1668"/>
        </w:tabs>
        <w:spacing w:before="0" w:line="240" w:lineRule="auto"/>
        <w:ind w:firstLine="567"/>
      </w:pPr>
      <w:r w:rsidRPr="002D0F39">
        <w:t>Необходимо учитывать следующие правила применения ссылок:</w:t>
      </w:r>
    </w:p>
    <w:p w14:paraId="696FE510" w14:textId="77777777" w:rsidR="002E734E" w:rsidRPr="002D0F39" w:rsidRDefault="00585891" w:rsidP="00823B7C">
      <w:pPr>
        <w:pStyle w:val="25"/>
        <w:numPr>
          <w:ilvl w:val="0"/>
          <w:numId w:val="22"/>
        </w:numPr>
        <w:shd w:val="clear" w:color="auto" w:fill="auto"/>
        <w:tabs>
          <w:tab w:val="left" w:pos="0"/>
          <w:tab w:val="left" w:pos="1829"/>
        </w:tabs>
        <w:spacing w:before="0" w:line="240" w:lineRule="auto"/>
        <w:ind w:firstLine="567"/>
      </w:pPr>
      <w:r w:rsidRPr="002D0F39">
        <w:t>При ссылке на отдельные структурные единицы указываются структурные единицы, начиная с наименьшей.</w:t>
      </w:r>
    </w:p>
    <w:p w14:paraId="04B39392" w14:textId="3292A885" w:rsidR="002E734E" w:rsidRDefault="00585891" w:rsidP="00823B7C">
      <w:pPr>
        <w:pStyle w:val="25"/>
        <w:shd w:val="clear" w:color="auto" w:fill="auto"/>
        <w:tabs>
          <w:tab w:val="left" w:pos="0"/>
        </w:tabs>
        <w:spacing w:before="0" w:line="240" w:lineRule="auto"/>
        <w:ind w:firstLine="567"/>
      </w:pPr>
      <w:r w:rsidRPr="002D0F39">
        <w:t>Например:</w:t>
      </w:r>
    </w:p>
    <w:p w14:paraId="3F57CA29" w14:textId="77777777" w:rsidR="003B6AC5" w:rsidRPr="002D0F39" w:rsidRDefault="003B6AC5" w:rsidP="00823B7C">
      <w:pPr>
        <w:pStyle w:val="25"/>
        <w:shd w:val="clear" w:color="auto" w:fill="auto"/>
        <w:tabs>
          <w:tab w:val="left" w:pos="0"/>
        </w:tabs>
        <w:spacing w:before="0" w:line="240" w:lineRule="auto"/>
        <w:ind w:firstLine="567"/>
      </w:pPr>
    </w:p>
    <w:p w14:paraId="78310C12" w14:textId="11B48888" w:rsidR="002E734E" w:rsidRDefault="00585891" w:rsidP="00823B7C">
      <w:pPr>
        <w:pStyle w:val="25"/>
        <w:shd w:val="clear" w:color="auto" w:fill="auto"/>
        <w:tabs>
          <w:tab w:val="left" w:pos="0"/>
        </w:tabs>
        <w:spacing w:before="0" w:line="240" w:lineRule="auto"/>
        <w:ind w:firstLine="567"/>
      </w:pPr>
      <w:r w:rsidRPr="002D0F39">
        <w:lastRenderedPageBreak/>
        <w:t>регулируются подпунктом «а» пункта 3 части 10 статьи 4 Закона Краснодарского края от 23 апреля 2013 года № 2695-КЗ «Об охране зеленых насажде</w:t>
      </w:r>
      <w:r w:rsidRPr="002D0F39">
        <w:softHyphen/>
        <w:t>ний в Краснодарском крае».</w:t>
      </w:r>
    </w:p>
    <w:p w14:paraId="55E696F5" w14:textId="77777777" w:rsidR="003B6AC5" w:rsidRPr="002D0F39" w:rsidRDefault="003B6AC5" w:rsidP="00823B7C">
      <w:pPr>
        <w:pStyle w:val="25"/>
        <w:shd w:val="clear" w:color="auto" w:fill="auto"/>
        <w:tabs>
          <w:tab w:val="left" w:pos="0"/>
        </w:tabs>
        <w:spacing w:before="0" w:line="240" w:lineRule="auto"/>
        <w:ind w:firstLine="567"/>
      </w:pPr>
    </w:p>
    <w:p w14:paraId="0CA90C0C" w14:textId="694BCA5E" w:rsidR="002E734E" w:rsidRPr="002D0F39" w:rsidRDefault="00585891" w:rsidP="00823B7C">
      <w:pPr>
        <w:pStyle w:val="25"/>
        <w:numPr>
          <w:ilvl w:val="0"/>
          <w:numId w:val="22"/>
        </w:numPr>
        <w:shd w:val="clear" w:color="auto" w:fill="auto"/>
        <w:tabs>
          <w:tab w:val="left" w:pos="0"/>
          <w:tab w:val="left" w:pos="1829"/>
        </w:tabs>
        <w:spacing w:before="0" w:line="240" w:lineRule="auto"/>
        <w:ind w:firstLine="567"/>
      </w:pPr>
      <w:r w:rsidRPr="002D0F39">
        <w:t>Нумерация разделов, глав, статей, частей, пунктов печатается цифрами, обозначения подпунктов - строчными буквами русского алфавита в кавычках, обозначения абзацев указываются словами. При этом первым считается тот абзац, с которого начинается структурная единица, в составе которой он находится.</w:t>
      </w:r>
    </w:p>
    <w:p w14:paraId="4C3FE56D"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4A5161DC" w14:textId="77777777" w:rsidR="002E734E" w:rsidRPr="002D0F39" w:rsidRDefault="00585891" w:rsidP="00823B7C">
      <w:pPr>
        <w:pStyle w:val="25"/>
        <w:shd w:val="clear" w:color="auto" w:fill="auto"/>
        <w:tabs>
          <w:tab w:val="left" w:pos="0"/>
        </w:tabs>
        <w:spacing w:before="0" w:line="240" w:lineRule="auto"/>
        <w:ind w:firstLine="567"/>
      </w:pPr>
      <w:r w:rsidRPr="002D0F39">
        <w:t>абзац второй части 1 пункта 1;</w:t>
      </w:r>
    </w:p>
    <w:p w14:paraId="2F2417E7" w14:textId="7570B5DE" w:rsidR="002E734E" w:rsidRDefault="00585891" w:rsidP="00823B7C">
      <w:pPr>
        <w:pStyle w:val="25"/>
        <w:shd w:val="clear" w:color="auto" w:fill="auto"/>
        <w:tabs>
          <w:tab w:val="left" w:pos="0"/>
        </w:tabs>
        <w:spacing w:before="0" w:line="240" w:lineRule="auto"/>
        <w:ind w:firstLine="567"/>
      </w:pPr>
      <w:r w:rsidRPr="002D0F39">
        <w:t>в соответствии с абзацем первым части 1 подпункта 1.</w:t>
      </w:r>
    </w:p>
    <w:p w14:paraId="7FFDFA9C" w14:textId="77777777" w:rsidR="003B6AC5" w:rsidRPr="002D0F39" w:rsidRDefault="003B6AC5" w:rsidP="00823B7C">
      <w:pPr>
        <w:pStyle w:val="25"/>
        <w:shd w:val="clear" w:color="auto" w:fill="auto"/>
        <w:tabs>
          <w:tab w:val="left" w:pos="0"/>
        </w:tabs>
        <w:spacing w:before="0" w:line="240" w:lineRule="auto"/>
        <w:ind w:firstLine="567"/>
      </w:pPr>
    </w:p>
    <w:p w14:paraId="16B5D0BD" w14:textId="77777777" w:rsidR="002E734E" w:rsidRPr="002D0F39" w:rsidRDefault="00585891" w:rsidP="00823B7C">
      <w:pPr>
        <w:pStyle w:val="25"/>
        <w:numPr>
          <w:ilvl w:val="0"/>
          <w:numId w:val="22"/>
        </w:numPr>
        <w:shd w:val="clear" w:color="auto" w:fill="auto"/>
        <w:tabs>
          <w:tab w:val="left" w:pos="0"/>
        </w:tabs>
        <w:spacing w:before="0" w:line="240" w:lineRule="auto"/>
        <w:ind w:firstLine="567"/>
      </w:pPr>
      <w:r w:rsidRPr="002D0F39">
        <w:t>При ссылках на приложения в тексте знак не указывается.</w:t>
      </w:r>
    </w:p>
    <w:p w14:paraId="581591A4" w14:textId="2BE75058" w:rsidR="002E734E" w:rsidRDefault="00585891" w:rsidP="00823B7C">
      <w:pPr>
        <w:pStyle w:val="25"/>
        <w:shd w:val="clear" w:color="auto" w:fill="auto"/>
        <w:tabs>
          <w:tab w:val="left" w:pos="0"/>
        </w:tabs>
        <w:spacing w:before="0" w:line="240" w:lineRule="auto"/>
        <w:ind w:firstLine="567"/>
      </w:pPr>
      <w:r w:rsidRPr="002D0F39">
        <w:t>Например:</w:t>
      </w:r>
    </w:p>
    <w:p w14:paraId="6402135D" w14:textId="77777777" w:rsidR="008C539A" w:rsidRPr="002D0F39" w:rsidRDefault="008C539A" w:rsidP="00823B7C">
      <w:pPr>
        <w:pStyle w:val="25"/>
        <w:shd w:val="clear" w:color="auto" w:fill="auto"/>
        <w:tabs>
          <w:tab w:val="left" w:pos="0"/>
        </w:tabs>
        <w:spacing w:before="0" w:line="240" w:lineRule="auto"/>
        <w:ind w:firstLine="567"/>
      </w:pPr>
    </w:p>
    <w:p w14:paraId="4E811625" w14:textId="7280B68D" w:rsidR="002E734E" w:rsidRDefault="00585891" w:rsidP="00823B7C">
      <w:pPr>
        <w:pStyle w:val="25"/>
        <w:shd w:val="clear" w:color="auto" w:fill="auto"/>
        <w:tabs>
          <w:tab w:val="left" w:pos="0"/>
        </w:tabs>
        <w:spacing w:before="0" w:line="240" w:lineRule="auto"/>
        <w:ind w:firstLine="567"/>
      </w:pPr>
      <w:r w:rsidRPr="002D0F39">
        <w:t>согласно приложению 4 к Федеральному закону ....</w:t>
      </w:r>
    </w:p>
    <w:p w14:paraId="4EE82A38" w14:textId="77777777" w:rsidR="008C539A" w:rsidRPr="002D0F39" w:rsidRDefault="008C539A" w:rsidP="00823B7C">
      <w:pPr>
        <w:pStyle w:val="25"/>
        <w:shd w:val="clear" w:color="auto" w:fill="auto"/>
        <w:tabs>
          <w:tab w:val="left" w:pos="0"/>
        </w:tabs>
        <w:spacing w:before="0" w:line="240" w:lineRule="auto"/>
        <w:ind w:firstLine="567"/>
      </w:pPr>
    </w:p>
    <w:p w14:paraId="493B73EA" w14:textId="2C2E60AF" w:rsidR="002E734E" w:rsidRPr="002D0F39" w:rsidRDefault="00585891" w:rsidP="00823B7C">
      <w:pPr>
        <w:pStyle w:val="25"/>
        <w:numPr>
          <w:ilvl w:val="0"/>
          <w:numId w:val="22"/>
        </w:numPr>
        <w:shd w:val="clear" w:color="auto" w:fill="auto"/>
        <w:tabs>
          <w:tab w:val="left" w:pos="0"/>
          <w:tab w:val="left" w:pos="1824"/>
        </w:tabs>
        <w:spacing w:before="0" w:line="240" w:lineRule="auto"/>
        <w:ind w:firstLine="567"/>
      </w:pPr>
      <w:r w:rsidRPr="002D0F39">
        <w:t>При необходимости сделать ссылку в проекте решения на законодательный акт указываются реквизиты в следующей последовательности: вид акта, дата его подписания, регистрационный номер и наименование зако</w:t>
      </w:r>
      <w:r w:rsidRPr="002D0F39">
        <w:softHyphen/>
        <w:t>нодательного акта. Например:</w:t>
      </w:r>
    </w:p>
    <w:p w14:paraId="4DC18B5E" w14:textId="77777777" w:rsidR="003B6AC5" w:rsidRDefault="003B6AC5" w:rsidP="00823B7C">
      <w:pPr>
        <w:pStyle w:val="25"/>
        <w:shd w:val="clear" w:color="auto" w:fill="auto"/>
        <w:tabs>
          <w:tab w:val="left" w:pos="0"/>
        </w:tabs>
        <w:spacing w:before="0" w:line="240" w:lineRule="auto"/>
        <w:ind w:firstLine="567"/>
      </w:pPr>
    </w:p>
    <w:p w14:paraId="08DAB61F" w14:textId="08B2C879" w:rsidR="002E734E" w:rsidRPr="002D0F39" w:rsidRDefault="00585891" w:rsidP="00823B7C">
      <w:pPr>
        <w:pStyle w:val="25"/>
        <w:shd w:val="clear" w:color="auto" w:fill="auto"/>
        <w:tabs>
          <w:tab w:val="left" w:pos="0"/>
        </w:tabs>
        <w:spacing w:before="0" w:line="240" w:lineRule="auto"/>
        <w:ind w:firstLine="567"/>
      </w:pPr>
      <w:r w:rsidRPr="002D0F39">
        <w:t>регулируется Законом Краснодарского края от 23 апреля 2021 года № 2697-КЗ «О бесплатной юридической помощи на территории Краснодарско</w:t>
      </w:r>
      <w:r w:rsidRPr="002D0F39">
        <w:softHyphen/>
        <w:t>го края»</w:t>
      </w:r>
    </w:p>
    <w:p w14:paraId="49897C22" w14:textId="3F79E157" w:rsidR="002E734E" w:rsidRDefault="00585891" w:rsidP="00823B7C">
      <w:pPr>
        <w:pStyle w:val="25"/>
        <w:shd w:val="clear" w:color="auto" w:fill="auto"/>
        <w:tabs>
          <w:tab w:val="left" w:pos="0"/>
        </w:tabs>
        <w:spacing w:before="0" w:line="240" w:lineRule="auto"/>
        <w:ind w:firstLine="567"/>
      </w:pPr>
      <w:r w:rsidRPr="002D0F39">
        <w:t>или</w:t>
      </w:r>
    </w:p>
    <w:p w14:paraId="41C6A624" w14:textId="77777777" w:rsidR="003B6AC5" w:rsidRPr="002D0F39" w:rsidRDefault="003B6AC5" w:rsidP="00823B7C">
      <w:pPr>
        <w:pStyle w:val="25"/>
        <w:shd w:val="clear" w:color="auto" w:fill="auto"/>
        <w:tabs>
          <w:tab w:val="left" w:pos="0"/>
        </w:tabs>
        <w:spacing w:before="0" w:line="240" w:lineRule="auto"/>
        <w:ind w:firstLine="567"/>
      </w:pPr>
    </w:p>
    <w:p w14:paraId="3A6BF905" w14:textId="72162ED1" w:rsidR="002E734E" w:rsidRDefault="00585891" w:rsidP="00823B7C">
      <w:pPr>
        <w:pStyle w:val="25"/>
        <w:shd w:val="clear" w:color="auto" w:fill="auto"/>
        <w:tabs>
          <w:tab w:val="left" w:pos="0"/>
        </w:tabs>
        <w:spacing w:before="0" w:line="240" w:lineRule="auto"/>
        <w:ind w:firstLine="567"/>
      </w:pPr>
      <w:r w:rsidRPr="002D0F39">
        <w:t>в соответствии с постановлением Законодательного Собрания Краснодар</w:t>
      </w:r>
      <w:r w:rsidRPr="002D0F39">
        <w:softHyphen/>
        <w:t>ского края от 27 марта 2018 года № 309-П «Об итогах краевого конкурса на звание «Лучший орган территориального общественного самоуправления» в 201</w:t>
      </w:r>
      <w:r w:rsidR="003601B3" w:rsidRPr="002D0F39">
        <w:t>7</w:t>
      </w:r>
      <w:r w:rsidRPr="002D0F39">
        <w:t xml:space="preserve"> году».</w:t>
      </w:r>
    </w:p>
    <w:p w14:paraId="580EFEB0" w14:textId="77777777" w:rsidR="003B6AC5" w:rsidRPr="002D0F39" w:rsidRDefault="003B6AC5" w:rsidP="00823B7C">
      <w:pPr>
        <w:pStyle w:val="25"/>
        <w:shd w:val="clear" w:color="auto" w:fill="auto"/>
        <w:tabs>
          <w:tab w:val="left" w:pos="0"/>
        </w:tabs>
        <w:spacing w:before="0" w:line="240" w:lineRule="auto"/>
        <w:ind w:firstLine="567"/>
      </w:pPr>
    </w:p>
    <w:p w14:paraId="5B3D1865" w14:textId="10589B8A" w:rsidR="002E734E" w:rsidRPr="002D0F39" w:rsidRDefault="00585891" w:rsidP="00823B7C">
      <w:pPr>
        <w:pStyle w:val="25"/>
        <w:numPr>
          <w:ilvl w:val="0"/>
          <w:numId w:val="22"/>
        </w:numPr>
        <w:shd w:val="clear" w:color="auto" w:fill="auto"/>
        <w:tabs>
          <w:tab w:val="left" w:pos="0"/>
        </w:tabs>
        <w:spacing w:before="0" w:line="240" w:lineRule="auto"/>
        <w:ind w:firstLine="567"/>
      </w:pPr>
      <w:r w:rsidRPr="002D0F39">
        <w:t xml:space="preserve">При упоминании в тексте правового акта официального документа, утвержденного, принятого или введенного в действие нормативным правовым актом, указываются реквизиты </w:t>
      </w:r>
      <w:r w:rsidR="003601B3" w:rsidRPr="002D0F39">
        <w:t>документа в следующей последова</w:t>
      </w:r>
      <w:r w:rsidRPr="002D0F39">
        <w:t>тельности: наименование вида документа, способ введения в действие доку</w:t>
      </w:r>
      <w:r w:rsidRPr="002D0F39">
        <w:softHyphen/>
        <w:t>мента и реквизиты правового акта, которым документ вводится в действие.</w:t>
      </w:r>
    </w:p>
    <w:p w14:paraId="51DDC3E4"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43B0DC91" w14:textId="22151537" w:rsidR="002E734E" w:rsidRDefault="00585891" w:rsidP="00823B7C">
      <w:pPr>
        <w:pStyle w:val="25"/>
        <w:shd w:val="clear" w:color="auto" w:fill="auto"/>
        <w:tabs>
          <w:tab w:val="left" w:pos="0"/>
        </w:tabs>
        <w:spacing w:before="0" w:line="240" w:lineRule="auto"/>
        <w:ind w:firstLine="567"/>
      </w:pPr>
      <w:r w:rsidRPr="002D0F39">
        <w:t>Правила оказания услуг почтовой связи, утвержденные постановлением Правительства Российской Федерации от 15 апреля 2021 года № 221.</w:t>
      </w:r>
    </w:p>
    <w:p w14:paraId="1DDBAC3C" w14:textId="77777777" w:rsidR="003B6AC5" w:rsidRPr="002D0F39" w:rsidRDefault="003B6AC5" w:rsidP="00823B7C">
      <w:pPr>
        <w:pStyle w:val="25"/>
        <w:shd w:val="clear" w:color="auto" w:fill="auto"/>
        <w:tabs>
          <w:tab w:val="left" w:pos="0"/>
        </w:tabs>
        <w:spacing w:before="0" w:line="240" w:lineRule="auto"/>
        <w:ind w:firstLine="567"/>
      </w:pPr>
    </w:p>
    <w:p w14:paraId="730A7F3D" w14:textId="3081CAEB" w:rsidR="002E734E" w:rsidRPr="002D0F39" w:rsidRDefault="00585891" w:rsidP="00823B7C">
      <w:pPr>
        <w:pStyle w:val="25"/>
        <w:numPr>
          <w:ilvl w:val="0"/>
          <w:numId w:val="22"/>
        </w:numPr>
        <w:shd w:val="clear" w:color="auto" w:fill="auto"/>
        <w:tabs>
          <w:tab w:val="left" w:pos="0"/>
        </w:tabs>
        <w:spacing w:before="0" w:line="240" w:lineRule="auto"/>
        <w:ind w:firstLine="567"/>
      </w:pPr>
      <w:r w:rsidRPr="002D0F39">
        <w:t>Ссылки на Конституцию Рос</w:t>
      </w:r>
      <w:r w:rsidR="003601B3" w:rsidRPr="002D0F39">
        <w:t>сийской Федерации, Устав Красно</w:t>
      </w:r>
      <w:r w:rsidRPr="002D0F39">
        <w:t>дарского края оформляются следующим образом:</w:t>
      </w:r>
    </w:p>
    <w:p w14:paraId="74C03BD2"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в соответствии с частью 1 статьи 5 Конституции Российской Федерации</w:t>
      </w:r>
    </w:p>
    <w:p w14:paraId="0DC3E074" w14:textId="77777777" w:rsidR="002E734E" w:rsidRPr="002D0F39" w:rsidRDefault="00585891" w:rsidP="003B6AC5">
      <w:pPr>
        <w:pStyle w:val="25"/>
        <w:shd w:val="clear" w:color="auto" w:fill="auto"/>
        <w:tabs>
          <w:tab w:val="left" w:pos="0"/>
        </w:tabs>
        <w:spacing w:before="0" w:line="240" w:lineRule="auto"/>
        <w:ind w:firstLine="0"/>
      </w:pPr>
      <w:r w:rsidRPr="002D0F39">
        <w:t>или</w:t>
      </w:r>
    </w:p>
    <w:p w14:paraId="2E866AAE" w14:textId="392C127E" w:rsidR="002E734E" w:rsidRDefault="00585891" w:rsidP="00823B7C">
      <w:pPr>
        <w:pStyle w:val="25"/>
        <w:shd w:val="clear" w:color="auto" w:fill="auto"/>
        <w:tabs>
          <w:tab w:val="left" w:pos="0"/>
        </w:tabs>
        <w:spacing w:before="0" w:line="240" w:lineRule="auto"/>
        <w:ind w:firstLine="567"/>
      </w:pPr>
      <w:r w:rsidRPr="002D0F39">
        <w:t>в соответствии со статьей 4 Устава Краснодарского края.</w:t>
      </w:r>
    </w:p>
    <w:p w14:paraId="6ACE4BE7" w14:textId="77777777" w:rsidR="003B6AC5" w:rsidRPr="002D0F39" w:rsidRDefault="003B6AC5" w:rsidP="00823B7C">
      <w:pPr>
        <w:pStyle w:val="25"/>
        <w:shd w:val="clear" w:color="auto" w:fill="auto"/>
        <w:tabs>
          <w:tab w:val="left" w:pos="0"/>
        </w:tabs>
        <w:spacing w:before="0" w:line="240" w:lineRule="auto"/>
        <w:ind w:firstLine="567"/>
      </w:pPr>
    </w:p>
    <w:p w14:paraId="75B752F3" w14:textId="0D1E3EE6" w:rsidR="002E734E" w:rsidRPr="002D0F39" w:rsidRDefault="00585891" w:rsidP="00823B7C">
      <w:pPr>
        <w:pStyle w:val="25"/>
        <w:numPr>
          <w:ilvl w:val="0"/>
          <w:numId w:val="22"/>
        </w:numPr>
        <w:shd w:val="clear" w:color="auto" w:fill="auto"/>
        <w:tabs>
          <w:tab w:val="left" w:pos="0"/>
          <w:tab w:val="left" w:pos="1826"/>
        </w:tabs>
        <w:spacing w:before="0" w:line="240" w:lineRule="auto"/>
        <w:ind w:firstLine="567"/>
      </w:pPr>
      <w:r w:rsidRPr="002D0F39">
        <w:t xml:space="preserve">При ссылке на кодекс дата </w:t>
      </w:r>
      <w:r w:rsidR="003601B3" w:rsidRPr="002D0F39">
        <w:t>подписания и регистрационный но</w:t>
      </w:r>
      <w:r w:rsidRPr="002D0F39">
        <w:t>мер кодекса не указываются:</w:t>
      </w:r>
    </w:p>
    <w:p w14:paraId="14F627E5" w14:textId="064655C4" w:rsidR="002E734E" w:rsidRDefault="00585891" w:rsidP="00823B7C">
      <w:pPr>
        <w:pStyle w:val="25"/>
        <w:shd w:val="clear" w:color="auto" w:fill="auto"/>
        <w:tabs>
          <w:tab w:val="left" w:pos="0"/>
        </w:tabs>
        <w:spacing w:before="0" w:line="240" w:lineRule="auto"/>
        <w:ind w:firstLine="567"/>
      </w:pPr>
      <w:r w:rsidRPr="002D0F39">
        <w:t>статья 346 Налогового кодекса Российской Федерации.</w:t>
      </w:r>
    </w:p>
    <w:p w14:paraId="5354FD0B" w14:textId="77777777" w:rsidR="003B6AC5" w:rsidRPr="002D0F39" w:rsidRDefault="003B6AC5" w:rsidP="00823B7C">
      <w:pPr>
        <w:pStyle w:val="25"/>
        <w:shd w:val="clear" w:color="auto" w:fill="auto"/>
        <w:tabs>
          <w:tab w:val="left" w:pos="0"/>
        </w:tabs>
        <w:spacing w:before="0" w:line="240" w:lineRule="auto"/>
        <w:ind w:firstLine="567"/>
      </w:pPr>
    </w:p>
    <w:p w14:paraId="42653A28" w14:textId="7AB66307" w:rsidR="002E734E" w:rsidRPr="002D0F39" w:rsidRDefault="00585891" w:rsidP="00823B7C">
      <w:pPr>
        <w:pStyle w:val="25"/>
        <w:numPr>
          <w:ilvl w:val="0"/>
          <w:numId w:val="20"/>
        </w:numPr>
        <w:shd w:val="clear" w:color="auto" w:fill="auto"/>
        <w:tabs>
          <w:tab w:val="left" w:pos="0"/>
          <w:tab w:val="left" w:pos="1681"/>
        </w:tabs>
        <w:spacing w:before="0" w:line="240" w:lineRule="auto"/>
        <w:ind w:firstLine="567"/>
      </w:pPr>
      <w:r w:rsidRPr="002D0F39">
        <w:t>В пункте о вступлении в силу проекта решения должн</w:t>
      </w:r>
      <w:r w:rsidR="003601B3" w:rsidRPr="002D0F39">
        <w:t>о употреб</w:t>
      </w:r>
      <w:r w:rsidRPr="002D0F39">
        <w:t>ляться понятие «вступление в силу».</w:t>
      </w:r>
    </w:p>
    <w:p w14:paraId="4074F2B0" w14:textId="5EDF5790" w:rsidR="002E734E" w:rsidRPr="002D0F39" w:rsidRDefault="00585891" w:rsidP="00823B7C">
      <w:pPr>
        <w:pStyle w:val="25"/>
        <w:numPr>
          <w:ilvl w:val="0"/>
          <w:numId w:val="20"/>
        </w:numPr>
        <w:shd w:val="clear" w:color="auto" w:fill="auto"/>
        <w:tabs>
          <w:tab w:val="left" w:pos="0"/>
          <w:tab w:val="left" w:pos="1681"/>
        </w:tabs>
        <w:spacing w:before="0" w:line="240" w:lineRule="auto"/>
        <w:ind w:firstLine="567"/>
      </w:pPr>
      <w:r w:rsidRPr="002D0F39">
        <w:t>Проекты решений могут име</w:t>
      </w:r>
      <w:r w:rsidR="003601B3" w:rsidRPr="002D0F39">
        <w:t>ть приложения, в которых помеща</w:t>
      </w:r>
      <w:r w:rsidRPr="002D0F39">
        <w:t>ются различного рода перечни, таблицы, графики, тарифы, карты и так далее.</w:t>
      </w:r>
    </w:p>
    <w:p w14:paraId="618F21D4" w14:textId="77777777" w:rsidR="002E734E" w:rsidRPr="002D0F39" w:rsidRDefault="00585891" w:rsidP="00823B7C">
      <w:pPr>
        <w:pStyle w:val="25"/>
        <w:shd w:val="clear" w:color="auto" w:fill="auto"/>
        <w:tabs>
          <w:tab w:val="left" w:pos="0"/>
        </w:tabs>
        <w:spacing w:before="0" w:line="240" w:lineRule="auto"/>
        <w:ind w:firstLine="567"/>
      </w:pPr>
      <w:r w:rsidRPr="002D0F39">
        <w:t>Юридическая сила приложений, к которому они относятся, одинакова.</w:t>
      </w:r>
    </w:p>
    <w:p w14:paraId="4B119E54" w14:textId="7A3A8316" w:rsidR="002E734E" w:rsidRPr="002D0F39" w:rsidRDefault="00585891" w:rsidP="00823B7C">
      <w:pPr>
        <w:pStyle w:val="25"/>
        <w:shd w:val="clear" w:color="auto" w:fill="auto"/>
        <w:tabs>
          <w:tab w:val="left" w:pos="0"/>
        </w:tabs>
        <w:spacing w:before="0" w:line="240" w:lineRule="auto"/>
        <w:ind w:firstLine="567"/>
      </w:pPr>
      <w:r w:rsidRPr="002D0F39">
        <w:t>Если к проекту решения имеется неск</w:t>
      </w:r>
      <w:r w:rsidR="003601B3" w:rsidRPr="002D0F39">
        <w:t>олько приложений, то они нумеру</w:t>
      </w:r>
      <w:r w:rsidRPr="002D0F39">
        <w:t>ются арабскими цифрами без указания знака «№». Каждое приложение имеет отдельную нумерацию листов.</w:t>
      </w:r>
    </w:p>
    <w:p w14:paraId="7DF3CDF6" w14:textId="77777777" w:rsidR="002E734E" w:rsidRPr="002D0F39" w:rsidRDefault="00585891" w:rsidP="00823B7C">
      <w:pPr>
        <w:pStyle w:val="25"/>
        <w:numPr>
          <w:ilvl w:val="0"/>
          <w:numId w:val="20"/>
        </w:numPr>
        <w:shd w:val="clear" w:color="auto" w:fill="auto"/>
        <w:tabs>
          <w:tab w:val="left" w:pos="0"/>
          <w:tab w:val="left" w:pos="1681"/>
        </w:tabs>
        <w:spacing w:before="0" w:line="240" w:lineRule="auto"/>
        <w:ind w:firstLine="567"/>
      </w:pPr>
      <w:r w:rsidRPr="002D0F39">
        <w:t>Обозначение приложения располагается в правом верхнем углу страницы без указания регистрационного номера и даты подписания решения. Обозначение приложения печатается одинарным межстрочным интервалом с отступом от левой границы текстового поля и выравнивается по ширине.</w:t>
      </w:r>
    </w:p>
    <w:p w14:paraId="0D314138"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5B8BC6F6" w14:textId="77777777" w:rsidR="003B6AC5" w:rsidRDefault="00585891" w:rsidP="00701806">
      <w:pPr>
        <w:pStyle w:val="25"/>
        <w:shd w:val="clear" w:color="auto" w:fill="auto"/>
        <w:tabs>
          <w:tab w:val="left" w:pos="0"/>
        </w:tabs>
        <w:spacing w:before="0" w:line="240" w:lineRule="auto"/>
        <w:ind w:left="5670" w:firstLine="0"/>
        <w:jc w:val="left"/>
      </w:pPr>
      <w:r w:rsidRPr="002D0F39">
        <w:t xml:space="preserve">Приложение </w:t>
      </w:r>
    </w:p>
    <w:p w14:paraId="161D2814" w14:textId="4C751D00" w:rsidR="003601B3" w:rsidRPr="002D0F39" w:rsidRDefault="00585891" w:rsidP="00701806">
      <w:pPr>
        <w:pStyle w:val="25"/>
        <w:shd w:val="clear" w:color="auto" w:fill="auto"/>
        <w:tabs>
          <w:tab w:val="left" w:pos="0"/>
        </w:tabs>
        <w:spacing w:before="0" w:line="240" w:lineRule="auto"/>
        <w:ind w:left="5670" w:firstLine="0"/>
        <w:jc w:val="left"/>
      </w:pPr>
      <w:r w:rsidRPr="002D0F39">
        <w:t xml:space="preserve">к решению Совета </w:t>
      </w:r>
      <w:r w:rsidR="00E11254">
        <w:t>Придорожного</w:t>
      </w:r>
      <w:r w:rsidR="003601B3" w:rsidRPr="002D0F39">
        <w:t xml:space="preserve"> сельского поселения </w:t>
      </w:r>
      <w:proofErr w:type="spellStart"/>
      <w:r w:rsidR="003601B3" w:rsidRPr="002D0F39">
        <w:t>Каневскго</w:t>
      </w:r>
      <w:proofErr w:type="spellEnd"/>
      <w:r w:rsidRPr="002D0F39">
        <w:t xml:space="preserve"> </w:t>
      </w:r>
      <w:r w:rsidR="003601B3" w:rsidRPr="002D0F39">
        <w:t>района</w:t>
      </w:r>
    </w:p>
    <w:p w14:paraId="359FB5B8" w14:textId="2600163B" w:rsidR="002E734E" w:rsidRPr="002D0F39" w:rsidRDefault="003601B3" w:rsidP="00701806">
      <w:pPr>
        <w:pStyle w:val="25"/>
        <w:shd w:val="clear" w:color="auto" w:fill="auto"/>
        <w:tabs>
          <w:tab w:val="left" w:pos="0"/>
        </w:tabs>
        <w:spacing w:before="0" w:line="240" w:lineRule="auto"/>
        <w:ind w:left="5670" w:firstLine="0"/>
        <w:jc w:val="left"/>
      </w:pPr>
      <w:r w:rsidRPr="002D0F39">
        <w:t>«</w:t>
      </w:r>
      <w:r w:rsidR="00585891" w:rsidRPr="002D0F39">
        <w:t>О ...»</w:t>
      </w:r>
    </w:p>
    <w:p w14:paraId="4B0B2C69" w14:textId="1AD7343C" w:rsidR="002E734E" w:rsidRDefault="008C539A" w:rsidP="00823B7C">
      <w:pPr>
        <w:pStyle w:val="25"/>
        <w:shd w:val="clear" w:color="auto" w:fill="auto"/>
        <w:tabs>
          <w:tab w:val="left" w:pos="0"/>
        </w:tabs>
        <w:spacing w:before="0" w:line="240" w:lineRule="auto"/>
        <w:ind w:firstLine="567"/>
      </w:pPr>
      <w:r>
        <w:t>и</w:t>
      </w:r>
      <w:r w:rsidR="00585891" w:rsidRPr="002D0F39">
        <w:t>ли</w:t>
      </w:r>
    </w:p>
    <w:p w14:paraId="6A42BA1B" w14:textId="77777777" w:rsidR="008C539A" w:rsidRPr="002D0F39" w:rsidRDefault="008C539A" w:rsidP="00823B7C">
      <w:pPr>
        <w:pStyle w:val="25"/>
        <w:shd w:val="clear" w:color="auto" w:fill="auto"/>
        <w:tabs>
          <w:tab w:val="left" w:pos="0"/>
        </w:tabs>
        <w:spacing w:before="0" w:line="240" w:lineRule="auto"/>
        <w:ind w:firstLine="567"/>
      </w:pPr>
    </w:p>
    <w:p w14:paraId="06B38673" w14:textId="7A9B2A8E" w:rsidR="002E734E" w:rsidRDefault="00585891" w:rsidP="00823B7C">
      <w:pPr>
        <w:pStyle w:val="25"/>
        <w:shd w:val="clear" w:color="auto" w:fill="auto"/>
        <w:tabs>
          <w:tab w:val="left" w:pos="0"/>
        </w:tabs>
        <w:spacing w:before="0" w:line="240" w:lineRule="auto"/>
        <w:ind w:firstLine="567"/>
      </w:pPr>
      <w:r w:rsidRPr="002D0F39">
        <w:t xml:space="preserve">Приложение 2 к решению Совета </w:t>
      </w:r>
      <w:r w:rsidR="00E11254">
        <w:t>Придорожного</w:t>
      </w:r>
      <w:r w:rsidR="003601B3" w:rsidRPr="002D0F39">
        <w:t xml:space="preserve"> сельского поселения Каневского района</w:t>
      </w:r>
      <w:r w:rsidRPr="002D0F39">
        <w:t xml:space="preserve"> «О ...»</w:t>
      </w:r>
    </w:p>
    <w:p w14:paraId="3A1B0109" w14:textId="77777777" w:rsidR="003B6AC5" w:rsidRPr="002D0F39" w:rsidRDefault="003B6AC5" w:rsidP="00823B7C">
      <w:pPr>
        <w:pStyle w:val="25"/>
        <w:shd w:val="clear" w:color="auto" w:fill="auto"/>
        <w:tabs>
          <w:tab w:val="left" w:pos="0"/>
        </w:tabs>
        <w:spacing w:before="0" w:line="240" w:lineRule="auto"/>
        <w:ind w:firstLine="567"/>
      </w:pPr>
    </w:p>
    <w:p w14:paraId="30399623" w14:textId="353B3957" w:rsidR="002E734E" w:rsidRPr="002D0F39" w:rsidRDefault="00585891" w:rsidP="00823B7C">
      <w:pPr>
        <w:pStyle w:val="25"/>
        <w:numPr>
          <w:ilvl w:val="0"/>
          <w:numId w:val="20"/>
        </w:numPr>
        <w:shd w:val="clear" w:color="auto" w:fill="auto"/>
        <w:tabs>
          <w:tab w:val="left" w:pos="0"/>
          <w:tab w:val="left" w:pos="1645"/>
        </w:tabs>
        <w:spacing w:before="0" w:line="240" w:lineRule="auto"/>
        <w:ind w:firstLine="567"/>
      </w:pPr>
      <w:r w:rsidRPr="002D0F39">
        <w:t xml:space="preserve">Приложение к проекту решения (при наличии) должно быть подписано заместителем главы </w:t>
      </w:r>
      <w:r w:rsidR="00E11254">
        <w:t>Придорожного</w:t>
      </w:r>
      <w:r w:rsidR="003601B3" w:rsidRPr="002D0F39">
        <w:t xml:space="preserve"> сельского поселения Каневского района или начальником отдела, </w:t>
      </w:r>
      <w:r w:rsidRPr="002D0F39">
        <w:t>подготовивш</w:t>
      </w:r>
      <w:r w:rsidR="003601B3" w:rsidRPr="002D0F39">
        <w:t>им</w:t>
      </w:r>
      <w:r w:rsidRPr="002D0F39">
        <w:t xml:space="preserve"> проект.</w:t>
      </w:r>
    </w:p>
    <w:p w14:paraId="2C418493" w14:textId="0BC75A0D" w:rsidR="002E734E" w:rsidRPr="002D0F39" w:rsidRDefault="00585891" w:rsidP="00823B7C">
      <w:pPr>
        <w:pStyle w:val="25"/>
        <w:numPr>
          <w:ilvl w:val="0"/>
          <w:numId w:val="20"/>
        </w:numPr>
        <w:shd w:val="clear" w:color="auto" w:fill="auto"/>
        <w:tabs>
          <w:tab w:val="left" w:pos="0"/>
          <w:tab w:val="left" w:pos="1645"/>
        </w:tabs>
        <w:spacing w:before="0" w:line="240" w:lineRule="auto"/>
        <w:ind w:firstLine="567"/>
      </w:pPr>
      <w:r w:rsidRPr="002D0F39">
        <w:t>Для приведения решений в соответствие с вновь принятым федеральным конституционным законом, федеральным законом, устранения мно</w:t>
      </w:r>
      <w:r w:rsidRPr="002D0F39">
        <w:softHyphen/>
        <w:t>жественности правовых норм по одним и тем же вопросам готовятся предло</w:t>
      </w:r>
      <w:r w:rsidRPr="002D0F39">
        <w:softHyphen/>
        <w:t xml:space="preserve">жения о приведении решения Совета </w:t>
      </w:r>
      <w:r w:rsidR="00E11254">
        <w:t>Придорожного</w:t>
      </w:r>
      <w:r w:rsidR="003601B3" w:rsidRPr="002D0F39">
        <w:t xml:space="preserve"> сельского поселения Каневского района</w:t>
      </w:r>
      <w:r w:rsidRPr="002D0F39">
        <w:t xml:space="preserve"> в соответствие с вновь принятым законодательным актом путем внесения изменений в решение Совета </w:t>
      </w:r>
      <w:r w:rsidR="00E11254">
        <w:t>Придорожного</w:t>
      </w:r>
      <w:r w:rsidR="003601B3" w:rsidRPr="002D0F39">
        <w:t xml:space="preserve"> сельского поселения Каневского района</w:t>
      </w:r>
      <w:r w:rsidRPr="002D0F39">
        <w:t>.</w:t>
      </w:r>
    </w:p>
    <w:p w14:paraId="6887B64B" w14:textId="77777777" w:rsidR="002E734E" w:rsidRPr="002D0F39" w:rsidRDefault="00585891" w:rsidP="003B6AC5">
      <w:pPr>
        <w:pStyle w:val="25"/>
        <w:numPr>
          <w:ilvl w:val="0"/>
          <w:numId w:val="20"/>
        </w:numPr>
        <w:shd w:val="clear" w:color="auto" w:fill="auto"/>
        <w:tabs>
          <w:tab w:val="left" w:pos="567"/>
          <w:tab w:val="left" w:pos="1645"/>
        </w:tabs>
        <w:spacing w:before="0" w:line="240" w:lineRule="auto"/>
        <w:ind w:left="567" w:right="4020"/>
        <w:jc w:val="left"/>
      </w:pPr>
      <w:r w:rsidRPr="002D0F39">
        <w:t>Внесением изменений считается: замена слов, цифр;</w:t>
      </w:r>
    </w:p>
    <w:p w14:paraId="3969529C" w14:textId="77777777" w:rsidR="002E734E" w:rsidRPr="002D0F39" w:rsidRDefault="00585891" w:rsidP="00823B7C">
      <w:pPr>
        <w:pStyle w:val="25"/>
        <w:shd w:val="clear" w:color="auto" w:fill="auto"/>
        <w:tabs>
          <w:tab w:val="left" w:pos="0"/>
        </w:tabs>
        <w:spacing w:before="0" w:line="240" w:lineRule="auto"/>
        <w:ind w:firstLine="567"/>
      </w:pPr>
      <w:r w:rsidRPr="002D0F39">
        <w:t>исключение слов, цифр, предложений;</w:t>
      </w:r>
    </w:p>
    <w:p w14:paraId="2261E13B" w14:textId="77777777" w:rsidR="003601B3" w:rsidRPr="002D0F39" w:rsidRDefault="00585891" w:rsidP="003B6AC5">
      <w:pPr>
        <w:pStyle w:val="25"/>
        <w:shd w:val="clear" w:color="auto" w:fill="auto"/>
        <w:tabs>
          <w:tab w:val="left" w:pos="0"/>
        </w:tabs>
        <w:spacing w:before="0" w:line="240" w:lineRule="auto"/>
        <w:ind w:left="567" w:right="-7" w:firstLine="0"/>
        <w:jc w:val="left"/>
      </w:pPr>
      <w:r w:rsidRPr="002D0F39">
        <w:t xml:space="preserve">исключение структурных единиц не вступившего в силу решения; </w:t>
      </w:r>
    </w:p>
    <w:p w14:paraId="1892EBB6" w14:textId="5ACDC094" w:rsidR="002E734E" w:rsidRPr="002D0F39" w:rsidRDefault="00585891" w:rsidP="003B6AC5">
      <w:pPr>
        <w:pStyle w:val="25"/>
        <w:shd w:val="clear" w:color="auto" w:fill="auto"/>
        <w:tabs>
          <w:tab w:val="left" w:pos="0"/>
        </w:tabs>
        <w:spacing w:before="0" w:line="240" w:lineRule="auto"/>
        <w:ind w:left="567" w:right="-7" w:firstLine="0"/>
        <w:jc w:val="left"/>
      </w:pPr>
      <w:r w:rsidRPr="002D0F39">
        <w:lastRenderedPageBreak/>
        <w:t>новая редакция структурной единицы решения;</w:t>
      </w:r>
    </w:p>
    <w:p w14:paraId="57697211" w14:textId="193D1CAA" w:rsidR="002E734E" w:rsidRPr="002D0F39" w:rsidRDefault="00585891" w:rsidP="00823B7C">
      <w:pPr>
        <w:pStyle w:val="25"/>
        <w:shd w:val="clear" w:color="auto" w:fill="auto"/>
        <w:tabs>
          <w:tab w:val="left" w:pos="0"/>
        </w:tabs>
        <w:spacing w:before="0" w:line="240" w:lineRule="auto"/>
        <w:ind w:firstLine="567"/>
      </w:pPr>
      <w:r w:rsidRPr="002D0F39">
        <w:t>дополнение структурной единицы ста</w:t>
      </w:r>
      <w:r w:rsidR="003601B3" w:rsidRPr="002D0F39">
        <w:t>тьи решения новыми словами, циф</w:t>
      </w:r>
      <w:r w:rsidRPr="002D0F39">
        <w:t>рами или предложениями;</w:t>
      </w:r>
    </w:p>
    <w:p w14:paraId="49FFA5E7" w14:textId="77777777" w:rsidR="003601B3" w:rsidRPr="002D0F39" w:rsidRDefault="00585891" w:rsidP="003B6AC5">
      <w:pPr>
        <w:pStyle w:val="25"/>
        <w:shd w:val="clear" w:color="auto" w:fill="auto"/>
        <w:tabs>
          <w:tab w:val="left" w:pos="0"/>
        </w:tabs>
        <w:spacing w:before="0" w:line="240" w:lineRule="auto"/>
        <w:ind w:right="134" w:firstLine="567"/>
        <w:jc w:val="left"/>
      </w:pPr>
      <w:r w:rsidRPr="002D0F39">
        <w:t xml:space="preserve">дополнение структурными единицами решения; </w:t>
      </w:r>
    </w:p>
    <w:p w14:paraId="0349E4EC" w14:textId="7EA4CB67" w:rsidR="002E734E" w:rsidRPr="002D0F39" w:rsidRDefault="00585891" w:rsidP="003B6AC5">
      <w:pPr>
        <w:pStyle w:val="25"/>
        <w:shd w:val="clear" w:color="auto" w:fill="auto"/>
        <w:tabs>
          <w:tab w:val="left" w:pos="567"/>
        </w:tabs>
        <w:spacing w:before="0" w:line="240" w:lineRule="auto"/>
        <w:ind w:left="567" w:right="134" w:firstLine="0"/>
        <w:jc w:val="left"/>
      </w:pPr>
      <w:r w:rsidRPr="002D0F39">
        <w:t xml:space="preserve">приостановление действия решения или его структурных </w:t>
      </w:r>
      <w:r w:rsidR="003601B3" w:rsidRPr="002D0F39">
        <w:t>е</w:t>
      </w:r>
      <w:r w:rsidRPr="002D0F39">
        <w:t>диниц: продление действия решения или его структурных единиц.</w:t>
      </w:r>
    </w:p>
    <w:p w14:paraId="44DFF70B" w14:textId="5812D0A4" w:rsidR="002E734E" w:rsidRPr="002D0F39" w:rsidRDefault="00585891" w:rsidP="00823B7C">
      <w:pPr>
        <w:pStyle w:val="25"/>
        <w:numPr>
          <w:ilvl w:val="0"/>
          <w:numId w:val="20"/>
        </w:numPr>
        <w:shd w:val="clear" w:color="auto" w:fill="auto"/>
        <w:tabs>
          <w:tab w:val="left" w:pos="0"/>
          <w:tab w:val="left" w:pos="1645"/>
        </w:tabs>
        <w:spacing w:before="0" w:line="240" w:lineRule="auto"/>
        <w:ind w:firstLine="567"/>
      </w:pPr>
      <w:r w:rsidRPr="002D0F39">
        <w:t>Независимо от конкретного содержания проекта решения, а именно от того, имеются ли в тексте проекта замена слов, цифр, исключение слов, цифр или предложений, исключение структурных единиц не вступившего в силу решения, новая редакция структурной единицы решения, дополнение структурной единицы статьи решения новыми словами, цифрами или предложениями либо дополнение структурными единицами решения, наименование решения всегда содержит только слово «изменение» в соответствующем числе.</w:t>
      </w:r>
    </w:p>
    <w:p w14:paraId="5F153B83"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32AAAFCE" w14:textId="2685623D" w:rsidR="00AF53E2" w:rsidRDefault="00585891" w:rsidP="00823B7C">
      <w:pPr>
        <w:pStyle w:val="34"/>
        <w:shd w:val="clear" w:color="auto" w:fill="auto"/>
        <w:tabs>
          <w:tab w:val="left" w:pos="0"/>
        </w:tabs>
        <w:spacing w:line="240" w:lineRule="auto"/>
        <w:ind w:right="700" w:firstLine="567"/>
        <w:jc w:val="center"/>
      </w:pPr>
      <w:r w:rsidRPr="003B6AC5">
        <w:t>О внесении изменений в решение Совета</w:t>
      </w:r>
      <w:r w:rsidRPr="003B6AC5">
        <w:br/>
      </w:r>
      <w:r w:rsidR="00E11254">
        <w:t>Придорожного</w:t>
      </w:r>
      <w:r w:rsidR="003601B3" w:rsidRPr="003B6AC5">
        <w:t xml:space="preserve"> сельского поселения Каневского района</w:t>
      </w:r>
      <w:r w:rsidRPr="003B6AC5">
        <w:br/>
        <w:t xml:space="preserve">«О бюджете </w:t>
      </w:r>
      <w:r w:rsidR="00E11254">
        <w:t>Придорожного</w:t>
      </w:r>
      <w:r w:rsidR="003601B3" w:rsidRPr="003B6AC5">
        <w:t xml:space="preserve"> сельского поселения </w:t>
      </w:r>
    </w:p>
    <w:p w14:paraId="4C98EB41" w14:textId="26303712" w:rsidR="002E734E" w:rsidRDefault="003601B3" w:rsidP="00823B7C">
      <w:pPr>
        <w:pStyle w:val="34"/>
        <w:shd w:val="clear" w:color="auto" w:fill="auto"/>
        <w:tabs>
          <w:tab w:val="left" w:pos="0"/>
        </w:tabs>
        <w:spacing w:line="240" w:lineRule="auto"/>
        <w:ind w:right="700" w:firstLine="567"/>
        <w:jc w:val="center"/>
      </w:pPr>
      <w:r w:rsidRPr="003B6AC5">
        <w:t xml:space="preserve">Каневского района </w:t>
      </w:r>
      <w:r w:rsidR="00585891" w:rsidRPr="003B6AC5">
        <w:t>на 2021 год»</w:t>
      </w:r>
    </w:p>
    <w:p w14:paraId="22BD6177" w14:textId="77777777" w:rsidR="00AF53E2" w:rsidRPr="003B6AC5" w:rsidRDefault="00AF53E2" w:rsidP="00823B7C">
      <w:pPr>
        <w:pStyle w:val="34"/>
        <w:shd w:val="clear" w:color="auto" w:fill="auto"/>
        <w:tabs>
          <w:tab w:val="left" w:pos="0"/>
        </w:tabs>
        <w:spacing w:line="240" w:lineRule="auto"/>
        <w:ind w:right="700" w:firstLine="567"/>
        <w:jc w:val="center"/>
      </w:pPr>
    </w:p>
    <w:p w14:paraId="2185EE36" w14:textId="77777777" w:rsidR="002E734E" w:rsidRPr="002D0F39" w:rsidRDefault="00585891" w:rsidP="00823B7C">
      <w:pPr>
        <w:pStyle w:val="25"/>
        <w:numPr>
          <w:ilvl w:val="0"/>
          <w:numId w:val="20"/>
        </w:numPr>
        <w:shd w:val="clear" w:color="auto" w:fill="auto"/>
        <w:tabs>
          <w:tab w:val="left" w:pos="0"/>
          <w:tab w:val="left" w:pos="1645"/>
        </w:tabs>
        <w:spacing w:before="0" w:line="240" w:lineRule="auto"/>
        <w:ind w:firstLine="567"/>
      </w:pPr>
      <w:r w:rsidRPr="002D0F39">
        <w:t>При внесении изменений в решение Совета через точку с запятой указываются даты и регистрационные номера решения, которыми в него были внесены изменения ранее.</w:t>
      </w:r>
    </w:p>
    <w:p w14:paraId="319A39A7" w14:textId="35B4CEA7" w:rsidR="003B6AC5" w:rsidRPr="002D0F39" w:rsidRDefault="00585891" w:rsidP="003B6AC5">
      <w:pPr>
        <w:pStyle w:val="25"/>
        <w:shd w:val="clear" w:color="auto" w:fill="auto"/>
        <w:tabs>
          <w:tab w:val="left" w:pos="0"/>
        </w:tabs>
        <w:spacing w:before="0" w:line="240" w:lineRule="auto"/>
        <w:ind w:firstLine="567"/>
      </w:pPr>
      <w:r w:rsidRPr="002D0F39">
        <w:t>Например:</w:t>
      </w:r>
    </w:p>
    <w:p w14:paraId="78149FD4" w14:textId="77777777" w:rsidR="00AF53E2" w:rsidRDefault="00AF53E2" w:rsidP="00823B7C">
      <w:pPr>
        <w:pStyle w:val="25"/>
        <w:shd w:val="clear" w:color="auto" w:fill="auto"/>
        <w:tabs>
          <w:tab w:val="left" w:pos="0"/>
        </w:tabs>
        <w:spacing w:before="0" w:line="240" w:lineRule="auto"/>
        <w:ind w:firstLine="567"/>
      </w:pPr>
    </w:p>
    <w:p w14:paraId="514131FA" w14:textId="7DA6A018" w:rsidR="002E734E" w:rsidRPr="002D0F39" w:rsidRDefault="00585891" w:rsidP="00823B7C">
      <w:pPr>
        <w:pStyle w:val="25"/>
        <w:shd w:val="clear" w:color="auto" w:fill="auto"/>
        <w:tabs>
          <w:tab w:val="left" w:pos="0"/>
        </w:tabs>
        <w:spacing w:before="0" w:line="240" w:lineRule="auto"/>
        <w:ind w:firstLine="567"/>
      </w:pPr>
      <w:r w:rsidRPr="002D0F39">
        <w:t xml:space="preserve">Внести в решение Совета </w:t>
      </w:r>
      <w:r w:rsidR="00E11254">
        <w:t>Придорожного</w:t>
      </w:r>
      <w:r w:rsidR="003601B3" w:rsidRPr="002D0F39">
        <w:t xml:space="preserve"> сельского поселения Каневского района </w:t>
      </w:r>
      <w:r w:rsidRPr="002D0F39">
        <w:t xml:space="preserve">от 26 декабря 2019 года № 166 «О бюджете </w:t>
      </w:r>
      <w:r w:rsidR="00E11254">
        <w:t>Придорожного</w:t>
      </w:r>
      <w:r w:rsidR="003601B3" w:rsidRPr="002D0F39">
        <w:t xml:space="preserve"> сельского поселения Каневского района</w:t>
      </w:r>
      <w:r w:rsidRPr="002D0F39">
        <w:t xml:space="preserve"> на 2020 год» (с изменениями от 15 января 2019 года № 8) следу</w:t>
      </w:r>
      <w:r w:rsidRPr="002D0F39">
        <w:softHyphen/>
        <w:t>ющие изменения:</w:t>
      </w:r>
    </w:p>
    <w:p w14:paraId="4D273590" w14:textId="77777777" w:rsidR="002E734E" w:rsidRPr="002D0F39" w:rsidRDefault="00585891" w:rsidP="00823B7C">
      <w:pPr>
        <w:pStyle w:val="45"/>
        <w:shd w:val="clear" w:color="auto" w:fill="auto"/>
        <w:tabs>
          <w:tab w:val="left" w:pos="0"/>
        </w:tabs>
        <w:spacing w:line="240" w:lineRule="auto"/>
        <w:ind w:firstLine="567"/>
        <w:rPr>
          <w:rFonts w:ascii="Times New Roman" w:hAnsi="Times New Roman" w:cs="Times New Roman"/>
        </w:rPr>
      </w:pPr>
      <w:bookmarkStart w:id="2" w:name="bookmark2"/>
      <w:r w:rsidRPr="002D0F39">
        <w:rPr>
          <w:rStyle w:val="413pt"/>
          <w:rFonts w:ascii="Times New Roman" w:hAnsi="Times New Roman" w:cs="Times New Roman"/>
          <w:b w:val="0"/>
          <w:bCs w:val="0"/>
        </w:rPr>
        <w:t>1</w:t>
      </w:r>
      <w:r w:rsidRPr="002D0F39">
        <w:rPr>
          <w:rFonts w:ascii="Times New Roman" w:hAnsi="Times New Roman" w:cs="Times New Roman"/>
        </w:rPr>
        <w:t>) ...:</w:t>
      </w:r>
      <w:bookmarkEnd w:id="2"/>
    </w:p>
    <w:p w14:paraId="743EA4CF" w14:textId="79B53D03" w:rsidR="002E734E" w:rsidRDefault="00585891" w:rsidP="00823B7C">
      <w:pPr>
        <w:pStyle w:val="421"/>
        <w:shd w:val="clear" w:color="auto" w:fill="auto"/>
        <w:tabs>
          <w:tab w:val="left" w:pos="0"/>
        </w:tabs>
        <w:spacing w:line="240" w:lineRule="auto"/>
        <w:ind w:firstLine="567"/>
        <w:rPr>
          <w:rFonts w:ascii="Times New Roman" w:hAnsi="Times New Roman" w:cs="Times New Roman"/>
        </w:rPr>
      </w:pPr>
      <w:bookmarkStart w:id="3" w:name="bookmark3"/>
      <w:r w:rsidRPr="002D0F39">
        <w:rPr>
          <w:rStyle w:val="42TimesNewRoman14pt0pt"/>
          <w:rFonts w:eastAsia="MS Reference Sans Serif"/>
        </w:rPr>
        <w:t>2</w:t>
      </w:r>
      <w:r w:rsidRPr="002D0F39">
        <w:rPr>
          <w:rFonts w:ascii="Times New Roman" w:hAnsi="Times New Roman" w:cs="Times New Roman"/>
        </w:rPr>
        <w:t>) ....</w:t>
      </w:r>
      <w:bookmarkEnd w:id="3"/>
    </w:p>
    <w:p w14:paraId="38F297A6" w14:textId="77777777" w:rsidR="003B6AC5" w:rsidRPr="002D0F39" w:rsidRDefault="003B6AC5" w:rsidP="00823B7C">
      <w:pPr>
        <w:pStyle w:val="421"/>
        <w:shd w:val="clear" w:color="auto" w:fill="auto"/>
        <w:tabs>
          <w:tab w:val="left" w:pos="0"/>
        </w:tabs>
        <w:spacing w:line="240" w:lineRule="auto"/>
        <w:ind w:firstLine="567"/>
        <w:rPr>
          <w:rFonts w:ascii="Times New Roman" w:hAnsi="Times New Roman" w:cs="Times New Roman"/>
        </w:rPr>
      </w:pPr>
    </w:p>
    <w:p w14:paraId="22458EB0" w14:textId="3D6B05FD" w:rsidR="002E734E" w:rsidRPr="002D0F39" w:rsidRDefault="00585891" w:rsidP="00823B7C">
      <w:pPr>
        <w:pStyle w:val="25"/>
        <w:numPr>
          <w:ilvl w:val="0"/>
          <w:numId w:val="20"/>
        </w:numPr>
        <w:shd w:val="clear" w:color="auto" w:fill="auto"/>
        <w:tabs>
          <w:tab w:val="left" w:pos="0"/>
          <w:tab w:val="left" w:pos="1645"/>
        </w:tabs>
        <w:spacing w:before="0" w:line="240" w:lineRule="auto"/>
        <w:ind w:firstLine="567"/>
      </w:pPr>
      <w:r w:rsidRPr="002D0F39">
        <w:t>Решения Совета о внесении изменений в решения Совета, а также решения Совета, содержащие перечни решений Совета, признаваемых утратившими силу, имеют особую структуру.</w:t>
      </w:r>
    </w:p>
    <w:p w14:paraId="617FC895" w14:textId="2FA88489" w:rsidR="002E734E" w:rsidRPr="002D0F39" w:rsidRDefault="00585891" w:rsidP="00823B7C">
      <w:pPr>
        <w:pStyle w:val="25"/>
        <w:numPr>
          <w:ilvl w:val="0"/>
          <w:numId w:val="20"/>
        </w:numPr>
        <w:shd w:val="clear" w:color="auto" w:fill="auto"/>
        <w:tabs>
          <w:tab w:val="left" w:pos="0"/>
          <w:tab w:val="left" w:pos="1631"/>
        </w:tabs>
        <w:spacing w:before="0" w:line="240" w:lineRule="auto"/>
        <w:ind w:firstLine="567"/>
      </w:pPr>
      <w:r w:rsidRPr="002D0F39">
        <w:t>При одновременном внесении изменений в решение Совета и признании утратившими силу структурных единиц данного решения Совета поло</w:t>
      </w:r>
      <w:r w:rsidRPr="002D0F39">
        <w:softHyphen/>
        <w:t>жения о внесении изменений и об утрате силы могут располагаться в одной статье. При этом вносимые изменения и признание утратившими силу должны быть изложены последовательно. Например:</w:t>
      </w:r>
    </w:p>
    <w:p w14:paraId="32C1686F" w14:textId="77777777" w:rsidR="00AF53E2" w:rsidRDefault="00AF53E2" w:rsidP="00823B7C">
      <w:pPr>
        <w:pStyle w:val="25"/>
        <w:shd w:val="clear" w:color="auto" w:fill="auto"/>
        <w:tabs>
          <w:tab w:val="left" w:pos="0"/>
        </w:tabs>
        <w:spacing w:before="0" w:line="240" w:lineRule="auto"/>
        <w:ind w:firstLine="567"/>
      </w:pPr>
    </w:p>
    <w:p w14:paraId="7E3EE360" w14:textId="72704AD7" w:rsidR="002E734E" w:rsidRPr="002D0F39" w:rsidRDefault="00585891" w:rsidP="00823B7C">
      <w:pPr>
        <w:pStyle w:val="25"/>
        <w:shd w:val="clear" w:color="auto" w:fill="auto"/>
        <w:tabs>
          <w:tab w:val="left" w:pos="0"/>
        </w:tabs>
        <w:spacing w:before="0" w:line="240" w:lineRule="auto"/>
        <w:ind w:firstLine="567"/>
      </w:pPr>
      <w:r w:rsidRPr="002D0F39">
        <w:t xml:space="preserve">Внести в решения Совета </w:t>
      </w:r>
      <w:r w:rsidR="00E11254">
        <w:t>Придорожного</w:t>
      </w:r>
      <w:r w:rsidR="003601B3" w:rsidRPr="002D0F39">
        <w:t xml:space="preserve"> сельского поселения Каневского района </w:t>
      </w:r>
      <w:r w:rsidRPr="002D0F39">
        <w:t>от... № ... «</w:t>
      </w:r>
      <w:proofErr w:type="gramStart"/>
      <w:r w:rsidRPr="002D0F39">
        <w:t>О...</w:t>
      </w:r>
      <w:proofErr w:type="gramEnd"/>
      <w:r w:rsidRPr="002D0F39">
        <w:t>» (с изменениями от...) следующие изменения:</w:t>
      </w:r>
    </w:p>
    <w:p w14:paraId="4DA5E59E" w14:textId="77777777" w:rsidR="002E734E" w:rsidRPr="002D0F39" w:rsidRDefault="00585891" w:rsidP="00823B7C">
      <w:pPr>
        <w:pStyle w:val="25"/>
        <w:numPr>
          <w:ilvl w:val="0"/>
          <w:numId w:val="23"/>
        </w:numPr>
        <w:shd w:val="clear" w:color="auto" w:fill="auto"/>
        <w:tabs>
          <w:tab w:val="left" w:pos="0"/>
          <w:tab w:val="left" w:pos="1154"/>
        </w:tabs>
        <w:spacing w:before="0" w:line="240" w:lineRule="auto"/>
        <w:ind w:firstLine="567"/>
      </w:pPr>
      <w:r w:rsidRPr="002D0F39">
        <w:t>в пункте 1 слова «...» заменить словами «...»;</w:t>
      </w:r>
    </w:p>
    <w:p w14:paraId="7066AF18" w14:textId="77777777" w:rsidR="002E734E" w:rsidRPr="002D0F39" w:rsidRDefault="00585891" w:rsidP="00823B7C">
      <w:pPr>
        <w:pStyle w:val="25"/>
        <w:numPr>
          <w:ilvl w:val="0"/>
          <w:numId w:val="23"/>
        </w:numPr>
        <w:shd w:val="clear" w:color="auto" w:fill="auto"/>
        <w:tabs>
          <w:tab w:val="left" w:pos="0"/>
          <w:tab w:val="left" w:pos="1154"/>
        </w:tabs>
        <w:spacing w:before="0" w:line="240" w:lineRule="auto"/>
        <w:ind w:firstLine="567"/>
      </w:pPr>
      <w:r w:rsidRPr="002D0F39">
        <w:t>подпункт 1 пункта 2 дополнить словами «...»;</w:t>
      </w:r>
    </w:p>
    <w:p w14:paraId="2E581D9C" w14:textId="77777777" w:rsidR="002E734E" w:rsidRPr="002D0F39" w:rsidRDefault="00585891" w:rsidP="00823B7C">
      <w:pPr>
        <w:pStyle w:val="25"/>
        <w:numPr>
          <w:ilvl w:val="0"/>
          <w:numId w:val="23"/>
        </w:numPr>
        <w:shd w:val="clear" w:color="auto" w:fill="auto"/>
        <w:tabs>
          <w:tab w:val="left" w:pos="0"/>
          <w:tab w:val="left" w:pos="1154"/>
        </w:tabs>
        <w:spacing w:before="0" w:line="240" w:lineRule="auto"/>
        <w:ind w:firstLine="567"/>
      </w:pPr>
      <w:r w:rsidRPr="002D0F39">
        <w:lastRenderedPageBreak/>
        <w:t>в пункте 2 раздела2 слова «...» исключить;</w:t>
      </w:r>
    </w:p>
    <w:p w14:paraId="0574C71D" w14:textId="0CEF02DB" w:rsidR="002E734E" w:rsidRDefault="00585891" w:rsidP="00823B7C">
      <w:pPr>
        <w:pStyle w:val="25"/>
        <w:numPr>
          <w:ilvl w:val="0"/>
          <w:numId w:val="23"/>
        </w:numPr>
        <w:shd w:val="clear" w:color="auto" w:fill="auto"/>
        <w:tabs>
          <w:tab w:val="left" w:pos="0"/>
          <w:tab w:val="left" w:pos="1154"/>
        </w:tabs>
        <w:spacing w:before="0" w:line="240" w:lineRule="auto"/>
        <w:ind w:firstLine="567"/>
      </w:pPr>
      <w:r w:rsidRPr="002D0F39">
        <w:t>пункт 4 признать утратившим силу.</w:t>
      </w:r>
    </w:p>
    <w:p w14:paraId="484D3B36" w14:textId="77777777" w:rsidR="003B6AC5" w:rsidRPr="002D0F39" w:rsidRDefault="003B6AC5" w:rsidP="003B6AC5">
      <w:pPr>
        <w:pStyle w:val="25"/>
        <w:shd w:val="clear" w:color="auto" w:fill="auto"/>
        <w:tabs>
          <w:tab w:val="left" w:pos="0"/>
          <w:tab w:val="left" w:pos="1154"/>
        </w:tabs>
        <w:spacing w:before="0" w:line="240" w:lineRule="auto"/>
        <w:ind w:left="567" w:firstLine="0"/>
      </w:pPr>
    </w:p>
    <w:p w14:paraId="6C07440D" w14:textId="5823A4E7" w:rsidR="002E734E" w:rsidRPr="002D0F39" w:rsidRDefault="00585891" w:rsidP="00823B7C">
      <w:pPr>
        <w:pStyle w:val="25"/>
        <w:numPr>
          <w:ilvl w:val="0"/>
          <w:numId w:val="20"/>
        </w:numPr>
        <w:shd w:val="clear" w:color="auto" w:fill="auto"/>
        <w:tabs>
          <w:tab w:val="left" w:pos="0"/>
          <w:tab w:val="left" w:pos="1634"/>
        </w:tabs>
        <w:spacing w:before="0" w:line="240" w:lineRule="auto"/>
        <w:ind w:firstLine="567"/>
      </w:pPr>
      <w:r w:rsidRPr="002D0F39">
        <w:t>При дополнении решения, главой, разделом, находящимися на стыке соответственно глав, разделов, частей, указывается точное месторасположение дополняемых главы, раздела со ссылкой на соответствующие главу, раздел, часть решения Совета.</w:t>
      </w:r>
    </w:p>
    <w:p w14:paraId="6DCAA07B"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117B6EF8" w14:textId="276E5CC7" w:rsidR="002E734E" w:rsidRPr="002D0F39" w:rsidRDefault="00585891" w:rsidP="00823B7C">
      <w:pPr>
        <w:pStyle w:val="25"/>
        <w:shd w:val="clear" w:color="auto" w:fill="auto"/>
        <w:tabs>
          <w:tab w:val="left" w:pos="0"/>
        </w:tabs>
        <w:spacing w:before="0" w:line="240" w:lineRule="auto"/>
        <w:ind w:firstLine="567"/>
      </w:pPr>
      <w:r w:rsidRPr="002D0F39">
        <w:t xml:space="preserve">Внести в раздел 1 решения Совета </w:t>
      </w:r>
      <w:r w:rsidR="00E11254">
        <w:t>Придорожного</w:t>
      </w:r>
      <w:r w:rsidR="003601B3" w:rsidRPr="002D0F39">
        <w:t xml:space="preserve"> сельского поселения Каневского района </w:t>
      </w:r>
      <w:r w:rsidRPr="002D0F39">
        <w:t>от ... № ... «О ...» (с изменениями от ... № ...; ... № ...) изменение, до</w:t>
      </w:r>
      <w:r w:rsidRPr="002D0F39">
        <w:softHyphen/>
        <w:t>полнив его пунктом 14 следующего содержания:</w:t>
      </w:r>
    </w:p>
    <w:p w14:paraId="475CE34E" w14:textId="0493E6C4" w:rsidR="002E734E" w:rsidRDefault="00585891" w:rsidP="00823B7C">
      <w:pPr>
        <w:pStyle w:val="25"/>
        <w:shd w:val="clear" w:color="auto" w:fill="auto"/>
        <w:tabs>
          <w:tab w:val="left" w:pos="0"/>
        </w:tabs>
        <w:spacing w:before="0" w:line="240" w:lineRule="auto"/>
        <w:ind w:firstLine="567"/>
      </w:pPr>
      <w:r w:rsidRPr="002D0F39">
        <w:t>«Пункт 14</w:t>
      </w:r>
      <w:proofErr w:type="gramStart"/>
      <w:r w:rsidRPr="002D0F39">
        <w:t>... .</w:t>
      </w:r>
      <w:proofErr w:type="gramEnd"/>
      <w:r w:rsidRPr="002D0F39">
        <w:t>»</w:t>
      </w:r>
    </w:p>
    <w:p w14:paraId="3908AF4A" w14:textId="77777777" w:rsidR="003B6AC5" w:rsidRPr="002D0F39" w:rsidRDefault="003B6AC5" w:rsidP="00823B7C">
      <w:pPr>
        <w:pStyle w:val="25"/>
        <w:shd w:val="clear" w:color="auto" w:fill="auto"/>
        <w:tabs>
          <w:tab w:val="left" w:pos="0"/>
        </w:tabs>
        <w:spacing w:before="0" w:line="240" w:lineRule="auto"/>
        <w:ind w:firstLine="567"/>
      </w:pPr>
    </w:p>
    <w:p w14:paraId="5188FE8D" w14:textId="77777777" w:rsidR="002E734E" w:rsidRPr="002D0F39" w:rsidRDefault="00585891" w:rsidP="00823B7C">
      <w:pPr>
        <w:pStyle w:val="25"/>
        <w:numPr>
          <w:ilvl w:val="0"/>
          <w:numId w:val="20"/>
        </w:numPr>
        <w:shd w:val="clear" w:color="auto" w:fill="auto"/>
        <w:tabs>
          <w:tab w:val="left" w:pos="0"/>
          <w:tab w:val="left" w:pos="1623"/>
        </w:tabs>
        <w:spacing w:before="0" w:line="240" w:lineRule="auto"/>
        <w:ind w:firstLine="567"/>
      </w:pPr>
      <w:r w:rsidRPr="002D0F39">
        <w:t>При внесении изменения в решение Совета сначала указывается, какая структурная единица изменяется, потом указывается характер изменения. Внесение изменений в решение следует оформлять, начиная с наименьшей структурной единицы. Например:</w:t>
      </w:r>
    </w:p>
    <w:p w14:paraId="07F41BAD" w14:textId="77777777" w:rsidR="00AF53E2" w:rsidRDefault="00AF53E2" w:rsidP="00823B7C">
      <w:pPr>
        <w:pStyle w:val="25"/>
        <w:shd w:val="clear" w:color="auto" w:fill="auto"/>
        <w:tabs>
          <w:tab w:val="left" w:pos="0"/>
        </w:tabs>
        <w:spacing w:before="0" w:line="240" w:lineRule="auto"/>
        <w:ind w:firstLine="567"/>
      </w:pPr>
    </w:p>
    <w:p w14:paraId="0F9A518D" w14:textId="6FAE2CA8" w:rsidR="002E734E" w:rsidRDefault="00585891" w:rsidP="00823B7C">
      <w:pPr>
        <w:pStyle w:val="25"/>
        <w:shd w:val="clear" w:color="auto" w:fill="auto"/>
        <w:tabs>
          <w:tab w:val="left" w:pos="0"/>
        </w:tabs>
        <w:spacing w:before="0" w:line="240" w:lineRule="auto"/>
        <w:ind w:firstLine="567"/>
      </w:pPr>
      <w:r w:rsidRPr="002D0F39">
        <w:t>в подпункте «в» пункта 2 раздела 1 слова «...» заменить словами «...»</w:t>
      </w:r>
    </w:p>
    <w:p w14:paraId="3A4B50F9" w14:textId="77777777" w:rsidR="003B6AC5" w:rsidRPr="002D0F39" w:rsidRDefault="003B6AC5" w:rsidP="00823B7C">
      <w:pPr>
        <w:pStyle w:val="25"/>
        <w:shd w:val="clear" w:color="auto" w:fill="auto"/>
        <w:tabs>
          <w:tab w:val="left" w:pos="0"/>
        </w:tabs>
        <w:spacing w:before="0" w:line="240" w:lineRule="auto"/>
        <w:ind w:firstLine="567"/>
      </w:pPr>
    </w:p>
    <w:p w14:paraId="2E373809" w14:textId="2F5A39EE" w:rsidR="002E734E" w:rsidRPr="002D0F39" w:rsidRDefault="00585891" w:rsidP="00823B7C">
      <w:pPr>
        <w:pStyle w:val="25"/>
        <w:numPr>
          <w:ilvl w:val="0"/>
          <w:numId w:val="20"/>
        </w:numPr>
        <w:shd w:val="clear" w:color="auto" w:fill="auto"/>
        <w:tabs>
          <w:tab w:val="left" w:pos="0"/>
          <w:tab w:val="left" w:pos="1634"/>
        </w:tabs>
        <w:spacing w:before="0" w:line="240" w:lineRule="auto"/>
        <w:ind w:firstLine="567"/>
      </w:pPr>
      <w:r w:rsidRPr="002D0F39">
        <w:t>При внесении дополнений в раздел, часть раздела, пункт, подпункт, абзац указываются слова, после которых это дополнение должно нахо</w:t>
      </w:r>
      <w:r w:rsidRPr="002D0F39">
        <w:softHyphen/>
        <w:t>диться. Например:</w:t>
      </w:r>
    </w:p>
    <w:p w14:paraId="6B77ADB2" w14:textId="77777777" w:rsidR="00AF53E2" w:rsidRDefault="00AF53E2" w:rsidP="00823B7C">
      <w:pPr>
        <w:pStyle w:val="25"/>
        <w:shd w:val="clear" w:color="auto" w:fill="auto"/>
        <w:tabs>
          <w:tab w:val="left" w:pos="0"/>
        </w:tabs>
        <w:spacing w:before="0" w:line="240" w:lineRule="auto"/>
        <w:ind w:firstLine="567"/>
      </w:pPr>
    </w:p>
    <w:p w14:paraId="176D7263" w14:textId="23F790B8" w:rsidR="002E734E" w:rsidRDefault="00585891" w:rsidP="00823B7C">
      <w:pPr>
        <w:pStyle w:val="25"/>
        <w:shd w:val="clear" w:color="auto" w:fill="auto"/>
        <w:tabs>
          <w:tab w:val="left" w:pos="0"/>
        </w:tabs>
        <w:spacing w:before="0" w:line="240" w:lineRule="auto"/>
        <w:ind w:firstLine="567"/>
      </w:pPr>
      <w:r w:rsidRPr="002D0F39">
        <w:t>раздел 1 после слов «...» дополнить словами «...»</w:t>
      </w:r>
    </w:p>
    <w:p w14:paraId="4FB275C2" w14:textId="77777777" w:rsidR="003B6AC5" w:rsidRPr="002D0F39" w:rsidRDefault="003B6AC5" w:rsidP="00823B7C">
      <w:pPr>
        <w:pStyle w:val="25"/>
        <w:shd w:val="clear" w:color="auto" w:fill="auto"/>
        <w:tabs>
          <w:tab w:val="left" w:pos="0"/>
        </w:tabs>
        <w:spacing w:before="0" w:line="240" w:lineRule="auto"/>
        <w:ind w:firstLine="567"/>
      </w:pPr>
    </w:p>
    <w:p w14:paraId="5CC9ED85" w14:textId="4FA38E20" w:rsidR="002E734E" w:rsidRPr="002D0F39" w:rsidRDefault="00585891" w:rsidP="00823B7C">
      <w:pPr>
        <w:pStyle w:val="25"/>
        <w:shd w:val="clear" w:color="auto" w:fill="auto"/>
        <w:tabs>
          <w:tab w:val="left" w:pos="0"/>
        </w:tabs>
        <w:spacing w:before="0" w:line="240" w:lineRule="auto"/>
        <w:ind w:firstLine="567"/>
      </w:pPr>
      <w:r w:rsidRPr="002D0F39">
        <w:t>В случае если дополняется словами структурная единица раздела решения Совета и это дополнение должно находиться в конце данной структурной единицы, применяется следующая формулировка:</w:t>
      </w:r>
    </w:p>
    <w:p w14:paraId="49A9F1F0" w14:textId="77777777" w:rsidR="002E734E" w:rsidRPr="002D0F39" w:rsidRDefault="00585891" w:rsidP="00823B7C">
      <w:pPr>
        <w:pStyle w:val="25"/>
        <w:shd w:val="clear" w:color="auto" w:fill="auto"/>
        <w:tabs>
          <w:tab w:val="left" w:pos="0"/>
        </w:tabs>
        <w:spacing w:before="0" w:line="240" w:lineRule="auto"/>
        <w:ind w:firstLine="567"/>
      </w:pPr>
      <w:r w:rsidRPr="002D0F39">
        <w:t>пункт 1 раздела 1 после слов «...» дополнить словами «...»</w:t>
      </w:r>
    </w:p>
    <w:p w14:paraId="17B3703D" w14:textId="12745DBA" w:rsidR="002E734E" w:rsidRPr="002D0F39" w:rsidRDefault="00585891" w:rsidP="00823B7C">
      <w:pPr>
        <w:pStyle w:val="25"/>
        <w:shd w:val="clear" w:color="auto" w:fill="auto"/>
        <w:tabs>
          <w:tab w:val="left" w:pos="0"/>
        </w:tabs>
        <w:spacing w:before="0" w:line="240" w:lineRule="auto"/>
        <w:ind w:firstLine="567"/>
      </w:pPr>
      <w:r w:rsidRPr="002D0F39">
        <w:t>При этом знак препинания, употребленный в конце дополняемой структурной единицы, сохраняется без указания на него после внесенного дополне</w:t>
      </w:r>
      <w:r w:rsidRPr="002D0F39">
        <w:softHyphen/>
        <w:t>ния.</w:t>
      </w:r>
    </w:p>
    <w:p w14:paraId="59E584CA" w14:textId="72EC861C" w:rsidR="002E734E" w:rsidRPr="002D0F39" w:rsidRDefault="00585891" w:rsidP="00823B7C">
      <w:pPr>
        <w:pStyle w:val="25"/>
        <w:numPr>
          <w:ilvl w:val="0"/>
          <w:numId w:val="20"/>
        </w:numPr>
        <w:shd w:val="clear" w:color="auto" w:fill="auto"/>
        <w:tabs>
          <w:tab w:val="left" w:pos="0"/>
          <w:tab w:val="left" w:pos="1616"/>
        </w:tabs>
        <w:spacing w:before="0" w:line="240" w:lineRule="auto"/>
        <w:ind w:firstLine="567"/>
      </w:pPr>
      <w:r w:rsidRPr="002D0F39">
        <w:t>При дополнении решения Совета частями, пунктами или подпунктами, которые необходимо расположить соответственно в конце пункта или подпункта, в обязательном порядке указываются порядковые номера дополняемых частей, пунктов или подпунктов.</w:t>
      </w:r>
    </w:p>
    <w:p w14:paraId="55240ECD" w14:textId="5B14F278" w:rsidR="002E734E" w:rsidRPr="002D0F39" w:rsidRDefault="00585891" w:rsidP="00823B7C">
      <w:pPr>
        <w:pStyle w:val="25"/>
        <w:shd w:val="clear" w:color="auto" w:fill="auto"/>
        <w:tabs>
          <w:tab w:val="left" w:pos="0"/>
        </w:tabs>
        <w:spacing w:before="0" w:line="240" w:lineRule="auto"/>
        <w:ind w:firstLine="567"/>
      </w:pPr>
      <w:r w:rsidRPr="002D0F39">
        <w:t>В отношении ранее принятых решений Совета, не полностью отвечающих требованиям настоящего подраздела, данные требования будут приме</w:t>
      </w:r>
      <w:r w:rsidRPr="002D0F39">
        <w:softHyphen/>
        <w:t>няться в той части, в какой это допустимо без изменения или нарушения формы и содержания решений Совета. При ссылках на структурные единицы суще</w:t>
      </w:r>
      <w:r w:rsidRPr="002D0F39">
        <w:softHyphen/>
        <w:t>ствующих решений Совета, внесении в них изменений и признании утратив</w:t>
      </w:r>
      <w:r w:rsidRPr="002D0F39">
        <w:softHyphen/>
        <w:t>шими силу структурных единиц решений Совета следует применять те обозна</w:t>
      </w:r>
      <w:r w:rsidRPr="002D0F39">
        <w:softHyphen/>
        <w:t>чения структурных единиц, которые уже используются в данных решениях Со</w:t>
      </w:r>
      <w:r w:rsidRPr="002D0F39">
        <w:softHyphen/>
        <w:t>вета.</w:t>
      </w:r>
    </w:p>
    <w:p w14:paraId="6358AB02" w14:textId="76416225" w:rsidR="002E734E" w:rsidRPr="002D0F39" w:rsidRDefault="00585891" w:rsidP="00823B7C">
      <w:pPr>
        <w:pStyle w:val="25"/>
        <w:numPr>
          <w:ilvl w:val="0"/>
          <w:numId w:val="20"/>
        </w:numPr>
        <w:shd w:val="clear" w:color="auto" w:fill="auto"/>
        <w:tabs>
          <w:tab w:val="left" w:pos="0"/>
          <w:tab w:val="left" w:pos="1584"/>
        </w:tabs>
        <w:spacing w:before="0" w:line="240" w:lineRule="auto"/>
        <w:ind w:firstLine="567"/>
      </w:pPr>
      <w:r w:rsidRPr="002D0F39">
        <w:lastRenderedPageBreak/>
        <w:t>Если части пунктов решения Совета имеют цифровые обозначения, а один из пунктов, состоящий из одной ненумерованной части, необходи</w:t>
      </w:r>
      <w:r w:rsidRPr="002D0F39">
        <w:softHyphen/>
        <w:t>мо дополнить частью 2 (и более), то пункт излагается в новой редакции.</w:t>
      </w:r>
    </w:p>
    <w:p w14:paraId="5BA55214" w14:textId="77777777" w:rsidR="002E734E" w:rsidRPr="002D0F39" w:rsidRDefault="00585891" w:rsidP="00823B7C">
      <w:pPr>
        <w:pStyle w:val="25"/>
        <w:numPr>
          <w:ilvl w:val="0"/>
          <w:numId w:val="20"/>
        </w:numPr>
        <w:shd w:val="clear" w:color="auto" w:fill="auto"/>
        <w:tabs>
          <w:tab w:val="left" w:pos="0"/>
          <w:tab w:val="left" w:pos="1622"/>
        </w:tabs>
        <w:spacing w:before="0" w:line="240" w:lineRule="auto"/>
        <w:ind w:firstLine="567"/>
      </w:pPr>
      <w:r w:rsidRPr="002D0F39">
        <w:t>В целях сохранения структуры пункта:</w:t>
      </w:r>
    </w:p>
    <w:p w14:paraId="704AA7BF" w14:textId="5B8FE8F4" w:rsidR="002E734E" w:rsidRPr="002D0F39" w:rsidRDefault="00585891" w:rsidP="00823B7C">
      <w:pPr>
        <w:pStyle w:val="25"/>
        <w:shd w:val="clear" w:color="auto" w:fill="auto"/>
        <w:tabs>
          <w:tab w:val="left" w:pos="0"/>
        </w:tabs>
        <w:spacing w:before="0" w:line="240" w:lineRule="auto"/>
        <w:ind w:firstLine="567"/>
      </w:pPr>
      <w:r w:rsidRPr="002D0F39">
        <w:t>дополнение абзацами может осуществляться только в конце соответствующей структурной единицы;</w:t>
      </w:r>
    </w:p>
    <w:p w14:paraId="7B124C75" w14:textId="2ED46034" w:rsidR="002E734E" w:rsidRPr="002D0F39" w:rsidRDefault="00585891" w:rsidP="003B6AC5">
      <w:pPr>
        <w:pStyle w:val="25"/>
        <w:shd w:val="clear" w:color="auto" w:fill="auto"/>
        <w:tabs>
          <w:tab w:val="left" w:pos="0"/>
        </w:tabs>
        <w:spacing w:before="0" w:line="240" w:lineRule="auto"/>
        <w:ind w:firstLine="567"/>
      </w:pPr>
      <w:r w:rsidRPr="002D0F39">
        <w:t>при необходимости между уже имеющимися абзацами включить новый абзац дается новая редакция той структурной единицы пункта решения Совета, к которой относится</w:t>
      </w:r>
      <w:r w:rsidR="003B6AC5" w:rsidRPr="003B6AC5">
        <w:t xml:space="preserve"> </w:t>
      </w:r>
      <w:r w:rsidR="003B6AC5" w:rsidRPr="002D0F39">
        <w:t>абзац;</w:t>
      </w:r>
    </w:p>
    <w:p w14:paraId="56CBEFC6" w14:textId="6302B861" w:rsidR="002E734E" w:rsidRPr="002D0F39" w:rsidRDefault="00585891" w:rsidP="00823B7C">
      <w:pPr>
        <w:pStyle w:val="25"/>
        <w:shd w:val="clear" w:color="auto" w:fill="auto"/>
        <w:tabs>
          <w:tab w:val="left" w:pos="0"/>
        </w:tabs>
        <w:spacing w:before="0" w:line="240" w:lineRule="auto"/>
        <w:ind w:firstLine="567"/>
      </w:pPr>
      <w:r w:rsidRPr="002D0F39">
        <w:t>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14:paraId="68BA5D7D" w14:textId="77777777" w:rsidR="002E734E" w:rsidRPr="002D0F39" w:rsidRDefault="00585891" w:rsidP="00823B7C">
      <w:pPr>
        <w:pStyle w:val="25"/>
        <w:shd w:val="clear" w:color="auto" w:fill="auto"/>
        <w:tabs>
          <w:tab w:val="left" w:pos="0"/>
        </w:tabs>
        <w:spacing w:before="0" w:line="240" w:lineRule="auto"/>
        <w:ind w:firstLine="567"/>
      </w:pPr>
      <w:r w:rsidRPr="002D0F39">
        <w:t>Аналогично следует поступать с частями пункта решения Совета, не имеющими обозначений.</w:t>
      </w:r>
    </w:p>
    <w:p w14:paraId="50A16717" w14:textId="5D853D62" w:rsidR="002E734E" w:rsidRPr="002D0F39" w:rsidRDefault="00585891" w:rsidP="00823B7C">
      <w:pPr>
        <w:pStyle w:val="25"/>
        <w:numPr>
          <w:ilvl w:val="0"/>
          <w:numId w:val="20"/>
        </w:numPr>
        <w:shd w:val="clear" w:color="auto" w:fill="auto"/>
        <w:tabs>
          <w:tab w:val="left" w:pos="0"/>
          <w:tab w:val="left" w:pos="1587"/>
        </w:tabs>
        <w:spacing w:before="0" w:line="240" w:lineRule="auto"/>
        <w:ind w:firstLine="567"/>
      </w:pPr>
      <w:r w:rsidRPr="002D0F39">
        <w:t xml:space="preserve">Если дополнения вносятся в конец решения Совета </w:t>
      </w:r>
      <w:r w:rsidR="00E11254">
        <w:t>Придорожного</w:t>
      </w:r>
      <w:r w:rsidR="003601B3" w:rsidRPr="002D0F39">
        <w:t xml:space="preserve"> сельского поселения Каневского района</w:t>
      </w:r>
      <w:r w:rsidRPr="002D0F39">
        <w:t>, то необходимо продолжать имеющуюся нумерацию пунктов, разделов, глав.</w:t>
      </w:r>
    </w:p>
    <w:p w14:paraId="5AFCBFA9" w14:textId="7149A442" w:rsidR="002E734E" w:rsidRPr="002D0F39" w:rsidRDefault="00585891" w:rsidP="00823B7C">
      <w:pPr>
        <w:pStyle w:val="25"/>
        <w:shd w:val="clear" w:color="auto" w:fill="auto"/>
        <w:tabs>
          <w:tab w:val="left" w:pos="0"/>
        </w:tabs>
        <w:spacing w:before="0" w:line="240" w:lineRule="auto"/>
        <w:ind w:firstLine="567"/>
      </w:pPr>
      <w:r w:rsidRPr="002D0F39">
        <w:t>Если дополнения вносятся в конец структурной единицы статьи, то также необходимо продолжать имеющуюся нумерацию (например, если в разделе последней частью была часть 3, - дополнить частью 4, если в части последним пунктом был пункт 3, - дополнить пунктом 4).</w:t>
      </w:r>
    </w:p>
    <w:p w14:paraId="2D519C39" w14:textId="5075ADD5" w:rsidR="002E734E" w:rsidRPr="002D0F39" w:rsidRDefault="00585891" w:rsidP="00823B7C">
      <w:pPr>
        <w:pStyle w:val="25"/>
        <w:shd w:val="clear" w:color="auto" w:fill="auto"/>
        <w:tabs>
          <w:tab w:val="left" w:pos="0"/>
        </w:tabs>
        <w:spacing w:before="0" w:line="240" w:lineRule="auto"/>
        <w:ind w:firstLine="567"/>
      </w:pPr>
      <w:r w:rsidRPr="002D0F39">
        <w:t>Если решение Совета дополняется новыми структурными единицами между старыми, имеющими нумерацию, то новые структурные единицы необходимо обозначать дополнительно цифрами, помещаемыми над основными цифровыми или буквенными обозначениями (например: глава 5.1, статья 7.2, пункт 3.3, подпункт «б»).</w:t>
      </w:r>
    </w:p>
    <w:p w14:paraId="2EE30AC7" w14:textId="77777777" w:rsidR="002E734E" w:rsidRPr="002D0F39" w:rsidRDefault="00585891" w:rsidP="00823B7C">
      <w:pPr>
        <w:pStyle w:val="25"/>
        <w:numPr>
          <w:ilvl w:val="0"/>
          <w:numId w:val="20"/>
        </w:numPr>
        <w:shd w:val="clear" w:color="auto" w:fill="auto"/>
        <w:tabs>
          <w:tab w:val="left" w:pos="0"/>
          <w:tab w:val="left" w:pos="1594"/>
        </w:tabs>
        <w:spacing w:before="0" w:line="240" w:lineRule="auto"/>
        <w:ind w:firstLine="567"/>
      </w:pPr>
      <w:r w:rsidRPr="002D0F39">
        <w:t>При необходимости изложить одну структурную единицу решения Совета в новой редакции применяется следующая формулировка:</w:t>
      </w:r>
    </w:p>
    <w:p w14:paraId="5721467D" w14:textId="5ACC7731" w:rsidR="002E734E" w:rsidRPr="002D0F39" w:rsidRDefault="00585891" w:rsidP="00823B7C">
      <w:pPr>
        <w:pStyle w:val="25"/>
        <w:shd w:val="clear" w:color="auto" w:fill="auto"/>
        <w:tabs>
          <w:tab w:val="left" w:pos="0"/>
        </w:tabs>
        <w:spacing w:before="0" w:line="240" w:lineRule="auto"/>
        <w:ind w:firstLine="567"/>
      </w:pPr>
      <w:r w:rsidRPr="002D0F39">
        <w:t xml:space="preserve">Внести в раздел 12 решения Совета </w:t>
      </w:r>
      <w:r w:rsidR="00E11254">
        <w:t>Придорожного</w:t>
      </w:r>
      <w:r w:rsidR="00400086" w:rsidRPr="002D0F39">
        <w:t xml:space="preserve"> сельского поселения Каневского района</w:t>
      </w:r>
      <w:r w:rsidRPr="002D0F39">
        <w:t xml:space="preserve"> от ... № ... «О ...» (с изменениями от ... № ...) изменение, изложив ее в следующей редакции: «Раздел».</w:t>
      </w:r>
    </w:p>
    <w:p w14:paraId="329A0D37" w14:textId="6B2C2D5E" w:rsidR="002E734E" w:rsidRDefault="00585891" w:rsidP="00823B7C">
      <w:pPr>
        <w:pStyle w:val="25"/>
        <w:shd w:val="clear" w:color="auto" w:fill="auto"/>
        <w:tabs>
          <w:tab w:val="left" w:pos="0"/>
        </w:tabs>
        <w:spacing w:before="0" w:line="240" w:lineRule="auto"/>
        <w:ind w:firstLine="567"/>
      </w:pPr>
      <w:r w:rsidRPr="002D0F39">
        <w:t>В данном случае наименование решения Совета должно быть следующим:</w:t>
      </w:r>
    </w:p>
    <w:p w14:paraId="18D54EAF" w14:textId="77777777" w:rsidR="00E9514F" w:rsidRPr="002D0F39" w:rsidRDefault="00E9514F" w:rsidP="00823B7C">
      <w:pPr>
        <w:pStyle w:val="25"/>
        <w:shd w:val="clear" w:color="auto" w:fill="auto"/>
        <w:tabs>
          <w:tab w:val="left" w:pos="0"/>
        </w:tabs>
        <w:spacing w:before="0" w:line="240" w:lineRule="auto"/>
        <w:ind w:firstLine="567"/>
      </w:pPr>
    </w:p>
    <w:p w14:paraId="763C358B" w14:textId="77777777" w:rsidR="00E9514F" w:rsidRDefault="00585891" w:rsidP="00823B7C">
      <w:pPr>
        <w:pStyle w:val="34"/>
        <w:shd w:val="clear" w:color="auto" w:fill="auto"/>
        <w:tabs>
          <w:tab w:val="left" w:pos="0"/>
        </w:tabs>
        <w:spacing w:line="240" w:lineRule="auto"/>
        <w:ind w:right="-7" w:firstLine="567"/>
        <w:jc w:val="center"/>
      </w:pPr>
      <w:r w:rsidRPr="00E9514F">
        <w:t xml:space="preserve">О внесении изменения в раздел 12 решения Совета </w:t>
      </w:r>
    </w:p>
    <w:p w14:paraId="5AF9CEB8" w14:textId="7C8F4E6C" w:rsidR="002E734E" w:rsidRDefault="00E11254" w:rsidP="00823B7C">
      <w:pPr>
        <w:pStyle w:val="34"/>
        <w:shd w:val="clear" w:color="auto" w:fill="auto"/>
        <w:tabs>
          <w:tab w:val="left" w:pos="0"/>
        </w:tabs>
        <w:spacing w:line="240" w:lineRule="auto"/>
        <w:ind w:right="-7" w:firstLine="567"/>
        <w:jc w:val="center"/>
      </w:pPr>
      <w:r>
        <w:t>Придорожного</w:t>
      </w:r>
      <w:r w:rsidR="00400086" w:rsidRPr="00E9514F">
        <w:t xml:space="preserve"> сельского поселения Каневского района </w:t>
      </w:r>
      <w:r w:rsidR="00585891" w:rsidRPr="00E9514F">
        <w:t>«О ...»</w:t>
      </w:r>
    </w:p>
    <w:p w14:paraId="2C63EAD2" w14:textId="77777777" w:rsidR="00E9514F" w:rsidRPr="00E9514F" w:rsidRDefault="00E9514F" w:rsidP="00823B7C">
      <w:pPr>
        <w:pStyle w:val="34"/>
        <w:shd w:val="clear" w:color="auto" w:fill="auto"/>
        <w:tabs>
          <w:tab w:val="left" w:pos="0"/>
        </w:tabs>
        <w:spacing w:line="240" w:lineRule="auto"/>
        <w:ind w:right="-7" w:firstLine="567"/>
        <w:jc w:val="center"/>
      </w:pPr>
    </w:p>
    <w:p w14:paraId="3C7C5D95" w14:textId="227A832B" w:rsidR="002E734E" w:rsidRPr="002D0F39" w:rsidRDefault="00585891" w:rsidP="00823B7C">
      <w:pPr>
        <w:pStyle w:val="25"/>
        <w:shd w:val="clear" w:color="auto" w:fill="auto"/>
        <w:tabs>
          <w:tab w:val="left" w:pos="0"/>
        </w:tabs>
        <w:spacing w:before="0" w:line="240" w:lineRule="auto"/>
        <w:ind w:firstLine="567"/>
      </w:pPr>
      <w:r w:rsidRPr="002D0F39">
        <w:t>В случае дополнения решения Совета новой структурной единицей либо новыми словами, цифрами или предложениями, исключения из решения Совета слов, цифр или предложений, а также в случае замены слов, цифр или предложений следует использовать аналогичную формулировку.</w:t>
      </w:r>
    </w:p>
    <w:p w14:paraId="0A1EF6D2" w14:textId="58028427" w:rsidR="002E734E" w:rsidRDefault="00585891" w:rsidP="00823B7C">
      <w:pPr>
        <w:pStyle w:val="25"/>
        <w:shd w:val="clear" w:color="auto" w:fill="auto"/>
        <w:tabs>
          <w:tab w:val="left" w:pos="0"/>
        </w:tabs>
        <w:spacing w:before="0" w:line="240" w:lineRule="auto"/>
        <w:ind w:firstLine="567"/>
      </w:pPr>
      <w:r w:rsidRPr="002D0F39">
        <w:t>Например:</w:t>
      </w:r>
    </w:p>
    <w:p w14:paraId="7394BE95" w14:textId="77777777" w:rsidR="00E9514F" w:rsidRPr="002D0F39" w:rsidRDefault="00E9514F" w:rsidP="00823B7C">
      <w:pPr>
        <w:pStyle w:val="25"/>
        <w:shd w:val="clear" w:color="auto" w:fill="auto"/>
        <w:tabs>
          <w:tab w:val="left" w:pos="0"/>
        </w:tabs>
        <w:spacing w:before="0" w:line="240" w:lineRule="auto"/>
        <w:ind w:firstLine="567"/>
      </w:pPr>
    </w:p>
    <w:p w14:paraId="3B8F2D91" w14:textId="137E7A70" w:rsidR="00E9514F" w:rsidRDefault="00585891" w:rsidP="00E9514F">
      <w:pPr>
        <w:pStyle w:val="34"/>
        <w:shd w:val="clear" w:color="auto" w:fill="auto"/>
        <w:tabs>
          <w:tab w:val="left" w:pos="0"/>
        </w:tabs>
        <w:spacing w:line="240" w:lineRule="auto"/>
        <w:ind w:firstLine="567"/>
        <w:jc w:val="center"/>
      </w:pPr>
      <w:r w:rsidRPr="00E9514F">
        <w:t xml:space="preserve">О внесении изменения в решение Совета </w:t>
      </w:r>
      <w:r w:rsidR="00E11254">
        <w:t>Придорожного</w:t>
      </w:r>
      <w:r w:rsidR="00400086" w:rsidRPr="00E9514F">
        <w:t xml:space="preserve"> </w:t>
      </w:r>
    </w:p>
    <w:p w14:paraId="60EF9A06" w14:textId="360366E5" w:rsidR="002E734E" w:rsidRDefault="00400086" w:rsidP="00E9514F">
      <w:pPr>
        <w:pStyle w:val="34"/>
        <w:shd w:val="clear" w:color="auto" w:fill="auto"/>
        <w:tabs>
          <w:tab w:val="left" w:pos="0"/>
        </w:tabs>
        <w:spacing w:line="240" w:lineRule="auto"/>
        <w:ind w:firstLine="567"/>
        <w:jc w:val="center"/>
      </w:pPr>
      <w:r w:rsidRPr="00E9514F">
        <w:t>сельского поселения Каневского района</w:t>
      </w:r>
      <w:r w:rsidR="00585891" w:rsidRPr="00E9514F">
        <w:t xml:space="preserve"> «О ...»</w:t>
      </w:r>
    </w:p>
    <w:p w14:paraId="64E32D7F" w14:textId="77777777" w:rsidR="00E9514F" w:rsidRPr="00E9514F" w:rsidRDefault="00E9514F" w:rsidP="00E9514F">
      <w:pPr>
        <w:pStyle w:val="34"/>
        <w:shd w:val="clear" w:color="auto" w:fill="auto"/>
        <w:tabs>
          <w:tab w:val="left" w:pos="0"/>
        </w:tabs>
        <w:spacing w:line="240" w:lineRule="auto"/>
        <w:ind w:firstLine="567"/>
        <w:jc w:val="center"/>
      </w:pPr>
    </w:p>
    <w:p w14:paraId="61892E09" w14:textId="0D316929" w:rsidR="002E734E" w:rsidRPr="002D0F39" w:rsidRDefault="00585891" w:rsidP="00B74BED">
      <w:pPr>
        <w:pStyle w:val="25"/>
        <w:shd w:val="clear" w:color="auto" w:fill="auto"/>
        <w:tabs>
          <w:tab w:val="left" w:pos="0"/>
          <w:tab w:val="left" w:pos="1134"/>
        </w:tabs>
        <w:spacing w:before="0" w:line="240" w:lineRule="auto"/>
        <w:ind w:firstLine="567"/>
      </w:pPr>
      <w:r w:rsidRPr="002D0F39">
        <w:lastRenderedPageBreak/>
        <w:t xml:space="preserve">Внести в решение Совета </w:t>
      </w:r>
      <w:r w:rsidR="00E11254">
        <w:t>Придорожного</w:t>
      </w:r>
      <w:r w:rsidR="00400086" w:rsidRPr="002D0F39">
        <w:t xml:space="preserve"> сельского поселения Каневского района </w:t>
      </w:r>
      <w:r w:rsidRPr="002D0F39">
        <w:t>от</w:t>
      </w:r>
      <w:r w:rsidRPr="002D0F39">
        <w:tab/>
        <w:t xml:space="preserve">«О ...» (с изменениями от ... № ...) изменение, дополнив его </w:t>
      </w:r>
      <w:r w:rsidR="00B74BED" w:rsidRPr="002D0F39">
        <w:t xml:space="preserve">пунктом </w:t>
      </w:r>
      <w:r w:rsidR="00E9514F">
        <w:t xml:space="preserve">101 </w:t>
      </w:r>
      <w:r w:rsidR="00B74BED" w:rsidRPr="002D0F39">
        <w:t>следующего</w:t>
      </w:r>
      <w:r w:rsidRPr="002D0F39">
        <w:t xml:space="preserve"> содержания:</w:t>
      </w:r>
    </w:p>
    <w:p w14:paraId="66B8086D" w14:textId="77777777" w:rsidR="002E734E" w:rsidRPr="002D0F39" w:rsidRDefault="00585891" w:rsidP="00823B7C">
      <w:pPr>
        <w:pStyle w:val="25"/>
        <w:shd w:val="clear" w:color="auto" w:fill="auto"/>
        <w:tabs>
          <w:tab w:val="left" w:pos="0"/>
          <w:tab w:val="left" w:leader="dot" w:pos="2426"/>
        </w:tabs>
        <w:spacing w:before="0" w:line="240" w:lineRule="auto"/>
        <w:ind w:firstLine="567"/>
      </w:pPr>
      <w:r w:rsidRPr="002D0F39">
        <w:t>«Пункт 101</w:t>
      </w:r>
      <w:r w:rsidRPr="002D0F39">
        <w:tab/>
      </w:r>
    </w:p>
    <w:p w14:paraId="3D2832C9" w14:textId="77777777" w:rsidR="002E734E" w:rsidRPr="002D0F39" w:rsidRDefault="00585891" w:rsidP="00823B7C">
      <w:pPr>
        <w:pStyle w:val="12"/>
        <w:shd w:val="clear" w:color="auto" w:fill="auto"/>
        <w:tabs>
          <w:tab w:val="left" w:pos="0"/>
          <w:tab w:val="left" w:leader="dot" w:pos="2038"/>
        </w:tabs>
        <w:spacing w:line="240" w:lineRule="auto"/>
        <w:ind w:firstLine="567"/>
      </w:pPr>
      <w:bookmarkStart w:id="4" w:name="bookmark4"/>
      <w:r w:rsidRPr="002D0F39">
        <w:rPr>
          <w:rStyle w:val="1LucidaSansUnicode12pt"/>
          <w:rFonts w:ascii="Times New Roman" w:hAnsi="Times New Roman" w:cs="Times New Roman"/>
        </w:rPr>
        <w:t>1</w:t>
      </w:r>
      <w:r w:rsidRPr="002D0F39">
        <w:tab/>
      </w:r>
      <w:bookmarkEnd w:id="4"/>
    </w:p>
    <w:p w14:paraId="4A312628" w14:textId="77777777" w:rsidR="002E734E" w:rsidRPr="002D0F39" w:rsidRDefault="00585891" w:rsidP="00823B7C">
      <w:pPr>
        <w:pStyle w:val="25"/>
        <w:shd w:val="clear" w:color="auto" w:fill="auto"/>
        <w:tabs>
          <w:tab w:val="left" w:pos="0"/>
          <w:tab w:val="left" w:leader="dot" w:pos="1558"/>
        </w:tabs>
        <w:spacing w:before="0" w:line="240" w:lineRule="auto"/>
        <w:ind w:firstLine="567"/>
      </w:pPr>
      <w:r w:rsidRPr="002D0F39">
        <w:t>4</w:t>
      </w:r>
      <w:r w:rsidRPr="002D0F39">
        <w:tab/>
        <w:t>».</w:t>
      </w:r>
    </w:p>
    <w:p w14:paraId="5A919DE7" w14:textId="57DC0619" w:rsidR="002E734E" w:rsidRPr="002D0F39" w:rsidRDefault="00585891" w:rsidP="00823B7C">
      <w:pPr>
        <w:pStyle w:val="25"/>
        <w:numPr>
          <w:ilvl w:val="0"/>
          <w:numId w:val="20"/>
        </w:numPr>
        <w:shd w:val="clear" w:color="auto" w:fill="auto"/>
        <w:tabs>
          <w:tab w:val="left" w:pos="0"/>
          <w:tab w:val="left" w:pos="1644"/>
        </w:tabs>
        <w:spacing w:before="0" w:line="240" w:lineRule="auto"/>
        <w:ind w:firstLine="567"/>
      </w:pPr>
      <w:r w:rsidRPr="002D0F39">
        <w:t>При необходимости заменить цифровые обозначения употребляется термин «цифры», а не «числа». Например: цифры «12, 14, 125» заменить цифрами «13, 15, 126».</w:t>
      </w:r>
    </w:p>
    <w:p w14:paraId="1F638ACD" w14:textId="35A014BB"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заменить слова и цифры употребляется термин «слова». Например: «слова «в 50 раз» заменить словами «в 100 раз».</w:t>
      </w:r>
    </w:p>
    <w:p w14:paraId="48D092D2" w14:textId="6C0323C8" w:rsidR="002E734E" w:rsidRPr="002D0F39" w:rsidRDefault="00585891" w:rsidP="00823B7C">
      <w:pPr>
        <w:pStyle w:val="25"/>
        <w:numPr>
          <w:ilvl w:val="0"/>
          <w:numId w:val="20"/>
        </w:numPr>
        <w:shd w:val="clear" w:color="auto" w:fill="auto"/>
        <w:tabs>
          <w:tab w:val="left" w:pos="0"/>
          <w:tab w:val="left" w:pos="1654"/>
        </w:tabs>
        <w:spacing w:before="0" w:line="240" w:lineRule="auto"/>
        <w:ind w:firstLine="567"/>
      </w:pPr>
      <w:r w:rsidRPr="002D0F39">
        <w:t xml:space="preserve">При необходимости внести изменение в приложение, изложив его в новой редакции, текст повой редакции приложения включается в текст изменяющего решения Совета </w:t>
      </w:r>
      <w:r w:rsidR="00E11254">
        <w:t>Придорожного</w:t>
      </w:r>
      <w:r w:rsidR="00400086" w:rsidRPr="002D0F39">
        <w:t xml:space="preserve"> сельского поселения Каневского района</w:t>
      </w:r>
      <w:r w:rsidRPr="002D0F39">
        <w:t>, а не является приложением к нему.</w:t>
      </w:r>
    </w:p>
    <w:p w14:paraId="049D4C8C" w14:textId="77777777"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218E4A90" w14:textId="77777777" w:rsidR="002E734E" w:rsidRPr="002D0F39" w:rsidRDefault="00585891" w:rsidP="00823B7C">
      <w:pPr>
        <w:pStyle w:val="25"/>
        <w:shd w:val="clear" w:color="auto" w:fill="auto"/>
        <w:tabs>
          <w:tab w:val="left" w:pos="0"/>
        </w:tabs>
        <w:spacing w:before="0" w:line="240" w:lineRule="auto"/>
        <w:ind w:firstLine="567"/>
      </w:pPr>
      <w:r w:rsidRPr="002D0F39">
        <w:t>12) приложение 5 изложить в следующей редакции:</w:t>
      </w:r>
    </w:p>
    <w:p w14:paraId="6ACF3686" w14:textId="77777777" w:rsidR="002E734E" w:rsidRPr="002D0F39" w:rsidRDefault="00585891" w:rsidP="00823B7C">
      <w:pPr>
        <w:pStyle w:val="25"/>
        <w:shd w:val="clear" w:color="auto" w:fill="auto"/>
        <w:tabs>
          <w:tab w:val="left" w:pos="0"/>
        </w:tabs>
        <w:spacing w:before="0" w:line="240" w:lineRule="auto"/>
        <w:ind w:firstLine="567"/>
      </w:pPr>
      <w:r w:rsidRPr="002D0F39">
        <w:t>«Приложение 5</w:t>
      </w:r>
    </w:p>
    <w:p w14:paraId="7ECECFE2" w14:textId="162F64F3" w:rsidR="002E734E" w:rsidRPr="002D0F39" w:rsidRDefault="00585891" w:rsidP="00E9514F">
      <w:pPr>
        <w:pStyle w:val="25"/>
        <w:shd w:val="clear" w:color="auto" w:fill="auto"/>
        <w:tabs>
          <w:tab w:val="left" w:pos="0"/>
        </w:tabs>
        <w:spacing w:before="0" w:line="240" w:lineRule="auto"/>
        <w:ind w:firstLine="567"/>
        <w:jc w:val="left"/>
      </w:pPr>
      <w:r w:rsidRPr="002D0F39">
        <w:t xml:space="preserve">к решению Совета </w:t>
      </w:r>
      <w:bookmarkStart w:id="5" w:name="bookmark5"/>
      <w:r w:rsidR="00E11254">
        <w:t>Придорожного</w:t>
      </w:r>
      <w:r w:rsidR="00400086" w:rsidRPr="002D0F39">
        <w:t xml:space="preserve"> сельского поселения Каневского района </w:t>
      </w:r>
      <w:r w:rsidRPr="002D0F39">
        <w:t>«...»</w:t>
      </w:r>
      <w:bookmarkEnd w:id="5"/>
    </w:p>
    <w:p w14:paraId="5F0A1F04" w14:textId="77777777" w:rsidR="002E734E" w:rsidRPr="00E9514F" w:rsidRDefault="00585891" w:rsidP="00E9514F">
      <w:pPr>
        <w:pStyle w:val="34"/>
        <w:shd w:val="clear" w:color="auto" w:fill="auto"/>
        <w:tabs>
          <w:tab w:val="left" w:pos="0"/>
        </w:tabs>
        <w:spacing w:line="240" w:lineRule="auto"/>
        <w:ind w:firstLine="567"/>
        <w:jc w:val="center"/>
      </w:pPr>
      <w:r w:rsidRPr="00E9514F">
        <w:t>Наименование приложения</w:t>
      </w:r>
    </w:p>
    <w:p w14:paraId="2254B77E" w14:textId="530A0587" w:rsidR="002E734E" w:rsidRDefault="00585891" w:rsidP="00E9514F">
      <w:pPr>
        <w:pStyle w:val="25"/>
        <w:shd w:val="clear" w:color="auto" w:fill="auto"/>
        <w:tabs>
          <w:tab w:val="left" w:pos="0"/>
        </w:tabs>
        <w:spacing w:before="0" w:line="240" w:lineRule="auto"/>
        <w:ind w:firstLine="567"/>
        <w:jc w:val="center"/>
      </w:pPr>
      <w:r w:rsidRPr="00E9514F">
        <w:t>(Текст приложения в новой редакции)».</w:t>
      </w:r>
    </w:p>
    <w:p w14:paraId="4282EE80" w14:textId="77777777" w:rsidR="00E9514F" w:rsidRPr="00E9514F" w:rsidRDefault="00E9514F" w:rsidP="00823B7C">
      <w:pPr>
        <w:pStyle w:val="25"/>
        <w:shd w:val="clear" w:color="auto" w:fill="auto"/>
        <w:tabs>
          <w:tab w:val="left" w:pos="0"/>
        </w:tabs>
        <w:spacing w:before="0" w:line="240" w:lineRule="auto"/>
        <w:ind w:left="2820" w:firstLine="567"/>
        <w:jc w:val="left"/>
      </w:pPr>
    </w:p>
    <w:p w14:paraId="27102ADA" w14:textId="27398252" w:rsidR="002E734E" w:rsidRPr="002D0F39" w:rsidRDefault="00585891" w:rsidP="00823B7C">
      <w:pPr>
        <w:pStyle w:val="25"/>
        <w:numPr>
          <w:ilvl w:val="0"/>
          <w:numId w:val="20"/>
        </w:numPr>
        <w:shd w:val="clear" w:color="auto" w:fill="auto"/>
        <w:tabs>
          <w:tab w:val="left" w:pos="0"/>
          <w:tab w:val="left" w:pos="1654"/>
        </w:tabs>
        <w:spacing w:before="0" w:line="240" w:lineRule="auto"/>
        <w:ind w:firstLine="567"/>
      </w:pPr>
      <w:r w:rsidRPr="002D0F39">
        <w:t>В случаях, когда невозможно конкретно назвать, что именно подлежит изменению, рекомендуется применять следующую формулировку:</w:t>
      </w:r>
    </w:p>
    <w:p w14:paraId="3248AB03" w14:textId="77777777" w:rsidR="002E734E" w:rsidRPr="002D0F39" w:rsidRDefault="00585891" w:rsidP="00823B7C">
      <w:pPr>
        <w:pStyle w:val="25"/>
        <w:shd w:val="clear" w:color="auto" w:fill="auto"/>
        <w:tabs>
          <w:tab w:val="left" w:pos="0"/>
        </w:tabs>
        <w:spacing w:before="0" w:line="240" w:lineRule="auto"/>
        <w:ind w:firstLine="567"/>
      </w:pPr>
      <w:r w:rsidRPr="002D0F39">
        <w:t>1) в приложении 1 строку</w:t>
      </w:r>
    </w:p>
    <w:p w14:paraId="28D56650" w14:textId="77777777" w:rsidR="002E734E" w:rsidRPr="002D0F39" w:rsidRDefault="00585891" w:rsidP="00823B7C">
      <w:pPr>
        <w:pStyle w:val="25"/>
        <w:shd w:val="clear" w:color="auto" w:fill="auto"/>
        <w:tabs>
          <w:tab w:val="left" w:pos="0"/>
        </w:tabs>
        <w:spacing w:before="0" w:line="240" w:lineRule="auto"/>
        <w:ind w:firstLine="567"/>
      </w:pPr>
      <w:r w:rsidRPr="002D0F39">
        <w:t>«Управление архитектуры администрации муниципального образования Каневской район»</w:t>
      </w:r>
    </w:p>
    <w:p w14:paraId="1DC2C4D6" w14:textId="77777777" w:rsidR="002E734E" w:rsidRPr="002D0F39" w:rsidRDefault="00585891" w:rsidP="00823B7C">
      <w:pPr>
        <w:pStyle w:val="25"/>
        <w:shd w:val="clear" w:color="auto" w:fill="auto"/>
        <w:tabs>
          <w:tab w:val="left" w:pos="0"/>
        </w:tabs>
        <w:spacing w:before="0" w:line="240" w:lineRule="auto"/>
        <w:ind w:firstLine="567"/>
      </w:pPr>
      <w:r w:rsidRPr="002D0F39">
        <w:t>изложить в следующей редакции:</w:t>
      </w:r>
    </w:p>
    <w:p w14:paraId="5405FAF1" w14:textId="4D0AD1AE" w:rsidR="002E734E" w:rsidRPr="002D0F39" w:rsidRDefault="00585891" w:rsidP="00823B7C">
      <w:pPr>
        <w:pStyle w:val="25"/>
        <w:shd w:val="clear" w:color="auto" w:fill="auto"/>
        <w:tabs>
          <w:tab w:val="left" w:pos="0"/>
        </w:tabs>
        <w:spacing w:before="0" w:line="240" w:lineRule="auto"/>
        <w:ind w:firstLine="567"/>
      </w:pPr>
      <w:r w:rsidRPr="002D0F39">
        <w:t>«Управлением архитектуры и градостроительства администрации муниципального образования Каневской район».</w:t>
      </w:r>
    </w:p>
    <w:p w14:paraId="331ADF72" w14:textId="77777777" w:rsidR="002F07DF" w:rsidRPr="002D0F39" w:rsidRDefault="002F07DF" w:rsidP="00823B7C">
      <w:pPr>
        <w:pStyle w:val="25"/>
        <w:shd w:val="clear" w:color="auto" w:fill="auto"/>
        <w:tabs>
          <w:tab w:val="left" w:pos="0"/>
        </w:tabs>
        <w:spacing w:before="0" w:line="240" w:lineRule="auto"/>
        <w:ind w:firstLine="567"/>
      </w:pPr>
    </w:p>
    <w:p w14:paraId="0478C80C" w14:textId="0FB3F03E" w:rsidR="002E734E" w:rsidRPr="002D0F39" w:rsidRDefault="00585891" w:rsidP="00B74BED">
      <w:pPr>
        <w:pStyle w:val="34"/>
        <w:numPr>
          <w:ilvl w:val="0"/>
          <w:numId w:val="24"/>
        </w:numPr>
        <w:shd w:val="clear" w:color="auto" w:fill="auto"/>
        <w:tabs>
          <w:tab w:val="left" w:pos="0"/>
        </w:tabs>
        <w:spacing w:line="240" w:lineRule="auto"/>
        <w:ind w:firstLine="567"/>
        <w:jc w:val="center"/>
      </w:pPr>
      <w:r w:rsidRPr="002D0F39">
        <w:t>Оформление проектов распоряжений, приказов</w:t>
      </w:r>
    </w:p>
    <w:p w14:paraId="05142E3A" w14:textId="77777777" w:rsidR="002F07DF" w:rsidRPr="002D0F39" w:rsidRDefault="002F07DF" w:rsidP="00823B7C">
      <w:pPr>
        <w:pStyle w:val="34"/>
        <w:shd w:val="clear" w:color="auto" w:fill="auto"/>
        <w:tabs>
          <w:tab w:val="left" w:pos="0"/>
          <w:tab w:val="left" w:pos="2500"/>
        </w:tabs>
        <w:spacing w:line="240" w:lineRule="auto"/>
        <w:ind w:left="1900" w:firstLine="567"/>
        <w:jc w:val="both"/>
        <w:rPr>
          <w:b w:val="0"/>
        </w:rPr>
      </w:pPr>
    </w:p>
    <w:p w14:paraId="289F1554" w14:textId="6C76B504" w:rsidR="002E734E" w:rsidRPr="002D0F39" w:rsidRDefault="00585891" w:rsidP="00823B7C">
      <w:pPr>
        <w:pStyle w:val="25"/>
        <w:shd w:val="clear" w:color="auto" w:fill="auto"/>
        <w:tabs>
          <w:tab w:val="left" w:pos="0"/>
        </w:tabs>
        <w:spacing w:before="0" w:line="240" w:lineRule="auto"/>
        <w:ind w:firstLine="567"/>
      </w:pPr>
      <w:r w:rsidRPr="002D0F39">
        <w:t>4.4.1. Начальники отделов, обладающи</w:t>
      </w:r>
      <w:r w:rsidR="00400086" w:rsidRPr="002D0F39">
        <w:t>е</w:t>
      </w:r>
      <w:r w:rsidRPr="002D0F39">
        <w:t xml:space="preserve"> пра</w:t>
      </w:r>
      <w:r w:rsidRPr="002D0F39">
        <w:softHyphen/>
        <w:t>вами юридического лица, издают распоряжения по вопросам, отне</w:t>
      </w:r>
      <w:r w:rsidRPr="002D0F39">
        <w:softHyphen/>
        <w:t>сенным к их компетенции Уставом.</w:t>
      </w:r>
    </w:p>
    <w:p w14:paraId="7A020E5B" w14:textId="69EDEA77" w:rsidR="002E734E" w:rsidRPr="002D0F39" w:rsidRDefault="00585891" w:rsidP="00823B7C">
      <w:pPr>
        <w:pStyle w:val="25"/>
        <w:shd w:val="clear" w:color="auto" w:fill="auto"/>
        <w:tabs>
          <w:tab w:val="left" w:pos="0"/>
        </w:tabs>
        <w:spacing w:before="0" w:line="240" w:lineRule="auto"/>
        <w:ind w:firstLine="567"/>
      </w:pPr>
      <w:r w:rsidRPr="002D0F39">
        <w:t>Распоряжения издаются по вопросам организации работы отдела, обладающего правами юридического лица.</w:t>
      </w:r>
    </w:p>
    <w:p w14:paraId="3BEDA6E7" w14:textId="350D0069" w:rsidR="002E734E" w:rsidRPr="002D0F39" w:rsidRDefault="008862B4" w:rsidP="00823B7C">
      <w:pPr>
        <w:pStyle w:val="25"/>
        <w:shd w:val="clear" w:color="auto" w:fill="auto"/>
        <w:tabs>
          <w:tab w:val="left" w:pos="0"/>
        </w:tabs>
        <w:spacing w:before="0" w:line="240" w:lineRule="auto"/>
        <w:ind w:firstLine="567"/>
      </w:pPr>
      <w:r w:rsidRPr="002D0F39">
        <w:t>Распоряжения</w:t>
      </w:r>
      <w:r w:rsidR="00585891" w:rsidRPr="002D0F39">
        <w:t xml:space="preserve"> издаются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w:t>
      </w:r>
      <w:r w:rsidR="00585891" w:rsidRPr="002D0F39">
        <w:softHyphen/>
        <w:t>нодарского края.</w:t>
      </w:r>
    </w:p>
    <w:p w14:paraId="2728D0D9" w14:textId="3C41607C" w:rsidR="002E734E" w:rsidRPr="002D0F39" w:rsidRDefault="00585891" w:rsidP="00823B7C">
      <w:pPr>
        <w:pStyle w:val="25"/>
        <w:shd w:val="clear" w:color="auto" w:fill="auto"/>
        <w:tabs>
          <w:tab w:val="left" w:pos="0"/>
        </w:tabs>
        <w:spacing w:before="0" w:line="240" w:lineRule="auto"/>
        <w:ind w:firstLine="567"/>
      </w:pPr>
      <w:r w:rsidRPr="002D0F39">
        <w:t xml:space="preserve">Как правило, издается 4 вида </w:t>
      </w:r>
      <w:r w:rsidR="008862B4" w:rsidRPr="002D0F39">
        <w:t>распоряжений</w:t>
      </w:r>
      <w:r w:rsidRPr="002D0F39">
        <w:t>:</w:t>
      </w:r>
    </w:p>
    <w:p w14:paraId="63E0E202" w14:textId="6F36074B" w:rsidR="002E734E" w:rsidRPr="002D0F39" w:rsidRDefault="008862B4" w:rsidP="00823B7C">
      <w:pPr>
        <w:pStyle w:val="25"/>
        <w:shd w:val="clear" w:color="auto" w:fill="auto"/>
        <w:tabs>
          <w:tab w:val="left" w:pos="0"/>
        </w:tabs>
        <w:spacing w:before="0" w:line="240" w:lineRule="auto"/>
        <w:ind w:firstLine="567"/>
      </w:pPr>
      <w:r w:rsidRPr="002D0F39">
        <w:t>распоряжения</w:t>
      </w:r>
      <w:r w:rsidR="00585891" w:rsidRPr="002D0F39">
        <w:t xml:space="preserve"> по основной деятельности (срок хранения - постоянно</w:t>
      </w:r>
      <w:proofErr w:type="gramStart"/>
      <w:r w:rsidR="007E0990" w:rsidRPr="002D0F39">
        <w:t xml:space="preserve">);  </w:t>
      </w:r>
      <w:r w:rsidRPr="002D0F39">
        <w:t xml:space="preserve"> </w:t>
      </w:r>
      <w:proofErr w:type="gramEnd"/>
      <w:r w:rsidRPr="002D0F39">
        <w:t xml:space="preserve"> распоряжения</w:t>
      </w:r>
      <w:r w:rsidR="00585891" w:rsidRPr="002D0F39">
        <w:t xml:space="preserve"> по административно-хозяйственным вопросам (срок хранения - 5 </w:t>
      </w:r>
      <w:r w:rsidR="00585891" w:rsidRPr="002D0F39">
        <w:lastRenderedPageBreak/>
        <w:t>лет);</w:t>
      </w:r>
    </w:p>
    <w:p w14:paraId="454B4403" w14:textId="383FF81C" w:rsidR="002E734E" w:rsidRPr="002D0F39" w:rsidRDefault="008862B4" w:rsidP="00823B7C">
      <w:pPr>
        <w:pStyle w:val="25"/>
        <w:shd w:val="clear" w:color="auto" w:fill="auto"/>
        <w:tabs>
          <w:tab w:val="left" w:pos="0"/>
        </w:tabs>
        <w:spacing w:before="0" w:line="240" w:lineRule="auto"/>
        <w:ind w:firstLine="567"/>
      </w:pPr>
      <w:r w:rsidRPr="002D0F39">
        <w:t>распоряжения</w:t>
      </w:r>
      <w:r w:rsidR="00585891" w:rsidRPr="002D0F39">
        <w:t xml:space="preserve"> по личному составу (в отношении руководителей подведомственных организаций) (о предоставлении отпуска по уходу за ребенком, о предоставлении отпуска без сохранения заработной платы, об изменении фа</w:t>
      </w:r>
      <w:r w:rsidR="00585891" w:rsidRPr="002D0F39">
        <w:softHyphen/>
        <w:t>милии) (срок хранения - 50 лет);</w:t>
      </w:r>
    </w:p>
    <w:p w14:paraId="737D0665" w14:textId="01408B54" w:rsidR="002E734E" w:rsidRPr="002D0F39" w:rsidRDefault="008862B4" w:rsidP="00823B7C">
      <w:pPr>
        <w:pStyle w:val="25"/>
        <w:shd w:val="clear" w:color="auto" w:fill="auto"/>
        <w:tabs>
          <w:tab w:val="left" w:pos="0"/>
        </w:tabs>
        <w:spacing w:before="0" w:line="240" w:lineRule="auto"/>
        <w:ind w:firstLine="567"/>
      </w:pPr>
      <w:r w:rsidRPr="002D0F39">
        <w:t>распоряжения</w:t>
      </w:r>
      <w:r w:rsidR="00585891" w:rsidRPr="002D0F39">
        <w:t xml:space="preserve"> по личному составу (в отношении руководителей подведомственных организаций) (о предоставлении ежегодных оплачиваемых отпусков, отпусков в связи с обучением, дежурствах, командировании) (срок хранения - 5 лет).</w:t>
      </w:r>
    </w:p>
    <w:p w14:paraId="1E6B52B2" w14:textId="163DEE38" w:rsidR="002E734E" w:rsidRPr="002D0F39" w:rsidRDefault="00585891" w:rsidP="00823B7C">
      <w:pPr>
        <w:pStyle w:val="25"/>
        <w:numPr>
          <w:ilvl w:val="0"/>
          <w:numId w:val="25"/>
        </w:numPr>
        <w:shd w:val="clear" w:color="auto" w:fill="auto"/>
        <w:tabs>
          <w:tab w:val="left" w:pos="0"/>
          <w:tab w:val="left" w:pos="1462"/>
        </w:tabs>
        <w:spacing w:before="0" w:line="240" w:lineRule="auto"/>
        <w:ind w:firstLine="567"/>
      </w:pPr>
      <w:r w:rsidRPr="002D0F39">
        <w:t>Ответственность за качественную подготовку, правильность оформления проектов</w:t>
      </w:r>
      <w:r w:rsidR="008862B4" w:rsidRPr="002D0F39">
        <w:t xml:space="preserve"> распоряжений</w:t>
      </w:r>
      <w:r w:rsidRPr="002D0F39">
        <w:t>, их согласование с заинтересованными лицами и правильное оформление несут начальник и работник, которые готовят проект приказа и представляют его на подпись.</w:t>
      </w:r>
    </w:p>
    <w:p w14:paraId="16502FD6" w14:textId="58B91510" w:rsidR="002E734E" w:rsidRPr="002D0F39" w:rsidRDefault="00585891" w:rsidP="00823B7C">
      <w:pPr>
        <w:pStyle w:val="25"/>
        <w:shd w:val="clear" w:color="auto" w:fill="auto"/>
        <w:tabs>
          <w:tab w:val="left" w:pos="0"/>
        </w:tabs>
        <w:spacing w:before="0" w:line="240" w:lineRule="auto"/>
        <w:ind w:firstLine="567"/>
      </w:pPr>
      <w:r w:rsidRPr="002D0F39">
        <w:t xml:space="preserve">Контроль за правильностью оформления проектов </w:t>
      </w:r>
      <w:r w:rsidR="008862B4" w:rsidRPr="002D0F39">
        <w:t xml:space="preserve">распоряжений </w:t>
      </w:r>
      <w:r w:rsidRPr="002D0F39">
        <w:t>осуществляет работник, ответственный за делопроизводство в отделе администрации.</w:t>
      </w:r>
    </w:p>
    <w:p w14:paraId="1D47EEEC" w14:textId="373CFFD1" w:rsidR="002E734E" w:rsidRPr="002D0F39" w:rsidRDefault="008862B4" w:rsidP="00823B7C">
      <w:pPr>
        <w:pStyle w:val="25"/>
        <w:numPr>
          <w:ilvl w:val="0"/>
          <w:numId w:val="25"/>
        </w:numPr>
        <w:shd w:val="clear" w:color="auto" w:fill="auto"/>
        <w:tabs>
          <w:tab w:val="left" w:pos="0"/>
          <w:tab w:val="left" w:pos="1517"/>
        </w:tabs>
        <w:spacing w:before="0" w:line="240" w:lineRule="auto"/>
        <w:ind w:firstLine="567"/>
      </w:pPr>
      <w:r w:rsidRPr="002D0F39">
        <w:t>Распоряжения</w:t>
      </w:r>
      <w:r w:rsidR="00585891" w:rsidRPr="002D0F39">
        <w:t xml:space="preserve"> по основной деятельности издаются:</w:t>
      </w:r>
    </w:p>
    <w:p w14:paraId="6BA5A6D4" w14:textId="2EC92DC1" w:rsidR="002E734E" w:rsidRPr="002D0F39" w:rsidRDefault="00585891" w:rsidP="00823B7C">
      <w:pPr>
        <w:pStyle w:val="25"/>
        <w:shd w:val="clear" w:color="auto" w:fill="auto"/>
        <w:tabs>
          <w:tab w:val="left" w:pos="0"/>
        </w:tabs>
        <w:spacing w:before="0" w:line="240" w:lineRule="auto"/>
        <w:ind w:firstLine="567"/>
      </w:pPr>
      <w:r w:rsidRPr="002D0F39">
        <w:t>во исполнение нормативных правовых актов Российской Федерации, Краснодарского края</w:t>
      </w:r>
      <w:r w:rsidR="00675521" w:rsidRPr="002D0F39">
        <w:t>, администрации</w:t>
      </w:r>
      <w:r w:rsidRPr="002D0F39">
        <w:t xml:space="preserve"> </w:t>
      </w:r>
      <w:r w:rsidR="00E11254">
        <w:t>Придорожного</w:t>
      </w:r>
      <w:r w:rsidR="00675521" w:rsidRPr="002D0F39">
        <w:t xml:space="preserve"> сельского поселения Каневского района</w:t>
      </w:r>
      <w:r w:rsidRPr="002D0F39">
        <w:t>;</w:t>
      </w:r>
    </w:p>
    <w:p w14:paraId="4CFDFDB7" w14:textId="70943D22" w:rsidR="002E734E" w:rsidRPr="002D0F39" w:rsidRDefault="00585891" w:rsidP="00823B7C">
      <w:pPr>
        <w:pStyle w:val="25"/>
        <w:shd w:val="clear" w:color="auto" w:fill="auto"/>
        <w:tabs>
          <w:tab w:val="left" w:pos="0"/>
        </w:tabs>
        <w:spacing w:before="0" w:line="240" w:lineRule="auto"/>
        <w:ind w:firstLine="567"/>
      </w:pPr>
      <w:r w:rsidRPr="002D0F39">
        <w:t>в целях осуществления управленческой деятельности, вытекающей из задач и функций отдела администрации.</w:t>
      </w:r>
    </w:p>
    <w:p w14:paraId="46FB2222" w14:textId="40618D7D" w:rsidR="002E734E" w:rsidRPr="002D0F39" w:rsidRDefault="00585891" w:rsidP="00823B7C">
      <w:pPr>
        <w:pStyle w:val="25"/>
        <w:shd w:val="clear" w:color="auto" w:fill="auto"/>
        <w:tabs>
          <w:tab w:val="left" w:pos="0"/>
        </w:tabs>
        <w:spacing w:before="0" w:line="240" w:lineRule="auto"/>
        <w:ind w:firstLine="567"/>
      </w:pPr>
      <w:r w:rsidRPr="002D0F39">
        <w:t>Приказы по основной деятельности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дальнейшем исклю</w:t>
      </w:r>
      <w:r w:rsidRPr="002D0F39">
        <w:softHyphen/>
        <w:t xml:space="preserve">чали необходимость корректировки принятых решений в связи с неполнотой или недоработкой предыдущего </w:t>
      </w:r>
      <w:r w:rsidR="008862B4" w:rsidRPr="002D0F39">
        <w:t>распоряжения</w:t>
      </w:r>
      <w:r w:rsidRPr="002D0F39">
        <w:t>.</w:t>
      </w:r>
    </w:p>
    <w:p w14:paraId="2B594539" w14:textId="76402E90" w:rsidR="002E734E" w:rsidRPr="002D0F39" w:rsidRDefault="00585891" w:rsidP="00823B7C">
      <w:pPr>
        <w:pStyle w:val="25"/>
        <w:numPr>
          <w:ilvl w:val="0"/>
          <w:numId w:val="25"/>
        </w:numPr>
        <w:shd w:val="clear" w:color="auto" w:fill="auto"/>
        <w:tabs>
          <w:tab w:val="left" w:pos="0"/>
          <w:tab w:val="left" w:pos="1455"/>
        </w:tabs>
        <w:spacing w:before="0" w:line="240" w:lineRule="auto"/>
        <w:ind w:firstLine="567"/>
      </w:pPr>
      <w:r w:rsidRPr="002D0F39">
        <w:t xml:space="preserve">Проекты </w:t>
      </w:r>
      <w:r w:rsidR="008862B4" w:rsidRPr="002D0F39">
        <w:t>распоряжений</w:t>
      </w:r>
      <w:r w:rsidRPr="002D0F39">
        <w:t xml:space="preserve"> оформляются на бланках </w:t>
      </w:r>
      <w:r w:rsidR="008862B4" w:rsidRPr="002D0F39">
        <w:t>распоряжений</w:t>
      </w:r>
      <w:r w:rsidRPr="002D0F39">
        <w:t xml:space="preserve"> установленной формы с использованием следующих реквизитов:</w:t>
      </w:r>
    </w:p>
    <w:p w14:paraId="1AC17181" w14:textId="7DAD37A4" w:rsidR="002E734E" w:rsidRPr="002D0F39" w:rsidRDefault="00585891" w:rsidP="00823B7C">
      <w:pPr>
        <w:pStyle w:val="25"/>
        <w:shd w:val="clear" w:color="auto" w:fill="auto"/>
        <w:tabs>
          <w:tab w:val="left" w:pos="0"/>
        </w:tabs>
        <w:spacing w:before="0" w:line="240" w:lineRule="auto"/>
        <w:ind w:firstLine="567"/>
      </w:pPr>
      <w:r w:rsidRPr="002D0F39">
        <w:t xml:space="preserve">герб </w:t>
      </w:r>
      <w:r w:rsidR="00944359" w:rsidRPr="002D0F39">
        <w:t xml:space="preserve">администрации </w:t>
      </w:r>
      <w:r w:rsidR="00E11254">
        <w:t>Придорожного</w:t>
      </w:r>
      <w:r w:rsidR="00944359" w:rsidRPr="002D0F39">
        <w:t xml:space="preserve"> сельского поселения Каневского района</w:t>
      </w:r>
      <w:r w:rsidRPr="002D0F39">
        <w:t>;</w:t>
      </w:r>
    </w:p>
    <w:p w14:paraId="0A2C1485" w14:textId="3BC246D7" w:rsidR="002E734E" w:rsidRPr="002D0F39" w:rsidRDefault="00585891" w:rsidP="00823B7C">
      <w:pPr>
        <w:pStyle w:val="25"/>
        <w:shd w:val="clear" w:color="auto" w:fill="auto"/>
        <w:tabs>
          <w:tab w:val="left" w:pos="0"/>
        </w:tabs>
        <w:spacing w:before="0" w:line="240" w:lineRule="auto"/>
        <w:ind w:firstLine="567"/>
      </w:pPr>
      <w:r w:rsidRPr="002D0F39">
        <w:t>наименование администрации - автора документа;</w:t>
      </w:r>
    </w:p>
    <w:p w14:paraId="581BDDB3" w14:textId="11CE0DE7"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документа (</w:t>
      </w:r>
      <w:r w:rsidR="008862B4" w:rsidRPr="002D0F39">
        <w:t>РАСПОРЯЖЕНИЕ</w:t>
      </w:r>
      <w:r w:rsidRPr="002D0F39">
        <w:t>);</w:t>
      </w:r>
    </w:p>
    <w:p w14:paraId="4014FC63" w14:textId="77777777" w:rsidR="002E734E" w:rsidRPr="002D0F39" w:rsidRDefault="00585891" w:rsidP="00823B7C">
      <w:pPr>
        <w:pStyle w:val="25"/>
        <w:shd w:val="clear" w:color="auto" w:fill="auto"/>
        <w:tabs>
          <w:tab w:val="left" w:pos="0"/>
        </w:tabs>
        <w:spacing w:before="0" w:line="240" w:lineRule="auto"/>
        <w:ind w:firstLine="567"/>
      </w:pPr>
      <w:r w:rsidRPr="002D0F39">
        <w:t>место составления (издания) документа;</w:t>
      </w:r>
    </w:p>
    <w:p w14:paraId="00232C13" w14:textId="77777777" w:rsidR="002E734E" w:rsidRPr="002D0F39" w:rsidRDefault="00585891" w:rsidP="00823B7C">
      <w:pPr>
        <w:pStyle w:val="25"/>
        <w:shd w:val="clear" w:color="auto" w:fill="auto"/>
        <w:tabs>
          <w:tab w:val="left" w:pos="0"/>
        </w:tabs>
        <w:spacing w:before="0" w:line="240" w:lineRule="auto"/>
        <w:ind w:firstLine="567"/>
      </w:pPr>
      <w:r w:rsidRPr="002D0F39">
        <w:t>дата документа;</w:t>
      </w:r>
    </w:p>
    <w:p w14:paraId="596CE93E" w14:textId="77777777" w:rsidR="00944359" w:rsidRPr="002D0F39" w:rsidRDefault="00585891" w:rsidP="00E9514F">
      <w:pPr>
        <w:pStyle w:val="25"/>
        <w:shd w:val="clear" w:color="auto" w:fill="auto"/>
        <w:tabs>
          <w:tab w:val="left" w:pos="0"/>
        </w:tabs>
        <w:spacing w:before="0" w:line="240" w:lineRule="auto"/>
        <w:ind w:right="-7" w:firstLine="567"/>
        <w:jc w:val="left"/>
      </w:pPr>
      <w:r w:rsidRPr="002D0F39">
        <w:t xml:space="preserve">регистрационный номер документа; </w:t>
      </w:r>
    </w:p>
    <w:p w14:paraId="605E7AAA" w14:textId="7B67D540" w:rsidR="002E734E" w:rsidRPr="002D0F39" w:rsidRDefault="00585891" w:rsidP="00E9514F">
      <w:pPr>
        <w:pStyle w:val="25"/>
        <w:shd w:val="clear" w:color="auto" w:fill="auto"/>
        <w:tabs>
          <w:tab w:val="left" w:pos="0"/>
        </w:tabs>
        <w:spacing w:before="0" w:line="240" w:lineRule="auto"/>
        <w:ind w:right="-7" w:firstLine="567"/>
        <w:jc w:val="left"/>
      </w:pPr>
      <w:r w:rsidRPr="002D0F39">
        <w:t>заголовок к тексту;</w:t>
      </w:r>
    </w:p>
    <w:p w14:paraId="2394BA95" w14:textId="77777777" w:rsidR="002E734E" w:rsidRPr="002D0F39" w:rsidRDefault="00585891" w:rsidP="00823B7C">
      <w:pPr>
        <w:pStyle w:val="25"/>
        <w:shd w:val="clear" w:color="auto" w:fill="auto"/>
        <w:tabs>
          <w:tab w:val="left" w:pos="0"/>
        </w:tabs>
        <w:spacing w:before="0" w:line="240" w:lineRule="auto"/>
        <w:ind w:firstLine="567"/>
      </w:pPr>
      <w:r w:rsidRPr="002D0F39">
        <w:t>текст;</w:t>
      </w:r>
    </w:p>
    <w:p w14:paraId="1BC69A6E" w14:textId="77777777" w:rsidR="002E734E" w:rsidRPr="002D0F39" w:rsidRDefault="00585891" w:rsidP="00823B7C">
      <w:pPr>
        <w:pStyle w:val="25"/>
        <w:shd w:val="clear" w:color="auto" w:fill="auto"/>
        <w:tabs>
          <w:tab w:val="left" w:pos="0"/>
        </w:tabs>
        <w:spacing w:before="0" w:line="240" w:lineRule="auto"/>
        <w:ind w:firstLine="567"/>
      </w:pPr>
      <w:r w:rsidRPr="002D0F39">
        <w:t>подпись.</w:t>
      </w:r>
    </w:p>
    <w:p w14:paraId="2D1F3F8F" w14:textId="0F9E3A43" w:rsidR="002E734E" w:rsidRPr="002D0F39" w:rsidRDefault="00585891" w:rsidP="00823B7C">
      <w:pPr>
        <w:pStyle w:val="25"/>
        <w:numPr>
          <w:ilvl w:val="0"/>
          <w:numId w:val="25"/>
        </w:numPr>
        <w:shd w:val="clear" w:color="auto" w:fill="auto"/>
        <w:tabs>
          <w:tab w:val="left" w:pos="0"/>
          <w:tab w:val="left" w:pos="1510"/>
        </w:tabs>
        <w:spacing w:before="0" w:line="240" w:lineRule="auto"/>
        <w:ind w:firstLine="567"/>
      </w:pPr>
      <w:r w:rsidRPr="002D0F39">
        <w:t>Первые четыре реквизита включены в</w:t>
      </w:r>
      <w:r w:rsidR="008862B4" w:rsidRPr="002D0F39">
        <w:t xml:space="preserve"> бланк распоряжения</w:t>
      </w:r>
      <w:r w:rsidRPr="002D0F39">
        <w:t>.</w:t>
      </w:r>
    </w:p>
    <w:p w14:paraId="22D6235F" w14:textId="77CAD9D8" w:rsidR="002E734E" w:rsidRPr="002D0F39" w:rsidRDefault="00585891" w:rsidP="00823B7C">
      <w:pPr>
        <w:pStyle w:val="25"/>
        <w:shd w:val="clear" w:color="auto" w:fill="auto"/>
        <w:tabs>
          <w:tab w:val="left" w:pos="0"/>
        </w:tabs>
        <w:spacing w:before="0" w:line="240" w:lineRule="auto"/>
        <w:ind w:firstLine="567"/>
      </w:pPr>
      <w:r w:rsidRPr="002D0F39">
        <w:t>Дата и регистрационный номер приказа проставляются на документе после подписания приказа начальником (исполняющим обязанности начальника) и его регистрации в специальном журнале (пункт 6.4.8 Инструкции). Дата оформляется цифровым способом (03.07.2018).</w:t>
      </w:r>
    </w:p>
    <w:p w14:paraId="0C17C5DD" w14:textId="78D83A06" w:rsidR="002E734E" w:rsidRPr="002D0F39" w:rsidRDefault="00585891" w:rsidP="00823B7C">
      <w:pPr>
        <w:pStyle w:val="25"/>
        <w:shd w:val="clear" w:color="auto" w:fill="auto"/>
        <w:tabs>
          <w:tab w:val="left" w:pos="0"/>
        </w:tabs>
        <w:spacing w:before="0" w:line="240" w:lineRule="auto"/>
        <w:ind w:firstLine="567"/>
      </w:pPr>
      <w:r w:rsidRPr="002D0F39">
        <w:lastRenderedPageBreak/>
        <w:t xml:space="preserve">Датой </w:t>
      </w:r>
      <w:r w:rsidR="008862B4" w:rsidRPr="002D0F39">
        <w:t xml:space="preserve">распоряжения </w:t>
      </w:r>
      <w:r w:rsidRPr="002D0F39">
        <w:t>является дата его подписания.</w:t>
      </w:r>
    </w:p>
    <w:p w14:paraId="070E544E" w14:textId="015366A1" w:rsidR="002E734E" w:rsidRDefault="00585891" w:rsidP="00823B7C">
      <w:pPr>
        <w:pStyle w:val="25"/>
        <w:numPr>
          <w:ilvl w:val="0"/>
          <w:numId w:val="25"/>
        </w:numPr>
        <w:shd w:val="clear" w:color="auto" w:fill="auto"/>
        <w:tabs>
          <w:tab w:val="left" w:pos="0"/>
          <w:tab w:val="left" w:pos="1463"/>
        </w:tabs>
        <w:spacing w:before="0" w:line="240" w:lineRule="auto"/>
        <w:ind w:firstLine="567"/>
      </w:pPr>
      <w:r w:rsidRPr="002D0F39">
        <w:t xml:space="preserve">Заголовок к тексту </w:t>
      </w:r>
      <w:r w:rsidR="008862B4" w:rsidRPr="002D0F39">
        <w:t xml:space="preserve">распоряжения </w:t>
      </w:r>
      <w:r w:rsidRPr="002D0F39">
        <w:t xml:space="preserve">печатается через два-три одинарных межстрочных интервала под реквизитами бланка полужирным шрифтом № 14 </w:t>
      </w:r>
      <w:proofErr w:type="spellStart"/>
      <w:r w:rsidRPr="002D0F39">
        <w:t>пт</w:t>
      </w:r>
      <w:proofErr w:type="spellEnd"/>
      <w:r w:rsidRPr="002D0F39">
        <w:t xml:space="preserve"> и выравнивается по центру текстового поля. Заголовок к тексту прика</w:t>
      </w:r>
      <w:r w:rsidRPr="002D0F39">
        <w:softHyphen/>
        <w:t>за формулируется с предлогом «О» («Об»), кратко и точно отражая содержание приказа. Точка в конце заголовка не ставится. Например:</w:t>
      </w:r>
    </w:p>
    <w:p w14:paraId="7794DFA3" w14:textId="77777777" w:rsidR="00E9514F" w:rsidRPr="002D0F39" w:rsidRDefault="00E9514F" w:rsidP="00E9514F">
      <w:pPr>
        <w:pStyle w:val="25"/>
        <w:shd w:val="clear" w:color="auto" w:fill="auto"/>
        <w:tabs>
          <w:tab w:val="left" w:pos="0"/>
          <w:tab w:val="left" w:pos="1463"/>
        </w:tabs>
        <w:spacing w:before="0" w:line="240" w:lineRule="auto"/>
        <w:ind w:left="567" w:firstLine="0"/>
      </w:pPr>
    </w:p>
    <w:p w14:paraId="4BC4DD79" w14:textId="70AEB124" w:rsidR="002E734E" w:rsidRPr="00E9514F" w:rsidRDefault="00585891" w:rsidP="00E9514F">
      <w:pPr>
        <w:pStyle w:val="34"/>
        <w:shd w:val="clear" w:color="auto" w:fill="auto"/>
        <w:tabs>
          <w:tab w:val="left" w:pos="0"/>
        </w:tabs>
        <w:spacing w:line="240" w:lineRule="auto"/>
        <w:ind w:firstLine="567"/>
        <w:jc w:val="center"/>
      </w:pPr>
      <w:r w:rsidRPr="00E9514F">
        <w:t>О списании муниципального имущества</w:t>
      </w:r>
    </w:p>
    <w:p w14:paraId="78CE96B4" w14:textId="77777777" w:rsidR="00E9514F" w:rsidRPr="002D0F39" w:rsidRDefault="00E9514F" w:rsidP="00823B7C">
      <w:pPr>
        <w:pStyle w:val="34"/>
        <w:shd w:val="clear" w:color="auto" w:fill="auto"/>
        <w:tabs>
          <w:tab w:val="left" w:pos="0"/>
        </w:tabs>
        <w:spacing w:line="240" w:lineRule="auto"/>
        <w:ind w:left="2620" w:firstLine="567"/>
        <w:rPr>
          <w:b w:val="0"/>
        </w:rPr>
      </w:pPr>
    </w:p>
    <w:p w14:paraId="5A713A14" w14:textId="4452A8A8" w:rsidR="002E734E" w:rsidRPr="002D0F39" w:rsidRDefault="00585891" w:rsidP="00823B7C">
      <w:pPr>
        <w:pStyle w:val="25"/>
        <w:numPr>
          <w:ilvl w:val="0"/>
          <w:numId w:val="25"/>
        </w:numPr>
        <w:shd w:val="clear" w:color="auto" w:fill="auto"/>
        <w:tabs>
          <w:tab w:val="left" w:pos="0"/>
          <w:tab w:val="left" w:pos="1459"/>
        </w:tabs>
        <w:spacing w:before="0" w:line="240" w:lineRule="auto"/>
        <w:ind w:firstLine="567"/>
      </w:pPr>
      <w:r w:rsidRPr="002D0F39">
        <w:t xml:space="preserve">Текст </w:t>
      </w:r>
      <w:r w:rsidR="008862B4" w:rsidRPr="002D0F39">
        <w:t>распоряжения</w:t>
      </w:r>
      <w:r w:rsidRPr="002D0F39">
        <w:t xml:space="preserve"> состоит из двух частей: преамбулы и распорядительной части.</w:t>
      </w:r>
    </w:p>
    <w:p w14:paraId="44CE0A46" w14:textId="37CD4EA7" w:rsidR="002E734E" w:rsidRPr="002D0F39" w:rsidRDefault="00585891" w:rsidP="00823B7C">
      <w:pPr>
        <w:pStyle w:val="25"/>
        <w:shd w:val="clear" w:color="auto" w:fill="auto"/>
        <w:tabs>
          <w:tab w:val="left" w:pos="0"/>
        </w:tabs>
        <w:spacing w:before="0" w:line="240" w:lineRule="auto"/>
        <w:ind w:firstLine="567"/>
      </w:pPr>
      <w:r w:rsidRPr="002D0F39">
        <w:t>В преамбуле указываются основание, причина или цель издания</w:t>
      </w:r>
      <w:r w:rsidR="008862B4" w:rsidRPr="002D0F39">
        <w:t xml:space="preserve"> распоряжения</w:t>
      </w:r>
      <w:r w:rsidRPr="002D0F39">
        <w:t xml:space="preserve">. </w:t>
      </w:r>
      <w:r w:rsidR="008862B4" w:rsidRPr="002D0F39">
        <w:t xml:space="preserve"> </w:t>
      </w:r>
    </w:p>
    <w:p w14:paraId="2F6D06AF" w14:textId="77777777" w:rsidR="002E734E" w:rsidRPr="002D0F39" w:rsidRDefault="00585891" w:rsidP="00823B7C">
      <w:pPr>
        <w:pStyle w:val="25"/>
        <w:shd w:val="clear" w:color="auto" w:fill="auto"/>
        <w:tabs>
          <w:tab w:val="left" w:pos="0"/>
        </w:tabs>
        <w:spacing w:before="0" w:line="240" w:lineRule="auto"/>
        <w:ind w:firstLine="567"/>
      </w:pPr>
      <w:r w:rsidRPr="002D0F39">
        <w:t>Распорядительная часть может содержать:</w:t>
      </w:r>
    </w:p>
    <w:p w14:paraId="04A62698" w14:textId="1D28C64A" w:rsidR="002E734E" w:rsidRPr="002D0F39" w:rsidRDefault="00585891" w:rsidP="00823B7C">
      <w:pPr>
        <w:pStyle w:val="25"/>
        <w:shd w:val="clear" w:color="auto" w:fill="auto"/>
        <w:tabs>
          <w:tab w:val="left" w:pos="0"/>
        </w:tabs>
        <w:spacing w:before="0" w:line="240" w:lineRule="auto"/>
        <w:ind w:firstLine="567"/>
      </w:pPr>
      <w:r w:rsidRPr="002D0F39">
        <w:t>решения организационного характера (утвердить, создать, признать утратившим силу, отменить и др.);</w:t>
      </w:r>
    </w:p>
    <w:p w14:paraId="75233F7A" w14:textId="77777777" w:rsidR="002E734E" w:rsidRPr="002D0F39" w:rsidRDefault="00585891" w:rsidP="00823B7C">
      <w:pPr>
        <w:pStyle w:val="25"/>
        <w:shd w:val="clear" w:color="auto" w:fill="auto"/>
        <w:tabs>
          <w:tab w:val="left" w:pos="0"/>
        </w:tabs>
        <w:spacing w:before="0" w:line="240" w:lineRule="auto"/>
        <w:ind w:firstLine="567"/>
      </w:pPr>
      <w:r w:rsidRPr="002D0F39">
        <w:t>конкретные поручения с указанием исполнителя (исполнителей) и сроков их выполнения.</w:t>
      </w:r>
    </w:p>
    <w:p w14:paraId="6447163E" w14:textId="3B359586" w:rsidR="002E734E" w:rsidRPr="002D0F39" w:rsidRDefault="00585891" w:rsidP="00823B7C">
      <w:pPr>
        <w:pStyle w:val="25"/>
        <w:numPr>
          <w:ilvl w:val="0"/>
          <w:numId w:val="25"/>
        </w:numPr>
        <w:shd w:val="clear" w:color="auto" w:fill="auto"/>
        <w:tabs>
          <w:tab w:val="left" w:pos="0"/>
          <w:tab w:val="left" w:pos="1456"/>
        </w:tabs>
        <w:spacing w:before="0" w:line="240" w:lineRule="auto"/>
        <w:ind w:firstLine="567"/>
      </w:pPr>
      <w:r w:rsidRPr="002D0F39">
        <w:t xml:space="preserve">Каждое решение (поручение) оформляется в </w:t>
      </w:r>
      <w:r w:rsidR="008862B4" w:rsidRPr="002D0F39">
        <w:t>распоряжении</w:t>
      </w:r>
      <w:r w:rsidRPr="002D0F39">
        <w:t xml:space="preserve"> как отдельный пункт. Пункты </w:t>
      </w:r>
      <w:r w:rsidR="008862B4" w:rsidRPr="002D0F39">
        <w:t>распоряжения</w:t>
      </w:r>
      <w:r w:rsidRPr="002D0F39">
        <w:t xml:space="preserve"> располагаются в логико-временной последовательности и нумеруются арабскими цифрами.</w:t>
      </w:r>
    </w:p>
    <w:p w14:paraId="5DB70E01" w14:textId="7CCCEF51" w:rsidR="002E734E" w:rsidRPr="002D0F39" w:rsidRDefault="00585891" w:rsidP="00823B7C">
      <w:pPr>
        <w:pStyle w:val="25"/>
        <w:shd w:val="clear" w:color="auto" w:fill="auto"/>
        <w:tabs>
          <w:tab w:val="left" w:pos="0"/>
        </w:tabs>
        <w:spacing w:before="0" w:line="240" w:lineRule="auto"/>
        <w:ind w:firstLine="567"/>
      </w:pPr>
      <w:r w:rsidRPr="002D0F39">
        <w:t xml:space="preserve">Если поручение дается конкретному учреждению, его наименование пишется полностью, в скобках указываются фамилия и инициалы руководителя в именительном падеже. </w:t>
      </w:r>
    </w:p>
    <w:p w14:paraId="52A13586" w14:textId="083217EE" w:rsidR="002E734E" w:rsidRDefault="00585891" w:rsidP="00823B7C">
      <w:pPr>
        <w:pStyle w:val="25"/>
        <w:shd w:val="clear" w:color="auto" w:fill="auto"/>
        <w:tabs>
          <w:tab w:val="left" w:pos="0"/>
        </w:tabs>
        <w:spacing w:before="0" w:line="240" w:lineRule="auto"/>
        <w:ind w:firstLine="567"/>
      </w:pPr>
      <w:r w:rsidRPr="002D0F39">
        <w:t>Если поручение дается конкретному исполнителю, его должность, фамилия и инициалы указываются без скобок в дательном падеже. Например:</w:t>
      </w:r>
    </w:p>
    <w:p w14:paraId="04CCBBB7" w14:textId="77777777" w:rsidR="00B14B4E" w:rsidRPr="002D0F39" w:rsidRDefault="00B14B4E" w:rsidP="00823B7C">
      <w:pPr>
        <w:pStyle w:val="25"/>
        <w:shd w:val="clear" w:color="auto" w:fill="auto"/>
        <w:tabs>
          <w:tab w:val="left" w:pos="0"/>
        </w:tabs>
        <w:spacing w:before="0" w:line="240" w:lineRule="auto"/>
        <w:ind w:firstLine="567"/>
      </w:pPr>
    </w:p>
    <w:p w14:paraId="0D8F2482" w14:textId="038A6EE7" w:rsidR="002E734E" w:rsidRDefault="00585891" w:rsidP="00823B7C">
      <w:pPr>
        <w:pStyle w:val="25"/>
        <w:numPr>
          <w:ilvl w:val="0"/>
          <w:numId w:val="26"/>
        </w:numPr>
        <w:shd w:val="clear" w:color="auto" w:fill="auto"/>
        <w:tabs>
          <w:tab w:val="left" w:pos="0"/>
          <w:tab w:val="left" w:pos="1034"/>
        </w:tabs>
        <w:spacing w:before="0" w:line="240" w:lineRule="auto"/>
        <w:ind w:firstLine="567"/>
      </w:pPr>
      <w:r w:rsidRPr="002D0F39">
        <w:t xml:space="preserve">Начальнику </w:t>
      </w:r>
      <w:r w:rsidR="00944359" w:rsidRPr="002D0F39">
        <w:t>отдела учета и отчетности</w:t>
      </w:r>
      <w:r w:rsidRPr="002D0F39">
        <w:t xml:space="preserve"> </w:t>
      </w:r>
      <w:r w:rsidR="00944359" w:rsidRPr="002D0F39">
        <w:t xml:space="preserve">администрации </w:t>
      </w:r>
      <w:r w:rsidR="00E11254">
        <w:t>Придорожного</w:t>
      </w:r>
      <w:r w:rsidR="00944359" w:rsidRPr="002D0F39">
        <w:t xml:space="preserve"> сельского поселения Каневского района </w:t>
      </w:r>
      <w:r w:rsidRPr="002D0F39">
        <w:t xml:space="preserve">ФИО внести изменения в реестр муниципальной собственности </w:t>
      </w:r>
      <w:r w:rsidR="00E11254">
        <w:t>Придорожного</w:t>
      </w:r>
      <w:r w:rsidR="00944359" w:rsidRPr="002D0F39">
        <w:t xml:space="preserve"> сельского поселения Каневского района</w:t>
      </w:r>
      <w:r w:rsidRPr="002D0F39">
        <w:t>.</w:t>
      </w:r>
    </w:p>
    <w:p w14:paraId="39F32C5A" w14:textId="77777777" w:rsidR="00B14B4E" w:rsidRPr="002D0F39" w:rsidRDefault="00B14B4E" w:rsidP="00B14B4E">
      <w:pPr>
        <w:pStyle w:val="25"/>
        <w:shd w:val="clear" w:color="auto" w:fill="auto"/>
        <w:tabs>
          <w:tab w:val="left" w:pos="0"/>
          <w:tab w:val="left" w:pos="1034"/>
        </w:tabs>
        <w:spacing w:before="0" w:line="240" w:lineRule="auto"/>
        <w:ind w:left="567" w:firstLine="0"/>
      </w:pPr>
    </w:p>
    <w:p w14:paraId="47784600" w14:textId="5031C8F0" w:rsidR="002E734E" w:rsidRPr="002D0F39" w:rsidRDefault="00585891" w:rsidP="00823B7C">
      <w:pPr>
        <w:pStyle w:val="25"/>
        <w:shd w:val="clear" w:color="auto" w:fill="auto"/>
        <w:tabs>
          <w:tab w:val="left" w:pos="0"/>
        </w:tabs>
        <w:spacing w:before="0" w:line="240" w:lineRule="auto"/>
        <w:ind w:firstLine="567"/>
      </w:pPr>
      <w:r w:rsidRPr="002D0F39">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 и др.</w:t>
      </w:r>
    </w:p>
    <w:p w14:paraId="6C223F5F" w14:textId="2DAE7456" w:rsidR="002E734E" w:rsidRPr="002D0F39" w:rsidRDefault="00585891" w:rsidP="00823B7C">
      <w:pPr>
        <w:pStyle w:val="25"/>
        <w:shd w:val="clear" w:color="auto" w:fill="auto"/>
        <w:tabs>
          <w:tab w:val="left" w:pos="0"/>
        </w:tabs>
        <w:spacing w:before="0" w:line="240" w:lineRule="auto"/>
        <w:ind w:firstLine="567"/>
      </w:pPr>
      <w:r w:rsidRPr="002D0F39">
        <w:t>Если одному исполнителю необходимо поручить несколько разных заданий с одним сроком выполнения, ответственный исполнитель и срок выполне</w:t>
      </w:r>
      <w:r w:rsidRPr="002D0F39">
        <w:softHyphen/>
        <w:t>ния указываются один раз в основном пункте, а поручения выделяются в от</w:t>
      </w:r>
      <w:r w:rsidRPr="002D0F39">
        <w:softHyphen/>
        <w:t>дельные подпункты. Если у поручений разные сроки выполнения, сроки указы</w:t>
      </w:r>
      <w:r w:rsidRPr="002D0F39">
        <w:softHyphen/>
        <w:t>ваются не в основном пункте, а в каждом подпункте.</w:t>
      </w:r>
    </w:p>
    <w:p w14:paraId="78E60363" w14:textId="70A84D32" w:rsidR="002E734E" w:rsidRPr="002D0F39" w:rsidRDefault="00585891" w:rsidP="00823B7C">
      <w:pPr>
        <w:pStyle w:val="25"/>
        <w:shd w:val="clear" w:color="auto" w:fill="auto"/>
        <w:tabs>
          <w:tab w:val="left" w:pos="0"/>
        </w:tabs>
        <w:spacing w:before="0" w:line="240" w:lineRule="auto"/>
        <w:ind w:firstLine="567"/>
      </w:pPr>
      <w:r w:rsidRPr="002D0F39">
        <w:t>Срок выполнения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14:paraId="2B1CF21D" w14:textId="16B2D256" w:rsidR="002E734E" w:rsidRPr="002D0F39" w:rsidRDefault="00585891" w:rsidP="00823B7C">
      <w:pPr>
        <w:pStyle w:val="25"/>
        <w:shd w:val="clear" w:color="auto" w:fill="auto"/>
        <w:tabs>
          <w:tab w:val="left" w:pos="0"/>
        </w:tabs>
        <w:spacing w:before="0" w:line="240" w:lineRule="auto"/>
        <w:ind w:firstLine="567"/>
      </w:pPr>
      <w:r w:rsidRPr="002D0F39">
        <w:t xml:space="preserve">Срок выполнения в пунктах распорядительной части приказа не указывается в случаях, если действия носят регулярный характер и их </w:t>
      </w:r>
      <w:r w:rsidRPr="002D0F39">
        <w:lastRenderedPageBreak/>
        <w:t>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14:paraId="108113D6" w14:textId="59EB5673" w:rsidR="002E734E" w:rsidRPr="002D0F39" w:rsidRDefault="00585891" w:rsidP="00823B7C">
      <w:pPr>
        <w:pStyle w:val="25"/>
        <w:numPr>
          <w:ilvl w:val="0"/>
          <w:numId w:val="25"/>
        </w:numPr>
        <w:shd w:val="clear" w:color="auto" w:fill="auto"/>
        <w:tabs>
          <w:tab w:val="left" w:pos="0"/>
          <w:tab w:val="left" w:pos="1527"/>
        </w:tabs>
        <w:spacing w:before="0" w:line="240" w:lineRule="auto"/>
        <w:ind w:firstLine="567"/>
      </w:pPr>
      <w:r w:rsidRPr="002D0F39">
        <w:t xml:space="preserve">Если в связи с принятием нового </w:t>
      </w:r>
      <w:r w:rsidR="008862B4" w:rsidRPr="002D0F39">
        <w:t>распоряжения</w:t>
      </w:r>
      <w:r w:rsidRPr="002D0F39">
        <w:t xml:space="preserve"> полностью или частично прекращаются, изменяются правоотношения, урегулированные ранее принятыми </w:t>
      </w:r>
      <w:r w:rsidR="008862B4" w:rsidRPr="002D0F39">
        <w:t>распоряжениями</w:t>
      </w:r>
      <w:r w:rsidRPr="002D0F39">
        <w:t xml:space="preserve">, проект подготавливаемого </w:t>
      </w:r>
      <w:r w:rsidR="008862B4" w:rsidRPr="002D0F39">
        <w:t>распоряжения</w:t>
      </w:r>
      <w:r w:rsidRPr="002D0F39">
        <w:t xml:space="preserve"> должен содержать соответ</w:t>
      </w:r>
      <w:r w:rsidRPr="002D0F39">
        <w:softHyphen/>
        <w:t>ствующий пункт, который следует начинать словами «Признать утратившим силу...» и оформлять аналогично соответствующим пунктам правовых актов главы и администрации (пункт 4.2.5 Инструкции).</w:t>
      </w:r>
    </w:p>
    <w:p w14:paraId="42E2AF4A" w14:textId="62B4B78D" w:rsidR="002E734E" w:rsidRPr="002D0F39" w:rsidRDefault="00585891" w:rsidP="00823B7C">
      <w:pPr>
        <w:pStyle w:val="25"/>
        <w:numPr>
          <w:ilvl w:val="0"/>
          <w:numId w:val="25"/>
        </w:numPr>
        <w:shd w:val="clear" w:color="auto" w:fill="auto"/>
        <w:tabs>
          <w:tab w:val="left" w:pos="0"/>
          <w:tab w:val="left" w:pos="1573"/>
        </w:tabs>
        <w:spacing w:before="0" w:line="240" w:lineRule="auto"/>
        <w:ind w:firstLine="567"/>
      </w:pPr>
      <w:r w:rsidRPr="002D0F39">
        <w:t xml:space="preserve">В случае необходимости официального опубликования текста </w:t>
      </w:r>
      <w:r w:rsidR="008862B4" w:rsidRPr="002D0F39">
        <w:t xml:space="preserve">распоряжения </w:t>
      </w:r>
      <w:r w:rsidRPr="002D0F39">
        <w:t xml:space="preserve">в распорядительной части должно быть указание соответствующему подразделению обеспечить официальное опубликование </w:t>
      </w:r>
      <w:r w:rsidR="008862B4" w:rsidRPr="002D0F39">
        <w:t>распоряжения</w:t>
      </w:r>
      <w:r w:rsidRPr="002D0F39">
        <w:t>.</w:t>
      </w:r>
    </w:p>
    <w:p w14:paraId="7202125B" w14:textId="63E771A3" w:rsidR="002E734E" w:rsidRPr="002D0F39" w:rsidRDefault="00585891" w:rsidP="00823B7C">
      <w:pPr>
        <w:pStyle w:val="25"/>
        <w:shd w:val="clear" w:color="auto" w:fill="auto"/>
        <w:tabs>
          <w:tab w:val="left" w:pos="0"/>
        </w:tabs>
        <w:spacing w:before="0" w:line="240" w:lineRule="auto"/>
        <w:ind w:firstLine="567"/>
      </w:pPr>
      <w:r w:rsidRPr="002D0F39">
        <w:t>Пункт об официальном опубликовании</w:t>
      </w:r>
      <w:r w:rsidR="008862B4" w:rsidRPr="002D0F39">
        <w:t xml:space="preserve"> распоряжения </w:t>
      </w:r>
      <w:r w:rsidRPr="002D0F39">
        <w:t>оформляется аналогично пункту об официальном опубликовании правовых актов администрации (пункт</w:t>
      </w:r>
      <w:r w:rsidR="008862B4" w:rsidRPr="002D0F39">
        <w:t xml:space="preserve"> 4.1.9.</w:t>
      </w:r>
      <w:r w:rsidR="002F07DF" w:rsidRPr="002D0F39">
        <w:t xml:space="preserve"> </w:t>
      </w:r>
      <w:r w:rsidRPr="002D0F39">
        <w:t>Инструкции).</w:t>
      </w:r>
    </w:p>
    <w:p w14:paraId="616FEE9E" w14:textId="4E23E9AC" w:rsidR="002E734E" w:rsidRDefault="00585891" w:rsidP="00823B7C">
      <w:pPr>
        <w:pStyle w:val="25"/>
        <w:shd w:val="clear" w:color="auto" w:fill="auto"/>
        <w:tabs>
          <w:tab w:val="left" w:pos="0"/>
        </w:tabs>
        <w:spacing w:before="0" w:line="240" w:lineRule="auto"/>
        <w:ind w:firstLine="567"/>
      </w:pPr>
      <w:r w:rsidRPr="002D0F39">
        <w:t>В распорядительной части могут содержаться сведения о структурном подразделении или должностном лице, на которое возлагается контроль за выполнением приказа. Пункт о контроле в приказах оформляется аналогично соответствующему пункту в правовых актах главы и администрации (пункт</w:t>
      </w:r>
      <w:r w:rsidR="00944359" w:rsidRPr="002D0F39">
        <w:t xml:space="preserve"> </w:t>
      </w:r>
      <w:r w:rsidRPr="002D0F39">
        <w:t>Инструкции). Например:</w:t>
      </w:r>
    </w:p>
    <w:p w14:paraId="52C84E50" w14:textId="77777777" w:rsidR="00B14B4E" w:rsidRPr="002D0F39" w:rsidRDefault="00B14B4E" w:rsidP="00823B7C">
      <w:pPr>
        <w:pStyle w:val="25"/>
        <w:shd w:val="clear" w:color="auto" w:fill="auto"/>
        <w:tabs>
          <w:tab w:val="left" w:pos="0"/>
        </w:tabs>
        <w:spacing w:before="0" w:line="240" w:lineRule="auto"/>
        <w:ind w:firstLine="567"/>
      </w:pPr>
    </w:p>
    <w:p w14:paraId="1E221BE3" w14:textId="0F74F124" w:rsidR="002E734E" w:rsidRDefault="00585891" w:rsidP="00823B7C">
      <w:pPr>
        <w:pStyle w:val="25"/>
        <w:shd w:val="clear" w:color="auto" w:fill="auto"/>
        <w:tabs>
          <w:tab w:val="left" w:pos="0"/>
        </w:tabs>
        <w:spacing w:before="0" w:line="240" w:lineRule="auto"/>
        <w:ind w:firstLine="567"/>
      </w:pPr>
      <w:r w:rsidRPr="002D0F39">
        <w:t xml:space="preserve">3. Контроль за выполнением </w:t>
      </w:r>
      <w:r w:rsidR="008862B4" w:rsidRPr="002D0F39">
        <w:t>распоряжения</w:t>
      </w:r>
      <w:r w:rsidRPr="002D0F39">
        <w:t xml:space="preserve"> возложить на начальника </w:t>
      </w:r>
      <w:r w:rsidR="00944359" w:rsidRPr="002D0F39">
        <w:t xml:space="preserve">отдела учета и отчетности администрации </w:t>
      </w:r>
      <w:r w:rsidR="00E11254">
        <w:t>Придорожного</w:t>
      </w:r>
      <w:r w:rsidR="00944359" w:rsidRPr="002D0F39">
        <w:t xml:space="preserve"> сельского поселения Каневского района </w:t>
      </w:r>
      <w:r w:rsidRPr="002D0F39">
        <w:t>Фамилия И.О.</w:t>
      </w:r>
    </w:p>
    <w:p w14:paraId="67F9FBE3" w14:textId="77777777" w:rsidR="00B14B4E" w:rsidRPr="002D0F39" w:rsidRDefault="00B14B4E" w:rsidP="00823B7C">
      <w:pPr>
        <w:pStyle w:val="25"/>
        <w:shd w:val="clear" w:color="auto" w:fill="auto"/>
        <w:tabs>
          <w:tab w:val="left" w:pos="0"/>
        </w:tabs>
        <w:spacing w:before="0" w:line="240" w:lineRule="auto"/>
        <w:ind w:firstLine="567"/>
      </w:pPr>
    </w:p>
    <w:p w14:paraId="1D9489F1" w14:textId="281BF69E" w:rsidR="002E734E" w:rsidRDefault="00585891" w:rsidP="00823B7C">
      <w:pPr>
        <w:pStyle w:val="25"/>
        <w:shd w:val="clear" w:color="auto" w:fill="auto"/>
        <w:tabs>
          <w:tab w:val="left" w:pos="0"/>
        </w:tabs>
        <w:spacing w:before="0" w:line="240" w:lineRule="auto"/>
        <w:ind w:firstLine="567"/>
      </w:pPr>
      <w:r w:rsidRPr="002D0F39">
        <w:t>В от</w:t>
      </w:r>
      <w:r w:rsidR="00944359" w:rsidRPr="002D0F39">
        <w:t>дельных случаях глава</w:t>
      </w:r>
      <w:r w:rsidRPr="002D0F39">
        <w:t xml:space="preserve"> мо</w:t>
      </w:r>
      <w:r w:rsidRPr="002D0F39">
        <w:softHyphen/>
        <w:t>жет оставить контроль за собой. Например:</w:t>
      </w:r>
    </w:p>
    <w:p w14:paraId="53D0CE89" w14:textId="77777777" w:rsidR="00B14B4E" w:rsidRPr="002D0F39" w:rsidRDefault="00B14B4E" w:rsidP="00823B7C">
      <w:pPr>
        <w:pStyle w:val="25"/>
        <w:shd w:val="clear" w:color="auto" w:fill="auto"/>
        <w:tabs>
          <w:tab w:val="left" w:pos="0"/>
        </w:tabs>
        <w:spacing w:before="0" w:line="240" w:lineRule="auto"/>
        <w:ind w:firstLine="567"/>
      </w:pPr>
    </w:p>
    <w:p w14:paraId="667C980C" w14:textId="03AAA867" w:rsidR="002E734E" w:rsidRDefault="00585891" w:rsidP="00823B7C">
      <w:pPr>
        <w:pStyle w:val="25"/>
        <w:shd w:val="clear" w:color="auto" w:fill="auto"/>
        <w:tabs>
          <w:tab w:val="left" w:pos="0"/>
        </w:tabs>
        <w:spacing w:before="0" w:line="240" w:lineRule="auto"/>
        <w:ind w:firstLine="567"/>
      </w:pPr>
      <w:r w:rsidRPr="002D0F39">
        <w:t xml:space="preserve">5. Контроль за выполнением </w:t>
      </w:r>
      <w:r w:rsidR="008862B4" w:rsidRPr="002D0F39">
        <w:t>распоряжения</w:t>
      </w:r>
      <w:r w:rsidRPr="002D0F39">
        <w:t xml:space="preserve"> оставляю за собой.</w:t>
      </w:r>
    </w:p>
    <w:p w14:paraId="450B1E28" w14:textId="77777777" w:rsidR="00B14B4E" w:rsidRPr="002D0F39" w:rsidRDefault="00B14B4E" w:rsidP="00823B7C">
      <w:pPr>
        <w:pStyle w:val="25"/>
        <w:shd w:val="clear" w:color="auto" w:fill="auto"/>
        <w:tabs>
          <w:tab w:val="left" w:pos="0"/>
        </w:tabs>
        <w:spacing w:before="0" w:line="240" w:lineRule="auto"/>
        <w:ind w:firstLine="567"/>
      </w:pPr>
    </w:p>
    <w:p w14:paraId="54E1F8B9" w14:textId="1BCE8E0C" w:rsidR="002E734E" w:rsidRPr="002D0F39" w:rsidRDefault="00585891" w:rsidP="007E0990">
      <w:pPr>
        <w:pStyle w:val="25"/>
        <w:numPr>
          <w:ilvl w:val="0"/>
          <w:numId w:val="25"/>
        </w:numPr>
        <w:shd w:val="clear" w:color="auto" w:fill="auto"/>
        <w:tabs>
          <w:tab w:val="left" w:pos="0"/>
        </w:tabs>
        <w:spacing w:before="0" w:line="240" w:lineRule="auto"/>
        <w:ind w:firstLine="567"/>
      </w:pPr>
      <w:r w:rsidRPr="002D0F39">
        <w:t>В текст приказа не включается пункт «</w:t>
      </w:r>
      <w:r w:rsidR="008862B4" w:rsidRPr="002D0F39">
        <w:t>Распоряжение</w:t>
      </w:r>
      <w:r w:rsidRPr="002D0F39">
        <w:t xml:space="preserve"> довести до сведения...».</w:t>
      </w:r>
    </w:p>
    <w:p w14:paraId="7C0FAE6A" w14:textId="3B5EB662" w:rsidR="002E734E" w:rsidRPr="002D0F39" w:rsidRDefault="00944359" w:rsidP="00823B7C">
      <w:pPr>
        <w:pStyle w:val="25"/>
        <w:shd w:val="clear" w:color="auto" w:fill="auto"/>
        <w:tabs>
          <w:tab w:val="left" w:pos="0"/>
        </w:tabs>
        <w:spacing w:before="0" w:line="240" w:lineRule="auto"/>
        <w:ind w:firstLine="567"/>
      </w:pPr>
      <w:r w:rsidRPr="002D0F39">
        <w:t>Отделы</w:t>
      </w:r>
      <w:r w:rsidR="00585891" w:rsidRPr="002D0F39">
        <w:t xml:space="preserve"> администрации и должностные лица, до сведения которых необходимо довести </w:t>
      </w:r>
      <w:r w:rsidR="008862B4" w:rsidRPr="002D0F39">
        <w:t>распоряжение</w:t>
      </w:r>
      <w:r w:rsidR="00585891" w:rsidRPr="002D0F39">
        <w:t xml:space="preserve">, перечисляются в заявке на рассылку, которая готовится исполнителем и прилагается к </w:t>
      </w:r>
      <w:r w:rsidR="008862B4" w:rsidRPr="002D0F39">
        <w:t>распоряжению</w:t>
      </w:r>
      <w:r w:rsidR="00585891" w:rsidRPr="002D0F39">
        <w:t>.</w:t>
      </w:r>
    </w:p>
    <w:p w14:paraId="00A31737" w14:textId="7C04EE61" w:rsidR="002E734E" w:rsidRDefault="00585891" w:rsidP="00823B7C">
      <w:pPr>
        <w:pStyle w:val="25"/>
        <w:numPr>
          <w:ilvl w:val="0"/>
          <w:numId w:val="25"/>
        </w:numPr>
        <w:shd w:val="clear" w:color="auto" w:fill="auto"/>
        <w:tabs>
          <w:tab w:val="left" w:pos="0"/>
          <w:tab w:val="left" w:pos="1612"/>
        </w:tabs>
        <w:spacing w:before="0" w:line="240" w:lineRule="auto"/>
        <w:ind w:firstLine="567"/>
      </w:pPr>
      <w:r w:rsidRPr="002D0F39">
        <w:t xml:space="preserve">Последним в проекте </w:t>
      </w:r>
      <w:r w:rsidR="008862B4" w:rsidRPr="002D0F39">
        <w:t>распоряжения</w:t>
      </w:r>
      <w:r w:rsidRPr="002D0F39">
        <w:t xml:space="preserve"> оформляется пункт о порядке вступ</w:t>
      </w:r>
      <w:r w:rsidRPr="002D0F39">
        <w:softHyphen/>
        <w:t>ления его в силу. Пункт о вступлении приказа в силу может быть сформулиро</w:t>
      </w:r>
      <w:r w:rsidRPr="002D0F39">
        <w:softHyphen/>
        <w:t>ван, например, следующим образом:</w:t>
      </w:r>
    </w:p>
    <w:p w14:paraId="6439ED88" w14:textId="77777777" w:rsidR="00B14B4E" w:rsidRPr="002D0F39" w:rsidRDefault="00B14B4E" w:rsidP="00B14B4E">
      <w:pPr>
        <w:pStyle w:val="25"/>
        <w:shd w:val="clear" w:color="auto" w:fill="auto"/>
        <w:tabs>
          <w:tab w:val="left" w:pos="0"/>
          <w:tab w:val="left" w:pos="1612"/>
        </w:tabs>
        <w:spacing w:before="0" w:line="240" w:lineRule="auto"/>
        <w:ind w:left="567" w:firstLine="0"/>
      </w:pPr>
    </w:p>
    <w:p w14:paraId="0BBE5274" w14:textId="23E0C846" w:rsidR="002E734E" w:rsidRPr="002D0F39" w:rsidRDefault="00585891" w:rsidP="00823B7C">
      <w:pPr>
        <w:pStyle w:val="25"/>
        <w:shd w:val="clear" w:color="auto" w:fill="auto"/>
        <w:tabs>
          <w:tab w:val="left" w:pos="0"/>
        </w:tabs>
        <w:spacing w:before="0" w:line="240" w:lineRule="auto"/>
        <w:ind w:firstLine="567"/>
      </w:pPr>
      <w:r w:rsidRPr="002D0F39">
        <w:t xml:space="preserve">5. </w:t>
      </w:r>
      <w:r w:rsidR="008862B4" w:rsidRPr="002D0F39">
        <w:t xml:space="preserve">Распоряжение </w:t>
      </w:r>
      <w:r w:rsidRPr="002D0F39">
        <w:t>вступает в силу со дня его подписания.</w:t>
      </w:r>
    </w:p>
    <w:p w14:paraId="1F6DEBD5" w14:textId="77777777" w:rsidR="002E734E" w:rsidRPr="002D0F39" w:rsidRDefault="00585891" w:rsidP="00B14B4E">
      <w:pPr>
        <w:pStyle w:val="25"/>
        <w:shd w:val="clear" w:color="auto" w:fill="auto"/>
        <w:tabs>
          <w:tab w:val="left" w:pos="0"/>
        </w:tabs>
        <w:spacing w:before="0" w:line="240" w:lineRule="auto"/>
        <w:ind w:firstLine="0"/>
      </w:pPr>
      <w:r w:rsidRPr="002D0F39">
        <w:t>или:</w:t>
      </w:r>
    </w:p>
    <w:p w14:paraId="56FD187E" w14:textId="60CA1BDB" w:rsidR="002E734E" w:rsidRPr="002D0F39" w:rsidRDefault="00585891" w:rsidP="00823B7C">
      <w:pPr>
        <w:pStyle w:val="25"/>
        <w:shd w:val="clear" w:color="auto" w:fill="auto"/>
        <w:tabs>
          <w:tab w:val="left" w:pos="0"/>
        </w:tabs>
        <w:spacing w:before="0" w:line="240" w:lineRule="auto"/>
        <w:ind w:firstLine="567"/>
      </w:pPr>
      <w:r w:rsidRPr="002D0F39">
        <w:t xml:space="preserve">5. </w:t>
      </w:r>
      <w:r w:rsidR="008862B4" w:rsidRPr="002D0F39">
        <w:t>Распоряжение</w:t>
      </w:r>
      <w:r w:rsidRPr="002D0F39">
        <w:t xml:space="preserve"> вступает в силу со дня его официального опубликования.</w:t>
      </w:r>
    </w:p>
    <w:p w14:paraId="46A16E41" w14:textId="77777777" w:rsidR="002E734E" w:rsidRPr="002D0F39" w:rsidRDefault="00585891" w:rsidP="00B14B4E">
      <w:pPr>
        <w:pStyle w:val="25"/>
        <w:shd w:val="clear" w:color="auto" w:fill="auto"/>
        <w:tabs>
          <w:tab w:val="left" w:pos="0"/>
        </w:tabs>
        <w:spacing w:before="0" w:line="240" w:lineRule="auto"/>
        <w:ind w:firstLine="0"/>
      </w:pPr>
      <w:r w:rsidRPr="002D0F39">
        <w:t>или:</w:t>
      </w:r>
    </w:p>
    <w:p w14:paraId="3A0F98EB" w14:textId="3D42BA26" w:rsidR="002E734E" w:rsidRDefault="00585891" w:rsidP="00823B7C">
      <w:pPr>
        <w:pStyle w:val="25"/>
        <w:shd w:val="clear" w:color="auto" w:fill="auto"/>
        <w:tabs>
          <w:tab w:val="left" w:pos="0"/>
        </w:tabs>
        <w:spacing w:before="0" w:line="240" w:lineRule="auto"/>
        <w:ind w:firstLine="567"/>
      </w:pPr>
      <w:r w:rsidRPr="002D0F39">
        <w:t xml:space="preserve">5. </w:t>
      </w:r>
      <w:r w:rsidR="008862B4" w:rsidRPr="002D0F39">
        <w:t>Распоряжение</w:t>
      </w:r>
      <w:r w:rsidRPr="002D0F39">
        <w:t xml:space="preserve"> вступает в силу со дня его подписания, за исключением пунк</w:t>
      </w:r>
      <w:r w:rsidRPr="002D0F39">
        <w:softHyphen/>
        <w:t>та 3, который вступает в силу с 1 января 2022 года.</w:t>
      </w:r>
    </w:p>
    <w:p w14:paraId="43EC17CD" w14:textId="77777777" w:rsidR="00B14B4E" w:rsidRPr="002D0F39" w:rsidRDefault="00B14B4E" w:rsidP="00823B7C">
      <w:pPr>
        <w:pStyle w:val="25"/>
        <w:shd w:val="clear" w:color="auto" w:fill="auto"/>
        <w:tabs>
          <w:tab w:val="left" w:pos="0"/>
        </w:tabs>
        <w:spacing w:before="0" w:line="240" w:lineRule="auto"/>
        <w:ind w:firstLine="567"/>
      </w:pPr>
    </w:p>
    <w:p w14:paraId="1D1A8A3A" w14:textId="2E777C2D" w:rsidR="002E734E" w:rsidRPr="002D0F39" w:rsidRDefault="00585891" w:rsidP="00823B7C">
      <w:pPr>
        <w:pStyle w:val="25"/>
        <w:numPr>
          <w:ilvl w:val="0"/>
          <w:numId w:val="25"/>
        </w:numPr>
        <w:shd w:val="clear" w:color="auto" w:fill="auto"/>
        <w:tabs>
          <w:tab w:val="left" w:pos="0"/>
          <w:tab w:val="left" w:pos="1604"/>
        </w:tabs>
        <w:spacing w:before="0" w:line="240" w:lineRule="auto"/>
        <w:ind w:firstLine="567"/>
      </w:pPr>
      <w:r w:rsidRPr="002D0F39">
        <w:t xml:space="preserve">До представления на подпись проект </w:t>
      </w:r>
      <w:r w:rsidR="008862B4" w:rsidRPr="002D0F39">
        <w:t>распоряжения</w:t>
      </w:r>
      <w:r w:rsidRPr="002D0F39">
        <w:t xml:space="preserve"> согласовывается с заинтересованными лицами в соответствии с подразделом 6.4 Инструкции.</w:t>
      </w:r>
    </w:p>
    <w:p w14:paraId="1E358DE4" w14:textId="77777777" w:rsidR="002E734E" w:rsidRPr="002D0F39" w:rsidRDefault="00585891" w:rsidP="00823B7C">
      <w:pPr>
        <w:pStyle w:val="25"/>
        <w:shd w:val="clear" w:color="auto" w:fill="auto"/>
        <w:tabs>
          <w:tab w:val="left" w:pos="0"/>
        </w:tabs>
        <w:spacing w:before="0" w:line="240" w:lineRule="auto"/>
        <w:ind w:firstLine="567"/>
      </w:pPr>
      <w:r w:rsidRPr="002D0F39">
        <w:t>Реквизит «подпись» оформляется в соответствии с пунктами 3.6.22 и 3.6.23 Инструкции.</w:t>
      </w:r>
    </w:p>
    <w:p w14:paraId="07912DDC" w14:textId="3C5158B8" w:rsidR="002E734E" w:rsidRPr="002D0F39" w:rsidRDefault="00585891" w:rsidP="00823B7C">
      <w:pPr>
        <w:pStyle w:val="25"/>
        <w:numPr>
          <w:ilvl w:val="0"/>
          <w:numId w:val="25"/>
        </w:numPr>
        <w:shd w:val="clear" w:color="auto" w:fill="auto"/>
        <w:tabs>
          <w:tab w:val="left" w:pos="0"/>
          <w:tab w:val="left" w:pos="1604"/>
        </w:tabs>
        <w:spacing w:before="0" w:line="240" w:lineRule="auto"/>
        <w:ind w:firstLine="567"/>
      </w:pPr>
      <w:r w:rsidRPr="002D0F39">
        <w:t xml:space="preserve">При наличии приложений (утверждаемые </w:t>
      </w:r>
      <w:r w:rsidR="008862B4" w:rsidRPr="002D0F39">
        <w:t>распоряжением</w:t>
      </w:r>
      <w:r w:rsidRPr="002D0F39">
        <w:t xml:space="preserve"> положения, регламенты, порядки и т. п, а также графики, схемы, таблицы, списки и др.) в соответствующих пунктах распорядительной части </w:t>
      </w:r>
      <w:r w:rsidR="008862B4" w:rsidRPr="002D0F39">
        <w:t xml:space="preserve">распоряжения </w:t>
      </w:r>
      <w:r w:rsidRPr="002D0F39">
        <w:t xml:space="preserve">даются отсылки: ... (приложение); ... (приложение 2); ... «согласно приложению к настоящему </w:t>
      </w:r>
      <w:r w:rsidR="008862B4" w:rsidRPr="002D0F39">
        <w:t>распоряжению</w:t>
      </w:r>
      <w:r w:rsidRPr="002D0F39">
        <w:t>», а в самом приложении оформляется отметка о приложении:</w:t>
      </w:r>
    </w:p>
    <w:p w14:paraId="4F43916A" w14:textId="77777777" w:rsidR="007E0990" w:rsidRPr="002D0F39" w:rsidRDefault="00585891" w:rsidP="007E0990">
      <w:pPr>
        <w:pStyle w:val="25"/>
        <w:shd w:val="clear" w:color="auto" w:fill="auto"/>
        <w:tabs>
          <w:tab w:val="left" w:pos="0"/>
          <w:tab w:val="left" w:pos="7654"/>
        </w:tabs>
        <w:spacing w:before="0" w:line="240" w:lineRule="auto"/>
        <w:ind w:left="5438" w:right="-6" w:firstLine="0"/>
        <w:jc w:val="left"/>
      </w:pPr>
      <w:r w:rsidRPr="002D0F39">
        <w:t xml:space="preserve">Приложение </w:t>
      </w:r>
    </w:p>
    <w:p w14:paraId="700BC3D2" w14:textId="68FFFEE0" w:rsidR="005B6BC5" w:rsidRPr="002D0F39" w:rsidRDefault="00585891" w:rsidP="007E0990">
      <w:pPr>
        <w:pStyle w:val="25"/>
        <w:shd w:val="clear" w:color="auto" w:fill="auto"/>
        <w:tabs>
          <w:tab w:val="left" w:pos="0"/>
          <w:tab w:val="left" w:pos="7654"/>
        </w:tabs>
        <w:spacing w:before="0" w:line="240" w:lineRule="auto"/>
        <w:ind w:left="5438" w:right="-6" w:firstLine="0"/>
        <w:jc w:val="left"/>
      </w:pPr>
      <w:r w:rsidRPr="002D0F39">
        <w:t xml:space="preserve">к </w:t>
      </w:r>
      <w:r w:rsidR="005B6BC5" w:rsidRPr="002D0F39">
        <w:t>распоряжению</w:t>
      </w:r>
      <w:r w:rsidRPr="002D0F39">
        <w:t xml:space="preserve"> </w:t>
      </w:r>
      <w:r w:rsidR="005B6BC5" w:rsidRPr="002D0F39">
        <w:t>администрации</w:t>
      </w:r>
      <w:r w:rsidRPr="002D0F39">
        <w:t xml:space="preserve"> </w:t>
      </w:r>
      <w:r w:rsidR="00E11254">
        <w:t>Придорожного</w:t>
      </w:r>
      <w:r w:rsidR="005B6BC5" w:rsidRPr="002D0F39">
        <w:t xml:space="preserve"> сельского поселения</w:t>
      </w:r>
      <w:r w:rsidR="007E0990" w:rsidRPr="002D0F39">
        <w:t xml:space="preserve"> </w:t>
      </w:r>
      <w:r w:rsidR="005B6BC5" w:rsidRPr="002D0F39">
        <w:t xml:space="preserve">Каневского района </w:t>
      </w:r>
    </w:p>
    <w:p w14:paraId="67991614" w14:textId="30A45EEA" w:rsidR="002E734E" w:rsidRPr="002D0F39" w:rsidRDefault="005B6BC5" w:rsidP="007E0990">
      <w:pPr>
        <w:pStyle w:val="25"/>
        <w:shd w:val="clear" w:color="auto" w:fill="auto"/>
        <w:tabs>
          <w:tab w:val="left" w:pos="0"/>
          <w:tab w:val="left" w:pos="7654"/>
        </w:tabs>
        <w:spacing w:before="0" w:line="240" w:lineRule="auto"/>
        <w:ind w:left="5438" w:right="-6" w:firstLine="0"/>
        <w:jc w:val="left"/>
      </w:pPr>
      <w:r w:rsidRPr="002D0F39">
        <w:t>от_____________</w:t>
      </w:r>
      <w:r w:rsidR="00585891" w:rsidRPr="002D0F39">
        <w:tab/>
        <w:t>№</w:t>
      </w:r>
      <w:r w:rsidRPr="002D0F39">
        <w:t>________</w:t>
      </w:r>
    </w:p>
    <w:p w14:paraId="76F0F034" w14:textId="77777777" w:rsidR="002E734E" w:rsidRPr="002D0F39" w:rsidRDefault="00585891" w:rsidP="00823B7C">
      <w:pPr>
        <w:pStyle w:val="25"/>
        <w:shd w:val="clear" w:color="auto" w:fill="auto"/>
        <w:tabs>
          <w:tab w:val="left" w:pos="0"/>
        </w:tabs>
        <w:spacing w:before="0" w:line="240" w:lineRule="auto"/>
        <w:ind w:firstLine="567"/>
      </w:pPr>
      <w:r w:rsidRPr="002D0F39">
        <w:t>или:</w:t>
      </w:r>
    </w:p>
    <w:p w14:paraId="52457069" w14:textId="77777777" w:rsidR="005B6BC5" w:rsidRPr="002D0F39" w:rsidRDefault="005B6BC5" w:rsidP="00823B7C">
      <w:pPr>
        <w:pStyle w:val="25"/>
        <w:shd w:val="clear" w:color="auto" w:fill="auto"/>
        <w:tabs>
          <w:tab w:val="left" w:pos="0"/>
        </w:tabs>
        <w:spacing w:before="0" w:line="240" w:lineRule="auto"/>
        <w:ind w:firstLine="567"/>
        <w:jc w:val="left"/>
      </w:pPr>
    </w:p>
    <w:p w14:paraId="143BED29" w14:textId="78E0CAEE" w:rsidR="002E734E" w:rsidRDefault="00000000" w:rsidP="007E0990">
      <w:pPr>
        <w:pStyle w:val="25"/>
        <w:shd w:val="clear" w:color="auto" w:fill="auto"/>
        <w:tabs>
          <w:tab w:val="left" w:pos="0"/>
        </w:tabs>
        <w:spacing w:before="0" w:line="240" w:lineRule="auto"/>
        <w:ind w:firstLine="0"/>
        <w:jc w:val="left"/>
      </w:pPr>
      <w:r>
        <w:pict w14:anchorId="13F75BB8">
          <v:shape id="_x0000_s2073" type="#_x0000_t202" style="position:absolute;margin-left:133.3pt;margin-top:-1.85pt;width:63.2pt;height:17.15pt;z-index:-251736576;mso-wrap-distance-left:5pt;mso-wrap-distance-right:79.75pt;mso-wrap-distance-bottom:100.9pt;mso-position-horizontal-relative:margin" filled="f" stroked="f">
            <v:textbox style="mso-next-textbox:#_x0000_s2073;mso-fit-shape-to-text:t" inset="0,0,0,0">
              <w:txbxContent>
                <w:p w14:paraId="27A6F59A" w14:textId="77777777" w:rsidR="007E0B52" w:rsidRDefault="007E0B52">
                  <w:pPr>
                    <w:pStyle w:val="25"/>
                    <w:shd w:val="clear" w:color="auto" w:fill="auto"/>
                    <w:spacing w:before="0" w:line="280" w:lineRule="exact"/>
                    <w:ind w:firstLine="0"/>
                    <w:jc w:val="left"/>
                  </w:pPr>
                  <w:r>
                    <w:rPr>
                      <w:rStyle w:val="2Exact0"/>
                    </w:rPr>
                    <w:t>(Порядок)</w:t>
                  </w:r>
                </w:p>
              </w:txbxContent>
            </v:textbox>
            <w10:wrap type="square" side="right" anchorx="margin"/>
          </v:shape>
        </w:pict>
      </w:r>
      <w:r w:rsidR="00585891" w:rsidRPr="002D0F39">
        <w:t>Приложение 1</w:t>
      </w:r>
    </w:p>
    <w:p w14:paraId="62D615BA" w14:textId="77777777" w:rsidR="00B14B4E" w:rsidRPr="002D0F39" w:rsidRDefault="00B14B4E" w:rsidP="007E0990">
      <w:pPr>
        <w:pStyle w:val="25"/>
        <w:shd w:val="clear" w:color="auto" w:fill="auto"/>
        <w:tabs>
          <w:tab w:val="left" w:pos="0"/>
        </w:tabs>
        <w:spacing w:before="0" w:line="240" w:lineRule="auto"/>
        <w:ind w:firstLine="0"/>
        <w:jc w:val="left"/>
      </w:pPr>
    </w:p>
    <w:p w14:paraId="6D9D9084" w14:textId="77777777" w:rsidR="005B6BC5" w:rsidRPr="002D0F39" w:rsidRDefault="00585891" w:rsidP="007E0990">
      <w:pPr>
        <w:pStyle w:val="25"/>
        <w:shd w:val="clear" w:color="auto" w:fill="auto"/>
        <w:tabs>
          <w:tab w:val="left" w:pos="0"/>
          <w:tab w:val="left" w:pos="1800"/>
        </w:tabs>
        <w:spacing w:before="0" w:line="240" w:lineRule="auto"/>
        <w:ind w:right="680" w:firstLine="0"/>
        <w:jc w:val="left"/>
      </w:pPr>
      <w:r w:rsidRPr="002D0F39">
        <w:t>УТВЕРЖДЕН</w:t>
      </w:r>
    </w:p>
    <w:p w14:paraId="3D27AA9D" w14:textId="536BF937" w:rsidR="005B6BC5" w:rsidRPr="002D0F39" w:rsidRDefault="005B6BC5" w:rsidP="00B14B4E">
      <w:pPr>
        <w:pStyle w:val="25"/>
        <w:shd w:val="clear" w:color="auto" w:fill="auto"/>
        <w:tabs>
          <w:tab w:val="left" w:pos="142"/>
          <w:tab w:val="left" w:pos="7654"/>
        </w:tabs>
        <w:spacing w:before="0" w:line="240" w:lineRule="auto"/>
        <w:ind w:left="5529" w:right="-6" w:firstLine="0"/>
        <w:jc w:val="left"/>
      </w:pPr>
      <w:r w:rsidRPr="002D0F39">
        <w:t xml:space="preserve">распоряжением администрации </w:t>
      </w:r>
      <w:r w:rsidR="00E11254">
        <w:t>Придорожного</w:t>
      </w:r>
      <w:r w:rsidRPr="002D0F39">
        <w:t xml:space="preserve"> сельского поселения</w:t>
      </w:r>
      <w:r w:rsidR="007E0990" w:rsidRPr="002D0F39">
        <w:t xml:space="preserve"> </w:t>
      </w:r>
      <w:r w:rsidRPr="002D0F39">
        <w:t xml:space="preserve">Каневского района </w:t>
      </w:r>
    </w:p>
    <w:p w14:paraId="552EBF4B" w14:textId="091B48DA" w:rsidR="005B6BC5" w:rsidRDefault="005B6BC5" w:rsidP="00B14B4E">
      <w:pPr>
        <w:pStyle w:val="25"/>
        <w:shd w:val="clear" w:color="auto" w:fill="auto"/>
        <w:tabs>
          <w:tab w:val="left" w:pos="142"/>
          <w:tab w:val="left" w:pos="7654"/>
        </w:tabs>
        <w:spacing w:before="0" w:line="240" w:lineRule="auto"/>
        <w:ind w:left="5529" w:right="-6" w:firstLine="0"/>
        <w:jc w:val="left"/>
      </w:pPr>
      <w:r w:rsidRPr="002D0F39">
        <w:t>от_____________№ _______</w:t>
      </w:r>
    </w:p>
    <w:p w14:paraId="76C68B3D" w14:textId="77777777" w:rsidR="00B14B4E" w:rsidRPr="002D0F39" w:rsidRDefault="00B14B4E" w:rsidP="00B14B4E">
      <w:pPr>
        <w:pStyle w:val="25"/>
        <w:shd w:val="clear" w:color="auto" w:fill="auto"/>
        <w:tabs>
          <w:tab w:val="left" w:pos="142"/>
          <w:tab w:val="left" w:pos="7654"/>
        </w:tabs>
        <w:spacing w:before="0" w:line="240" w:lineRule="auto"/>
        <w:ind w:left="5529" w:right="-6" w:firstLine="0"/>
        <w:jc w:val="left"/>
      </w:pPr>
    </w:p>
    <w:p w14:paraId="5CCDFAC4" w14:textId="00B947B7" w:rsidR="007E0990" w:rsidRPr="00B14B4E" w:rsidRDefault="00585891" w:rsidP="00B14B4E">
      <w:pPr>
        <w:ind w:firstLine="567"/>
        <w:jc w:val="both"/>
        <w:rPr>
          <w:rFonts w:ascii="Times New Roman" w:hAnsi="Times New Roman" w:cs="Times New Roman"/>
          <w:sz w:val="28"/>
          <w:szCs w:val="28"/>
        </w:rPr>
      </w:pPr>
      <w:r w:rsidRPr="00B14B4E">
        <w:rPr>
          <w:rFonts w:ascii="Times New Roman" w:hAnsi="Times New Roman" w:cs="Times New Roman"/>
          <w:sz w:val="28"/>
          <w:szCs w:val="28"/>
        </w:rPr>
        <w:t xml:space="preserve">Приложения являются неотъемлемой частью </w:t>
      </w:r>
      <w:r w:rsidR="005B6BC5" w:rsidRPr="00B14B4E">
        <w:rPr>
          <w:rFonts w:ascii="Times New Roman" w:hAnsi="Times New Roman" w:cs="Times New Roman"/>
          <w:sz w:val="28"/>
          <w:szCs w:val="28"/>
        </w:rPr>
        <w:t>распоряжения</w:t>
      </w:r>
      <w:r w:rsidRPr="00B14B4E">
        <w:rPr>
          <w:rFonts w:ascii="Times New Roman" w:hAnsi="Times New Roman" w:cs="Times New Roman"/>
          <w:sz w:val="28"/>
          <w:szCs w:val="28"/>
        </w:rPr>
        <w:t xml:space="preserve">. Издание вместе с </w:t>
      </w:r>
      <w:r w:rsidR="005B6BC5" w:rsidRPr="00B14B4E">
        <w:rPr>
          <w:rFonts w:ascii="Times New Roman" w:hAnsi="Times New Roman" w:cs="Times New Roman"/>
          <w:sz w:val="28"/>
          <w:szCs w:val="28"/>
        </w:rPr>
        <w:t>распоряжением</w:t>
      </w:r>
      <w:r w:rsidRPr="00B14B4E">
        <w:rPr>
          <w:rFonts w:ascii="Times New Roman" w:hAnsi="Times New Roman" w:cs="Times New Roman"/>
          <w:sz w:val="28"/>
          <w:szCs w:val="28"/>
        </w:rPr>
        <w:t xml:space="preserve"> приложений, не упомянутых в тексте документа, не допускается.</w:t>
      </w:r>
    </w:p>
    <w:p w14:paraId="3520073F" w14:textId="07368D04" w:rsidR="002E734E" w:rsidRPr="002D0F39" w:rsidRDefault="00585891" w:rsidP="00823B7C">
      <w:pPr>
        <w:pStyle w:val="25"/>
        <w:shd w:val="clear" w:color="auto" w:fill="auto"/>
        <w:tabs>
          <w:tab w:val="left" w:pos="0"/>
        </w:tabs>
        <w:spacing w:before="0" w:line="240" w:lineRule="auto"/>
        <w:ind w:firstLine="567"/>
      </w:pPr>
      <w:r w:rsidRPr="002D0F39">
        <w:t xml:space="preserve">Приложения к </w:t>
      </w:r>
      <w:r w:rsidR="005B6BC5" w:rsidRPr="002D0F39">
        <w:t>распоряжению</w:t>
      </w:r>
      <w:r w:rsidRPr="002D0F39">
        <w:t xml:space="preserve"> оформляются</w:t>
      </w:r>
      <w:r w:rsidR="00B14B4E">
        <w:t xml:space="preserve"> аналогично приложениям к право</w:t>
      </w:r>
      <w:r w:rsidRPr="002D0F39">
        <w:t>вым актам (пункт 4.1.10 Инструкции).</w:t>
      </w:r>
    </w:p>
    <w:p w14:paraId="53ED44FE" w14:textId="0C8791E9" w:rsidR="002E734E" w:rsidRPr="002D0F39" w:rsidRDefault="00585891" w:rsidP="00823B7C">
      <w:pPr>
        <w:pStyle w:val="25"/>
        <w:shd w:val="clear" w:color="auto" w:fill="auto"/>
        <w:tabs>
          <w:tab w:val="left" w:pos="0"/>
        </w:tabs>
        <w:spacing w:before="0" w:line="240" w:lineRule="auto"/>
        <w:ind w:firstLine="567"/>
      </w:pPr>
      <w:r w:rsidRPr="002D0F39">
        <w:t>Приложения подписываются начальником отдела админи</w:t>
      </w:r>
      <w:r w:rsidRPr="002D0F39">
        <w:softHyphen/>
        <w:t xml:space="preserve">страции, подготовившего проект </w:t>
      </w:r>
      <w:r w:rsidR="005B6BC5" w:rsidRPr="002D0F39">
        <w:t>распоряжения</w:t>
      </w:r>
      <w:r w:rsidRPr="002D0F39">
        <w:t>.</w:t>
      </w:r>
    </w:p>
    <w:p w14:paraId="1C106213" w14:textId="2768A2CC" w:rsidR="002E734E" w:rsidRPr="002D0F39" w:rsidRDefault="00585891" w:rsidP="00823B7C">
      <w:pPr>
        <w:pStyle w:val="25"/>
        <w:numPr>
          <w:ilvl w:val="0"/>
          <w:numId w:val="25"/>
        </w:numPr>
        <w:shd w:val="clear" w:color="auto" w:fill="auto"/>
        <w:tabs>
          <w:tab w:val="left" w:pos="0"/>
          <w:tab w:val="left" w:pos="1598"/>
        </w:tabs>
        <w:spacing w:before="0" w:line="240" w:lineRule="auto"/>
        <w:ind w:firstLine="567"/>
      </w:pPr>
      <w:r w:rsidRPr="002D0F39">
        <w:t>Распоряжения оформляются по тем же правилам, что и приказы, за исключением того, что в конце преамбулы ста</w:t>
      </w:r>
      <w:r w:rsidR="00B14B4E">
        <w:t>вится двоеточие, после чего сле</w:t>
      </w:r>
      <w:r w:rsidRPr="002D0F39">
        <w:t>дуют пункты распорядительной части.</w:t>
      </w:r>
    </w:p>
    <w:p w14:paraId="3B8F3032" w14:textId="1EAA3255" w:rsidR="002E734E" w:rsidRPr="002D0F39" w:rsidRDefault="00585891" w:rsidP="00823B7C">
      <w:pPr>
        <w:pStyle w:val="25"/>
        <w:shd w:val="clear" w:color="auto" w:fill="auto"/>
        <w:tabs>
          <w:tab w:val="left" w:pos="0"/>
        </w:tabs>
        <w:spacing w:before="0" w:line="240" w:lineRule="auto"/>
        <w:ind w:firstLine="567"/>
      </w:pPr>
      <w:r w:rsidRPr="002D0F39">
        <w:t>Распоряжения могут не иметь преамбулы.</w:t>
      </w:r>
    </w:p>
    <w:p w14:paraId="0259975D" w14:textId="77777777" w:rsidR="002F07DF" w:rsidRPr="002D0F39" w:rsidRDefault="002F07DF" w:rsidP="00823B7C">
      <w:pPr>
        <w:pStyle w:val="25"/>
        <w:shd w:val="clear" w:color="auto" w:fill="auto"/>
        <w:tabs>
          <w:tab w:val="left" w:pos="0"/>
        </w:tabs>
        <w:spacing w:before="0" w:line="240" w:lineRule="auto"/>
        <w:ind w:firstLine="567"/>
      </w:pPr>
    </w:p>
    <w:p w14:paraId="7F38B7F7" w14:textId="77777777" w:rsidR="002E734E" w:rsidRPr="002D0F39" w:rsidRDefault="00585891" w:rsidP="007E0990">
      <w:pPr>
        <w:pStyle w:val="34"/>
        <w:numPr>
          <w:ilvl w:val="0"/>
          <w:numId w:val="27"/>
        </w:numPr>
        <w:shd w:val="clear" w:color="auto" w:fill="auto"/>
        <w:tabs>
          <w:tab w:val="left" w:pos="0"/>
        </w:tabs>
        <w:spacing w:line="240" w:lineRule="auto"/>
        <w:ind w:left="0" w:firstLine="567"/>
        <w:jc w:val="center"/>
      </w:pPr>
      <w:r w:rsidRPr="002D0F39">
        <w:t>Оформление отдельных видов документов</w:t>
      </w:r>
    </w:p>
    <w:p w14:paraId="3DF67BB6" w14:textId="18F5F3E7" w:rsidR="002E734E" w:rsidRDefault="00585891" w:rsidP="007E0990">
      <w:pPr>
        <w:pStyle w:val="34"/>
        <w:numPr>
          <w:ilvl w:val="1"/>
          <w:numId w:val="27"/>
        </w:numPr>
        <w:shd w:val="clear" w:color="auto" w:fill="auto"/>
        <w:tabs>
          <w:tab w:val="left" w:pos="0"/>
        </w:tabs>
        <w:spacing w:line="240" w:lineRule="auto"/>
        <w:ind w:firstLine="567"/>
        <w:jc w:val="center"/>
      </w:pPr>
      <w:r w:rsidRPr="002D0F39">
        <w:t>Состав документов</w:t>
      </w:r>
    </w:p>
    <w:p w14:paraId="2E9A92A0" w14:textId="77777777" w:rsidR="00B14B4E" w:rsidRPr="002D0F39" w:rsidRDefault="00B14B4E" w:rsidP="00B14B4E">
      <w:pPr>
        <w:pStyle w:val="34"/>
        <w:shd w:val="clear" w:color="auto" w:fill="auto"/>
        <w:tabs>
          <w:tab w:val="left" w:pos="0"/>
        </w:tabs>
        <w:spacing w:line="240" w:lineRule="auto"/>
      </w:pPr>
    </w:p>
    <w:p w14:paraId="33F4CE0F" w14:textId="140B813C" w:rsidR="002E734E" w:rsidRPr="002D0F39" w:rsidRDefault="00585891" w:rsidP="00823B7C">
      <w:pPr>
        <w:pStyle w:val="25"/>
        <w:shd w:val="clear" w:color="auto" w:fill="auto"/>
        <w:tabs>
          <w:tab w:val="left" w:pos="0"/>
        </w:tabs>
        <w:spacing w:before="0" w:line="240" w:lineRule="auto"/>
        <w:ind w:firstLine="567"/>
      </w:pPr>
      <w:r w:rsidRPr="002D0F39">
        <w:t xml:space="preserve">В процессе деятельности администрации </w:t>
      </w:r>
      <w:r w:rsidR="00E11254">
        <w:t>Придорожного</w:t>
      </w:r>
      <w:r w:rsidR="001E73C2" w:rsidRPr="002D0F39">
        <w:t xml:space="preserve"> сельского поселения Каневского района </w:t>
      </w:r>
      <w:r w:rsidRPr="002D0F39">
        <w:t>создается комплекс организационно</w:t>
      </w:r>
      <w:r w:rsidR="00B14B4E">
        <w:t>-распорядительных доку</w:t>
      </w:r>
      <w:r w:rsidR="001E73C2" w:rsidRPr="002D0F39">
        <w:t>ментов: распоряжения, постановления,</w:t>
      </w:r>
      <w:r w:rsidRPr="002D0F39">
        <w:t xml:space="preserve"> положения, </w:t>
      </w:r>
      <w:r w:rsidRPr="002D0F39">
        <w:lastRenderedPageBreak/>
        <w:t>правила, инстр</w:t>
      </w:r>
      <w:r w:rsidR="00B14B4E">
        <w:t>укции, регламенты, протоколы за</w:t>
      </w:r>
      <w:r w:rsidRPr="002D0F39">
        <w:t>седаний (совещательных, координационных, э</w:t>
      </w:r>
      <w:r w:rsidR="00B14B4E">
        <w:t>кспертных и других органов), ак</w:t>
      </w:r>
      <w:r w:rsidRPr="002D0F39">
        <w:t>ты, аналитические справки, докладные и с</w:t>
      </w:r>
      <w:r w:rsidR="00B14B4E">
        <w:t>лужебные записки, договоры (кон</w:t>
      </w:r>
      <w:r w:rsidRPr="002D0F39">
        <w:t>тракты, соглашения), деловая (служебная) переписка и другое.</w:t>
      </w:r>
    </w:p>
    <w:p w14:paraId="5191E03A" w14:textId="274CC508" w:rsidR="002E734E" w:rsidRPr="002D0F39" w:rsidRDefault="00585891" w:rsidP="00823B7C">
      <w:pPr>
        <w:pStyle w:val="25"/>
        <w:shd w:val="clear" w:color="auto" w:fill="auto"/>
        <w:tabs>
          <w:tab w:val="left" w:pos="0"/>
        </w:tabs>
        <w:spacing w:before="0" w:line="240" w:lineRule="auto"/>
        <w:ind w:firstLine="567"/>
      </w:pPr>
      <w:r w:rsidRPr="002D0F39">
        <w:t>Коллегиально обсуждаемые вопросы и принимаемые по ним решения фиксируются в протоколах комиссий администрации</w:t>
      </w:r>
      <w:r w:rsidR="001E73C2" w:rsidRPr="002D0F39">
        <w:t xml:space="preserve"> </w:t>
      </w:r>
      <w:r w:rsidR="00E11254">
        <w:t>Придорожного</w:t>
      </w:r>
      <w:r w:rsidR="001E73C2" w:rsidRPr="002D0F39">
        <w:t xml:space="preserve"> сельского поселения Каневского района</w:t>
      </w:r>
      <w:r w:rsidRPr="002D0F39">
        <w:t>, координационных и совещательных органов, иных за</w:t>
      </w:r>
      <w:r w:rsidRPr="002D0F39">
        <w:softHyphen/>
        <w:t>седаний и совещаний.</w:t>
      </w:r>
    </w:p>
    <w:p w14:paraId="6453F58C" w14:textId="0B0F6170" w:rsidR="002E734E" w:rsidRPr="002D0F39" w:rsidRDefault="00585891" w:rsidP="00823B7C">
      <w:pPr>
        <w:pStyle w:val="25"/>
        <w:shd w:val="clear" w:color="auto" w:fill="auto"/>
        <w:tabs>
          <w:tab w:val="left" w:pos="0"/>
        </w:tabs>
        <w:spacing w:before="0" w:line="240" w:lineRule="auto"/>
        <w:ind w:firstLine="567"/>
      </w:pPr>
      <w:r w:rsidRPr="002D0F39">
        <w:t>Взаимные обязательства отделов администрации с их контр</w:t>
      </w:r>
      <w:r w:rsidRPr="002D0F39">
        <w:softHyphen/>
        <w:t>агентами и их регулирование оформляются в виде договоров, соглашений, кон</w:t>
      </w:r>
      <w:r w:rsidRPr="002D0F39">
        <w:softHyphen/>
        <w:t>трактов, протоколов и других документов.</w:t>
      </w:r>
    </w:p>
    <w:p w14:paraId="03FFEBF5" w14:textId="269E245B" w:rsidR="002E734E" w:rsidRPr="002D0F39" w:rsidRDefault="00585891" w:rsidP="00823B7C">
      <w:pPr>
        <w:pStyle w:val="25"/>
        <w:shd w:val="clear" w:color="auto" w:fill="auto"/>
        <w:tabs>
          <w:tab w:val="left" w:pos="0"/>
        </w:tabs>
        <w:spacing w:before="0" w:line="240" w:lineRule="auto"/>
        <w:ind w:firstLine="567"/>
      </w:pPr>
      <w:r w:rsidRPr="002D0F39">
        <w:t>В зависимости от конкретных задач управления в процессе деятельности администрации создаются другие виды документов: планы, прогнозы, программы, отчеты и другое.</w:t>
      </w:r>
    </w:p>
    <w:p w14:paraId="39B656F2"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В зависимости от способов передачи деловой информации (по каналам почтовой связи или посредством электросвязи) используются следующие виды деловой переписки: деловое (служебное) письмо, телеграмма, </w:t>
      </w:r>
      <w:proofErr w:type="spellStart"/>
      <w:r w:rsidRPr="002D0F39">
        <w:t>факсограмма</w:t>
      </w:r>
      <w:proofErr w:type="spellEnd"/>
      <w:r w:rsidRPr="002D0F39">
        <w:t xml:space="preserve"> (факс), телефонограмма, электронное письмо (электронное сообщение).</w:t>
      </w:r>
    </w:p>
    <w:p w14:paraId="23324C52" w14:textId="44B3AC99" w:rsidR="002E734E" w:rsidRPr="002D0F39" w:rsidRDefault="00585891" w:rsidP="00823B7C">
      <w:pPr>
        <w:pStyle w:val="25"/>
        <w:shd w:val="clear" w:color="auto" w:fill="auto"/>
        <w:tabs>
          <w:tab w:val="left" w:pos="0"/>
        </w:tabs>
        <w:spacing w:before="0" w:line="240" w:lineRule="auto"/>
        <w:ind w:firstLine="567"/>
      </w:pPr>
      <w:r w:rsidRPr="002D0F39">
        <w:t>Инструкция устанавливает требования к подготовке отдельных видов документов.</w:t>
      </w:r>
    </w:p>
    <w:p w14:paraId="5BA6A76D" w14:textId="4C7E0E0A" w:rsidR="002E734E" w:rsidRPr="002D0F39" w:rsidRDefault="00585891" w:rsidP="00823B7C">
      <w:pPr>
        <w:pStyle w:val="25"/>
        <w:shd w:val="clear" w:color="auto" w:fill="auto"/>
        <w:tabs>
          <w:tab w:val="left" w:pos="0"/>
        </w:tabs>
        <w:spacing w:before="0" w:line="240" w:lineRule="auto"/>
        <w:ind w:firstLine="567"/>
      </w:pPr>
      <w:r w:rsidRPr="002D0F39">
        <w:t>Все принимаемые и издаваемые в администрации документы должны соответствовать требованиям системы докуме</w:t>
      </w:r>
      <w:r w:rsidR="00B14B4E">
        <w:t>нтационного обеспечения управле</w:t>
      </w:r>
      <w:r w:rsidRPr="002D0F39">
        <w:t>ния, юридической техники и подлежат обяза</w:t>
      </w:r>
      <w:r w:rsidR="00B14B4E">
        <w:t>тельному оформлению и согласова</w:t>
      </w:r>
      <w:r w:rsidRPr="002D0F39">
        <w:t>нию в соответствии с Инструкцией.</w:t>
      </w:r>
    </w:p>
    <w:p w14:paraId="75848CDE" w14:textId="77777777" w:rsidR="00FC421C" w:rsidRPr="002D0F39" w:rsidRDefault="00FC421C" w:rsidP="00823B7C">
      <w:pPr>
        <w:pStyle w:val="25"/>
        <w:shd w:val="clear" w:color="auto" w:fill="auto"/>
        <w:tabs>
          <w:tab w:val="left" w:pos="0"/>
        </w:tabs>
        <w:spacing w:before="0" w:line="240" w:lineRule="auto"/>
        <w:ind w:firstLine="567"/>
      </w:pPr>
    </w:p>
    <w:p w14:paraId="2371DEEF" w14:textId="66A4D2E9" w:rsidR="002E734E" w:rsidRPr="002D0F39" w:rsidRDefault="001E73C2" w:rsidP="00823B7C">
      <w:pPr>
        <w:pStyle w:val="34"/>
        <w:numPr>
          <w:ilvl w:val="1"/>
          <w:numId w:val="27"/>
        </w:numPr>
        <w:shd w:val="clear" w:color="auto" w:fill="auto"/>
        <w:tabs>
          <w:tab w:val="left" w:pos="0"/>
        </w:tabs>
        <w:spacing w:line="240" w:lineRule="auto"/>
        <w:ind w:right="-7" w:firstLine="567"/>
        <w:jc w:val="center"/>
      </w:pPr>
      <w:r w:rsidRPr="002D0F39">
        <w:t>П</w:t>
      </w:r>
      <w:r w:rsidR="00585891" w:rsidRPr="002D0F39">
        <w:t>оложения, правила, инструкции, регламенты, порядки</w:t>
      </w:r>
      <w:r w:rsidRPr="002D0F39">
        <w:t>.</w:t>
      </w:r>
    </w:p>
    <w:p w14:paraId="5C3C3286" w14:textId="77777777" w:rsidR="00FC421C" w:rsidRPr="002D0F39" w:rsidRDefault="00FC421C" w:rsidP="00823B7C">
      <w:pPr>
        <w:pStyle w:val="34"/>
        <w:shd w:val="clear" w:color="auto" w:fill="auto"/>
        <w:tabs>
          <w:tab w:val="left" w:pos="0"/>
        </w:tabs>
        <w:spacing w:line="240" w:lineRule="auto"/>
        <w:ind w:left="567" w:right="-7" w:firstLine="567"/>
      </w:pPr>
    </w:p>
    <w:p w14:paraId="62824499" w14:textId="77777777" w:rsidR="002E734E" w:rsidRPr="002D0F39" w:rsidRDefault="00585891" w:rsidP="00823B7C">
      <w:pPr>
        <w:pStyle w:val="25"/>
        <w:numPr>
          <w:ilvl w:val="2"/>
          <w:numId w:val="27"/>
        </w:numPr>
        <w:shd w:val="clear" w:color="auto" w:fill="auto"/>
        <w:tabs>
          <w:tab w:val="left" w:pos="0"/>
          <w:tab w:val="left" w:pos="1509"/>
        </w:tabs>
        <w:spacing w:before="0" w:line="240" w:lineRule="auto"/>
        <w:ind w:firstLine="567"/>
      </w:pPr>
      <w:r w:rsidRPr="002D0F39">
        <w:t>Положения, правила, инструкции, регламенты, порядки (далее также - локальные акты) могут быть:</w:t>
      </w:r>
    </w:p>
    <w:p w14:paraId="3A8E9040" w14:textId="77777777" w:rsidR="002E734E" w:rsidRPr="002D0F39" w:rsidRDefault="00585891" w:rsidP="007E0990">
      <w:pPr>
        <w:pStyle w:val="25"/>
        <w:numPr>
          <w:ilvl w:val="0"/>
          <w:numId w:val="28"/>
        </w:numPr>
        <w:shd w:val="clear" w:color="auto" w:fill="auto"/>
        <w:tabs>
          <w:tab w:val="left" w:pos="0"/>
        </w:tabs>
        <w:spacing w:before="0" w:line="240" w:lineRule="auto"/>
        <w:ind w:firstLine="567"/>
      </w:pPr>
      <w:r w:rsidRPr="002D0F39">
        <w:t>постоянно действующими (без ограничения срока их применения);</w:t>
      </w:r>
    </w:p>
    <w:p w14:paraId="0A40CBF5" w14:textId="77777777" w:rsidR="002E734E" w:rsidRPr="002D0F39" w:rsidRDefault="00585891" w:rsidP="007E0990">
      <w:pPr>
        <w:pStyle w:val="25"/>
        <w:numPr>
          <w:ilvl w:val="0"/>
          <w:numId w:val="28"/>
        </w:numPr>
        <w:shd w:val="clear" w:color="auto" w:fill="auto"/>
        <w:tabs>
          <w:tab w:val="left" w:pos="0"/>
        </w:tabs>
        <w:spacing w:before="0" w:line="240" w:lineRule="auto"/>
        <w:ind w:firstLine="567"/>
      </w:pPr>
      <w:r w:rsidRPr="002D0F39">
        <w:t>временными (действующими в течение указанного в них срока или до наступления определенного события).</w:t>
      </w:r>
    </w:p>
    <w:p w14:paraId="72DD2E46" w14:textId="05036542" w:rsidR="002E734E" w:rsidRPr="002D0F39" w:rsidRDefault="00585891" w:rsidP="00823B7C">
      <w:pPr>
        <w:pStyle w:val="25"/>
        <w:numPr>
          <w:ilvl w:val="2"/>
          <w:numId w:val="27"/>
        </w:numPr>
        <w:shd w:val="clear" w:color="auto" w:fill="auto"/>
        <w:tabs>
          <w:tab w:val="left" w:pos="0"/>
          <w:tab w:val="left" w:pos="1509"/>
        </w:tabs>
        <w:spacing w:before="0" w:line="240" w:lineRule="auto"/>
        <w:ind w:firstLine="567"/>
      </w:pPr>
      <w:r w:rsidRPr="002D0F39">
        <w:t>Положения (правила, инструкци</w:t>
      </w:r>
      <w:r w:rsidR="001E73C2" w:rsidRPr="002D0F39">
        <w:t>и, регламенты, порядки) применя</w:t>
      </w:r>
      <w:r w:rsidRPr="002D0F39">
        <w:t xml:space="preserve">ются как акты, утверждаемые правовым актом администрации или главы, или как самостоятельные акты, которые подписываются (утверждаются) начальником соответствующего </w:t>
      </w:r>
      <w:r w:rsidR="0014796E" w:rsidRPr="002D0F39">
        <w:t>отдела, обладающего</w:t>
      </w:r>
      <w:r w:rsidR="00B14B4E">
        <w:t xml:space="preserve"> пра</w:t>
      </w:r>
      <w:r w:rsidRPr="002D0F39">
        <w:t>вами юридического лица, если иное не устан</w:t>
      </w:r>
      <w:r w:rsidR="00B14B4E">
        <w:t>овлено законодательством Россий</w:t>
      </w:r>
      <w:r w:rsidRPr="002D0F39">
        <w:t xml:space="preserve">ской Федерации и Краснодарского края, муниципальными правовыми актами </w:t>
      </w:r>
      <w:r w:rsidR="001E73C2" w:rsidRPr="002D0F39">
        <w:t xml:space="preserve">администрации </w:t>
      </w:r>
      <w:r w:rsidR="00E11254">
        <w:t>Придорожного</w:t>
      </w:r>
      <w:r w:rsidR="001E73C2" w:rsidRPr="002D0F39">
        <w:t xml:space="preserve"> сельского поселения Каневского района</w:t>
      </w:r>
      <w:r w:rsidRPr="002D0F39">
        <w:t>.</w:t>
      </w:r>
    </w:p>
    <w:p w14:paraId="2A451D15" w14:textId="77777777" w:rsidR="002E734E" w:rsidRPr="002D0F39" w:rsidRDefault="00585891" w:rsidP="00823B7C">
      <w:pPr>
        <w:pStyle w:val="25"/>
        <w:numPr>
          <w:ilvl w:val="2"/>
          <w:numId w:val="27"/>
        </w:numPr>
        <w:shd w:val="clear" w:color="auto" w:fill="auto"/>
        <w:tabs>
          <w:tab w:val="left" w:pos="0"/>
          <w:tab w:val="left" w:pos="1509"/>
        </w:tabs>
        <w:spacing w:before="0" w:line="240" w:lineRule="auto"/>
        <w:ind w:firstLine="567"/>
      </w:pPr>
      <w:r w:rsidRPr="002D0F39">
        <w:t>Утверждение оформляется в форме грифа утверждения или путем издания правового акта. Порядок оформления грифа утверждения приведен в пункте 3.6.16 Инструкции.</w:t>
      </w:r>
    </w:p>
    <w:p w14:paraId="3879669A" w14:textId="77777777" w:rsidR="002E734E" w:rsidRPr="002D0F39" w:rsidRDefault="00585891" w:rsidP="00823B7C">
      <w:pPr>
        <w:pStyle w:val="25"/>
        <w:shd w:val="clear" w:color="auto" w:fill="auto"/>
        <w:tabs>
          <w:tab w:val="left" w:pos="0"/>
        </w:tabs>
        <w:spacing w:before="0" w:line="240" w:lineRule="auto"/>
        <w:ind w:firstLine="567"/>
      </w:pPr>
      <w:r w:rsidRPr="002D0F39">
        <w:t>Порядок подготовки и оформления проекта локального акта соответствует общему порядку подготовки проектов правовых актов.</w:t>
      </w:r>
    </w:p>
    <w:p w14:paraId="5C365483" w14:textId="1834E49C" w:rsidR="002E734E" w:rsidRPr="002D0F39" w:rsidRDefault="00585891" w:rsidP="00823B7C">
      <w:pPr>
        <w:pStyle w:val="25"/>
        <w:numPr>
          <w:ilvl w:val="2"/>
          <w:numId w:val="27"/>
        </w:numPr>
        <w:shd w:val="clear" w:color="auto" w:fill="auto"/>
        <w:tabs>
          <w:tab w:val="left" w:pos="0"/>
        </w:tabs>
        <w:spacing w:before="0" w:line="240" w:lineRule="auto"/>
        <w:ind w:firstLine="567"/>
      </w:pPr>
      <w:r w:rsidRPr="002D0F39">
        <w:t xml:space="preserve">Решение о порядке принятия локальных актов находится в ведении </w:t>
      </w:r>
      <w:r w:rsidRPr="002D0F39">
        <w:lastRenderedPageBreak/>
        <w:t xml:space="preserve">главы </w:t>
      </w:r>
      <w:r w:rsidR="00E11254">
        <w:t>Придорожного</w:t>
      </w:r>
      <w:r w:rsidR="001E73C2" w:rsidRPr="002D0F39">
        <w:t xml:space="preserve"> сельского поселения Каневского района. </w:t>
      </w:r>
      <w:r w:rsidRPr="002D0F39">
        <w:t>Локальный акт может содержать:</w:t>
      </w:r>
    </w:p>
    <w:p w14:paraId="2B550A4C" w14:textId="77777777" w:rsidR="002E734E" w:rsidRPr="002D0F39" w:rsidRDefault="00585891" w:rsidP="00823B7C">
      <w:pPr>
        <w:pStyle w:val="25"/>
        <w:shd w:val="clear" w:color="auto" w:fill="auto"/>
        <w:tabs>
          <w:tab w:val="left" w:pos="0"/>
        </w:tabs>
        <w:spacing w:before="0" w:line="240" w:lineRule="auto"/>
        <w:ind w:firstLine="567"/>
      </w:pPr>
      <w:r w:rsidRPr="002D0F39">
        <w:t>титульный лист (если необходимо);</w:t>
      </w:r>
    </w:p>
    <w:p w14:paraId="7878BDE1" w14:textId="77777777" w:rsidR="002E734E" w:rsidRPr="002D0F39" w:rsidRDefault="00585891" w:rsidP="00823B7C">
      <w:pPr>
        <w:pStyle w:val="25"/>
        <w:shd w:val="clear" w:color="auto" w:fill="auto"/>
        <w:tabs>
          <w:tab w:val="left" w:pos="0"/>
        </w:tabs>
        <w:spacing w:before="0" w:line="240" w:lineRule="auto"/>
        <w:ind w:firstLine="567"/>
      </w:pPr>
      <w:r w:rsidRPr="002D0F39">
        <w:t>содержание (если необходимо);</w:t>
      </w:r>
    </w:p>
    <w:p w14:paraId="4B194A63" w14:textId="77777777" w:rsidR="002E734E" w:rsidRPr="002D0F39" w:rsidRDefault="00585891" w:rsidP="00823B7C">
      <w:pPr>
        <w:pStyle w:val="25"/>
        <w:shd w:val="clear" w:color="auto" w:fill="auto"/>
        <w:tabs>
          <w:tab w:val="left" w:pos="0"/>
        </w:tabs>
        <w:spacing w:before="0" w:line="240" w:lineRule="auto"/>
        <w:ind w:firstLine="567"/>
      </w:pPr>
      <w:r w:rsidRPr="002D0F39">
        <w:t>перечень терминов и определений (если необходимо);</w:t>
      </w:r>
    </w:p>
    <w:p w14:paraId="2447964D" w14:textId="77777777" w:rsidR="002E734E" w:rsidRPr="002D0F39" w:rsidRDefault="00585891" w:rsidP="00823B7C">
      <w:pPr>
        <w:pStyle w:val="25"/>
        <w:shd w:val="clear" w:color="auto" w:fill="auto"/>
        <w:tabs>
          <w:tab w:val="left" w:pos="0"/>
        </w:tabs>
        <w:spacing w:before="0" w:line="240" w:lineRule="auto"/>
        <w:ind w:firstLine="567"/>
      </w:pPr>
      <w:r w:rsidRPr="002D0F39">
        <w:t>перечень сокращений (если необходимо);</w:t>
      </w:r>
    </w:p>
    <w:p w14:paraId="695DD5BF" w14:textId="77777777" w:rsidR="002E734E" w:rsidRPr="002D0F39" w:rsidRDefault="00585891" w:rsidP="00823B7C">
      <w:pPr>
        <w:pStyle w:val="25"/>
        <w:shd w:val="clear" w:color="auto" w:fill="auto"/>
        <w:tabs>
          <w:tab w:val="left" w:pos="0"/>
        </w:tabs>
        <w:spacing w:before="0" w:line="240" w:lineRule="auto"/>
        <w:ind w:firstLine="567"/>
      </w:pPr>
      <w:r w:rsidRPr="002D0F39">
        <w:t>отметку о приложении (если утверждается правовым актом);</w:t>
      </w:r>
    </w:p>
    <w:p w14:paraId="4FDDEF0E" w14:textId="77777777" w:rsidR="002E734E" w:rsidRPr="002D0F39" w:rsidRDefault="00585891" w:rsidP="00823B7C">
      <w:pPr>
        <w:pStyle w:val="25"/>
        <w:shd w:val="clear" w:color="auto" w:fill="auto"/>
        <w:tabs>
          <w:tab w:val="left" w:pos="0"/>
        </w:tabs>
        <w:spacing w:before="0" w:line="240" w:lineRule="auto"/>
        <w:ind w:firstLine="567"/>
      </w:pPr>
      <w:r w:rsidRPr="002D0F39">
        <w:t>гриф утверждения;</w:t>
      </w:r>
    </w:p>
    <w:p w14:paraId="1028D0CB" w14:textId="77777777" w:rsidR="002E734E" w:rsidRPr="002D0F39" w:rsidRDefault="00585891" w:rsidP="007E0990">
      <w:pPr>
        <w:pStyle w:val="25"/>
        <w:shd w:val="clear" w:color="auto" w:fill="auto"/>
        <w:tabs>
          <w:tab w:val="left" w:pos="0"/>
        </w:tabs>
        <w:spacing w:before="0" w:line="240" w:lineRule="auto"/>
        <w:ind w:firstLine="567"/>
        <w:jc w:val="left"/>
      </w:pPr>
      <w:r w:rsidRPr="002D0F39">
        <w:t>наименование вида документа;</w:t>
      </w:r>
    </w:p>
    <w:p w14:paraId="08DEB405" w14:textId="77777777" w:rsidR="002E734E" w:rsidRPr="002D0F39" w:rsidRDefault="00585891" w:rsidP="007E0990">
      <w:pPr>
        <w:pStyle w:val="25"/>
        <w:shd w:val="clear" w:color="auto" w:fill="auto"/>
        <w:tabs>
          <w:tab w:val="left" w:pos="0"/>
        </w:tabs>
        <w:spacing w:before="0" w:line="240" w:lineRule="auto"/>
        <w:ind w:firstLine="567"/>
        <w:jc w:val="left"/>
      </w:pPr>
      <w:r w:rsidRPr="002D0F39">
        <w:t>заголовок к тексту;</w:t>
      </w:r>
    </w:p>
    <w:p w14:paraId="62ACE71A" w14:textId="77777777" w:rsidR="002E734E" w:rsidRPr="002D0F39" w:rsidRDefault="00585891" w:rsidP="007E0990">
      <w:pPr>
        <w:pStyle w:val="25"/>
        <w:shd w:val="clear" w:color="auto" w:fill="auto"/>
        <w:tabs>
          <w:tab w:val="left" w:pos="0"/>
        </w:tabs>
        <w:spacing w:before="0" w:line="240" w:lineRule="auto"/>
        <w:ind w:firstLine="567"/>
        <w:jc w:val="left"/>
      </w:pPr>
      <w:r w:rsidRPr="002D0F39">
        <w:t>текст;</w:t>
      </w:r>
    </w:p>
    <w:p w14:paraId="1E2AAEA2" w14:textId="77777777" w:rsidR="002E734E" w:rsidRPr="002D0F39" w:rsidRDefault="00585891" w:rsidP="007E0990">
      <w:pPr>
        <w:pStyle w:val="25"/>
        <w:shd w:val="clear" w:color="auto" w:fill="auto"/>
        <w:tabs>
          <w:tab w:val="left" w:pos="0"/>
        </w:tabs>
        <w:spacing w:before="0" w:line="240" w:lineRule="auto"/>
        <w:ind w:firstLine="567"/>
        <w:jc w:val="left"/>
      </w:pPr>
      <w:r w:rsidRPr="002D0F39">
        <w:t>подпись;</w:t>
      </w:r>
    </w:p>
    <w:p w14:paraId="667A3CB0" w14:textId="77777777" w:rsidR="002E734E" w:rsidRPr="002D0F39" w:rsidRDefault="00585891" w:rsidP="007E0990">
      <w:pPr>
        <w:pStyle w:val="25"/>
        <w:shd w:val="clear" w:color="auto" w:fill="auto"/>
        <w:tabs>
          <w:tab w:val="left" w:pos="0"/>
        </w:tabs>
        <w:spacing w:before="0" w:line="240" w:lineRule="auto"/>
        <w:ind w:firstLine="567"/>
        <w:jc w:val="left"/>
      </w:pPr>
      <w:r w:rsidRPr="002D0F39">
        <w:t>приложения.</w:t>
      </w:r>
    </w:p>
    <w:p w14:paraId="7A7722D8" w14:textId="77777777" w:rsidR="002E734E" w:rsidRPr="002D0F39" w:rsidRDefault="00585891" w:rsidP="007E0990">
      <w:pPr>
        <w:pStyle w:val="25"/>
        <w:shd w:val="clear" w:color="auto" w:fill="auto"/>
        <w:tabs>
          <w:tab w:val="left" w:pos="0"/>
        </w:tabs>
        <w:spacing w:before="0" w:line="240" w:lineRule="auto"/>
        <w:ind w:firstLine="567"/>
        <w:jc w:val="left"/>
      </w:pPr>
      <w:r w:rsidRPr="002D0F39">
        <w:t>Текст проекта локального акта печатается на листах бумаги формата А4.</w:t>
      </w:r>
    </w:p>
    <w:p w14:paraId="4780C2C9" w14:textId="77777777" w:rsidR="002E734E" w:rsidRPr="002D0F39" w:rsidRDefault="00585891" w:rsidP="00823B7C">
      <w:pPr>
        <w:pStyle w:val="25"/>
        <w:numPr>
          <w:ilvl w:val="2"/>
          <w:numId w:val="27"/>
        </w:numPr>
        <w:shd w:val="clear" w:color="auto" w:fill="auto"/>
        <w:tabs>
          <w:tab w:val="left" w:pos="0"/>
          <w:tab w:val="left" w:pos="1558"/>
        </w:tabs>
        <w:spacing w:before="0" w:line="240" w:lineRule="auto"/>
        <w:ind w:firstLine="567"/>
      </w:pPr>
      <w:r w:rsidRPr="002D0F39">
        <w:t xml:space="preserve">Наименование локального акта печатается полужирным шрифтом № 14 </w:t>
      </w:r>
      <w:proofErr w:type="spellStart"/>
      <w:r w:rsidRPr="002D0F39">
        <w:t>пт</w:t>
      </w:r>
      <w:proofErr w:type="spellEnd"/>
      <w:r w:rsidRPr="002D0F39">
        <w:t>, располагается по центру текстового поля и включает:</w:t>
      </w:r>
    </w:p>
    <w:p w14:paraId="31BD7ED9" w14:textId="77777777" w:rsidR="002E734E" w:rsidRPr="002D0F39" w:rsidRDefault="00585891" w:rsidP="004806B8">
      <w:pPr>
        <w:pStyle w:val="25"/>
        <w:shd w:val="clear" w:color="auto" w:fill="auto"/>
        <w:tabs>
          <w:tab w:val="left" w:pos="0"/>
        </w:tabs>
        <w:spacing w:before="0" w:line="240" w:lineRule="auto"/>
        <w:ind w:firstLine="567"/>
      </w:pPr>
      <w:r w:rsidRPr="002D0F39">
        <w:t>наименование вида документа (положение, правила, регламент и др.); заголовок к документу, раскрывающий его содержание, составляющий одно целое с наименованием вида документа.</w:t>
      </w:r>
    </w:p>
    <w:p w14:paraId="4DB81EE7" w14:textId="77777777" w:rsidR="002E734E" w:rsidRPr="002D0F39" w:rsidRDefault="00585891" w:rsidP="00823B7C">
      <w:pPr>
        <w:pStyle w:val="25"/>
        <w:shd w:val="clear" w:color="auto" w:fill="auto"/>
        <w:tabs>
          <w:tab w:val="left" w:pos="0"/>
        </w:tabs>
        <w:spacing w:before="0" w:line="240" w:lineRule="auto"/>
        <w:ind w:firstLine="567"/>
        <w:jc w:val="left"/>
      </w:pPr>
      <w:r w:rsidRPr="002D0F39">
        <w:t>Первое слово (наименование вида документа) выделяется прописными буквами (ПОЛОЖЕНИЕ, ПРАВИЛА, ИНСТРУКЦИЯ, Порядок).</w:t>
      </w:r>
    </w:p>
    <w:p w14:paraId="2B86561E" w14:textId="7B4F6647" w:rsidR="002E734E" w:rsidRPr="002D0F39" w:rsidRDefault="00585891" w:rsidP="00823B7C">
      <w:pPr>
        <w:pStyle w:val="25"/>
        <w:shd w:val="clear" w:color="auto" w:fill="auto"/>
        <w:tabs>
          <w:tab w:val="left" w:pos="0"/>
        </w:tabs>
        <w:spacing w:before="0" w:line="240" w:lineRule="auto"/>
        <w:ind w:firstLine="567"/>
      </w:pPr>
      <w:r w:rsidRPr="002D0F39">
        <w:t>Заголовок к тексту положения (инструкции) отвечает на вопрос «о чем?» (Положение об экспертной комиссии...). Заголовок к должностной инструкции (регламенту) отвечает на вопрос «чей? (чья?)» (должностная инструкция главного специалиста...). Заголовок к тексту правил (порядка) отвечает на вопрос «чего?» (Правила внутреннего распорядка ..., Порядок выдачи задания на осуществление мероприятия по контролю за состоянием ...).</w:t>
      </w:r>
    </w:p>
    <w:p w14:paraId="5BA27A57" w14:textId="01C01949" w:rsidR="002E734E" w:rsidRPr="002D0F39" w:rsidRDefault="00585891" w:rsidP="00823B7C">
      <w:pPr>
        <w:pStyle w:val="25"/>
        <w:numPr>
          <w:ilvl w:val="2"/>
          <w:numId w:val="27"/>
        </w:numPr>
        <w:shd w:val="clear" w:color="auto" w:fill="auto"/>
        <w:tabs>
          <w:tab w:val="left" w:pos="0"/>
          <w:tab w:val="left" w:pos="1441"/>
        </w:tabs>
        <w:spacing w:before="0" w:line="240" w:lineRule="auto"/>
        <w:ind w:firstLine="567"/>
      </w:pPr>
      <w:r w:rsidRPr="002D0F39">
        <w:t>Текст излагается от третьего лица единственного или множественного числа. В тексте используются слова: «требуется», «следует», «необходимо», «запрещается», «не допускается».</w:t>
      </w:r>
    </w:p>
    <w:p w14:paraId="033C335A" w14:textId="66B0DDB1" w:rsidR="002E734E" w:rsidRPr="002D0F39" w:rsidRDefault="00585891" w:rsidP="00823B7C">
      <w:pPr>
        <w:pStyle w:val="25"/>
        <w:shd w:val="clear" w:color="auto" w:fill="auto"/>
        <w:tabs>
          <w:tab w:val="left" w:pos="0"/>
        </w:tabs>
        <w:spacing w:before="0" w:line="240" w:lineRule="auto"/>
        <w:ind w:firstLine="567"/>
      </w:pPr>
      <w:r w:rsidRPr="002D0F39">
        <w:t>Констатирующей частью локального акта является раздел «Общие положения»,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В составе текста также выделяются разделы, раскрывающие основное содержание локального акта, заключительные положения.</w:t>
      </w:r>
    </w:p>
    <w:p w14:paraId="378AABB5" w14:textId="1637E61B" w:rsidR="002E734E" w:rsidRPr="002D0F39" w:rsidRDefault="00585891" w:rsidP="00823B7C">
      <w:pPr>
        <w:pStyle w:val="25"/>
        <w:shd w:val="clear" w:color="auto" w:fill="auto"/>
        <w:tabs>
          <w:tab w:val="left" w:pos="0"/>
        </w:tabs>
        <w:spacing w:before="0" w:line="240" w:lineRule="auto"/>
        <w:ind w:firstLine="567"/>
      </w:pPr>
      <w:r w:rsidRPr="002D0F39">
        <w:t>Основной текст локального акта может делиться на разделы, пункты и 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14:paraId="5DEA1872" w14:textId="4AC041E8" w:rsidR="002E734E" w:rsidRPr="002D0F39" w:rsidRDefault="00585891" w:rsidP="00823B7C">
      <w:pPr>
        <w:pStyle w:val="25"/>
        <w:numPr>
          <w:ilvl w:val="2"/>
          <w:numId w:val="27"/>
        </w:numPr>
        <w:shd w:val="clear" w:color="auto" w:fill="auto"/>
        <w:tabs>
          <w:tab w:val="left" w:pos="0"/>
          <w:tab w:val="left" w:pos="1441"/>
        </w:tabs>
        <w:spacing w:before="0" w:line="240" w:lineRule="auto"/>
        <w:ind w:firstLine="567"/>
      </w:pPr>
      <w:r w:rsidRPr="002D0F39">
        <w:t>Локальные акты могут иметь приложения. В виде приложений оформляется информация справочного характера, поясняющая, конкретизирующая положения основного текста документа: графики, схемы, таблицы, формы документов, списки и др.</w:t>
      </w:r>
    </w:p>
    <w:p w14:paraId="78B8A826"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На приложениях к локальным актам оформляется реквизит «отметка о </w:t>
      </w:r>
      <w:r w:rsidRPr="002D0F39">
        <w:lastRenderedPageBreak/>
        <w:t>приложении» в порядке, установленном для правовых актов пунктом 4.1.16 Инструкции.</w:t>
      </w:r>
    </w:p>
    <w:p w14:paraId="5F17B8BB" w14:textId="7D2D27DD" w:rsidR="002E734E" w:rsidRPr="002D0F39" w:rsidRDefault="00585891" w:rsidP="00823B7C">
      <w:pPr>
        <w:pStyle w:val="25"/>
        <w:numPr>
          <w:ilvl w:val="2"/>
          <w:numId w:val="27"/>
        </w:numPr>
        <w:shd w:val="clear" w:color="auto" w:fill="auto"/>
        <w:tabs>
          <w:tab w:val="left" w:pos="0"/>
          <w:tab w:val="left" w:pos="1436"/>
        </w:tabs>
        <w:spacing w:before="0" w:line="240" w:lineRule="auto"/>
        <w:ind w:firstLine="567"/>
      </w:pPr>
      <w:r w:rsidRPr="002D0F39">
        <w:t xml:space="preserve">Локальные акты вступают в силу </w:t>
      </w:r>
      <w:r w:rsidR="001E73C2" w:rsidRPr="002D0F39">
        <w:t>со дня издания (подписания) пра</w:t>
      </w:r>
      <w:r w:rsidRPr="002D0F39">
        <w:t>вового акта, которым они утверждаются, или в иной срок, указанный в правовом акте, или со дня утверждения положения (правил, инструкции, регламента, правил) подписью</w:t>
      </w:r>
      <w:r w:rsidR="001E73C2" w:rsidRPr="002D0F39">
        <w:t>) руководителя.</w:t>
      </w:r>
    </w:p>
    <w:p w14:paraId="029FCA0C" w14:textId="36DC69B7" w:rsidR="002E734E" w:rsidRPr="002D0F39" w:rsidRDefault="00585891" w:rsidP="00B14B4E">
      <w:pPr>
        <w:pStyle w:val="25"/>
        <w:numPr>
          <w:ilvl w:val="2"/>
          <w:numId w:val="27"/>
        </w:numPr>
        <w:shd w:val="clear" w:color="auto" w:fill="auto"/>
        <w:tabs>
          <w:tab w:val="left" w:pos="0"/>
        </w:tabs>
        <w:spacing w:before="0" w:line="240" w:lineRule="auto"/>
        <w:ind w:firstLine="567"/>
      </w:pPr>
      <w:r w:rsidRPr="002D0F39">
        <w:t>Локальные акты разрабатываются в случае, если: имеется участок работы (вопросы деятельности), нуждающийся</w:t>
      </w:r>
      <w:r w:rsidR="001E73C2" w:rsidRPr="002D0F39">
        <w:t xml:space="preserve"> </w:t>
      </w:r>
      <w:r w:rsidRPr="002D0F39">
        <w:t>в нормативном регулировании;</w:t>
      </w:r>
    </w:p>
    <w:p w14:paraId="4716EDF9" w14:textId="15EA2542" w:rsidR="002E734E" w:rsidRPr="002D0F39" w:rsidRDefault="00585891" w:rsidP="00823B7C">
      <w:pPr>
        <w:pStyle w:val="25"/>
        <w:shd w:val="clear" w:color="auto" w:fill="auto"/>
        <w:tabs>
          <w:tab w:val="left" w:pos="0"/>
        </w:tabs>
        <w:spacing w:before="0" w:line="240" w:lineRule="auto"/>
        <w:ind w:firstLine="567"/>
      </w:pPr>
      <w:r w:rsidRPr="002D0F39">
        <w:t>требуется внесение значительного количества изменений в ранее принятый локальный акт;</w:t>
      </w:r>
    </w:p>
    <w:p w14:paraId="55B44B77" w14:textId="77777777" w:rsidR="002E734E" w:rsidRPr="002D0F39" w:rsidRDefault="00585891" w:rsidP="00823B7C">
      <w:pPr>
        <w:pStyle w:val="25"/>
        <w:shd w:val="clear" w:color="auto" w:fill="auto"/>
        <w:tabs>
          <w:tab w:val="left" w:pos="0"/>
        </w:tabs>
        <w:spacing w:before="0" w:line="240" w:lineRule="auto"/>
        <w:ind w:firstLine="567"/>
      </w:pPr>
      <w:r w:rsidRPr="002D0F39">
        <w:t>выявлено несколько локальных актов, регулирующих смежные вопросы, которые целесообразно объединить в один документ.</w:t>
      </w:r>
    </w:p>
    <w:p w14:paraId="00BFF531" w14:textId="07C969C0" w:rsidR="002E734E" w:rsidRPr="002D0F39" w:rsidRDefault="00585891" w:rsidP="00823B7C">
      <w:pPr>
        <w:pStyle w:val="25"/>
        <w:shd w:val="clear" w:color="auto" w:fill="auto"/>
        <w:tabs>
          <w:tab w:val="left" w:pos="0"/>
        </w:tabs>
        <w:spacing w:before="0" w:line="240" w:lineRule="auto"/>
        <w:ind w:firstLine="567"/>
      </w:pPr>
      <w:r w:rsidRPr="002D0F39">
        <w:t>Актуализация ранее принятых локальных актов осуществляется через внесение в них изменений.</w:t>
      </w:r>
    </w:p>
    <w:p w14:paraId="5F2E0DEC" w14:textId="57623425" w:rsidR="002E734E" w:rsidRPr="002D0F39" w:rsidRDefault="00585891" w:rsidP="00823B7C">
      <w:pPr>
        <w:pStyle w:val="25"/>
        <w:shd w:val="clear" w:color="auto" w:fill="auto"/>
        <w:tabs>
          <w:tab w:val="left" w:pos="0"/>
        </w:tabs>
        <w:spacing w:before="0" w:line="240" w:lineRule="auto"/>
        <w:ind w:firstLine="567"/>
      </w:pPr>
      <w:r w:rsidRPr="002D0F39">
        <w:t xml:space="preserve">Образец оформления положения, утвержденного правовым актом, приведен в приложении </w:t>
      </w:r>
      <w:r w:rsidR="00FC421C" w:rsidRPr="002D0F39">
        <w:t>10, 11</w:t>
      </w:r>
      <w:r w:rsidRPr="002D0F39">
        <w:t xml:space="preserve"> к Инструкции.</w:t>
      </w:r>
    </w:p>
    <w:p w14:paraId="4B80E5B2" w14:textId="77777777" w:rsidR="00FC421C" w:rsidRPr="002D0F39" w:rsidRDefault="00FC421C" w:rsidP="00823B7C">
      <w:pPr>
        <w:pStyle w:val="25"/>
        <w:shd w:val="clear" w:color="auto" w:fill="auto"/>
        <w:tabs>
          <w:tab w:val="left" w:pos="0"/>
        </w:tabs>
        <w:spacing w:before="0" w:line="240" w:lineRule="auto"/>
        <w:ind w:firstLine="567"/>
      </w:pPr>
    </w:p>
    <w:p w14:paraId="04D90EA0" w14:textId="77777777" w:rsidR="002E734E" w:rsidRPr="002D0F39" w:rsidRDefault="00585891" w:rsidP="004806B8">
      <w:pPr>
        <w:pStyle w:val="34"/>
        <w:numPr>
          <w:ilvl w:val="1"/>
          <w:numId w:val="27"/>
        </w:numPr>
        <w:shd w:val="clear" w:color="auto" w:fill="auto"/>
        <w:tabs>
          <w:tab w:val="left" w:pos="0"/>
          <w:tab w:val="left" w:pos="3331"/>
        </w:tabs>
        <w:spacing w:line="240" w:lineRule="auto"/>
        <w:ind w:firstLine="567"/>
        <w:jc w:val="center"/>
      </w:pPr>
      <w:r w:rsidRPr="002D0F39">
        <w:t>Протокол заседания (совещания).</w:t>
      </w:r>
    </w:p>
    <w:p w14:paraId="1612C0AE" w14:textId="665EC485" w:rsidR="002E734E" w:rsidRPr="002D0F39" w:rsidRDefault="00585891" w:rsidP="004806B8">
      <w:pPr>
        <w:pStyle w:val="34"/>
        <w:shd w:val="clear" w:color="auto" w:fill="auto"/>
        <w:tabs>
          <w:tab w:val="left" w:pos="0"/>
        </w:tabs>
        <w:spacing w:line="240" w:lineRule="auto"/>
        <w:ind w:firstLine="567"/>
        <w:jc w:val="center"/>
      </w:pPr>
      <w:r w:rsidRPr="002D0F39">
        <w:t>Выписка из протокола</w:t>
      </w:r>
    </w:p>
    <w:p w14:paraId="5CA60884" w14:textId="77777777" w:rsidR="004806B8" w:rsidRPr="002D0F39" w:rsidRDefault="004806B8" w:rsidP="004806B8">
      <w:pPr>
        <w:pStyle w:val="34"/>
        <w:shd w:val="clear" w:color="auto" w:fill="auto"/>
        <w:tabs>
          <w:tab w:val="left" w:pos="0"/>
        </w:tabs>
        <w:spacing w:line="240" w:lineRule="auto"/>
        <w:ind w:firstLine="567"/>
        <w:jc w:val="center"/>
      </w:pPr>
    </w:p>
    <w:p w14:paraId="6876A1A9" w14:textId="02B829EC"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Протокол - документ, фиксирующий ход обсуждения вопросов и принятия решений на заседаниях коллегиаль</w:t>
      </w:r>
      <w:r w:rsidR="000D7C22">
        <w:t>ных органов или деловых меропри</w:t>
      </w:r>
      <w:r w:rsidRPr="002D0F39">
        <w:t>ятиях.</w:t>
      </w:r>
    </w:p>
    <w:p w14:paraId="2A24B10E" w14:textId="081EA572"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Протокол составляется на основании фонограммы, рукописных записей, произведенных во время заседания, представленных тезисов докладов и выступлений, справок, проектов решений (постановлений) и др.</w:t>
      </w:r>
    </w:p>
    <w:p w14:paraId="5CA925B3" w14:textId="1E652608" w:rsidR="002E734E" w:rsidRPr="002D0F39" w:rsidRDefault="00585891" w:rsidP="00823B7C">
      <w:pPr>
        <w:pStyle w:val="25"/>
        <w:shd w:val="clear" w:color="auto" w:fill="auto"/>
        <w:tabs>
          <w:tab w:val="left" w:pos="0"/>
        </w:tabs>
        <w:spacing w:before="0" w:line="240" w:lineRule="auto"/>
        <w:ind w:firstLine="567"/>
      </w:pPr>
      <w:r w:rsidRPr="002D0F39">
        <w:t>Документы к обсуждению (справки, проекты решений и др.) представляются ответственными исполнителями, которым поручена их подготовка, не позднее чем за 10 дней до даты, предусмотренной планом работы коллегиального органа, и подп</w:t>
      </w:r>
      <w:r w:rsidR="001E73C2" w:rsidRPr="002D0F39">
        <w:t>исываются начальниками отделов а</w:t>
      </w:r>
      <w:r w:rsidRPr="002D0F39">
        <w:t>дминистрации.</w:t>
      </w:r>
    </w:p>
    <w:p w14:paraId="60182608" w14:textId="2DCB245B" w:rsidR="002E734E" w:rsidRPr="002D0F39" w:rsidRDefault="00585891" w:rsidP="00823B7C">
      <w:pPr>
        <w:pStyle w:val="25"/>
        <w:shd w:val="clear" w:color="auto" w:fill="auto"/>
        <w:tabs>
          <w:tab w:val="left" w:pos="0"/>
        </w:tabs>
        <w:spacing w:before="0" w:line="240" w:lineRule="auto"/>
        <w:ind w:firstLine="567"/>
      </w:pPr>
      <w:r w:rsidRPr="002D0F39">
        <w:t xml:space="preserve">Осуществление записи во время заседания, сбор материалов и подготовка текста возлагаются на секретаря коллегиального органа или работников соответствующих </w:t>
      </w:r>
      <w:r w:rsidR="0014796E" w:rsidRPr="002D0F39">
        <w:t>отделов администрации</w:t>
      </w:r>
      <w:r w:rsidRPr="002D0F39">
        <w:t>, готовивших вопросы к обсуждению.</w:t>
      </w:r>
    </w:p>
    <w:p w14:paraId="1977F13A" w14:textId="1C089FD7" w:rsidR="002E734E" w:rsidRPr="002D0F39" w:rsidRDefault="00585891" w:rsidP="00823B7C">
      <w:pPr>
        <w:pStyle w:val="25"/>
        <w:shd w:val="clear" w:color="auto" w:fill="auto"/>
        <w:tabs>
          <w:tab w:val="left" w:pos="0"/>
        </w:tabs>
        <w:spacing w:before="0" w:line="240" w:lineRule="auto"/>
        <w:ind w:firstLine="567"/>
      </w:pPr>
      <w:r w:rsidRPr="002D0F39">
        <w:t>Срок подготовки протокола, как правило, не должен превышать трех - пяти дней. Конкретный срок подготовки протокола может определить глава (заместитель главы), который вел совещание, или председатель постоянно действующего коллегиального органа. Срок оформления протокола также может быть установлен в положении о коллегиальном органе или регламенте его работы.</w:t>
      </w:r>
    </w:p>
    <w:p w14:paraId="296DFC43" w14:textId="0F0C315B"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В администрации в отдельных случаях на основе рукописных записей (стенограмм) или фонограмм, которые велись на заседании, составляется стенографический протокол, который близко к тексту передает процесс обсуждения каждого вопроса и выработку решения по нему.</w:t>
      </w:r>
    </w:p>
    <w:p w14:paraId="7B736709" w14:textId="77777777"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 xml:space="preserve">Протокол оформляется без бланка на стандартных листах бумаги, </w:t>
      </w:r>
      <w:r w:rsidRPr="002D0F39">
        <w:lastRenderedPageBreak/>
        <w:t>если иное не предусмотрено положением о коллегиальном органе, регламентом его работы.</w:t>
      </w:r>
    </w:p>
    <w:p w14:paraId="1544B62A" w14:textId="77777777" w:rsidR="002E734E" w:rsidRPr="002D0F39" w:rsidRDefault="00585891" w:rsidP="00823B7C">
      <w:pPr>
        <w:pStyle w:val="25"/>
        <w:shd w:val="clear" w:color="auto" w:fill="auto"/>
        <w:tabs>
          <w:tab w:val="left" w:pos="0"/>
        </w:tabs>
        <w:spacing w:before="0" w:line="240" w:lineRule="auto"/>
        <w:ind w:firstLine="567"/>
      </w:pPr>
      <w:r w:rsidRPr="002D0F39">
        <w:t>Реквизитами протокола являются:</w:t>
      </w:r>
    </w:p>
    <w:p w14:paraId="080D2055" w14:textId="77777777" w:rsidR="002E734E" w:rsidRPr="002D0F39" w:rsidRDefault="00585891" w:rsidP="00823B7C">
      <w:pPr>
        <w:pStyle w:val="25"/>
        <w:shd w:val="clear" w:color="auto" w:fill="auto"/>
        <w:tabs>
          <w:tab w:val="left" w:pos="0"/>
        </w:tabs>
        <w:spacing w:before="0" w:line="240" w:lineRule="auto"/>
        <w:ind w:firstLine="567"/>
      </w:pPr>
      <w:r w:rsidRPr="002D0F39">
        <w:t>отметка о конфиденциальности (при необходимости);</w:t>
      </w:r>
    </w:p>
    <w:p w14:paraId="7A9E23C2"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администрации (коллегиального органа);</w:t>
      </w:r>
    </w:p>
    <w:p w14:paraId="1FCEC33D"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документа;</w:t>
      </w:r>
    </w:p>
    <w:p w14:paraId="5A24B514" w14:textId="77777777" w:rsidR="002E734E" w:rsidRPr="002D0F39" w:rsidRDefault="00585891" w:rsidP="00823B7C">
      <w:pPr>
        <w:pStyle w:val="25"/>
        <w:shd w:val="clear" w:color="auto" w:fill="auto"/>
        <w:tabs>
          <w:tab w:val="left" w:pos="0"/>
        </w:tabs>
        <w:spacing w:before="0" w:line="240" w:lineRule="auto"/>
        <w:ind w:firstLine="567"/>
      </w:pPr>
      <w:r w:rsidRPr="002D0F39">
        <w:t>дата документа;</w:t>
      </w:r>
    </w:p>
    <w:p w14:paraId="4D43A9C4" w14:textId="77777777" w:rsidR="002E734E" w:rsidRPr="002D0F39" w:rsidRDefault="00585891" w:rsidP="00823B7C">
      <w:pPr>
        <w:pStyle w:val="25"/>
        <w:shd w:val="clear" w:color="auto" w:fill="auto"/>
        <w:tabs>
          <w:tab w:val="left" w:pos="0"/>
        </w:tabs>
        <w:spacing w:before="0" w:line="240" w:lineRule="auto"/>
        <w:ind w:firstLine="567"/>
      </w:pPr>
      <w:r w:rsidRPr="002D0F39">
        <w:t>регистрационный номер документа;</w:t>
      </w:r>
    </w:p>
    <w:p w14:paraId="1DA20D09" w14:textId="77777777" w:rsidR="004806B8" w:rsidRPr="002D0F39" w:rsidRDefault="00585891" w:rsidP="004806B8">
      <w:pPr>
        <w:pStyle w:val="25"/>
        <w:shd w:val="clear" w:color="auto" w:fill="auto"/>
        <w:tabs>
          <w:tab w:val="left" w:pos="0"/>
        </w:tabs>
        <w:spacing w:before="0" w:line="240" w:lineRule="auto"/>
        <w:ind w:firstLine="567"/>
        <w:jc w:val="left"/>
      </w:pPr>
      <w:r w:rsidRPr="002D0F39">
        <w:t xml:space="preserve">место заседания; </w:t>
      </w:r>
    </w:p>
    <w:p w14:paraId="19526C3B" w14:textId="77777777" w:rsidR="004806B8" w:rsidRPr="002D0F39" w:rsidRDefault="00585891" w:rsidP="004806B8">
      <w:pPr>
        <w:pStyle w:val="25"/>
        <w:shd w:val="clear" w:color="auto" w:fill="auto"/>
        <w:tabs>
          <w:tab w:val="left" w:pos="0"/>
        </w:tabs>
        <w:spacing w:before="0" w:line="240" w:lineRule="auto"/>
        <w:ind w:firstLine="567"/>
        <w:jc w:val="left"/>
      </w:pPr>
      <w:r w:rsidRPr="002D0F39">
        <w:t xml:space="preserve">заголовок к тексту; </w:t>
      </w:r>
    </w:p>
    <w:p w14:paraId="13207F49" w14:textId="77777777" w:rsidR="004806B8" w:rsidRPr="002D0F39" w:rsidRDefault="00585891" w:rsidP="004806B8">
      <w:pPr>
        <w:pStyle w:val="25"/>
        <w:shd w:val="clear" w:color="auto" w:fill="auto"/>
        <w:tabs>
          <w:tab w:val="left" w:pos="0"/>
        </w:tabs>
        <w:spacing w:before="0" w:line="240" w:lineRule="auto"/>
        <w:ind w:firstLine="567"/>
        <w:jc w:val="left"/>
      </w:pPr>
      <w:r w:rsidRPr="002D0F39">
        <w:t xml:space="preserve">текст; </w:t>
      </w:r>
    </w:p>
    <w:p w14:paraId="37D49474" w14:textId="063DFD06" w:rsidR="002E734E" w:rsidRPr="002D0F39" w:rsidRDefault="00585891" w:rsidP="004806B8">
      <w:pPr>
        <w:pStyle w:val="25"/>
        <w:shd w:val="clear" w:color="auto" w:fill="auto"/>
        <w:tabs>
          <w:tab w:val="left" w:pos="0"/>
        </w:tabs>
        <w:spacing w:before="0" w:line="240" w:lineRule="auto"/>
        <w:ind w:firstLine="567"/>
        <w:jc w:val="left"/>
      </w:pPr>
      <w:r w:rsidRPr="002D0F39">
        <w:t>подписи.</w:t>
      </w:r>
    </w:p>
    <w:p w14:paraId="714FEE38" w14:textId="22645E6A" w:rsidR="002E734E" w:rsidRPr="002D0F39" w:rsidRDefault="00585891" w:rsidP="00823B7C">
      <w:pPr>
        <w:pStyle w:val="25"/>
        <w:shd w:val="clear" w:color="auto" w:fill="auto"/>
        <w:tabs>
          <w:tab w:val="left" w:pos="0"/>
        </w:tabs>
        <w:spacing w:before="0" w:line="240" w:lineRule="auto"/>
        <w:ind w:firstLine="567"/>
      </w:pPr>
      <w:r w:rsidRPr="002D0F39">
        <w:t xml:space="preserve">Наименование вида документа - ПРОТОКОЛ - печатается прописными буквами полужирным шрифтом № 16 </w:t>
      </w:r>
      <w:proofErr w:type="spellStart"/>
      <w:r w:rsidRPr="002D0F39">
        <w:t>пт</w:t>
      </w:r>
      <w:proofErr w:type="spellEnd"/>
      <w:r w:rsidRPr="002D0F39">
        <w:t xml:space="preserve"> ниже наименования администрации (коллегиального органа) на два одинарных </w:t>
      </w:r>
      <w:r w:rsidR="009758E1" w:rsidRPr="002D0F39">
        <w:t>межстрочных интервала и выравни</w:t>
      </w:r>
      <w:r w:rsidRPr="002D0F39">
        <w:t>вается по центру текстового поля.</w:t>
      </w:r>
    </w:p>
    <w:p w14:paraId="2272D082" w14:textId="519BFB6D" w:rsidR="002E734E" w:rsidRDefault="00585891" w:rsidP="00823B7C">
      <w:pPr>
        <w:pStyle w:val="25"/>
        <w:shd w:val="clear" w:color="auto" w:fill="auto"/>
        <w:tabs>
          <w:tab w:val="left" w:pos="0"/>
        </w:tabs>
        <w:spacing w:before="0" w:line="240" w:lineRule="auto"/>
        <w:ind w:firstLine="567"/>
      </w:pPr>
      <w:r w:rsidRPr="002D0F39">
        <w:t>Заголовок к тексту печатается обычным шрифтом, располагается ниже реквизита «место заседания» слева, от границы левого поля. Заголовок к тексту отвечает на вопрос «чего?» и содержит указание на подразделение или коллегиальный орган, деятельность кот</w:t>
      </w:r>
      <w:r w:rsidR="00B14B4E">
        <w:t>орого протоколируется. Например:</w:t>
      </w:r>
    </w:p>
    <w:p w14:paraId="68096853" w14:textId="77777777" w:rsidR="00B14B4E" w:rsidRPr="002D0F39" w:rsidRDefault="00B14B4E" w:rsidP="00823B7C">
      <w:pPr>
        <w:pStyle w:val="25"/>
        <w:shd w:val="clear" w:color="auto" w:fill="auto"/>
        <w:tabs>
          <w:tab w:val="left" w:pos="0"/>
        </w:tabs>
        <w:spacing w:before="0" w:line="240" w:lineRule="auto"/>
        <w:ind w:firstLine="567"/>
      </w:pPr>
    </w:p>
    <w:p w14:paraId="29B5CFF0" w14:textId="7E4BE0D2" w:rsidR="002E734E" w:rsidRDefault="00585891" w:rsidP="00823B7C">
      <w:pPr>
        <w:pStyle w:val="25"/>
        <w:shd w:val="clear" w:color="auto" w:fill="auto"/>
        <w:tabs>
          <w:tab w:val="left" w:pos="0"/>
        </w:tabs>
        <w:spacing w:before="0" w:line="240" w:lineRule="auto"/>
        <w:ind w:firstLine="567"/>
        <w:jc w:val="left"/>
      </w:pPr>
      <w:r w:rsidRPr="002D0F39">
        <w:t>протокол заседания аттестационной комиссии администрации ...</w:t>
      </w:r>
    </w:p>
    <w:p w14:paraId="3FFCDC17" w14:textId="77777777" w:rsidR="00B14B4E" w:rsidRPr="002D0F39" w:rsidRDefault="00B14B4E" w:rsidP="00823B7C">
      <w:pPr>
        <w:pStyle w:val="25"/>
        <w:shd w:val="clear" w:color="auto" w:fill="auto"/>
        <w:tabs>
          <w:tab w:val="left" w:pos="0"/>
        </w:tabs>
        <w:spacing w:before="0" w:line="240" w:lineRule="auto"/>
        <w:ind w:firstLine="567"/>
        <w:jc w:val="left"/>
      </w:pPr>
    </w:p>
    <w:p w14:paraId="3EF6F351" w14:textId="41AB3439" w:rsidR="002E734E" w:rsidRPr="002D0F39" w:rsidRDefault="00585891" w:rsidP="00823B7C">
      <w:pPr>
        <w:pStyle w:val="25"/>
        <w:shd w:val="clear" w:color="auto" w:fill="auto"/>
        <w:tabs>
          <w:tab w:val="left" w:pos="0"/>
        </w:tabs>
        <w:spacing w:before="0" w:line="240" w:lineRule="auto"/>
        <w:ind w:firstLine="567"/>
      </w:pPr>
      <w:r w:rsidRPr="002D0F39">
        <w:t xml:space="preserve">Датой протокола является дата заседания. Если заседание продолжается несколько дней, указываются дата начала заседания и </w:t>
      </w:r>
      <w:r w:rsidR="00AF53E2" w:rsidRPr="002D0F39">
        <w:t>через тир</w:t>
      </w:r>
      <w:r w:rsidR="00AF53E2">
        <w:t>е</w:t>
      </w:r>
      <w:r w:rsidRPr="002D0F39">
        <w:t xml:space="preserve"> - дата окончания (12 - 13 мая 2018 года).</w:t>
      </w:r>
    </w:p>
    <w:p w14:paraId="22E14F0E" w14:textId="1C786C26" w:rsidR="002E734E" w:rsidRPr="002D0F39" w:rsidRDefault="00585891" w:rsidP="00823B7C">
      <w:pPr>
        <w:pStyle w:val="25"/>
        <w:shd w:val="clear" w:color="auto" w:fill="auto"/>
        <w:tabs>
          <w:tab w:val="left" w:pos="0"/>
        </w:tabs>
        <w:spacing w:before="0" w:line="240" w:lineRule="auto"/>
        <w:ind w:firstLine="567"/>
      </w:pPr>
      <w:r w:rsidRPr="002D0F39">
        <w:t>Реквизиты протокола оформляются в соответствии с правилами, установленными в подразделе 3.6 Инструкции.</w:t>
      </w:r>
    </w:p>
    <w:p w14:paraId="38A2A3C1" w14:textId="17928C07" w:rsidR="002E734E" w:rsidRPr="002D0F39" w:rsidRDefault="00585891" w:rsidP="00823B7C">
      <w:pPr>
        <w:pStyle w:val="25"/>
        <w:shd w:val="clear" w:color="auto" w:fill="auto"/>
        <w:tabs>
          <w:tab w:val="left" w:pos="0"/>
        </w:tabs>
        <w:spacing w:before="0" w:line="240" w:lineRule="auto"/>
        <w:ind w:firstLine="567"/>
      </w:pPr>
      <w:r w:rsidRPr="002D0F39">
        <w:t xml:space="preserve">Образец оформления протокола приведен в приложении </w:t>
      </w:r>
      <w:r w:rsidR="00FC421C" w:rsidRPr="002D0F39">
        <w:t>12</w:t>
      </w:r>
      <w:r w:rsidRPr="002D0F39">
        <w:t xml:space="preserve"> к Инструкции.</w:t>
      </w:r>
    </w:p>
    <w:p w14:paraId="5270EA85" w14:textId="77777777" w:rsidR="002E734E" w:rsidRPr="002D0F39" w:rsidRDefault="00585891" w:rsidP="00823B7C">
      <w:pPr>
        <w:pStyle w:val="25"/>
        <w:numPr>
          <w:ilvl w:val="2"/>
          <w:numId w:val="27"/>
        </w:numPr>
        <w:shd w:val="clear" w:color="auto" w:fill="auto"/>
        <w:tabs>
          <w:tab w:val="left" w:pos="0"/>
          <w:tab w:val="left" w:pos="1470"/>
        </w:tabs>
        <w:spacing w:before="0" w:line="240" w:lineRule="auto"/>
        <w:ind w:firstLine="567"/>
      </w:pPr>
      <w:r w:rsidRPr="002D0F39">
        <w:t>Текст протокола состоит из двух частей: вводной и основной.</w:t>
      </w:r>
    </w:p>
    <w:p w14:paraId="50E1CE20" w14:textId="77777777" w:rsidR="002E734E" w:rsidRPr="002D0F39" w:rsidRDefault="00585891" w:rsidP="00823B7C">
      <w:pPr>
        <w:pStyle w:val="25"/>
        <w:shd w:val="clear" w:color="auto" w:fill="auto"/>
        <w:tabs>
          <w:tab w:val="left" w:pos="0"/>
        </w:tabs>
        <w:spacing w:before="0" w:line="240" w:lineRule="auto"/>
        <w:ind w:firstLine="567"/>
      </w:pPr>
      <w:r w:rsidRPr="002D0F39">
        <w:t>В вводной части указывается следующая информация: председатель или председательствующий (фамилия и инициалы); секретарь (фамилия и инициалы);</w:t>
      </w:r>
    </w:p>
    <w:p w14:paraId="01AD8B5A" w14:textId="1B85D1E1" w:rsidR="002E734E" w:rsidRPr="002D0F39" w:rsidRDefault="00585891" w:rsidP="003E034D">
      <w:pPr>
        <w:pStyle w:val="25"/>
        <w:shd w:val="clear" w:color="auto" w:fill="auto"/>
        <w:tabs>
          <w:tab w:val="left" w:pos="0"/>
        </w:tabs>
        <w:spacing w:before="0" w:line="240" w:lineRule="auto"/>
        <w:ind w:firstLine="567"/>
      </w:pPr>
      <w:r w:rsidRPr="002D0F39">
        <w:t>присутствовали (фамилии и инициалы участников, присутствующих на заседании; лиц, приглашенных на заседание).</w:t>
      </w:r>
    </w:p>
    <w:p w14:paraId="79C7BA7B" w14:textId="44FA3D17" w:rsidR="002E734E" w:rsidRDefault="00585891" w:rsidP="00823B7C">
      <w:pPr>
        <w:pStyle w:val="25"/>
        <w:shd w:val="clear" w:color="auto" w:fill="auto"/>
        <w:tabs>
          <w:tab w:val="left" w:pos="0"/>
        </w:tabs>
        <w:spacing w:before="0" w:line="240" w:lineRule="auto"/>
        <w:ind w:firstLine="567"/>
      </w:pPr>
      <w:r w:rsidRPr="002D0F39">
        <w:t>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Например:</w:t>
      </w:r>
    </w:p>
    <w:p w14:paraId="4F06787E" w14:textId="77777777" w:rsidR="003E034D" w:rsidRPr="002D0F39" w:rsidRDefault="003E034D" w:rsidP="00823B7C">
      <w:pPr>
        <w:pStyle w:val="25"/>
        <w:shd w:val="clear" w:color="auto" w:fill="auto"/>
        <w:tabs>
          <w:tab w:val="left" w:pos="0"/>
        </w:tabs>
        <w:spacing w:before="0" w:line="240" w:lineRule="auto"/>
        <w:ind w:firstLine="567"/>
      </w:pPr>
    </w:p>
    <w:p w14:paraId="7E4A0920" w14:textId="2464AF72" w:rsidR="002E734E" w:rsidRDefault="00585891" w:rsidP="00823B7C">
      <w:pPr>
        <w:pStyle w:val="25"/>
        <w:shd w:val="clear" w:color="auto" w:fill="auto"/>
        <w:tabs>
          <w:tab w:val="left" w:pos="0"/>
        </w:tabs>
        <w:spacing w:before="0" w:line="240" w:lineRule="auto"/>
        <w:ind w:firstLine="567"/>
      </w:pPr>
      <w:r w:rsidRPr="002D0F39">
        <w:t>Присутствовали: 25 чел. (список прилагается).</w:t>
      </w:r>
    </w:p>
    <w:p w14:paraId="45AB6149" w14:textId="77777777" w:rsidR="003E034D" w:rsidRPr="002D0F39" w:rsidRDefault="003E034D" w:rsidP="00823B7C">
      <w:pPr>
        <w:pStyle w:val="25"/>
        <w:shd w:val="clear" w:color="auto" w:fill="auto"/>
        <w:tabs>
          <w:tab w:val="left" w:pos="0"/>
        </w:tabs>
        <w:spacing w:before="0" w:line="240" w:lineRule="auto"/>
        <w:ind w:firstLine="567"/>
      </w:pPr>
    </w:p>
    <w:p w14:paraId="794D1EE9" w14:textId="77777777" w:rsidR="002E734E" w:rsidRPr="002D0F39" w:rsidRDefault="00585891" w:rsidP="00823B7C">
      <w:pPr>
        <w:pStyle w:val="25"/>
        <w:shd w:val="clear" w:color="auto" w:fill="auto"/>
        <w:tabs>
          <w:tab w:val="left" w:pos="0"/>
        </w:tabs>
        <w:spacing w:before="0" w:line="240" w:lineRule="auto"/>
        <w:ind w:firstLine="567"/>
      </w:pPr>
      <w:r w:rsidRPr="002D0F39">
        <w:t>Если в заседании (совещании) принимают участие представители разных органов власти и организаций, указываются место работы и должность каждого лица. Многострочные наименования должностей присутствующих печатаются через одинарный межстрочный интервал.</w:t>
      </w:r>
    </w:p>
    <w:p w14:paraId="1EA7CE74" w14:textId="12FE5D34" w:rsidR="002E734E" w:rsidRPr="002D0F39" w:rsidRDefault="00585891" w:rsidP="00823B7C">
      <w:pPr>
        <w:pStyle w:val="25"/>
        <w:shd w:val="clear" w:color="auto" w:fill="auto"/>
        <w:tabs>
          <w:tab w:val="left" w:pos="0"/>
        </w:tabs>
        <w:spacing w:before="0" w:line="240" w:lineRule="auto"/>
        <w:ind w:firstLine="567"/>
      </w:pPr>
      <w:r w:rsidRPr="002D0F39">
        <w:lastRenderedPageBreak/>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фамилии и инициалов докладчика по каждому рассматриваемому вопросу.</w:t>
      </w:r>
    </w:p>
    <w:p w14:paraId="26A7EAB8" w14:textId="4EDBFD91" w:rsidR="002E734E" w:rsidRPr="002D0F39" w:rsidRDefault="00585891" w:rsidP="00823B7C">
      <w:pPr>
        <w:pStyle w:val="25"/>
        <w:shd w:val="clear" w:color="auto" w:fill="auto"/>
        <w:tabs>
          <w:tab w:val="left" w:pos="0"/>
        </w:tabs>
        <w:spacing w:before="0" w:line="240" w:lineRule="auto"/>
        <w:ind w:firstLine="567"/>
      </w:pPr>
      <w:r w:rsidRPr="002D0F39">
        <w:t xml:space="preserve">Слова «ПОВЕСТКА ДНЯ» печатаются по центру текстового </w:t>
      </w:r>
      <w:r w:rsidRPr="002D0F39">
        <w:rPr>
          <w:rStyle w:val="211pt"/>
          <w:sz w:val="28"/>
          <w:szCs w:val="28"/>
        </w:rPr>
        <w:t>поля полу</w:t>
      </w:r>
      <w:r w:rsidRPr="002D0F39">
        <w:t>жирным шрифтом прописными буквами на два одинарных межстрочных интервала ниже списка участников. Вопросы повестки дня формулируются с предлогом «о» («об»), печатаются от границы левого поля с абзацного отступа и нумеруются арабскими цифрами.</w:t>
      </w:r>
    </w:p>
    <w:p w14:paraId="12E45FA0" w14:textId="77777777" w:rsidR="002E734E" w:rsidRPr="002D0F39" w:rsidRDefault="00585891" w:rsidP="00823B7C">
      <w:pPr>
        <w:pStyle w:val="25"/>
        <w:shd w:val="clear" w:color="auto" w:fill="auto"/>
        <w:tabs>
          <w:tab w:val="left" w:pos="0"/>
        </w:tabs>
        <w:spacing w:before="0" w:line="240" w:lineRule="auto"/>
        <w:ind w:firstLine="567"/>
      </w:pPr>
      <w:r w:rsidRPr="002D0F39">
        <w:t>В основной части протокола фиксируется ход заседания.</w:t>
      </w:r>
    </w:p>
    <w:p w14:paraId="5E353B3D" w14:textId="77777777" w:rsidR="002E734E" w:rsidRPr="002D0F39" w:rsidRDefault="00585891" w:rsidP="00823B7C">
      <w:pPr>
        <w:pStyle w:val="25"/>
        <w:numPr>
          <w:ilvl w:val="2"/>
          <w:numId w:val="27"/>
        </w:numPr>
        <w:shd w:val="clear" w:color="auto" w:fill="auto"/>
        <w:tabs>
          <w:tab w:val="left" w:pos="0"/>
          <w:tab w:val="left" w:pos="1487"/>
        </w:tabs>
        <w:spacing w:before="0" w:line="240" w:lineRule="auto"/>
        <w:ind w:firstLine="567"/>
      </w:pPr>
      <w:r w:rsidRPr="002D0F39">
        <w:t>Различаются протоколы полные и краткие.</w:t>
      </w:r>
    </w:p>
    <w:p w14:paraId="3B2E8341" w14:textId="35A95775" w:rsidR="002E734E" w:rsidRPr="002D0F39" w:rsidRDefault="00585891" w:rsidP="00823B7C">
      <w:pPr>
        <w:pStyle w:val="25"/>
        <w:shd w:val="clear" w:color="auto" w:fill="auto"/>
        <w:tabs>
          <w:tab w:val="left" w:pos="0"/>
        </w:tabs>
        <w:spacing w:before="0" w:line="240" w:lineRule="auto"/>
        <w:ind w:firstLine="567"/>
      </w:pPr>
      <w:r w:rsidRPr="002D0F39">
        <w:t>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w:t>
      </w:r>
    </w:p>
    <w:p w14:paraId="026E2444" w14:textId="7E6EBD82" w:rsidR="002E734E" w:rsidRPr="002D0F39" w:rsidRDefault="00585891" w:rsidP="00823B7C">
      <w:pPr>
        <w:pStyle w:val="25"/>
        <w:shd w:val="clear" w:color="auto" w:fill="auto"/>
        <w:tabs>
          <w:tab w:val="left" w:pos="0"/>
        </w:tabs>
        <w:spacing w:before="0" w:line="240" w:lineRule="auto"/>
        <w:ind w:firstLine="567"/>
      </w:pPr>
      <w:r w:rsidRPr="002D0F39">
        <w:t>Краткие протоколы ведутся при рассмотрении вопросов оперативного характера. В основной части краткого протокола фиксируется тема обсуждения, фамилия, инициалы докладчика по вопросу и принятые решения.</w:t>
      </w:r>
    </w:p>
    <w:p w14:paraId="5671FB66" w14:textId="7D71A635" w:rsidR="002E734E" w:rsidRPr="002D0F39" w:rsidRDefault="00585891" w:rsidP="00823B7C">
      <w:pPr>
        <w:pStyle w:val="25"/>
        <w:numPr>
          <w:ilvl w:val="2"/>
          <w:numId w:val="27"/>
        </w:numPr>
        <w:shd w:val="clear" w:color="auto" w:fill="auto"/>
        <w:tabs>
          <w:tab w:val="left" w:pos="0"/>
          <w:tab w:val="left" w:pos="1444"/>
        </w:tabs>
        <w:spacing w:before="0" w:line="240" w:lineRule="auto"/>
        <w:ind w:firstLine="567"/>
      </w:pPr>
      <w:r w:rsidRPr="002D0F39">
        <w:t>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14:paraId="6DC668D2" w14:textId="729A8460" w:rsidR="002E734E" w:rsidRPr="002D0F39" w:rsidRDefault="00585891" w:rsidP="00823B7C">
      <w:pPr>
        <w:pStyle w:val="25"/>
        <w:shd w:val="clear" w:color="auto" w:fill="auto"/>
        <w:tabs>
          <w:tab w:val="left" w:pos="0"/>
        </w:tabs>
        <w:spacing w:before="0" w:line="240" w:lineRule="auto"/>
        <w:ind w:firstLine="567"/>
      </w:pPr>
      <w:r w:rsidRPr="002D0F39">
        <w:t>Основное содержание докладов и выступлений включается в текст протокола (в форме прямой речи или от 3-го лица) или прилагается к нему в виде отдельных материалов (в этом случае в тексте протокола делается отметка «Текст выступления прилагается»). Текст основной части протокола должен быть кратким, точным и содержать информацию, всесторонне характеризующую ход обсуждения вопросов.</w:t>
      </w:r>
    </w:p>
    <w:p w14:paraId="6FB03F4A" w14:textId="10CF1CD6" w:rsidR="002E734E" w:rsidRPr="002D0F39" w:rsidRDefault="00585891" w:rsidP="00823B7C">
      <w:pPr>
        <w:pStyle w:val="25"/>
        <w:shd w:val="clear" w:color="auto" w:fill="auto"/>
        <w:tabs>
          <w:tab w:val="left" w:pos="0"/>
        </w:tabs>
        <w:spacing w:before="0" w:line="240" w:lineRule="auto"/>
        <w:ind w:firstLine="567"/>
      </w:pPr>
      <w:r w:rsidRPr="002D0F39">
        <w:t>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 воздержалось - ...».</w:t>
      </w:r>
    </w:p>
    <w:p w14:paraId="5778F597" w14:textId="025A5DCB" w:rsidR="002E734E" w:rsidRPr="002D0F39" w:rsidRDefault="00585891" w:rsidP="00823B7C">
      <w:pPr>
        <w:pStyle w:val="25"/>
        <w:shd w:val="clear" w:color="auto" w:fill="auto"/>
        <w:tabs>
          <w:tab w:val="left" w:pos="0"/>
        </w:tabs>
        <w:spacing w:before="0" w:line="240" w:lineRule="auto"/>
        <w:ind w:firstLine="567"/>
      </w:pPr>
      <w:r w:rsidRPr="002D0F39">
        <w:t>Содержание особого мнения, высказанного во время обсуждения, записывается в тексте протокола после соответствующего решения.</w:t>
      </w:r>
    </w:p>
    <w:p w14:paraId="5672777F" w14:textId="3FC1B025" w:rsidR="002E734E" w:rsidRPr="002D0F39" w:rsidRDefault="00585891" w:rsidP="00823B7C">
      <w:pPr>
        <w:pStyle w:val="25"/>
        <w:shd w:val="clear" w:color="auto" w:fill="auto"/>
        <w:tabs>
          <w:tab w:val="left" w:pos="0"/>
        </w:tabs>
        <w:spacing w:before="0" w:line="240" w:lineRule="auto"/>
        <w:ind w:firstLine="567"/>
      </w:pPr>
      <w:r w:rsidRPr="002D0F39">
        <w:t>Решения по нескольким вопросам подразделяются на пункты и подпункты, нумеруемые арабскими цифрами.</w:t>
      </w:r>
    </w:p>
    <w:p w14:paraId="005F3495" w14:textId="71F0978A" w:rsidR="002E734E" w:rsidRPr="002D0F39" w:rsidRDefault="00585891" w:rsidP="00823B7C">
      <w:pPr>
        <w:pStyle w:val="25"/>
        <w:shd w:val="clear" w:color="auto" w:fill="auto"/>
        <w:tabs>
          <w:tab w:val="left" w:pos="0"/>
        </w:tabs>
        <w:spacing w:before="0" w:line="240" w:lineRule="auto"/>
        <w:ind w:firstLine="567"/>
      </w:pPr>
      <w:r w:rsidRPr="002D0F39">
        <w:t>Если протокол фиксирует решение об утверждении какого-либо документа, в тексте протокола должна содержаться ссылка на этот документ, а сам документ должен прилагаться к протоколу.</w:t>
      </w:r>
    </w:p>
    <w:p w14:paraId="5F70EBC1" w14:textId="77777777" w:rsidR="002E734E" w:rsidRPr="002D0F39" w:rsidRDefault="00585891" w:rsidP="00823B7C">
      <w:pPr>
        <w:pStyle w:val="25"/>
        <w:shd w:val="clear" w:color="auto" w:fill="auto"/>
        <w:tabs>
          <w:tab w:val="left" w:pos="0"/>
        </w:tabs>
        <w:spacing w:before="0" w:line="240" w:lineRule="auto"/>
        <w:ind w:firstLine="567"/>
      </w:pPr>
      <w:r w:rsidRPr="002D0F39">
        <w:t>Формулировки решений должны быть конкретными и содержать ответы на следующие вопросы: кому, что сделать и к какому сроку.</w:t>
      </w:r>
    </w:p>
    <w:p w14:paraId="0A112ABA" w14:textId="5C66021C" w:rsidR="002E734E" w:rsidRPr="002D0F39" w:rsidRDefault="00585891" w:rsidP="00823B7C">
      <w:pPr>
        <w:pStyle w:val="25"/>
        <w:shd w:val="clear" w:color="auto" w:fill="auto"/>
        <w:tabs>
          <w:tab w:val="left" w:pos="0"/>
        </w:tabs>
        <w:spacing w:before="0" w:line="240" w:lineRule="auto"/>
        <w:ind w:firstLine="567"/>
      </w:pPr>
      <w:r w:rsidRPr="002D0F39">
        <w:t>В качестве исполнителя могут быть указаны одно или несколько должностных лиц либо отдел, управление администрации. Срок может быть указан в виде календарной даты или как период выполнения поручения.</w:t>
      </w:r>
    </w:p>
    <w:p w14:paraId="4FA0DABD" w14:textId="7D4D6E9D"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Протокол оформляет секретарь заседания (совещания). Полностью подготовленный протокол подписывается председательствующим на заседании (совещании) и секретарем (если иное не установлено в положении о коллегиальном органе или регламенте его работы).</w:t>
      </w:r>
    </w:p>
    <w:p w14:paraId="68F47533"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Подписи отделяются от текста двумя-тремя межстрочными интервалами и оформляются в соответствии с пунктами 3.6.22 Инструкции.</w:t>
      </w:r>
    </w:p>
    <w:p w14:paraId="05411EFD" w14:textId="106C0DD3" w:rsidR="002E734E" w:rsidRPr="002D0F39" w:rsidRDefault="00585891" w:rsidP="00823B7C">
      <w:pPr>
        <w:pStyle w:val="25"/>
        <w:shd w:val="clear" w:color="auto" w:fill="auto"/>
        <w:tabs>
          <w:tab w:val="left" w:pos="0"/>
        </w:tabs>
        <w:spacing w:before="0" w:line="240" w:lineRule="auto"/>
        <w:ind w:firstLine="567"/>
      </w:pPr>
      <w:r w:rsidRPr="002D0F39">
        <w:t>Юридическую силу протокол приобретает только при наличии двух подписей — председательствующего на заседании (совещании) и секретаря.</w:t>
      </w:r>
    </w:p>
    <w:p w14:paraId="2E4E943F" w14:textId="77777777" w:rsidR="002E734E" w:rsidRPr="002D0F39" w:rsidRDefault="00585891" w:rsidP="00823B7C">
      <w:pPr>
        <w:pStyle w:val="25"/>
        <w:numPr>
          <w:ilvl w:val="2"/>
          <w:numId w:val="27"/>
        </w:numPr>
        <w:shd w:val="clear" w:color="auto" w:fill="auto"/>
        <w:tabs>
          <w:tab w:val="left" w:pos="0"/>
          <w:tab w:val="left" w:pos="1447"/>
        </w:tabs>
        <w:spacing w:before="0" w:line="240" w:lineRule="auto"/>
        <w:ind w:firstLine="567"/>
      </w:pPr>
      <w:r w:rsidRPr="002D0F39">
        <w:t>Проект протокола проходит процедуру согласования (подраздел 6.1 Инструкции) и подписания.</w:t>
      </w:r>
    </w:p>
    <w:p w14:paraId="0A39DE02" w14:textId="3944BEE5" w:rsidR="002E734E" w:rsidRPr="002D0F39" w:rsidRDefault="00585891" w:rsidP="004806B8">
      <w:pPr>
        <w:pStyle w:val="25"/>
        <w:numPr>
          <w:ilvl w:val="2"/>
          <w:numId w:val="27"/>
        </w:numPr>
        <w:shd w:val="clear" w:color="auto" w:fill="auto"/>
        <w:tabs>
          <w:tab w:val="left" w:pos="0"/>
          <w:tab w:val="left" w:pos="1591"/>
        </w:tabs>
        <w:spacing w:before="0" w:line="240" w:lineRule="auto"/>
        <w:ind w:firstLine="567"/>
      </w:pPr>
      <w:r w:rsidRPr="002D0F39">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технических, научных и экспертных</w:t>
      </w:r>
      <w:r w:rsidR="004806B8" w:rsidRPr="002D0F39">
        <w:t xml:space="preserve"> </w:t>
      </w:r>
      <w:r w:rsidRPr="002D0F39">
        <w:t>советов и других органов.</w:t>
      </w:r>
    </w:p>
    <w:p w14:paraId="6906A227" w14:textId="7DB5B7D1" w:rsidR="002E734E" w:rsidRPr="002D0F39" w:rsidRDefault="00585891" w:rsidP="00823B7C">
      <w:pPr>
        <w:pStyle w:val="25"/>
        <w:numPr>
          <w:ilvl w:val="2"/>
          <w:numId w:val="27"/>
        </w:numPr>
        <w:shd w:val="clear" w:color="auto" w:fill="auto"/>
        <w:tabs>
          <w:tab w:val="left" w:pos="0"/>
          <w:tab w:val="left" w:pos="1585"/>
        </w:tabs>
        <w:spacing w:before="0" w:line="240" w:lineRule="auto"/>
        <w:ind w:firstLine="567"/>
      </w:pPr>
      <w:r w:rsidRPr="002D0F39">
        <w:t>Копии протоколов (выписки из протоколов) в электронной форме доводятся до сведения всех членов соответствующего органа или размещаются на официальном сайте администрации</w:t>
      </w:r>
      <w:r w:rsidR="009758E1" w:rsidRPr="002D0F39">
        <w:t xml:space="preserve"> </w:t>
      </w:r>
      <w:r w:rsidR="00E11254">
        <w:t>Придорожного</w:t>
      </w:r>
      <w:r w:rsidR="009758E1" w:rsidRPr="002D0F39">
        <w:t xml:space="preserve"> сельского поселения Каневского района </w:t>
      </w:r>
      <w:r w:rsidRPr="002D0F39">
        <w:t>в информационно-телекоммуникационной сети «Интернет».</w:t>
      </w:r>
    </w:p>
    <w:p w14:paraId="3E87B18C" w14:textId="5639A5E1"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копии протоколов или выписки из протоколов рассылаются заинтересованным лицам на бумажном носителе в соответствии с заявкой на рассылку, которую составляет и подписывает работник соответствую</w:t>
      </w:r>
      <w:r w:rsidRPr="002D0F39">
        <w:softHyphen/>
        <w:t>щего отдела администрации, готовивший рассмотрение вопроса.</w:t>
      </w:r>
    </w:p>
    <w:p w14:paraId="76B3199A" w14:textId="1E5D59A5" w:rsidR="002E734E" w:rsidRPr="002D0F39" w:rsidRDefault="00585891" w:rsidP="00823B7C">
      <w:pPr>
        <w:pStyle w:val="25"/>
        <w:numPr>
          <w:ilvl w:val="2"/>
          <w:numId w:val="27"/>
        </w:numPr>
        <w:shd w:val="clear" w:color="auto" w:fill="auto"/>
        <w:tabs>
          <w:tab w:val="left" w:pos="0"/>
          <w:tab w:val="left" w:pos="1585"/>
        </w:tabs>
        <w:spacing w:before="0" w:line="240" w:lineRule="auto"/>
        <w:ind w:firstLine="567"/>
      </w:pPr>
      <w:r w:rsidRPr="002D0F39">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 Разделы (реквизиты), не содержащие текст, могут опускаться.</w:t>
      </w:r>
    </w:p>
    <w:p w14:paraId="4FEA2FAA" w14:textId="77777777" w:rsidR="002E734E" w:rsidRPr="002D0F39" w:rsidRDefault="00585891" w:rsidP="00823B7C">
      <w:pPr>
        <w:pStyle w:val="25"/>
        <w:shd w:val="clear" w:color="auto" w:fill="auto"/>
        <w:tabs>
          <w:tab w:val="left" w:pos="0"/>
        </w:tabs>
        <w:spacing w:before="0" w:line="240" w:lineRule="auto"/>
        <w:ind w:firstLine="567"/>
      </w:pPr>
      <w:r w:rsidRPr="002D0F39">
        <w:t>В этом случае наименование вида документа формулируется как «ВЫПИСКА ИЗ ПРОТОКОЛА».</w:t>
      </w:r>
    </w:p>
    <w:p w14:paraId="66337D5F" w14:textId="1570B909" w:rsidR="002E734E" w:rsidRPr="002D0F39" w:rsidRDefault="00585891" w:rsidP="00823B7C">
      <w:pPr>
        <w:pStyle w:val="25"/>
        <w:shd w:val="clear" w:color="auto" w:fill="auto"/>
        <w:tabs>
          <w:tab w:val="left" w:pos="0"/>
        </w:tabs>
        <w:spacing w:before="0" w:line="240" w:lineRule="auto"/>
        <w:ind w:firstLine="567"/>
      </w:pPr>
      <w:r w:rsidRPr="002D0F39">
        <w:t>Для подтверждения подлинности на копии протокола или на выписке из протокола может оформляться реквизит «отметка о заверении копии» в соответ</w:t>
      </w:r>
      <w:r w:rsidRPr="002D0F39">
        <w:softHyphen/>
        <w:t>ствии с пунктом 3.6.26 Инструкции.</w:t>
      </w:r>
    </w:p>
    <w:p w14:paraId="20774079" w14:textId="77777777" w:rsidR="00FC421C" w:rsidRPr="002D0F39" w:rsidRDefault="00FC421C" w:rsidP="00823B7C">
      <w:pPr>
        <w:pStyle w:val="25"/>
        <w:shd w:val="clear" w:color="auto" w:fill="auto"/>
        <w:tabs>
          <w:tab w:val="left" w:pos="0"/>
        </w:tabs>
        <w:spacing w:before="0" w:line="240" w:lineRule="auto"/>
        <w:ind w:firstLine="567"/>
      </w:pPr>
    </w:p>
    <w:p w14:paraId="605DA5F0" w14:textId="08BC8BC1" w:rsidR="002E734E" w:rsidRDefault="00585891" w:rsidP="004806B8">
      <w:pPr>
        <w:pStyle w:val="34"/>
        <w:numPr>
          <w:ilvl w:val="1"/>
          <w:numId w:val="27"/>
        </w:numPr>
        <w:shd w:val="clear" w:color="auto" w:fill="auto"/>
        <w:tabs>
          <w:tab w:val="left" w:pos="0"/>
        </w:tabs>
        <w:spacing w:line="240" w:lineRule="auto"/>
        <w:ind w:firstLine="567"/>
        <w:jc w:val="center"/>
      </w:pPr>
      <w:r w:rsidRPr="002D0F39">
        <w:t>Акт</w:t>
      </w:r>
    </w:p>
    <w:p w14:paraId="444A2362" w14:textId="77777777" w:rsidR="003E034D" w:rsidRPr="002D0F39" w:rsidRDefault="003E034D" w:rsidP="003E034D">
      <w:pPr>
        <w:pStyle w:val="34"/>
        <w:shd w:val="clear" w:color="auto" w:fill="auto"/>
        <w:tabs>
          <w:tab w:val="left" w:pos="0"/>
        </w:tabs>
        <w:spacing w:line="240" w:lineRule="auto"/>
        <w:ind w:left="567"/>
      </w:pPr>
    </w:p>
    <w:p w14:paraId="03B3CEC5" w14:textId="3DB255BF" w:rsidR="002E734E" w:rsidRPr="002D0F39" w:rsidRDefault="00585891" w:rsidP="004806B8">
      <w:pPr>
        <w:pStyle w:val="25"/>
        <w:numPr>
          <w:ilvl w:val="2"/>
          <w:numId w:val="27"/>
        </w:numPr>
        <w:shd w:val="clear" w:color="auto" w:fill="auto"/>
        <w:tabs>
          <w:tab w:val="left" w:pos="0"/>
        </w:tabs>
        <w:spacing w:before="0" w:line="240" w:lineRule="auto"/>
        <w:ind w:firstLine="567"/>
      </w:pPr>
      <w:r w:rsidRPr="002D0F39">
        <w:t xml:space="preserve">Акт - документ, составляемый несколькими лицами (комиссией) и подтверждающий установленные ими факты или события (приложение </w:t>
      </w:r>
      <w:r w:rsidR="00FC421C" w:rsidRPr="002D0F39">
        <w:t>4, 21</w:t>
      </w:r>
      <w:r w:rsidRPr="002D0F39">
        <w:t>). При подготовке актов используются утвержденные в установленном порядке унифицированные формы актов (при их наличии), в противном случае акт составляется в свободной форме.</w:t>
      </w:r>
    </w:p>
    <w:p w14:paraId="2410023B" w14:textId="77777777" w:rsidR="002E734E" w:rsidRPr="002D0F39" w:rsidRDefault="00585891" w:rsidP="003E034D">
      <w:pPr>
        <w:pStyle w:val="25"/>
        <w:shd w:val="clear" w:color="auto" w:fill="auto"/>
        <w:tabs>
          <w:tab w:val="left" w:pos="0"/>
        </w:tabs>
        <w:spacing w:before="0" w:line="240" w:lineRule="auto"/>
        <w:ind w:firstLine="567"/>
      </w:pPr>
      <w:r w:rsidRPr="002D0F39">
        <w:t>Для составления отдельных разновидностей актов (акта приема-передачи дел, проверки, ревизии и др.) могут использоваться электронные шаблоны актов.</w:t>
      </w:r>
    </w:p>
    <w:p w14:paraId="153260C9" w14:textId="6E40CDB8" w:rsidR="002E734E" w:rsidRPr="002D0F39" w:rsidRDefault="00585891" w:rsidP="003E034D">
      <w:pPr>
        <w:pStyle w:val="25"/>
        <w:numPr>
          <w:ilvl w:val="2"/>
          <w:numId w:val="27"/>
        </w:numPr>
        <w:shd w:val="clear" w:color="auto" w:fill="auto"/>
        <w:tabs>
          <w:tab w:val="left" w:pos="0"/>
        </w:tabs>
        <w:spacing w:before="0" w:line="240" w:lineRule="auto"/>
        <w:ind w:firstLine="567"/>
      </w:pPr>
      <w:r w:rsidRPr="002D0F39">
        <w:t>При составлении актов используются реквизиты: наименование администрации (отдела, управления администрации) - автора документа (если необходимо);</w:t>
      </w:r>
    </w:p>
    <w:p w14:paraId="45682BBC" w14:textId="72F948E3" w:rsidR="009758E1" w:rsidRPr="002D0F39" w:rsidRDefault="00585891" w:rsidP="004806B8">
      <w:pPr>
        <w:pStyle w:val="25"/>
        <w:shd w:val="clear" w:color="auto" w:fill="auto"/>
        <w:tabs>
          <w:tab w:val="left" w:pos="0"/>
        </w:tabs>
        <w:spacing w:before="0" w:line="240" w:lineRule="auto"/>
        <w:ind w:right="5260" w:firstLine="567"/>
        <w:jc w:val="left"/>
      </w:pPr>
      <w:r w:rsidRPr="002D0F39">
        <w:t>наименование вида документа;</w:t>
      </w:r>
    </w:p>
    <w:p w14:paraId="48B7C035" w14:textId="58838ED9" w:rsidR="002E734E" w:rsidRPr="002D0F39" w:rsidRDefault="00585891" w:rsidP="004806B8">
      <w:pPr>
        <w:pStyle w:val="25"/>
        <w:shd w:val="clear" w:color="auto" w:fill="auto"/>
        <w:tabs>
          <w:tab w:val="left" w:pos="0"/>
        </w:tabs>
        <w:spacing w:before="0" w:line="240" w:lineRule="auto"/>
        <w:ind w:right="5260" w:firstLine="567"/>
        <w:jc w:val="left"/>
      </w:pPr>
      <w:r w:rsidRPr="002D0F39">
        <w:t>дата документа;</w:t>
      </w:r>
    </w:p>
    <w:p w14:paraId="0A172C3B" w14:textId="77777777" w:rsidR="009758E1" w:rsidRPr="002D0F39" w:rsidRDefault="00585891" w:rsidP="004806B8">
      <w:pPr>
        <w:pStyle w:val="25"/>
        <w:shd w:val="clear" w:color="auto" w:fill="auto"/>
        <w:tabs>
          <w:tab w:val="left" w:pos="0"/>
        </w:tabs>
        <w:spacing w:before="0" w:line="240" w:lineRule="auto"/>
        <w:ind w:right="-7" w:firstLine="567"/>
        <w:jc w:val="left"/>
      </w:pPr>
      <w:r w:rsidRPr="002D0F39">
        <w:t xml:space="preserve">регистрационный номер документа; </w:t>
      </w:r>
    </w:p>
    <w:p w14:paraId="609E073C" w14:textId="77777777" w:rsidR="009758E1" w:rsidRPr="002D0F39" w:rsidRDefault="00585891" w:rsidP="004806B8">
      <w:pPr>
        <w:pStyle w:val="25"/>
        <w:shd w:val="clear" w:color="auto" w:fill="auto"/>
        <w:tabs>
          <w:tab w:val="left" w:pos="0"/>
        </w:tabs>
        <w:spacing w:before="0" w:line="240" w:lineRule="auto"/>
        <w:ind w:right="-7" w:firstLine="567"/>
        <w:jc w:val="left"/>
      </w:pPr>
      <w:r w:rsidRPr="002D0F39">
        <w:lastRenderedPageBreak/>
        <w:t xml:space="preserve">место составления (издания) документа; </w:t>
      </w:r>
    </w:p>
    <w:p w14:paraId="78775753" w14:textId="77777777" w:rsidR="009758E1" w:rsidRPr="002D0F39" w:rsidRDefault="00585891" w:rsidP="004806B8">
      <w:pPr>
        <w:pStyle w:val="25"/>
        <w:shd w:val="clear" w:color="auto" w:fill="auto"/>
        <w:tabs>
          <w:tab w:val="left" w:pos="0"/>
        </w:tabs>
        <w:spacing w:before="0" w:line="240" w:lineRule="auto"/>
        <w:ind w:right="-7" w:firstLine="567"/>
        <w:jc w:val="left"/>
      </w:pPr>
      <w:r w:rsidRPr="002D0F39">
        <w:t xml:space="preserve">гриф утверждения (если необходимо); </w:t>
      </w:r>
    </w:p>
    <w:p w14:paraId="6CA21800" w14:textId="77777777" w:rsidR="004806B8" w:rsidRPr="002D0F39" w:rsidRDefault="00585891" w:rsidP="004806B8">
      <w:pPr>
        <w:pStyle w:val="25"/>
        <w:shd w:val="clear" w:color="auto" w:fill="auto"/>
        <w:tabs>
          <w:tab w:val="left" w:pos="0"/>
        </w:tabs>
        <w:spacing w:before="0" w:line="240" w:lineRule="auto"/>
        <w:ind w:right="-7" w:firstLine="567"/>
        <w:jc w:val="left"/>
      </w:pPr>
      <w:r w:rsidRPr="002D0F39">
        <w:t xml:space="preserve">заголовок к тексту; </w:t>
      </w:r>
    </w:p>
    <w:p w14:paraId="4C558C24" w14:textId="4E7B5614" w:rsidR="002E734E" w:rsidRPr="002D0F39" w:rsidRDefault="00585891" w:rsidP="004806B8">
      <w:pPr>
        <w:pStyle w:val="25"/>
        <w:shd w:val="clear" w:color="auto" w:fill="auto"/>
        <w:tabs>
          <w:tab w:val="left" w:pos="0"/>
        </w:tabs>
        <w:spacing w:before="0" w:line="240" w:lineRule="auto"/>
        <w:ind w:right="-7" w:firstLine="567"/>
        <w:jc w:val="left"/>
      </w:pPr>
      <w:r w:rsidRPr="002D0F39">
        <w:t>подпись.</w:t>
      </w:r>
    </w:p>
    <w:p w14:paraId="08EE2795" w14:textId="6B04927E" w:rsidR="002E734E" w:rsidRPr="002D0F39" w:rsidRDefault="00585891" w:rsidP="00823B7C">
      <w:pPr>
        <w:pStyle w:val="25"/>
        <w:shd w:val="clear" w:color="auto" w:fill="auto"/>
        <w:tabs>
          <w:tab w:val="left" w:pos="0"/>
        </w:tabs>
        <w:spacing w:before="0" w:line="240" w:lineRule="auto"/>
        <w:ind w:firstLine="567"/>
      </w:pPr>
      <w:r w:rsidRPr="002D0F39">
        <w:t xml:space="preserve">Датой акта является дата составления </w:t>
      </w:r>
      <w:r w:rsidRPr="002D0F39">
        <w:rPr>
          <w:rStyle w:val="211pt"/>
          <w:sz w:val="28"/>
          <w:szCs w:val="28"/>
        </w:rPr>
        <w:t>акта и подписания его составите</w:t>
      </w:r>
      <w:r w:rsidRPr="002D0F39">
        <w:t>лями. 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14:paraId="33714530" w14:textId="22C9B2B1" w:rsidR="002E734E" w:rsidRPr="002D0F39" w:rsidRDefault="00585891" w:rsidP="00823B7C">
      <w:pPr>
        <w:pStyle w:val="25"/>
        <w:shd w:val="clear" w:color="auto" w:fill="auto"/>
        <w:tabs>
          <w:tab w:val="left" w:pos="0"/>
        </w:tabs>
        <w:spacing w:before="0" w:line="240" w:lineRule="auto"/>
        <w:ind w:firstLine="567"/>
      </w:pPr>
      <w:r w:rsidRPr="002D0F39">
        <w:t xml:space="preserve">Заголовок к тексту акта формулируется с помощью отглагольных существительных и отвечает на вопросы </w:t>
      </w:r>
      <w:r w:rsidRPr="002D0F39">
        <w:rPr>
          <w:rStyle w:val="217pt"/>
        </w:rPr>
        <w:t>«</w:t>
      </w:r>
      <w:r w:rsidR="002A3CF3" w:rsidRPr="002A3CF3">
        <w:rPr>
          <w:rStyle w:val="217pt"/>
          <w:i w:val="0"/>
          <w:sz w:val="28"/>
          <w:szCs w:val="28"/>
        </w:rPr>
        <w:t>о</w:t>
      </w:r>
      <w:r w:rsidRPr="002A3CF3">
        <w:t xml:space="preserve"> чем</w:t>
      </w:r>
      <w:r w:rsidRPr="002D0F39">
        <w:t>?» (акт технической комиссии о приеме работ...) или «чего?» (акт приема-передачи материальных ценностей). Заголовок к тексту печатается обычным шрифтом, располагается ниже реквизита «место составления (издания) документа» слева, от границы левого поля.</w:t>
      </w:r>
    </w:p>
    <w:p w14:paraId="1B7815E9" w14:textId="1DBF7E4C" w:rsidR="002E734E" w:rsidRPr="002D0F39" w:rsidRDefault="00585891" w:rsidP="00823B7C">
      <w:pPr>
        <w:pStyle w:val="25"/>
        <w:shd w:val="clear" w:color="auto" w:fill="auto"/>
        <w:tabs>
          <w:tab w:val="left" w:pos="0"/>
        </w:tabs>
        <w:spacing w:before="0" w:line="240" w:lineRule="auto"/>
        <w:ind w:firstLine="567"/>
      </w:pPr>
      <w:r w:rsidRPr="002D0F39">
        <w:t>Реквизиты акта оформляются в соответствии с правилами, установленными в подразделе 3.6 Инструкции.</w:t>
      </w:r>
    </w:p>
    <w:p w14:paraId="68ED4C75" w14:textId="15284485" w:rsidR="002E734E" w:rsidRPr="002D0F39" w:rsidRDefault="00585891" w:rsidP="00823B7C">
      <w:pPr>
        <w:pStyle w:val="25"/>
        <w:numPr>
          <w:ilvl w:val="2"/>
          <w:numId w:val="27"/>
        </w:numPr>
        <w:shd w:val="clear" w:color="auto" w:fill="auto"/>
        <w:tabs>
          <w:tab w:val="left" w:pos="0"/>
          <w:tab w:val="left" w:pos="1441"/>
        </w:tabs>
        <w:spacing w:before="0" w:line="240" w:lineRule="auto"/>
        <w:ind w:firstLine="567"/>
      </w:pPr>
      <w:r w:rsidRPr="002D0F39">
        <w:t>Текст акта состоит из двух частей: вводной и основной (констатирующей).</w:t>
      </w:r>
    </w:p>
    <w:p w14:paraId="729B02E9" w14:textId="77777777" w:rsidR="002E734E" w:rsidRPr="002D0F39" w:rsidRDefault="00585891" w:rsidP="00823B7C">
      <w:pPr>
        <w:pStyle w:val="25"/>
        <w:numPr>
          <w:ilvl w:val="3"/>
          <w:numId w:val="27"/>
        </w:numPr>
        <w:shd w:val="clear" w:color="auto" w:fill="auto"/>
        <w:tabs>
          <w:tab w:val="left" w:pos="0"/>
          <w:tab w:val="left" w:pos="1686"/>
        </w:tabs>
        <w:spacing w:before="0" w:line="240" w:lineRule="auto"/>
        <w:ind w:firstLine="567"/>
      </w:pPr>
      <w:r w:rsidRPr="002D0F39">
        <w:t>В вводной части акта в именительном падеже указываются:</w:t>
      </w:r>
    </w:p>
    <w:p w14:paraId="488EA99E" w14:textId="77777777" w:rsidR="00905298" w:rsidRPr="002D0F39" w:rsidRDefault="00585891" w:rsidP="00823B7C">
      <w:pPr>
        <w:pStyle w:val="25"/>
        <w:shd w:val="clear" w:color="auto" w:fill="auto"/>
        <w:tabs>
          <w:tab w:val="left" w:pos="0"/>
        </w:tabs>
        <w:spacing w:before="0" w:line="240" w:lineRule="auto"/>
        <w:ind w:firstLine="567"/>
      </w:pPr>
      <w:r w:rsidRPr="002D0F39">
        <w:t xml:space="preserve">основание составления акта (правовой или локальный акт; </w:t>
      </w:r>
    </w:p>
    <w:p w14:paraId="3FCB9FC1" w14:textId="75EE0DA7" w:rsidR="002E734E" w:rsidRPr="002D0F39" w:rsidRDefault="00585891" w:rsidP="00823B7C">
      <w:pPr>
        <w:pStyle w:val="25"/>
        <w:shd w:val="clear" w:color="auto" w:fill="auto"/>
        <w:tabs>
          <w:tab w:val="left" w:pos="0"/>
        </w:tabs>
        <w:spacing w:before="0" w:line="240" w:lineRule="auto"/>
        <w:ind w:firstLine="567"/>
      </w:pPr>
      <w:r w:rsidRPr="002D0F39">
        <w:t>факт или событие, послужившее основанием для составления акта);</w:t>
      </w:r>
    </w:p>
    <w:p w14:paraId="01BC7361" w14:textId="77777777" w:rsidR="002E734E" w:rsidRPr="002D0F39" w:rsidRDefault="00585891" w:rsidP="00823B7C">
      <w:pPr>
        <w:pStyle w:val="25"/>
        <w:shd w:val="clear" w:color="auto" w:fill="auto"/>
        <w:tabs>
          <w:tab w:val="left" w:pos="0"/>
        </w:tabs>
        <w:spacing w:before="0" w:line="240" w:lineRule="auto"/>
        <w:ind w:firstLine="567"/>
      </w:pPr>
      <w:r w:rsidRPr="002D0F39">
        <w:t>составители акта (перечисляются после слова «Составлен» с указанием должностей, фамилий и инициалов).</w:t>
      </w:r>
    </w:p>
    <w:p w14:paraId="35A2EF8F" w14:textId="706ADD50" w:rsidR="002E734E" w:rsidRPr="002D0F39" w:rsidRDefault="00585891" w:rsidP="002A3CF3">
      <w:pPr>
        <w:pStyle w:val="25"/>
        <w:shd w:val="clear" w:color="auto" w:fill="auto"/>
        <w:tabs>
          <w:tab w:val="left" w:pos="0"/>
        </w:tabs>
        <w:suppressAutoHyphens/>
        <w:spacing w:before="0" w:line="240" w:lineRule="auto"/>
        <w:ind w:firstLine="567"/>
      </w:pPr>
      <w:r w:rsidRPr="002D0F39">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14:paraId="46CD17F1" w14:textId="0E97F6CF" w:rsidR="002E734E" w:rsidRPr="002D0F39" w:rsidRDefault="00585891" w:rsidP="00823B7C">
      <w:pPr>
        <w:pStyle w:val="25"/>
        <w:shd w:val="clear" w:color="auto" w:fill="auto"/>
        <w:tabs>
          <w:tab w:val="left" w:pos="0"/>
        </w:tabs>
        <w:spacing w:before="0" w:line="240" w:lineRule="auto"/>
        <w:ind w:firstLine="567"/>
      </w:pPr>
      <w:r w:rsidRPr="002D0F39">
        <w:t>Слова «Основание», «Председатель»</w:t>
      </w:r>
      <w:r w:rsidR="009758E1" w:rsidRPr="002D0F39">
        <w:t>, «Члены комиссии», «Присутство</w:t>
      </w:r>
      <w:r w:rsidRPr="002D0F39">
        <w:t>вали» пишутся с прописной буквы.</w:t>
      </w:r>
    </w:p>
    <w:p w14:paraId="451C64F9" w14:textId="41D92E8A" w:rsidR="002E734E" w:rsidRPr="002D0F39" w:rsidRDefault="00585891" w:rsidP="00823B7C">
      <w:pPr>
        <w:pStyle w:val="25"/>
        <w:numPr>
          <w:ilvl w:val="3"/>
          <w:numId w:val="27"/>
        </w:numPr>
        <w:shd w:val="clear" w:color="auto" w:fill="auto"/>
        <w:tabs>
          <w:tab w:val="left" w:pos="0"/>
          <w:tab w:val="left" w:pos="1664"/>
        </w:tabs>
        <w:spacing w:before="0" w:line="240" w:lineRule="auto"/>
        <w:ind w:firstLine="567"/>
      </w:pPr>
      <w:r w:rsidRPr="002D0F39">
        <w:t>В основной части текста акта излагаются цели и задачи составления акта, сущность, характер, методы и сроки проделанной работы, ее результаты.</w:t>
      </w:r>
    </w:p>
    <w:p w14:paraId="6D5A77ED" w14:textId="77777777"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акт может содержать выводы и рекомендации.</w:t>
      </w:r>
    </w:p>
    <w:p w14:paraId="42B7A646" w14:textId="77777777" w:rsidR="002E734E" w:rsidRPr="002D0F39" w:rsidRDefault="00585891" w:rsidP="00823B7C">
      <w:pPr>
        <w:pStyle w:val="25"/>
        <w:shd w:val="clear" w:color="auto" w:fill="auto"/>
        <w:tabs>
          <w:tab w:val="left" w:pos="0"/>
        </w:tabs>
        <w:spacing w:before="0" w:line="240" w:lineRule="auto"/>
        <w:ind w:firstLine="567"/>
      </w:pPr>
      <w:r w:rsidRPr="002D0F39">
        <w:t>Текст акта излагается от третьего лица единственного или множественного числа («комиссия установила ...», «проверкой установлено ...»).</w:t>
      </w:r>
    </w:p>
    <w:p w14:paraId="1A72A9EB" w14:textId="459E6FF2" w:rsidR="002E734E" w:rsidRPr="002D0F39" w:rsidRDefault="00585891" w:rsidP="00823B7C">
      <w:pPr>
        <w:pStyle w:val="25"/>
        <w:shd w:val="clear" w:color="auto" w:fill="auto"/>
        <w:tabs>
          <w:tab w:val="left" w:pos="0"/>
        </w:tabs>
        <w:spacing w:before="0" w:line="240" w:lineRule="auto"/>
        <w:ind w:firstLine="567"/>
      </w:pPr>
      <w:r w:rsidRPr="002D0F39">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документами, регламентирующими составление актов конкретной разновидности.</w:t>
      </w:r>
    </w:p>
    <w:p w14:paraId="3BED51B8" w14:textId="74A4B7F6" w:rsidR="002E734E" w:rsidRPr="002D0F39" w:rsidRDefault="00585891" w:rsidP="00823B7C">
      <w:pPr>
        <w:pStyle w:val="25"/>
        <w:numPr>
          <w:ilvl w:val="2"/>
          <w:numId w:val="27"/>
        </w:numPr>
        <w:shd w:val="clear" w:color="auto" w:fill="auto"/>
        <w:tabs>
          <w:tab w:val="left" w:pos="0"/>
          <w:tab w:val="left" w:pos="1436"/>
        </w:tabs>
        <w:spacing w:before="0" w:line="240" w:lineRule="auto"/>
        <w:ind w:firstLine="567"/>
      </w:pPr>
      <w:r w:rsidRPr="002D0F39">
        <w:t xml:space="preserve">Акт может иметь приложения. При наличии приложений в тексте акта в соответствующем месте в скобках дается ссылка на приложение (например: приложение 1), на самом приложении в верхнем правом углу печатается слово «Приложение», номер приложения (если приложений несколько), заголовок к тексту акта, его дата. </w:t>
      </w:r>
      <w:r w:rsidR="005E3870" w:rsidRPr="002D0F39">
        <w:t xml:space="preserve"> </w:t>
      </w:r>
    </w:p>
    <w:p w14:paraId="1A64E646" w14:textId="078E44C1" w:rsidR="002E734E" w:rsidRPr="002D0F39" w:rsidRDefault="00585891" w:rsidP="00823B7C">
      <w:pPr>
        <w:pStyle w:val="25"/>
        <w:shd w:val="clear" w:color="auto" w:fill="auto"/>
        <w:tabs>
          <w:tab w:val="left" w:pos="0"/>
        </w:tabs>
        <w:spacing w:before="0" w:line="240" w:lineRule="auto"/>
        <w:ind w:firstLine="567"/>
      </w:pPr>
      <w:r w:rsidRPr="002D0F39">
        <w:lastRenderedPageBreak/>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2BE2CA85" w14:textId="77777777" w:rsidR="002E734E" w:rsidRPr="002D0F39" w:rsidRDefault="00585891" w:rsidP="00823B7C">
      <w:pPr>
        <w:pStyle w:val="25"/>
        <w:shd w:val="clear" w:color="auto" w:fill="auto"/>
        <w:tabs>
          <w:tab w:val="left" w:pos="0"/>
        </w:tabs>
        <w:spacing w:before="0" w:line="240" w:lineRule="auto"/>
        <w:ind w:firstLine="567"/>
      </w:pPr>
      <w:r w:rsidRPr="002D0F39">
        <w:t>При подписании акта председателем и членами комиссии наименования их должностей не указываются.</w:t>
      </w:r>
    </w:p>
    <w:p w14:paraId="368027E9" w14:textId="77777777" w:rsidR="002E734E" w:rsidRPr="002D0F39" w:rsidRDefault="00585891" w:rsidP="00823B7C">
      <w:pPr>
        <w:pStyle w:val="25"/>
        <w:shd w:val="clear" w:color="auto" w:fill="auto"/>
        <w:tabs>
          <w:tab w:val="left" w:pos="0"/>
        </w:tabs>
        <w:spacing w:before="0" w:line="240" w:lineRule="auto"/>
        <w:ind w:firstLine="567"/>
      </w:pPr>
      <w:r w:rsidRPr="002D0F39">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14:paraId="29971A74" w14:textId="712B133C" w:rsidR="009758E1" w:rsidRPr="002D0F39" w:rsidRDefault="00585891" w:rsidP="00823B7C">
      <w:pPr>
        <w:pStyle w:val="25"/>
        <w:numPr>
          <w:ilvl w:val="2"/>
          <w:numId w:val="27"/>
        </w:numPr>
        <w:shd w:val="clear" w:color="auto" w:fill="auto"/>
        <w:tabs>
          <w:tab w:val="left" w:pos="0"/>
          <w:tab w:val="left" w:pos="1441"/>
        </w:tabs>
        <w:spacing w:before="0" w:line="240" w:lineRule="auto"/>
        <w:ind w:firstLine="567"/>
      </w:pPr>
      <w:r w:rsidRPr="002D0F39">
        <w:t xml:space="preserve">Утверждение акта может осуществляться руководителем, иным уполномоченным должностным лицом или правовым актом в соответствии с законодательством Российской Федерации, Краснодарского края, муниципальными правовыми актами </w:t>
      </w:r>
      <w:r w:rsidR="009758E1" w:rsidRPr="002D0F39">
        <w:t xml:space="preserve">администрации </w:t>
      </w:r>
      <w:r w:rsidR="00E11254">
        <w:t>Придорожного</w:t>
      </w:r>
      <w:r w:rsidR="009758E1" w:rsidRPr="002D0F39">
        <w:t xml:space="preserve"> сельского поселения Каневского района.</w:t>
      </w:r>
    </w:p>
    <w:p w14:paraId="0F2CC590" w14:textId="6C40E8AB" w:rsidR="002E734E" w:rsidRPr="002D0F39" w:rsidRDefault="00585891" w:rsidP="00823B7C">
      <w:pPr>
        <w:pStyle w:val="25"/>
        <w:numPr>
          <w:ilvl w:val="2"/>
          <w:numId w:val="27"/>
        </w:numPr>
        <w:shd w:val="clear" w:color="auto" w:fill="auto"/>
        <w:tabs>
          <w:tab w:val="left" w:pos="0"/>
          <w:tab w:val="left" w:pos="1441"/>
        </w:tabs>
        <w:spacing w:before="0" w:line="240" w:lineRule="auto"/>
        <w:ind w:firstLine="567"/>
      </w:pPr>
      <w:r w:rsidRPr="002D0F39">
        <w:t>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14:paraId="30B8ECE1" w14:textId="77777777" w:rsidR="00DE05F8" w:rsidRPr="002D0F39" w:rsidRDefault="00DE05F8" w:rsidP="00823B7C">
      <w:pPr>
        <w:pStyle w:val="25"/>
        <w:shd w:val="clear" w:color="auto" w:fill="auto"/>
        <w:tabs>
          <w:tab w:val="left" w:pos="0"/>
          <w:tab w:val="left" w:pos="1441"/>
        </w:tabs>
        <w:spacing w:before="0" w:line="240" w:lineRule="auto"/>
        <w:ind w:left="743" w:firstLine="567"/>
      </w:pPr>
    </w:p>
    <w:p w14:paraId="43A3E860" w14:textId="3A5BE1ED" w:rsidR="002E734E" w:rsidRPr="002D0F39" w:rsidRDefault="00DE05F8" w:rsidP="004E0E68">
      <w:pPr>
        <w:pStyle w:val="34"/>
        <w:numPr>
          <w:ilvl w:val="1"/>
          <w:numId w:val="27"/>
        </w:numPr>
        <w:shd w:val="clear" w:color="auto" w:fill="auto"/>
        <w:tabs>
          <w:tab w:val="left" w:pos="0"/>
        </w:tabs>
        <w:spacing w:line="240" w:lineRule="auto"/>
        <w:ind w:firstLine="567"/>
        <w:jc w:val="center"/>
      </w:pPr>
      <w:r w:rsidRPr="002D0F39">
        <w:t>Докладная (служебная) записка</w:t>
      </w:r>
    </w:p>
    <w:p w14:paraId="71F71936" w14:textId="77777777" w:rsidR="00DE05F8" w:rsidRPr="002D0F39" w:rsidRDefault="00DE05F8" w:rsidP="00823B7C">
      <w:pPr>
        <w:pStyle w:val="34"/>
        <w:shd w:val="clear" w:color="auto" w:fill="auto"/>
        <w:tabs>
          <w:tab w:val="left" w:pos="0"/>
          <w:tab w:val="left" w:pos="3404"/>
        </w:tabs>
        <w:spacing w:line="240" w:lineRule="auto"/>
        <w:ind w:left="2820" w:firstLine="567"/>
        <w:jc w:val="both"/>
        <w:rPr>
          <w:b w:val="0"/>
        </w:rPr>
      </w:pPr>
    </w:p>
    <w:p w14:paraId="02167429" w14:textId="77777777" w:rsidR="002E734E" w:rsidRPr="002D0F39" w:rsidRDefault="00585891" w:rsidP="004E0E68">
      <w:pPr>
        <w:pStyle w:val="25"/>
        <w:numPr>
          <w:ilvl w:val="2"/>
          <w:numId w:val="27"/>
        </w:numPr>
        <w:shd w:val="clear" w:color="auto" w:fill="auto"/>
        <w:spacing w:before="0" w:line="240" w:lineRule="auto"/>
        <w:ind w:firstLine="567"/>
      </w:pPr>
      <w:r w:rsidRPr="002D0F39">
        <w:t>Докладная записка - документ, адресованный руководителю и содержащий изложение вопроса, требующего решения, с выводами и предложениями составителя.</w:t>
      </w:r>
    </w:p>
    <w:p w14:paraId="3272EEBC" w14:textId="7ABBCD0C" w:rsidR="002E734E" w:rsidRPr="002D0F39" w:rsidRDefault="00585891" w:rsidP="004E0E68">
      <w:pPr>
        <w:pStyle w:val="25"/>
        <w:shd w:val="clear" w:color="auto" w:fill="auto"/>
        <w:spacing w:before="0" w:line="240" w:lineRule="auto"/>
        <w:ind w:firstLine="567"/>
      </w:pPr>
      <w:r w:rsidRPr="002D0F39">
        <w:t xml:space="preserve">Служебная записка - документ, используемый для оперативного информационного обмена между отделами администрации или руководителями, не находящимися в прямом подчинении (приложение </w:t>
      </w:r>
      <w:r w:rsidR="00DE05F8" w:rsidRPr="002D0F39">
        <w:t>13</w:t>
      </w:r>
      <w:r w:rsidRPr="002D0F39">
        <w:t>).</w:t>
      </w:r>
    </w:p>
    <w:p w14:paraId="7E3D71B8" w14:textId="3DDAB0B9" w:rsidR="002E734E" w:rsidRPr="002D0F39" w:rsidRDefault="00585891" w:rsidP="004E0E68">
      <w:pPr>
        <w:pStyle w:val="25"/>
        <w:numPr>
          <w:ilvl w:val="2"/>
          <w:numId w:val="27"/>
        </w:numPr>
        <w:shd w:val="clear" w:color="auto" w:fill="auto"/>
        <w:spacing w:before="0" w:line="240" w:lineRule="auto"/>
        <w:ind w:firstLine="567"/>
      </w:pPr>
      <w:r w:rsidRPr="002D0F39">
        <w:t>Докладные (служебные) записки составляются, рассматриваются и хранятся в течение</w:t>
      </w:r>
      <w:r w:rsidR="009758E1" w:rsidRPr="002D0F39">
        <w:t xml:space="preserve"> установленного срока.</w:t>
      </w:r>
    </w:p>
    <w:p w14:paraId="1640A55E" w14:textId="77777777" w:rsidR="002E734E" w:rsidRPr="002D0F39" w:rsidRDefault="00585891" w:rsidP="004E0E68">
      <w:pPr>
        <w:pStyle w:val="25"/>
        <w:shd w:val="clear" w:color="auto" w:fill="auto"/>
        <w:spacing w:before="0" w:line="240" w:lineRule="auto"/>
        <w:ind w:firstLine="567"/>
      </w:pPr>
      <w:r w:rsidRPr="002D0F39">
        <w:t>При внутренней переписке докладные (служебные) записки оформляются без использования бланка.</w:t>
      </w:r>
    </w:p>
    <w:p w14:paraId="4914D500" w14:textId="77777777" w:rsidR="002E734E" w:rsidRPr="002D0F39" w:rsidRDefault="00585891" w:rsidP="00823B7C">
      <w:pPr>
        <w:pStyle w:val="25"/>
        <w:numPr>
          <w:ilvl w:val="2"/>
          <w:numId w:val="27"/>
        </w:numPr>
        <w:shd w:val="clear" w:color="auto" w:fill="auto"/>
        <w:tabs>
          <w:tab w:val="left" w:pos="0"/>
          <w:tab w:val="left" w:pos="1518"/>
        </w:tabs>
        <w:spacing w:before="0" w:line="240" w:lineRule="auto"/>
        <w:ind w:firstLine="567"/>
      </w:pPr>
      <w:r w:rsidRPr="002D0F39">
        <w:t>Основными реквизитами докладной (служебной) записки являются:</w:t>
      </w:r>
    </w:p>
    <w:p w14:paraId="3F3C3046" w14:textId="2B9936F0" w:rsidR="002E734E" w:rsidRPr="002D0F39" w:rsidRDefault="009758E1" w:rsidP="00823B7C">
      <w:pPr>
        <w:pStyle w:val="25"/>
        <w:shd w:val="clear" w:color="auto" w:fill="auto"/>
        <w:tabs>
          <w:tab w:val="left" w:pos="0"/>
        </w:tabs>
        <w:spacing w:before="0" w:line="240" w:lineRule="auto"/>
        <w:ind w:firstLine="567"/>
      </w:pPr>
      <w:r w:rsidRPr="002D0F39">
        <w:t xml:space="preserve">наименование отдела </w:t>
      </w:r>
      <w:r w:rsidR="00585891" w:rsidRPr="002D0F39">
        <w:t>администрации;</w:t>
      </w:r>
    </w:p>
    <w:p w14:paraId="0314CE04"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документа (докладная записка, служебная записка);</w:t>
      </w:r>
    </w:p>
    <w:p w14:paraId="50302819" w14:textId="77777777" w:rsidR="002E734E" w:rsidRPr="002D0F39" w:rsidRDefault="00585891" w:rsidP="00823B7C">
      <w:pPr>
        <w:pStyle w:val="25"/>
        <w:shd w:val="clear" w:color="auto" w:fill="auto"/>
        <w:tabs>
          <w:tab w:val="left" w:pos="0"/>
        </w:tabs>
        <w:spacing w:before="0" w:line="240" w:lineRule="auto"/>
        <w:ind w:firstLine="567"/>
      </w:pPr>
      <w:r w:rsidRPr="002D0F39">
        <w:t>дата документа;</w:t>
      </w:r>
    </w:p>
    <w:p w14:paraId="627F2D36" w14:textId="77777777" w:rsidR="002E734E" w:rsidRPr="002D0F39" w:rsidRDefault="00585891" w:rsidP="00823B7C">
      <w:pPr>
        <w:pStyle w:val="25"/>
        <w:shd w:val="clear" w:color="auto" w:fill="auto"/>
        <w:tabs>
          <w:tab w:val="left" w:pos="0"/>
        </w:tabs>
        <w:spacing w:before="0" w:line="240" w:lineRule="auto"/>
        <w:ind w:firstLine="567"/>
      </w:pPr>
      <w:r w:rsidRPr="002D0F39">
        <w:t>регистрационный номер (если документ подготовлен на бланке);</w:t>
      </w:r>
    </w:p>
    <w:p w14:paraId="43F65133" w14:textId="77777777" w:rsidR="002E734E" w:rsidRPr="002D0F39" w:rsidRDefault="00585891" w:rsidP="00823B7C">
      <w:pPr>
        <w:pStyle w:val="25"/>
        <w:shd w:val="clear" w:color="auto" w:fill="auto"/>
        <w:tabs>
          <w:tab w:val="left" w:pos="0"/>
        </w:tabs>
        <w:spacing w:before="0" w:line="240" w:lineRule="auto"/>
        <w:ind w:firstLine="567"/>
      </w:pPr>
      <w:r w:rsidRPr="002D0F39">
        <w:t>адресат;</w:t>
      </w:r>
    </w:p>
    <w:p w14:paraId="5B95F089" w14:textId="77777777" w:rsidR="002E734E" w:rsidRPr="002D0F39" w:rsidRDefault="00585891" w:rsidP="00823B7C">
      <w:pPr>
        <w:pStyle w:val="25"/>
        <w:shd w:val="clear" w:color="auto" w:fill="auto"/>
        <w:tabs>
          <w:tab w:val="left" w:pos="0"/>
        </w:tabs>
        <w:spacing w:before="0" w:line="240" w:lineRule="auto"/>
        <w:ind w:firstLine="567"/>
      </w:pPr>
      <w:r w:rsidRPr="002D0F39">
        <w:t>заголовок к тексту;</w:t>
      </w:r>
    </w:p>
    <w:p w14:paraId="22399DE6" w14:textId="77777777" w:rsidR="002E734E" w:rsidRPr="002D0F39" w:rsidRDefault="00585891" w:rsidP="00823B7C">
      <w:pPr>
        <w:pStyle w:val="25"/>
        <w:shd w:val="clear" w:color="auto" w:fill="auto"/>
        <w:tabs>
          <w:tab w:val="left" w:pos="0"/>
        </w:tabs>
        <w:spacing w:before="0" w:line="240" w:lineRule="auto"/>
        <w:ind w:firstLine="567"/>
      </w:pPr>
      <w:r w:rsidRPr="002D0F39">
        <w:t>текст документа;</w:t>
      </w:r>
    </w:p>
    <w:p w14:paraId="176B4A23" w14:textId="77777777" w:rsidR="002E734E" w:rsidRPr="002D0F39" w:rsidRDefault="00585891" w:rsidP="00823B7C">
      <w:pPr>
        <w:pStyle w:val="25"/>
        <w:shd w:val="clear" w:color="auto" w:fill="auto"/>
        <w:tabs>
          <w:tab w:val="left" w:pos="0"/>
        </w:tabs>
        <w:spacing w:before="0" w:line="240" w:lineRule="auto"/>
        <w:ind w:firstLine="567"/>
      </w:pPr>
      <w:r w:rsidRPr="002D0F39">
        <w:t>отметка о наличии приложения (при необходимости);</w:t>
      </w:r>
    </w:p>
    <w:p w14:paraId="0A07E26E" w14:textId="77777777" w:rsidR="002E734E" w:rsidRPr="002D0F39" w:rsidRDefault="00585891" w:rsidP="00823B7C">
      <w:pPr>
        <w:pStyle w:val="25"/>
        <w:shd w:val="clear" w:color="auto" w:fill="auto"/>
        <w:tabs>
          <w:tab w:val="left" w:pos="0"/>
        </w:tabs>
        <w:spacing w:before="0" w:line="240" w:lineRule="auto"/>
        <w:ind w:firstLine="567"/>
      </w:pPr>
      <w:r w:rsidRPr="002D0F39">
        <w:t>подпись.</w:t>
      </w:r>
    </w:p>
    <w:p w14:paraId="6B8654E6"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Реквизиты докладной (служебной) записки оформляются в соответствии с </w:t>
      </w:r>
      <w:r w:rsidRPr="002D0F39">
        <w:lastRenderedPageBreak/>
        <w:t>подразделом 3.6 Инструкции.</w:t>
      </w:r>
    </w:p>
    <w:p w14:paraId="1B73EB93" w14:textId="77777777" w:rsidR="002E734E" w:rsidRPr="002D0F39" w:rsidRDefault="00585891" w:rsidP="00823B7C">
      <w:pPr>
        <w:pStyle w:val="25"/>
        <w:numPr>
          <w:ilvl w:val="2"/>
          <w:numId w:val="27"/>
        </w:numPr>
        <w:shd w:val="clear" w:color="auto" w:fill="auto"/>
        <w:tabs>
          <w:tab w:val="left" w:pos="0"/>
          <w:tab w:val="left" w:pos="1466"/>
        </w:tabs>
        <w:spacing w:before="0" w:line="240" w:lineRule="auto"/>
        <w:ind w:firstLine="567"/>
      </w:pPr>
      <w:r w:rsidRPr="002D0F39">
        <w:t>При адресовании докладных (служебных) записок указываются в дательном падеже должность лица, которому адресован документ, фамилия и инициалы.</w:t>
      </w:r>
    </w:p>
    <w:p w14:paraId="63834C04" w14:textId="77777777" w:rsidR="002A3CF3" w:rsidRDefault="002A3CF3" w:rsidP="00823B7C">
      <w:pPr>
        <w:pStyle w:val="25"/>
        <w:shd w:val="clear" w:color="auto" w:fill="auto"/>
        <w:tabs>
          <w:tab w:val="left" w:pos="0"/>
        </w:tabs>
        <w:spacing w:before="0" w:line="240" w:lineRule="auto"/>
        <w:ind w:firstLine="567"/>
      </w:pPr>
    </w:p>
    <w:p w14:paraId="49212F28" w14:textId="4DD0EF90" w:rsidR="002E734E" w:rsidRPr="002D0F39" w:rsidRDefault="00585891" w:rsidP="00823B7C">
      <w:pPr>
        <w:pStyle w:val="25"/>
        <w:shd w:val="clear" w:color="auto" w:fill="auto"/>
        <w:tabs>
          <w:tab w:val="left" w:pos="0"/>
        </w:tabs>
        <w:spacing w:before="0" w:line="240" w:lineRule="auto"/>
        <w:ind w:firstLine="567"/>
      </w:pPr>
      <w:r w:rsidRPr="002D0F39">
        <w:t>Например:</w:t>
      </w:r>
    </w:p>
    <w:p w14:paraId="0A0BED4F" w14:textId="77777777" w:rsidR="001249BF" w:rsidRDefault="001249BF" w:rsidP="00823B7C">
      <w:pPr>
        <w:pStyle w:val="25"/>
        <w:shd w:val="clear" w:color="auto" w:fill="auto"/>
        <w:tabs>
          <w:tab w:val="left" w:pos="0"/>
        </w:tabs>
        <w:spacing w:before="0" w:line="240" w:lineRule="auto"/>
        <w:ind w:left="5640" w:firstLine="567"/>
        <w:jc w:val="left"/>
      </w:pPr>
    </w:p>
    <w:p w14:paraId="191AF9AF" w14:textId="09CAEBDC" w:rsidR="002E734E" w:rsidRPr="002D0F39" w:rsidRDefault="009758E1" w:rsidP="00823B7C">
      <w:pPr>
        <w:pStyle w:val="25"/>
        <w:shd w:val="clear" w:color="auto" w:fill="auto"/>
        <w:tabs>
          <w:tab w:val="left" w:pos="0"/>
        </w:tabs>
        <w:spacing w:before="0" w:line="240" w:lineRule="auto"/>
        <w:ind w:left="5640" w:firstLine="567"/>
        <w:jc w:val="left"/>
      </w:pPr>
      <w:r w:rsidRPr="002D0F39">
        <w:t xml:space="preserve">Главе </w:t>
      </w:r>
      <w:r w:rsidR="00E11254">
        <w:t>Придорожного</w:t>
      </w:r>
    </w:p>
    <w:p w14:paraId="572A402F" w14:textId="3E6A5F8F" w:rsidR="009758E1" w:rsidRPr="002D0F39" w:rsidRDefault="001249BF" w:rsidP="00823B7C">
      <w:pPr>
        <w:pStyle w:val="25"/>
        <w:shd w:val="clear" w:color="auto" w:fill="auto"/>
        <w:tabs>
          <w:tab w:val="left" w:pos="0"/>
        </w:tabs>
        <w:spacing w:before="0" w:line="240" w:lineRule="auto"/>
        <w:ind w:left="5640" w:firstLine="567"/>
        <w:jc w:val="left"/>
      </w:pPr>
      <w:r>
        <w:t>с</w:t>
      </w:r>
      <w:r w:rsidR="009758E1" w:rsidRPr="002D0F39">
        <w:t>ельского поселения</w:t>
      </w:r>
    </w:p>
    <w:p w14:paraId="24E12D6C" w14:textId="17FF272E" w:rsidR="009758E1" w:rsidRPr="002D0F39" w:rsidRDefault="009758E1" w:rsidP="00823B7C">
      <w:pPr>
        <w:pStyle w:val="25"/>
        <w:shd w:val="clear" w:color="auto" w:fill="auto"/>
        <w:tabs>
          <w:tab w:val="left" w:pos="0"/>
        </w:tabs>
        <w:spacing w:before="0" w:line="240" w:lineRule="auto"/>
        <w:ind w:left="5640" w:firstLine="567"/>
        <w:jc w:val="left"/>
      </w:pPr>
      <w:r w:rsidRPr="002D0F39">
        <w:t>Каневского района</w:t>
      </w:r>
    </w:p>
    <w:p w14:paraId="3AE9747C" w14:textId="767E841A" w:rsidR="002E734E" w:rsidRPr="002D0F39" w:rsidRDefault="00585891" w:rsidP="00823B7C">
      <w:pPr>
        <w:pStyle w:val="25"/>
        <w:shd w:val="clear" w:color="auto" w:fill="auto"/>
        <w:tabs>
          <w:tab w:val="left" w:pos="0"/>
        </w:tabs>
        <w:spacing w:before="0" w:line="240" w:lineRule="auto"/>
        <w:ind w:left="5640" w:firstLine="567"/>
        <w:jc w:val="left"/>
      </w:pPr>
      <w:r w:rsidRPr="002D0F39">
        <w:t>Фамилия И.О.</w:t>
      </w:r>
    </w:p>
    <w:p w14:paraId="6E9EC929" w14:textId="77777777" w:rsidR="009758E1" w:rsidRPr="002D0F39" w:rsidRDefault="009758E1" w:rsidP="00823B7C">
      <w:pPr>
        <w:pStyle w:val="25"/>
        <w:shd w:val="clear" w:color="auto" w:fill="auto"/>
        <w:tabs>
          <w:tab w:val="left" w:pos="0"/>
        </w:tabs>
        <w:spacing w:before="0" w:line="240" w:lineRule="auto"/>
        <w:ind w:left="5640" w:firstLine="567"/>
        <w:jc w:val="left"/>
      </w:pPr>
    </w:p>
    <w:p w14:paraId="29267E95" w14:textId="77777777" w:rsidR="002E734E" w:rsidRPr="002D0F39" w:rsidRDefault="00585891" w:rsidP="00823B7C">
      <w:pPr>
        <w:pStyle w:val="25"/>
        <w:numPr>
          <w:ilvl w:val="2"/>
          <w:numId w:val="27"/>
        </w:numPr>
        <w:shd w:val="clear" w:color="auto" w:fill="auto"/>
        <w:tabs>
          <w:tab w:val="left" w:pos="0"/>
          <w:tab w:val="left" w:pos="1482"/>
        </w:tabs>
        <w:spacing w:before="0" w:line="240" w:lineRule="auto"/>
        <w:ind w:firstLine="567"/>
      </w:pPr>
      <w:r w:rsidRPr="002D0F39">
        <w:t>Текст докладной (служебной) записки в зависимости от сложности содержания и приводимой аргументации состоит из одной, двух или трех частей:</w:t>
      </w:r>
    </w:p>
    <w:p w14:paraId="44D2E32F" w14:textId="1B9C0964" w:rsidR="002E734E" w:rsidRPr="002D0F39" w:rsidRDefault="00585891" w:rsidP="00823B7C">
      <w:pPr>
        <w:pStyle w:val="25"/>
        <w:shd w:val="clear" w:color="auto" w:fill="auto"/>
        <w:tabs>
          <w:tab w:val="left" w:pos="0"/>
        </w:tabs>
        <w:spacing w:before="0" w:line="240" w:lineRule="auto"/>
        <w:ind w:firstLine="567"/>
      </w:pPr>
      <w:r w:rsidRPr="002D0F39">
        <w:t>в первой части излагаются причины, факты или события, послужившие поводом для составления документа;</w:t>
      </w:r>
    </w:p>
    <w:p w14:paraId="69625FBB" w14:textId="77777777" w:rsidR="002E734E" w:rsidRPr="002D0F39" w:rsidRDefault="00585891" w:rsidP="00823B7C">
      <w:pPr>
        <w:pStyle w:val="25"/>
        <w:shd w:val="clear" w:color="auto" w:fill="auto"/>
        <w:tabs>
          <w:tab w:val="left" w:pos="0"/>
        </w:tabs>
        <w:spacing w:before="0" w:line="240" w:lineRule="auto"/>
        <w:ind w:firstLine="567"/>
      </w:pPr>
      <w:r w:rsidRPr="002D0F39">
        <w:t>во второй части излагается основное содержание вопроса, даются точное и объективное описание события, факта, по поводу которого составлена записка, анализ сложившейся ситуации, возможные варианты ее решения;</w:t>
      </w:r>
    </w:p>
    <w:p w14:paraId="7DFF8B15" w14:textId="77777777" w:rsidR="002E734E" w:rsidRPr="002D0F39" w:rsidRDefault="00585891" w:rsidP="00823B7C">
      <w:pPr>
        <w:pStyle w:val="25"/>
        <w:shd w:val="clear" w:color="auto" w:fill="auto"/>
        <w:tabs>
          <w:tab w:val="left" w:pos="0"/>
        </w:tabs>
        <w:spacing w:before="0" w:line="240" w:lineRule="auto"/>
        <w:ind w:firstLine="567"/>
      </w:pPr>
      <w:r w:rsidRPr="002D0F39">
        <w:t>в третьей части излагаются выводы, рекомендации.</w:t>
      </w:r>
    </w:p>
    <w:p w14:paraId="4F879206" w14:textId="514F795E" w:rsidR="002E734E" w:rsidRPr="002D0F39" w:rsidRDefault="00585891" w:rsidP="00823B7C">
      <w:pPr>
        <w:pStyle w:val="25"/>
        <w:shd w:val="clear" w:color="auto" w:fill="auto"/>
        <w:tabs>
          <w:tab w:val="left" w:pos="0"/>
        </w:tabs>
        <w:spacing w:before="0" w:line="240" w:lineRule="auto"/>
        <w:ind w:firstLine="567"/>
      </w:pPr>
      <w:r w:rsidRPr="002D0F39">
        <w:t>Текст докладной (служебной) записки излагается от 1-го лица единственного числа.</w:t>
      </w:r>
    </w:p>
    <w:p w14:paraId="1EF9D184" w14:textId="77777777" w:rsidR="002E734E" w:rsidRPr="002D0F39" w:rsidRDefault="00585891" w:rsidP="00823B7C">
      <w:pPr>
        <w:pStyle w:val="25"/>
        <w:numPr>
          <w:ilvl w:val="2"/>
          <w:numId w:val="27"/>
        </w:numPr>
        <w:shd w:val="clear" w:color="auto" w:fill="auto"/>
        <w:tabs>
          <w:tab w:val="left" w:pos="0"/>
          <w:tab w:val="left" w:pos="1472"/>
        </w:tabs>
        <w:spacing w:before="0" w:line="240" w:lineRule="auto"/>
        <w:ind w:firstLine="567"/>
      </w:pPr>
      <w:r w:rsidRPr="002D0F39">
        <w:t>Докладная (служебная) записка подписывается составителем и при необходимости согласовывается его непосредственным руководителем.</w:t>
      </w:r>
    </w:p>
    <w:p w14:paraId="70E7668E" w14:textId="0773BDE2" w:rsidR="002E734E" w:rsidRPr="002D0F39" w:rsidRDefault="00585891" w:rsidP="00823B7C">
      <w:pPr>
        <w:pStyle w:val="25"/>
        <w:numPr>
          <w:ilvl w:val="2"/>
          <w:numId w:val="27"/>
        </w:numPr>
        <w:shd w:val="clear" w:color="auto" w:fill="auto"/>
        <w:tabs>
          <w:tab w:val="left" w:pos="0"/>
          <w:tab w:val="left" w:pos="1477"/>
        </w:tabs>
        <w:spacing w:before="0" w:line="240" w:lineRule="auto"/>
        <w:ind w:firstLine="567"/>
      </w:pPr>
      <w:r w:rsidRPr="002D0F39">
        <w:t>Должностное лицо, которому адресована докладная (служебная) записка, оформляет решение по её рассмотрению в виде резолюции.</w:t>
      </w:r>
    </w:p>
    <w:p w14:paraId="7E48303C" w14:textId="77777777" w:rsidR="004E0E68" w:rsidRPr="002D0F39" w:rsidRDefault="004E0E68" w:rsidP="004E0E68">
      <w:pPr>
        <w:pStyle w:val="25"/>
        <w:shd w:val="clear" w:color="auto" w:fill="auto"/>
        <w:tabs>
          <w:tab w:val="left" w:pos="0"/>
          <w:tab w:val="left" w:pos="1477"/>
        </w:tabs>
        <w:spacing w:before="0" w:line="240" w:lineRule="auto"/>
        <w:ind w:left="567" w:firstLine="0"/>
      </w:pPr>
    </w:p>
    <w:p w14:paraId="785638DD" w14:textId="2EF02F58" w:rsidR="002E734E" w:rsidRDefault="00585891" w:rsidP="004E0E68">
      <w:pPr>
        <w:pStyle w:val="34"/>
        <w:numPr>
          <w:ilvl w:val="1"/>
          <w:numId w:val="27"/>
        </w:numPr>
        <w:shd w:val="clear" w:color="auto" w:fill="auto"/>
        <w:tabs>
          <w:tab w:val="left" w:pos="0"/>
        </w:tabs>
        <w:spacing w:line="240" w:lineRule="auto"/>
        <w:ind w:firstLine="567"/>
        <w:jc w:val="center"/>
      </w:pPr>
      <w:r w:rsidRPr="002D0F39">
        <w:t>Служебная переписка</w:t>
      </w:r>
    </w:p>
    <w:p w14:paraId="4F551191" w14:textId="77777777" w:rsidR="001249BF" w:rsidRPr="002D0F39" w:rsidRDefault="001249BF" w:rsidP="001249BF">
      <w:pPr>
        <w:pStyle w:val="34"/>
        <w:shd w:val="clear" w:color="auto" w:fill="auto"/>
        <w:tabs>
          <w:tab w:val="left" w:pos="0"/>
        </w:tabs>
        <w:spacing w:line="240" w:lineRule="auto"/>
        <w:ind w:left="567"/>
      </w:pPr>
    </w:p>
    <w:p w14:paraId="1ED06A0D" w14:textId="44B6ACF9" w:rsidR="002E734E" w:rsidRPr="002D0F39" w:rsidRDefault="00585891" w:rsidP="00823B7C">
      <w:pPr>
        <w:pStyle w:val="25"/>
        <w:numPr>
          <w:ilvl w:val="2"/>
          <w:numId w:val="27"/>
        </w:numPr>
        <w:shd w:val="clear" w:color="auto" w:fill="auto"/>
        <w:tabs>
          <w:tab w:val="left" w:pos="0"/>
          <w:tab w:val="left" w:pos="1477"/>
        </w:tabs>
        <w:spacing w:before="0" w:line="240" w:lineRule="auto"/>
        <w:ind w:firstLine="567"/>
      </w:pPr>
      <w:r w:rsidRPr="002D0F39">
        <w:t>Деловое (служебное) письмо - документ, посредством которого осуществляется информационный обмен между администрацией, иными государ</w:t>
      </w:r>
      <w:r w:rsidRPr="002D0F39">
        <w:softHyphen/>
        <w:t>ственными органами, должностными лицами, гражданами.</w:t>
      </w:r>
    </w:p>
    <w:p w14:paraId="3C8140A0" w14:textId="00958176" w:rsidR="002E734E" w:rsidRPr="002D0F39" w:rsidRDefault="00585891" w:rsidP="00823B7C">
      <w:pPr>
        <w:pStyle w:val="25"/>
        <w:numPr>
          <w:ilvl w:val="2"/>
          <w:numId w:val="27"/>
        </w:numPr>
        <w:shd w:val="clear" w:color="auto" w:fill="auto"/>
        <w:tabs>
          <w:tab w:val="left" w:pos="0"/>
          <w:tab w:val="left" w:pos="1477"/>
        </w:tabs>
        <w:spacing w:before="0" w:line="240" w:lineRule="auto"/>
        <w:ind w:firstLine="567"/>
      </w:pPr>
      <w:r w:rsidRPr="002D0F39">
        <w:t>Деловое (служебное) письмо гот</w:t>
      </w:r>
      <w:r w:rsidR="009758E1" w:rsidRPr="002D0F39">
        <w:t xml:space="preserve">овится в администрации, отделе </w:t>
      </w:r>
      <w:r w:rsidRPr="002D0F39">
        <w:t>администрации как:</w:t>
      </w:r>
    </w:p>
    <w:p w14:paraId="4599140A" w14:textId="7D07BEAD" w:rsidR="002E734E" w:rsidRPr="002D0F39" w:rsidRDefault="00585891" w:rsidP="00823B7C">
      <w:pPr>
        <w:pStyle w:val="25"/>
        <w:shd w:val="clear" w:color="auto" w:fill="auto"/>
        <w:tabs>
          <w:tab w:val="left" w:pos="0"/>
        </w:tabs>
        <w:spacing w:before="0" w:line="240" w:lineRule="auto"/>
        <w:ind w:firstLine="567"/>
      </w:pPr>
      <w:r w:rsidRPr="002D0F39">
        <w:t>ответ об исполнении поручений федеральных органов государственной власти, Губернатора Краснодарского края и ег</w:t>
      </w:r>
      <w:r w:rsidR="009758E1" w:rsidRPr="002D0F39">
        <w:t>о заместителей, органов государ</w:t>
      </w:r>
      <w:r w:rsidRPr="002D0F39">
        <w:t>ственной власти Краснодарского края;</w:t>
      </w:r>
    </w:p>
    <w:p w14:paraId="1CA29C47" w14:textId="0A80334F" w:rsidR="002E734E" w:rsidRPr="002D0F39" w:rsidRDefault="00585891" w:rsidP="00823B7C">
      <w:pPr>
        <w:pStyle w:val="25"/>
        <w:shd w:val="clear" w:color="auto" w:fill="auto"/>
        <w:tabs>
          <w:tab w:val="left" w:pos="0"/>
        </w:tabs>
        <w:spacing w:before="0" w:line="240" w:lineRule="auto"/>
        <w:ind w:firstLine="567"/>
      </w:pPr>
      <w:r w:rsidRPr="002D0F39">
        <w:t>ответ на запрос государственных органов, органов местного самоуправления, иных органов, должностных лиц;</w:t>
      </w:r>
    </w:p>
    <w:p w14:paraId="2551FEB3" w14:textId="4836183A" w:rsidR="002E734E" w:rsidRPr="002D0F39" w:rsidRDefault="00585891" w:rsidP="00823B7C">
      <w:pPr>
        <w:pStyle w:val="25"/>
        <w:shd w:val="clear" w:color="auto" w:fill="auto"/>
        <w:tabs>
          <w:tab w:val="left" w:pos="0"/>
        </w:tabs>
        <w:spacing w:before="0" w:line="240" w:lineRule="auto"/>
        <w:ind w:firstLine="567"/>
      </w:pPr>
      <w:r w:rsidRPr="002D0F39">
        <w:t>ответ на обращение (запрос) граждан</w:t>
      </w:r>
      <w:r w:rsidR="009758E1" w:rsidRPr="002D0F39">
        <w:t>ина или юридического лица, обще</w:t>
      </w:r>
      <w:r w:rsidRPr="002D0F39">
        <w:t>ственной организации;</w:t>
      </w:r>
    </w:p>
    <w:p w14:paraId="55A4E7A0" w14:textId="76C0D8BA" w:rsidR="002E734E" w:rsidRPr="002D0F39" w:rsidRDefault="00585891" w:rsidP="00823B7C">
      <w:pPr>
        <w:pStyle w:val="25"/>
        <w:shd w:val="clear" w:color="auto" w:fill="auto"/>
        <w:tabs>
          <w:tab w:val="left" w:pos="0"/>
        </w:tabs>
        <w:spacing w:before="0" w:line="240" w:lineRule="auto"/>
        <w:ind w:firstLine="567"/>
      </w:pPr>
      <w:r w:rsidRPr="002D0F39">
        <w:t>сопроводительное письмо к проектам правовых актов и другим направл</w:t>
      </w:r>
      <w:r w:rsidR="009758E1" w:rsidRPr="002D0F39">
        <w:t>я</w:t>
      </w:r>
      <w:r w:rsidRPr="002D0F39">
        <w:t>емым документам;</w:t>
      </w:r>
    </w:p>
    <w:p w14:paraId="3256D3B8" w14:textId="77777777" w:rsidR="002E734E" w:rsidRPr="002D0F39" w:rsidRDefault="00585891" w:rsidP="00823B7C">
      <w:pPr>
        <w:pStyle w:val="25"/>
        <w:shd w:val="clear" w:color="auto" w:fill="auto"/>
        <w:tabs>
          <w:tab w:val="left" w:pos="0"/>
        </w:tabs>
        <w:spacing w:before="0" w:line="240" w:lineRule="auto"/>
        <w:ind w:firstLine="567"/>
      </w:pPr>
      <w:r w:rsidRPr="002D0F39">
        <w:t>запрос о предоставлении информации;</w:t>
      </w:r>
    </w:p>
    <w:p w14:paraId="48051794"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инициативное письмо.</w:t>
      </w:r>
    </w:p>
    <w:p w14:paraId="06666B86" w14:textId="77777777" w:rsidR="002E734E" w:rsidRPr="002D0F39" w:rsidRDefault="00585891" w:rsidP="00823B7C">
      <w:pPr>
        <w:pStyle w:val="25"/>
        <w:numPr>
          <w:ilvl w:val="2"/>
          <w:numId w:val="27"/>
        </w:numPr>
        <w:shd w:val="clear" w:color="auto" w:fill="auto"/>
        <w:tabs>
          <w:tab w:val="left" w:pos="0"/>
          <w:tab w:val="left" w:pos="1472"/>
        </w:tabs>
        <w:spacing w:before="0" w:line="240" w:lineRule="auto"/>
        <w:ind w:firstLine="567"/>
      </w:pPr>
      <w:r w:rsidRPr="002D0F39">
        <w:t>Сроки подготовки ответных писем служебных писем указаны в пункте 8.1.5 Инструкции.</w:t>
      </w:r>
    </w:p>
    <w:p w14:paraId="2237B698" w14:textId="253B7F19" w:rsidR="002E734E" w:rsidRPr="002D0F39" w:rsidRDefault="00585891" w:rsidP="00823B7C">
      <w:pPr>
        <w:pStyle w:val="25"/>
        <w:numPr>
          <w:ilvl w:val="2"/>
          <w:numId w:val="27"/>
        </w:numPr>
        <w:shd w:val="clear" w:color="auto" w:fill="auto"/>
        <w:tabs>
          <w:tab w:val="left" w:pos="0"/>
          <w:tab w:val="left" w:pos="1482"/>
        </w:tabs>
        <w:spacing w:before="0" w:line="240" w:lineRule="auto"/>
        <w:ind w:firstLine="567"/>
      </w:pPr>
      <w:r w:rsidRPr="002D0F39">
        <w:t xml:space="preserve">Служебные письма, как правило, предполагают ответ со стороны </w:t>
      </w:r>
      <w:r w:rsidRPr="002D0F39">
        <w:rPr>
          <w:rStyle w:val="211pt"/>
          <w:sz w:val="28"/>
          <w:szCs w:val="28"/>
        </w:rPr>
        <w:t>того, кому они направлены</w:t>
      </w:r>
      <w:r w:rsidR="009758E1" w:rsidRPr="002D0F39">
        <w:rPr>
          <w:rStyle w:val="211pt"/>
        </w:rPr>
        <w:t>.</w:t>
      </w:r>
    </w:p>
    <w:p w14:paraId="4E64A090" w14:textId="53ED799D" w:rsidR="002E734E" w:rsidRPr="002D0F39" w:rsidRDefault="00585891" w:rsidP="00823B7C">
      <w:pPr>
        <w:pStyle w:val="25"/>
        <w:shd w:val="clear" w:color="auto" w:fill="auto"/>
        <w:tabs>
          <w:tab w:val="left" w:pos="0"/>
        </w:tabs>
        <w:spacing w:before="0" w:line="240" w:lineRule="auto"/>
        <w:ind w:firstLine="567"/>
      </w:pPr>
      <w:r w:rsidRPr="002D0F39">
        <w:t>Тексты ответных писем должны точно соответствовать данным поручениям, поступившим запросам, указаниям по выполнению доку</w:t>
      </w:r>
      <w:r w:rsidR="009758E1" w:rsidRPr="002D0F39">
        <w:t>ментов (резолюции руководителя).</w:t>
      </w:r>
    </w:p>
    <w:p w14:paraId="057088C3" w14:textId="77777777" w:rsidR="002E734E" w:rsidRPr="002D0F39" w:rsidRDefault="00585891" w:rsidP="00823B7C">
      <w:pPr>
        <w:pStyle w:val="25"/>
        <w:numPr>
          <w:ilvl w:val="2"/>
          <w:numId w:val="27"/>
        </w:numPr>
        <w:shd w:val="clear" w:color="auto" w:fill="auto"/>
        <w:tabs>
          <w:tab w:val="left" w:pos="0"/>
          <w:tab w:val="left" w:pos="1511"/>
        </w:tabs>
        <w:spacing w:before="0" w:line="240" w:lineRule="auto"/>
        <w:ind w:firstLine="567"/>
      </w:pPr>
      <w:r w:rsidRPr="002D0F39">
        <w:t>Бланк письма не применяется:</w:t>
      </w:r>
    </w:p>
    <w:p w14:paraId="493B4927" w14:textId="6E9D2626" w:rsidR="002E734E" w:rsidRPr="002D0F39" w:rsidRDefault="00585891" w:rsidP="00823B7C">
      <w:pPr>
        <w:pStyle w:val="25"/>
        <w:shd w:val="clear" w:color="auto" w:fill="auto"/>
        <w:tabs>
          <w:tab w:val="left" w:pos="0"/>
        </w:tabs>
        <w:spacing w:before="0" w:line="240" w:lineRule="auto"/>
        <w:ind w:firstLine="567"/>
      </w:pPr>
      <w:r w:rsidRPr="002D0F39">
        <w:t>при ведении внутренней деловой переписки по вопросам информационного, материально-технического, хозяйственного и иного обеспечения деятельности администрации;</w:t>
      </w:r>
    </w:p>
    <w:p w14:paraId="02722C5F" w14:textId="77777777" w:rsidR="002E734E" w:rsidRPr="002D0F39" w:rsidRDefault="00585891" w:rsidP="00823B7C">
      <w:pPr>
        <w:pStyle w:val="25"/>
        <w:shd w:val="clear" w:color="auto" w:fill="auto"/>
        <w:tabs>
          <w:tab w:val="left" w:pos="0"/>
        </w:tabs>
        <w:spacing w:before="0" w:line="240" w:lineRule="auto"/>
        <w:ind w:firstLine="567"/>
      </w:pPr>
      <w:r w:rsidRPr="002D0F39">
        <w:t>при подписании совместного документа несколькими лицами в равных должностях;</w:t>
      </w:r>
    </w:p>
    <w:p w14:paraId="711CEBC3" w14:textId="77777777" w:rsidR="002E734E" w:rsidRPr="002D0F39" w:rsidRDefault="00585891" w:rsidP="00823B7C">
      <w:pPr>
        <w:pStyle w:val="25"/>
        <w:shd w:val="clear" w:color="auto" w:fill="auto"/>
        <w:tabs>
          <w:tab w:val="left" w:pos="0"/>
        </w:tabs>
        <w:spacing w:before="0" w:line="240" w:lineRule="auto"/>
        <w:ind w:firstLine="567"/>
      </w:pPr>
      <w:r w:rsidRPr="002D0F39">
        <w:t>- при оформлении проекта письма на стадии его подготовки.</w:t>
      </w:r>
    </w:p>
    <w:p w14:paraId="7D8D7AF8" w14:textId="77777777" w:rsidR="002E734E" w:rsidRPr="002D0F39" w:rsidRDefault="00585891" w:rsidP="00823B7C">
      <w:pPr>
        <w:pStyle w:val="25"/>
        <w:numPr>
          <w:ilvl w:val="2"/>
          <w:numId w:val="27"/>
        </w:numPr>
        <w:shd w:val="clear" w:color="auto" w:fill="auto"/>
        <w:tabs>
          <w:tab w:val="left" w:pos="0"/>
          <w:tab w:val="left" w:pos="1529"/>
        </w:tabs>
        <w:spacing w:before="0" w:line="240" w:lineRule="auto"/>
        <w:ind w:firstLine="567"/>
      </w:pPr>
      <w:r w:rsidRPr="002D0F39">
        <w:t>Письмо рекомендуется составлять по одному вопросу.</w:t>
      </w:r>
    </w:p>
    <w:p w14:paraId="37B378DA" w14:textId="77777777" w:rsidR="002E734E" w:rsidRPr="002D0F39" w:rsidRDefault="00585891" w:rsidP="00823B7C">
      <w:pPr>
        <w:pStyle w:val="25"/>
        <w:shd w:val="clear" w:color="auto" w:fill="auto"/>
        <w:tabs>
          <w:tab w:val="left" w:pos="0"/>
        </w:tabs>
        <w:spacing w:before="0" w:line="240" w:lineRule="auto"/>
        <w:ind w:firstLine="567"/>
      </w:pPr>
      <w:r w:rsidRPr="002D0F39">
        <w:t>Письмо может касаться нескольких вопросов, если они взаимосвязаны и будут рассматриваться одним адресатом.</w:t>
      </w:r>
    </w:p>
    <w:p w14:paraId="7B30074D" w14:textId="6E2F69A3" w:rsidR="002E734E" w:rsidRPr="002D0F39" w:rsidRDefault="00585891" w:rsidP="00823B7C">
      <w:pPr>
        <w:pStyle w:val="25"/>
        <w:shd w:val="clear" w:color="auto" w:fill="auto"/>
        <w:tabs>
          <w:tab w:val="left" w:pos="0"/>
        </w:tabs>
        <w:spacing w:before="0" w:line="240" w:lineRule="auto"/>
        <w:ind w:firstLine="567"/>
      </w:pPr>
      <w:r w:rsidRPr="002D0F39">
        <w:t>Объем письма, как правило, не должен превышать двух страниц, а в случае, когда требуется по излагаемому вопросу дать глубокий анализ и обосновать предложения, - пяти страниц.</w:t>
      </w:r>
    </w:p>
    <w:p w14:paraId="7C951971" w14:textId="77777777" w:rsidR="002E734E" w:rsidRPr="002D0F39" w:rsidRDefault="00585891" w:rsidP="00823B7C">
      <w:pPr>
        <w:pStyle w:val="25"/>
        <w:shd w:val="clear" w:color="auto" w:fill="auto"/>
        <w:tabs>
          <w:tab w:val="left" w:pos="0"/>
        </w:tabs>
        <w:spacing w:before="0" w:line="240" w:lineRule="auto"/>
        <w:ind w:firstLine="567"/>
      </w:pPr>
      <w:r w:rsidRPr="002D0F39">
        <w:t>При оформлении письма на двух и более страницах вторая и последующие страницы нумеруются посередине верхнего поля листа арабскими цифрами.</w:t>
      </w:r>
    </w:p>
    <w:p w14:paraId="7EFE09A5" w14:textId="77777777" w:rsidR="002E734E" w:rsidRPr="002D0F39" w:rsidRDefault="00585891" w:rsidP="00823B7C">
      <w:pPr>
        <w:pStyle w:val="25"/>
        <w:shd w:val="clear" w:color="auto" w:fill="auto"/>
        <w:tabs>
          <w:tab w:val="left" w:pos="0"/>
        </w:tabs>
        <w:spacing w:before="0" w:line="240" w:lineRule="auto"/>
        <w:ind w:firstLine="567"/>
      </w:pPr>
      <w:r w:rsidRPr="002D0F39">
        <w:t>При составлении писем оформляются следующие реквизиты:</w:t>
      </w:r>
    </w:p>
    <w:p w14:paraId="72C4FA0C" w14:textId="77777777" w:rsidR="002E734E" w:rsidRPr="002D0F39" w:rsidRDefault="00585891" w:rsidP="00823B7C">
      <w:pPr>
        <w:pStyle w:val="25"/>
        <w:shd w:val="clear" w:color="auto" w:fill="auto"/>
        <w:tabs>
          <w:tab w:val="left" w:pos="0"/>
        </w:tabs>
        <w:spacing w:before="0" w:line="240" w:lineRule="auto"/>
        <w:ind w:firstLine="567"/>
      </w:pPr>
      <w:r w:rsidRPr="002D0F39">
        <w:t>дата письма (в бланке);</w:t>
      </w:r>
    </w:p>
    <w:p w14:paraId="09B988FC" w14:textId="77777777" w:rsidR="002E734E" w:rsidRPr="002D0F39" w:rsidRDefault="00585891" w:rsidP="00823B7C">
      <w:pPr>
        <w:pStyle w:val="25"/>
        <w:shd w:val="clear" w:color="auto" w:fill="auto"/>
        <w:tabs>
          <w:tab w:val="left" w:pos="0"/>
        </w:tabs>
        <w:spacing w:before="0" w:line="240" w:lineRule="auto"/>
        <w:ind w:firstLine="567"/>
      </w:pPr>
      <w:r w:rsidRPr="002D0F39">
        <w:t>регистрационный номер письма (в бланке);</w:t>
      </w:r>
    </w:p>
    <w:p w14:paraId="2DC8F14E" w14:textId="198839A9" w:rsidR="002E734E" w:rsidRPr="002D0F39" w:rsidRDefault="00585891" w:rsidP="00823B7C">
      <w:pPr>
        <w:pStyle w:val="25"/>
        <w:shd w:val="clear" w:color="auto" w:fill="auto"/>
        <w:tabs>
          <w:tab w:val="left" w:pos="0"/>
        </w:tabs>
        <w:spacing w:before="0" w:line="240" w:lineRule="auto"/>
        <w:ind w:firstLine="567"/>
      </w:pPr>
      <w:r w:rsidRPr="002D0F39">
        <w:t>ссылка на исходящий номер и дату документа адресанта (в бланке ответного письма);</w:t>
      </w:r>
    </w:p>
    <w:p w14:paraId="7F90195A" w14:textId="77777777" w:rsidR="009758E1" w:rsidRPr="002D0F39" w:rsidRDefault="00585891" w:rsidP="004E0E68">
      <w:pPr>
        <w:pStyle w:val="25"/>
        <w:shd w:val="clear" w:color="auto" w:fill="auto"/>
        <w:tabs>
          <w:tab w:val="left" w:pos="0"/>
        </w:tabs>
        <w:spacing w:before="0" w:line="240" w:lineRule="auto"/>
        <w:ind w:right="-7" w:firstLine="567"/>
        <w:jc w:val="left"/>
      </w:pPr>
      <w:r w:rsidRPr="002D0F39">
        <w:t xml:space="preserve">гриф ограничения доступа (при необходимости); </w:t>
      </w:r>
    </w:p>
    <w:p w14:paraId="10DE1B4D" w14:textId="7B1C164A" w:rsidR="002E734E" w:rsidRPr="002D0F39" w:rsidRDefault="00585891" w:rsidP="004E0E68">
      <w:pPr>
        <w:pStyle w:val="25"/>
        <w:shd w:val="clear" w:color="auto" w:fill="auto"/>
        <w:tabs>
          <w:tab w:val="left" w:pos="0"/>
        </w:tabs>
        <w:spacing w:before="0" w:line="240" w:lineRule="auto"/>
        <w:ind w:right="-7" w:firstLine="567"/>
        <w:jc w:val="left"/>
      </w:pPr>
      <w:r w:rsidRPr="002D0F39">
        <w:t>адресат;</w:t>
      </w:r>
    </w:p>
    <w:p w14:paraId="44C639FC" w14:textId="77777777" w:rsidR="009758E1" w:rsidRPr="002D0F39" w:rsidRDefault="00585891" w:rsidP="004E0E68">
      <w:pPr>
        <w:pStyle w:val="25"/>
        <w:shd w:val="clear" w:color="auto" w:fill="auto"/>
        <w:tabs>
          <w:tab w:val="left" w:pos="0"/>
        </w:tabs>
        <w:spacing w:before="0" w:line="240" w:lineRule="auto"/>
        <w:ind w:right="-7" w:firstLine="567"/>
        <w:jc w:val="left"/>
      </w:pPr>
      <w:r w:rsidRPr="002D0F39">
        <w:t>заголовок к тексту;</w:t>
      </w:r>
    </w:p>
    <w:p w14:paraId="33CA03E8" w14:textId="5DB35B66" w:rsidR="002E734E" w:rsidRPr="002D0F39" w:rsidRDefault="00585891" w:rsidP="004E0E68">
      <w:pPr>
        <w:pStyle w:val="25"/>
        <w:shd w:val="clear" w:color="auto" w:fill="auto"/>
        <w:tabs>
          <w:tab w:val="left" w:pos="0"/>
        </w:tabs>
        <w:spacing w:before="0" w:line="240" w:lineRule="auto"/>
        <w:ind w:right="-7" w:firstLine="567"/>
        <w:jc w:val="left"/>
      </w:pPr>
      <w:r w:rsidRPr="002D0F39">
        <w:t xml:space="preserve"> текст;</w:t>
      </w:r>
    </w:p>
    <w:p w14:paraId="6B9BF1AE" w14:textId="77777777" w:rsidR="009758E1" w:rsidRPr="002D0F39" w:rsidRDefault="00585891" w:rsidP="004E0E68">
      <w:pPr>
        <w:pStyle w:val="25"/>
        <w:shd w:val="clear" w:color="auto" w:fill="auto"/>
        <w:tabs>
          <w:tab w:val="left" w:pos="0"/>
        </w:tabs>
        <w:spacing w:before="0" w:line="240" w:lineRule="auto"/>
        <w:ind w:right="134" w:firstLine="567"/>
        <w:jc w:val="left"/>
      </w:pPr>
      <w:r w:rsidRPr="002D0F39">
        <w:t xml:space="preserve">отметка о приложении (при необходимости); </w:t>
      </w:r>
    </w:p>
    <w:p w14:paraId="6804B831" w14:textId="0FA29788" w:rsidR="002E734E" w:rsidRPr="002D0F39" w:rsidRDefault="00585891" w:rsidP="004E0E68">
      <w:pPr>
        <w:pStyle w:val="25"/>
        <w:shd w:val="clear" w:color="auto" w:fill="auto"/>
        <w:tabs>
          <w:tab w:val="left" w:pos="0"/>
        </w:tabs>
        <w:spacing w:before="0" w:line="240" w:lineRule="auto"/>
        <w:ind w:right="134" w:firstLine="567"/>
        <w:jc w:val="left"/>
      </w:pPr>
      <w:r w:rsidRPr="002D0F39">
        <w:t>подпись;</w:t>
      </w:r>
    </w:p>
    <w:p w14:paraId="3DA71562" w14:textId="77777777" w:rsidR="009758E1" w:rsidRPr="002D0F39" w:rsidRDefault="00585891" w:rsidP="004E0E68">
      <w:pPr>
        <w:pStyle w:val="25"/>
        <w:shd w:val="clear" w:color="auto" w:fill="auto"/>
        <w:tabs>
          <w:tab w:val="left" w:pos="0"/>
        </w:tabs>
        <w:spacing w:before="0" w:line="240" w:lineRule="auto"/>
        <w:ind w:right="134" w:firstLine="567"/>
        <w:jc w:val="left"/>
      </w:pPr>
      <w:r w:rsidRPr="002D0F39">
        <w:t xml:space="preserve">отметка об исполнителе; </w:t>
      </w:r>
    </w:p>
    <w:p w14:paraId="181B12A2" w14:textId="3E1457CB" w:rsidR="002E734E" w:rsidRPr="002D0F39" w:rsidRDefault="00585891" w:rsidP="004E0E68">
      <w:pPr>
        <w:pStyle w:val="25"/>
        <w:shd w:val="clear" w:color="auto" w:fill="auto"/>
        <w:tabs>
          <w:tab w:val="left" w:pos="0"/>
        </w:tabs>
        <w:spacing w:before="0" w:line="240" w:lineRule="auto"/>
        <w:ind w:right="134" w:firstLine="567"/>
        <w:jc w:val="left"/>
      </w:pPr>
      <w:r w:rsidRPr="002D0F39">
        <w:t>печать (если необходимо).</w:t>
      </w:r>
    </w:p>
    <w:p w14:paraId="61A69ABB" w14:textId="4FB93FC0" w:rsidR="002E734E" w:rsidRPr="002D0F39" w:rsidRDefault="00585891" w:rsidP="00823B7C">
      <w:pPr>
        <w:pStyle w:val="25"/>
        <w:shd w:val="clear" w:color="auto" w:fill="auto"/>
        <w:tabs>
          <w:tab w:val="left" w:pos="0"/>
        </w:tabs>
        <w:spacing w:before="0" w:line="240" w:lineRule="auto"/>
        <w:ind w:firstLine="567"/>
      </w:pPr>
      <w:r w:rsidRPr="002D0F39">
        <w:t>При оформлении письма необходимо учитывать, что количество его реквизитов определяется целями создания, требованиями к содержанию и форме.</w:t>
      </w:r>
    </w:p>
    <w:p w14:paraId="4F8AD585" w14:textId="77777777" w:rsidR="002E734E" w:rsidRPr="002D0F39" w:rsidRDefault="00585891" w:rsidP="00823B7C">
      <w:pPr>
        <w:pStyle w:val="25"/>
        <w:shd w:val="clear" w:color="auto" w:fill="auto"/>
        <w:tabs>
          <w:tab w:val="left" w:pos="0"/>
        </w:tabs>
        <w:spacing w:before="0" w:line="240" w:lineRule="auto"/>
        <w:ind w:firstLine="567"/>
      </w:pPr>
      <w:r w:rsidRPr="002D0F39">
        <w:t>Для служебных писем-ответов реквизит, содержащий регистрационный номер и дату документа, на который должен быть дан ответ, обязателен. Ссылка в тексте документа на этот реквизит не делается.</w:t>
      </w:r>
    </w:p>
    <w:p w14:paraId="1C2E2423"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вида документа («письмо») и разновидность письма («просьба», «информационное», «сопроводительное», «запрос», «напоминание» и др.) не указываются.</w:t>
      </w:r>
    </w:p>
    <w:p w14:paraId="312D1DDF"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Если письмо направляется адресату по электронной почте или по факсу без досылки по почте, вместо почтового адреса указывается адрес электронной по</w:t>
      </w:r>
      <w:r w:rsidRPr="002D0F39">
        <w:softHyphen/>
        <w:t>чты или номер телефона-факса.</w:t>
      </w:r>
    </w:p>
    <w:p w14:paraId="2ADFAE9B" w14:textId="280E1501" w:rsidR="002E734E" w:rsidRPr="002D0F39" w:rsidRDefault="00585891" w:rsidP="00823B7C">
      <w:pPr>
        <w:pStyle w:val="25"/>
        <w:shd w:val="clear" w:color="auto" w:fill="auto"/>
        <w:tabs>
          <w:tab w:val="left" w:pos="0"/>
        </w:tabs>
        <w:spacing w:before="0" w:line="240" w:lineRule="auto"/>
        <w:ind w:firstLine="567"/>
      </w:pPr>
      <w:r w:rsidRPr="002D0F39">
        <w:t>Письма финансового характера и письма, содержащие обязательства, заверяются печатью администрации, а в письмах, содержащих информацию ограни</w:t>
      </w:r>
      <w:r w:rsidRPr="002D0F39">
        <w:softHyphen/>
        <w:t>ченного распространения, проставляется гриф ограничения доступа.</w:t>
      </w:r>
    </w:p>
    <w:p w14:paraId="623A4BCB" w14:textId="2BB42BB7" w:rsidR="002E734E" w:rsidRPr="002D0F39" w:rsidRDefault="00585891" w:rsidP="00823B7C">
      <w:pPr>
        <w:pStyle w:val="25"/>
        <w:shd w:val="clear" w:color="auto" w:fill="auto"/>
        <w:tabs>
          <w:tab w:val="left" w:pos="0"/>
        </w:tabs>
        <w:spacing w:before="0" w:line="240" w:lineRule="auto"/>
        <w:ind w:firstLine="567"/>
      </w:pPr>
      <w:r w:rsidRPr="002D0F39">
        <w:t>Реквизиты письма оформляются в соответствии с правилами, изложенными в подразделе 3.6 Инструкции.</w:t>
      </w:r>
    </w:p>
    <w:p w14:paraId="4EAAAC2A" w14:textId="77777777" w:rsidR="002E734E" w:rsidRPr="002D0F39" w:rsidRDefault="00585891" w:rsidP="00823B7C">
      <w:pPr>
        <w:pStyle w:val="25"/>
        <w:numPr>
          <w:ilvl w:val="2"/>
          <w:numId w:val="27"/>
        </w:numPr>
        <w:shd w:val="clear" w:color="auto" w:fill="auto"/>
        <w:tabs>
          <w:tab w:val="left" w:pos="0"/>
          <w:tab w:val="left" w:pos="1486"/>
        </w:tabs>
        <w:spacing w:before="0" w:line="240" w:lineRule="auto"/>
        <w:ind w:firstLine="567"/>
      </w:pPr>
      <w:r w:rsidRPr="002D0F39">
        <w:t>Текст служебного письма оформляются на бланках строго учета формата А4 и располагается только на лицевой стороне листа. Текст печатается обычным шрифтом № 14 пт.</w:t>
      </w:r>
    </w:p>
    <w:p w14:paraId="049BB94D" w14:textId="77777777" w:rsidR="002E734E" w:rsidRPr="002D0F39" w:rsidRDefault="00585891" w:rsidP="00823B7C">
      <w:pPr>
        <w:pStyle w:val="25"/>
        <w:shd w:val="clear" w:color="auto" w:fill="auto"/>
        <w:tabs>
          <w:tab w:val="left" w:pos="0"/>
        </w:tabs>
        <w:spacing w:before="0" w:line="240" w:lineRule="auto"/>
        <w:ind w:firstLine="567"/>
      </w:pPr>
      <w:r w:rsidRPr="002D0F39">
        <w:t>Служебные письма готовятся в двух экземплярах (первый экземпляр - на бланке, второй экземпляр - на стандартном листе бумаги).</w:t>
      </w:r>
    </w:p>
    <w:p w14:paraId="652083FB" w14:textId="566E637B" w:rsidR="002E734E" w:rsidRPr="002D0F39" w:rsidRDefault="00585891" w:rsidP="00823B7C">
      <w:pPr>
        <w:pStyle w:val="25"/>
        <w:shd w:val="clear" w:color="auto" w:fill="auto"/>
        <w:tabs>
          <w:tab w:val="left" w:pos="0"/>
        </w:tabs>
        <w:spacing w:before="0" w:line="240" w:lineRule="auto"/>
        <w:ind w:firstLine="567"/>
      </w:pPr>
      <w:r w:rsidRPr="002D0F39">
        <w:t>Служебные письма, направляемые в пределах Российской Федерации, составляются на русском языке.</w:t>
      </w:r>
    </w:p>
    <w:p w14:paraId="2B741930" w14:textId="77777777" w:rsidR="002E734E" w:rsidRPr="002D0F39" w:rsidRDefault="00585891" w:rsidP="00823B7C">
      <w:pPr>
        <w:pStyle w:val="25"/>
        <w:shd w:val="clear" w:color="auto" w:fill="auto"/>
        <w:tabs>
          <w:tab w:val="left" w:pos="0"/>
        </w:tabs>
        <w:spacing w:before="0" w:line="240" w:lineRule="auto"/>
        <w:ind w:firstLine="567"/>
      </w:pPr>
      <w:r w:rsidRPr="002D0F39">
        <w:t>В деловых (служебных) письмах используются:</w:t>
      </w:r>
    </w:p>
    <w:p w14:paraId="1FF71A96" w14:textId="4E253419" w:rsidR="002E734E" w:rsidRDefault="00585891" w:rsidP="00823B7C">
      <w:pPr>
        <w:pStyle w:val="25"/>
        <w:shd w:val="clear" w:color="auto" w:fill="auto"/>
        <w:tabs>
          <w:tab w:val="left" w:pos="0"/>
        </w:tabs>
        <w:spacing w:before="0" w:line="240" w:lineRule="auto"/>
        <w:ind w:firstLine="567"/>
      </w:pPr>
      <w:r w:rsidRPr="002D0F39">
        <w:t>вступительное обращение:</w:t>
      </w:r>
    </w:p>
    <w:p w14:paraId="044C7CA0" w14:textId="77777777" w:rsidR="001249BF" w:rsidRPr="002D0F39" w:rsidRDefault="001249BF" w:rsidP="00823B7C">
      <w:pPr>
        <w:pStyle w:val="25"/>
        <w:shd w:val="clear" w:color="auto" w:fill="auto"/>
        <w:tabs>
          <w:tab w:val="left" w:pos="0"/>
        </w:tabs>
        <w:spacing w:before="0" w:line="240" w:lineRule="auto"/>
        <w:ind w:firstLine="567"/>
      </w:pPr>
    </w:p>
    <w:p w14:paraId="65C39F4B" w14:textId="77777777" w:rsidR="002E734E" w:rsidRPr="002D0F39" w:rsidRDefault="00585891" w:rsidP="001249BF">
      <w:pPr>
        <w:pStyle w:val="25"/>
        <w:shd w:val="clear" w:color="auto" w:fill="auto"/>
        <w:tabs>
          <w:tab w:val="left" w:pos="0"/>
        </w:tabs>
        <w:spacing w:before="0" w:line="240" w:lineRule="auto"/>
        <w:ind w:firstLine="567"/>
        <w:jc w:val="center"/>
      </w:pPr>
      <w:r w:rsidRPr="002D0F39">
        <w:t>Уважаемый господин Председатель!</w:t>
      </w:r>
    </w:p>
    <w:p w14:paraId="1CC2DFEF" w14:textId="77777777" w:rsidR="002E734E" w:rsidRPr="002D0F39" w:rsidRDefault="00585891" w:rsidP="001249BF">
      <w:pPr>
        <w:pStyle w:val="25"/>
        <w:shd w:val="clear" w:color="auto" w:fill="auto"/>
        <w:tabs>
          <w:tab w:val="left" w:pos="0"/>
        </w:tabs>
        <w:spacing w:before="0" w:line="240" w:lineRule="auto"/>
        <w:ind w:firstLine="567"/>
        <w:jc w:val="center"/>
      </w:pPr>
      <w:r w:rsidRPr="002D0F39">
        <w:t>Уважаемый господин Министр!</w:t>
      </w:r>
    </w:p>
    <w:p w14:paraId="7B158593" w14:textId="77777777" w:rsidR="002E734E" w:rsidRPr="002D0F39" w:rsidRDefault="00585891" w:rsidP="001249BF">
      <w:pPr>
        <w:pStyle w:val="25"/>
        <w:shd w:val="clear" w:color="auto" w:fill="auto"/>
        <w:tabs>
          <w:tab w:val="left" w:pos="0"/>
        </w:tabs>
        <w:spacing w:before="0" w:line="240" w:lineRule="auto"/>
        <w:ind w:firstLine="567"/>
        <w:jc w:val="center"/>
      </w:pPr>
      <w:r w:rsidRPr="002D0F39">
        <w:t>Уважаемая госпожа Петрова!</w:t>
      </w:r>
    </w:p>
    <w:p w14:paraId="03B2499F" w14:textId="77777777" w:rsidR="002E734E" w:rsidRPr="002D0F39" w:rsidRDefault="00585891" w:rsidP="001249BF">
      <w:pPr>
        <w:pStyle w:val="25"/>
        <w:shd w:val="clear" w:color="auto" w:fill="auto"/>
        <w:tabs>
          <w:tab w:val="left" w:pos="0"/>
        </w:tabs>
        <w:spacing w:before="0" w:line="240" w:lineRule="auto"/>
        <w:ind w:firstLine="567"/>
        <w:jc w:val="center"/>
      </w:pPr>
      <w:r w:rsidRPr="002D0F39">
        <w:t>Уважаемый Иван Петрович!</w:t>
      </w:r>
    </w:p>
    <w:p w14:paraId="69BF1DEB" w14:textId="77777777" w:rsidR="002E734E" w:rsidRPr="002D0F39" w:rsidRDefault="00585891" w:rsidP="001249BF">
      <w:pPr>
        <w:pStyle w:val="25"/>
        <w:shd w:val="clear" w:color="auto" w:fill="auto"/>
        <w:tabs>
          <w:tab w:val="left" w:pos="0"/>
        </w:tabs>
        <w:spacing w:before="0" w:line="240" w:lineRule="auto"/>
        <w:ind w:firstLine="567"/>
        <w:jc w:val="center"/>
      </w:pPr>
      <w:r w:rsidRPr="002D0F39">
        <w:t>Уважаемая Анна Николаевна!</w:t>
      </w:r>
    </w:p>
    <w:p w14:paraId="63EBB34F" w14:textId="144F13D3" w:rsidR="002E734E" w:rsidRDefault="00585891" w:rsidP="001249BF">
      <w:pPr>
        <w:pStyle w:val="25"/>
        <w:shd w:val="clear" w:color="auto" w:fill="auto"/>
        <w:tabs>
          <w:tab w:val="left" w:pos="0"/>
        </w:tabs>
        <w:spacing w:before="0" w:line="240" w:lineRule="auto"/>
        <w:ind w:firstLine="567"/>
        <w:jc w:val="center"/>
      </w:pPr>
      <w:r w:rsidRPr="002D0F39">
        <w:t>Уважаемые господа!</w:t>
      </w:r>
    </w:p>
    <w:p w14:paraId="38B842B8" w14:textId="77777777" w:rsidR="001249BF" w:rsidRPr="002D0F39" w:rsidRDefault="001249BF" w:rsidP="001249BF">
      <w:pPr>
        <w:pStyle w:val="25"/>
        <w:shd w:val="clear" w:color="auto" w:fill="auto"/>
        <w:tabs>
          <w:tab w:val="left" w:pos="0"/>
        </w:tabs>
        <w:spacing w:before="0" w:line="240" w:lineRule="auto"/>
        <w:ind w:firstLine="567"/>
        <w:jc w:val="center"/>
      </w:pPr>
    </w:p>
    <w:p w14:paraId="644ACFF7" w14:textId="50F9EE0A" w:rsidR="002E734E" w:rsidRDefault="00585891" w:rsidP="00823B7C">
      <w:pPr>
        <w:pStyle w:val="25"/>
        <w:shd w:val="clear" w:color="auto" w:fill="auto"/>
        <w:tabs>
          <w:tab w:val="left" w:pos="0"/>
        </w:tabs>
        <w:spacing w:before="0" w:line="240" w:lineRule="auto"/>
        <w:ind w:firstLine="567"/>
      </w:pPr>
      <w:r w:rsidRPr="002D0F39">
        <w:t>заключительная этикетная фраза: «С уважением, ...».</w:t>
      </w:r>
    </w:p>
    <w:p w14:paraId="1F2DDCBD" w14:textId="77777777" w:rsidR="001249BF" w:rsidRPr="002D0F39" w:rsidRDefault="001249BF" w:rsidP="00823B7C">
      <w:pPr>
        <w:pStyle w:val="25"/>
        <w:shd w:val="clear" w:color="auto" w:fill="auto"/>
        <w:tabs>
          <w:tab w:val="left" w:pos="0"/>
        </w:tabs>
        <w:spacing w:before="0" w:line="240" w:lineRule="auto"/>
        <w:ind w:firstLine="567"/>
      </w:pPr>
    </w:p>
    <w:p w14:paraId="251910A5" w14:textId="0863607A" w:rsidR="002E734E" w:rsidRPr="002D0F39" w:rsidRDefault="00585891" w:rsidP="00823B7C">
      <w:pPr>
        <w:pStyle w:val="25"/>
        <w:shd w:val="clear" w:color="auto" w:fill="auto"/>
        <w:tabs>
          <w:tab w:val="left" w:pos="0"/>
        </w:tabs>
        <w:spacing w:before="0" w:line="240" w:lineRule="auto"/>
        <w:ind w:firstLine="567"/>
      </w:pPr>
      <w:r w:rsidRPr="002D0F39">
        <w:t>В обращении по должности наименование должности пишется с прописной буквы, в обращении по фамилии инициалы лица не указываются.</w:t>
      </w:r>
    </w:p>
    <w:p w14:paraId="4DA06295" w14:textId="77777777" w:rsidR="002E734E" w:rsidRPr="002D0F39" w:rsidRDefault="00585891" w:rsidP="00823B7C">
      <w:pPr>
        <w:pStyle w:val="25"/>
        <w:shd w:val="clear" w:color="auto" w:fill="auto"/>
        <w:tabs>
          <w:tab w:val="left" w:pos="0"/>
        </w:tabs>
        <w:spacing w:before="0" w:line="240" w:lineRule="auto"/>
        <w:ind w:firstLine="567"/>
      </w:pPr>
      <w:r w:rsidRPr="002D0F39">
        <w:t>При направлении письма нескольким адресатам обращение обычно не применяется или применяется обобщенное обращение, если это возможно (например: «Уважаемые коллеги!»).</w:t>
      </w:r>
    </w:p>
    <w:p w14:paraId="1CF2C366" w14:textId="77777777" w:rsidR="002E734E" w:rsidRPr="002D0F39" w:rsidRDefault="00585891" w:rsidP="00823B7C">
      <w:pPr>
        <w:pStyle w:val="25"/>
        <w:shd w:val="clear" w:color="auto" w:fill="auto"/>
        <w:tabs>
          <w:tab w:val="left" w:pos="0"/>
        </w:tabs>
        <w:spacing w:before="0" w:line="240" w:lineRule="auto"/>
        <w:ind w:firstLine="567"/>
      </w:pPr>
      <w:r w:rsidRPr="002D0F39">
        <w:t>После обращения «господин» не принято указывать инициалы или полное имя и отчество.</w:t>
      </w:r>
    </w:p>
    <w:p w14:paraId="283EEEA8" w14:textId="77777777" w:rsidR="002E734E" w:rsidRPr="002D0F39" w:rsidRDefault="00585891" w:rsidP="00823B7C">
      <w:pPr>
        <w:pStyle w:val="25"/>
        <w:shd w:val="clear" w:color="auto" w:fill="auto"/>
        <w:tabs>
          <w:tab w:val="left" w:pos="0"/>
        </w:tabs>
        <w:spacing w:before="0" w:line="240" w:lineRule="auto"/>
        <w:ind w:firstLine="567"/>
      </w:pPr>
      <w:r w:rsidRPr="002D0F39">
        <w:t>В случае если имя и отчество физического лица неизвестны, обращение в письме не применяется.</w:t>
      </w:r>
    </w:p>
    <w:p w14:paraId="11566B44" w14:textId="77777777" w:rsidR="002E734E" w:rsidRPr="002D0F39" w:rsidRDefault="00585891" w:rsidP="00823B7C">
      <w:pPr>
        <w:pStyle w:val="25"/>
        <w:shd w:val="clear" w:color="auto" w:fill="auto"/>
        <w:tabs>
          <w:tab w:val="left" w:pos="0"/>
        </w:tabs>
        <w:spacing w:before="0" w:line="240" w:lineRule="auto"/>
        <w:ind w:firstLine="567"/>
      </w:pPr>
      <w:r w:rsidRPr="002D0F39">
        <w:t>Текст письма располагается ниже вступительного обращения на два-три одинарных межстрочных интервала.</w:t>
      </w:r>
    </w:p>
    <w:p w14:paraId="3B5DC713" w14:textId="445D05F2" w:rsidR="002E734E" w:rsidRPr="002D0F39" w:rsidRDefault="00585891" w:rsidP="00823B7C">
      <w:pPr>
        <w:pStyle w:val="25"/>
        <w:shd w:val="clear" w:color="auto" w:fill="auto"/>
        <w:tabs>
          <w:tab w:val="left" w:pos="0"/>
        </w:tabs>
        <w:spacing w:before="0" w:line="240" w:lineRule="auto"/>
        <w:ind w:firstLine="567"/>
      </w:pPr>
      <w:r w:rsidRPr="002D0F39">
        <w:t>Заключительные этикетные фразы могут оформляться в конце текста письма, перед подписью, рукописным способом или по согласованию с руководителем печататься составителями при подготовке проекта письма с абзацным отступом от левой границы текстового поля документа. После них ставится запятая.</w:t>
      </w:r>
    </w:p>
    <w:p w14:paraId="17AB06A9" w14:textId="65DF96C5" w:rsidR="002E734E" w:rsidRPr="002D0F39" w:rsidRDefault="00585891" w:rsidP="00823B7C">
      <w:pPr>
        <w:pStyle w:val="25"/>
        <w:numPr>
          <w:ilvl w:val="2"/>
          <w:numId w:val="27"/>
        </w:numPr>
        <w:shd w:val="clear" w:color="auto" w:fill="auto"/>
        <w:tabs>
          <w:tab w:val="left" w:pos="0"/>
          <w:tab w:val="left" w:pos="1491"/>
        </w:tabs>
        <w:spacing w:before="0" w:line="240" w:lineRule="auto"/>
        <w:ind w:firstLine="567"/>
      </w:pPr>
      <w:r w:rsidRPr="002D0F39">
        <w:t xml:space="preserve">Содержание служебного письма должно быть </w:t>
      </w:r>
      <w:r w:rsidRPr="002D0F39">
        <w:rPr>
          <w:rStyle w:val="211pt"/>
          <w:sz w:val="28"/>
          <w:szCs w:val="28"/>
        </w:rPr>
        <w:t>кратким, ясным, аргу</w:t>
      </w:r>
      <w:r w:rsidRPr="002D0F39">
        <w:t xml:space="preserve">ментированным, обеспечивать точное и однозначное восприятие </w:t>
      </w:r>
      <w:r w:rsidRPr="002D0F39">
        <w:lastRenderedPageBreak/>
        <w:t>содержащейся в нем информации. Текст служебного письма, как правило, состоит из двух частей.</w:t>
      </w:r>
    </w:p>
    <w:p w14:paraId="71E8460A" w14:textId="00A95A86" w:rsidR="002E734E" w:rsidRPr="002D0F39" w:rsidRDefault="00585891" w:rsidP="00823B7C">
      <w:pPr>
        <w:pStyle w:val="25"/>
        <w:shd w:val="clear" w:color="auto" w:fill="auto"/>
        <w:tabs>
          <w:tab w:val="left" w:pos="0"/>
        </w:tabs>
        <w:spacing w:before="0" w:line="240" w:lineRule="auto"/>
        <w:ind w:firstLine="567"/>
      </w:pPr>
      <w:r w:rsidRPr="002D0F39">
        <w:t>В первой части излагаются причина, основание или обоснование составления письма, приводятся ссылки на документы, являющиеся основанием для</w:t>
      </w:r>
      <w:r w:rsidR="00B473F2" w:rsidRPr="002D0F39">
        <w:t xml:space="preserve"> </w:t>
      </w:r>
      <w:r w:rsidRPr="002D0F39">
        <w:t>подготовки письма.</w:t>
      </w:r>
    </w:p>
    <w:p w14:paraId="76D3E870" w14:textId="0B433BF1" w:rsidR="002E734E" w:rsidRPr="002D0F39" w:rsidRDefault="00585891" w:rsidP="00823B7C">
      <w:pPr>
        <w:pStyle w:val="25"/>
        <w:shd w:val="clear" w:color="auto" w:fill="auto"/>
        <w:tabs>
          <w:tab w:val="left" w:pos="0"/>
        </w:tabs>
        <w:spacing w:before="0" w:line="240" w:lineRule="auto"/>
        <w:ind w:firstLine="567"/>
      </w:pPr>
      <w:r w:rsidRPr="002D0F39">
        <w:t>Во второй части, начинающейся с абзаца, помещаются выводы, предложения, просьбы, решения, напоминания, требования и так далее.</w:t>
      </w:r>
    </w:p>
    <w:p w14:paraId="3A8905CD" w14:textId="77777777" w:rsidR="002E734E" w:rsidRPr="002D0F39" w:rsidRDefault="00585891" w:rsidP="00823B7C">
      <w:pPr>
        <w:pStyle w:val="25"/>
        <w:shd w:val="clear" w:color="auto" w:fill="auto"/>
        <w:tabs>
          <w:tab w:val="left" w:pos="0"/>
        </w:tabs>
        <w:spacing w:before="0" w:line="240" w:lineRule="auto"/>
        <w:ind w:firstLine="567"/>
      </w:pPr>
      <w:r w:rsidRPr="002D0F39">
        <w:t>Заключительная часть начинается словами «просим» (письмо-просьба или запрос), «высылаем», «направляем», «представляем» (сопроводительное письмо), «сообщаем» (информационное письмо).</w:t>
      </w:r>
    </w:p>
    <w:p w14:paraId="35B05FB7" w14:textId="77777777" w:rsidR="002E734E" w:rsidRPr="002D0F39" w:rsidRDefault="00585891" w:rsidP="00823B7C">
      <w:pPr>
        <w:pStyle w:val="25"/>
        <w:shd w:val="clear" w:color="auto" w:fill="auto"/>
        <w:tabs>
          <w:tab w:val="left" w:pos="0"/>
        </w:tabs>
        <w:spacing w:before="0" w:line="240" w:lineRule="auto"/>
        <w:ind w:firstLine="567"/>
      </w:pPr>
      <w:r w:rsidRPr="002D0F39">
        <w:t>Кроме того, в заключительной части текста письма могут использоваться фразы, выражающие надежду на дальнейшее развитие отношений или длительное плодотворное сотрудничество и др.</w:t>
      </w:r>
    </w:p>
    <w:p w14:paraId="4A54CBF1" w14:textId="77777777" w:rsidR="002E734E" w:rsidRPr="002D0F39" w:rsidRDefault="00585891" w:rsidP="00823B7C">
      <w:pPr>
        <w:pStyle w:val="25"/>
        <w:shd w:val="clear" w:color="auto" w:fill="auto"/>
        <w:tabs>
          <w:tab w:val="left" w:pos="0"/>
        </w:tabs>
        <w:spacing w:before="0" w:line="240" w:lineRule="auto"/>
        <w:ind w:firstLine="567"/>
      </w:pPr>
      <w:r w:rsidRPr="002D0F39">
        <w:t>Текст служебного письма излагается:</w:t>
      </w:r>
    </w:p>
    <w:p w14:paraId="3220BBF0" w14:textId="3C54EEBB" w:rsidR="002E734E" w:rsidRPr="002D0F39" w:rsidRDefault="00585891" w:rsidP="00823B7C">
      <w:pPr>
        <w:pStyle w:val="25"/>
        <w:shd w:val="clear" w:color="auto" w:fill="auto"/>
        <w:tabs>
          <w:tab w:val="left" w:pos="0"/>
        </w:tabs>
        <w:spacing w:before="0" w:line="240" w:lineRule="auto"/>
        <w:ind w:firstLine="567"/>
      </w:pPr>
      <w:r w:rsidRPr="002D0F39">
        <w:t>от 1-го лица множественного числа («просим предоставить информацию...», «направляем на заключение проект...»);</w:t>
      </w:r>
    </w:p>
    <w:p w14:paraId="2CD6A26E" w14:textId="14B07635" w:rsidR="002E734E" w:rsidRPr="002D0F39" w:rsidRDefault="00585891" w:rsidP="00823B7C">
      <w:pPr>
        <w:pStyle w:val="25"/>
        <w:shd w:val="clear" w:color="auto" w:fill="auto"/>
        <w:tabs>
          <w:tab w:val="left" w:pos="0"/>
        </w:tabs>
        <w:spacing w:before="0" w:line="240" w:lineRule="auto"/>
        <w:ind w:firstLine="567"/>
      </w:pPr>
      <w:r w:rsidRPr="002D0F39">
        <w:t>от 3-го лица единственного числа («</w:t>
      </w:r>
      <w:r w:rsidR="00B473F2" w:rsidRPr="002D0F39">
        <w:t xml:space="preserve">администрация </w:t>
      </w:r>
      <w:r w:rsidR="00E11254">
        <w:t>Придорожного</w:t>
      </w:r>
      <w:r w:rsidR="00B473F2" w:rsidRPr="002D0F39">
        <w:t xml:space="preserve"> сельского поселения Каневского района</w:t>
      </w:r>
      <w:r w:rsidRPr="002D0F39">
        <w:t xml:space="preserve"> не считает возможным);</w:t>
      </w:r>
    </w:p>
    <w:p w14:paraId="4122314C"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от 1-го лица единственного числа - на бланке письма должностного лица («прошу Вас представить данные </w:t>
      </w:r>
      <w:proofErr w:type="gramStart"/>
      <w:r w:rsidRPr="002D0F39">
        <w:t>о...</w:t>
      </w:r>
      <w:proofErr w:type="gramEnd"/>
      <w:r w:rsidRPr="002D0F39">
        <w:t>», «считаю возможным принять участие в...», «направляю...»).</w:t>
      </w:r>
    </w:p>
    <w:p w14:paraId="57CA1A8F" w14:textId="304A7521" w:rsidR="002E734E" w:rsidRPr="002D0F39" w:rsidRDefault="00585891" w:rsidP="00823B7C">
      <w:pPr>
        <w:pStyle w:val="25"/>
        <w:numPr>
          <w:ilvl w:val="2"/>
          <w:numId w:val="27"/>
        </w:numPr>
        <w:shd w:val="clear" w:color="auto" w:fill="auto"/>
        <w:tabs>
          <w:tab w:val="left" w:pos="0"/>
          <w:tab w:val="left" w:pos="1587"/>
        </w:tabs>
        <w:spacing w:before="0" w:line="240" w:lineRule="auto"/>
        <w:ind w:firstLine="567"/>
      </w:pPr>
      <w:r w:rsidRPr="002D0F39">
        <w:t xml:space="preserve">В служебных письмах, подготовленных на бланке формата А4, используется реквизит «Наименование документа» (заголовок к тексту), отвечающий </w:t>
      </w:r>
      <w:r w:rsidR="002A3CF3">
        <w:t>н</w:t>
      </w:r>
      <w:r w:rsidRPr="002D0F39">
        <w:t>а вопрос «О чем?» и формулирующий в краткой форме тему письма (оформляется согласно пункту 3.6.17 Инструкции).</w:t>
      </w:r>
    </w:p>
    <w:p w14:paraId="7F69B3A4" w14:textId="72FC8C67" w:rsidR="002E734E" w:rsidRPr="002D0F39" w:rsidRDefault="00585891" w:rsidP="00823B7C">
      <w:pPr>
        <w:pStyle w:val="25"/>
        <w:numPr>
          <w:ilvl w:val="2"/>
          <w:numId w:val="27"/>
        </w:numPr>
        <w:shd w:val="clear" w:color="auto" w:fill="auto"/>
        <w:tabs>
          <w:tab w:val="left" w:pos="0"/>
          <w:tab w:val="left" w:pos="1703"/>
        </w:tabs>
        <w:spacing w:before="0" w:line="240" w:lineRule="auto"/>
        <w:ind w:firstLine="567"/>
      </w:pPr>
      <w:r w:rsidRPr="002D0F39">
        <w:t>Если служебное письмо содержит приложение, отметка о приложении оформляется согласно пункту 3.6.19 Инструкции.</w:t>
      </w:r>
    </w:p>
    <w:p w14:paraId="151D96AA" w14:textId="288AD882" w:rsidR="002E734E" w:rsidRPr="002D0F39" w:rsidRDefault="00585891" w:rsidP="00823B7C">
      <w:pPr>
        <w:pStyle w:val="25"/>
        <w:shd w:val="clear" w:color="auto" w:fill="auto"/>
        <w:tabs>
          <w:tab w:val="left" w:pos="0"/>
        </w:tabs>
        <w:spacing w:before="0" w:line="240" w:lineRule="auto"/>
        <w:ind w:firstLine="567"/>
      </w:pPr>
      <w:r w:rsidRPr="002D0F39">
        <w:t>Материалы, прилагаемые к служебному письму, не содержат обозначения приложения. Приложения объемом 30 страниц и более (таблицы, схемы, другие материалы) могут быть прошиты, пронумерованы и заверены подписью уполномоченного лица. При этом отметка о заверении содержит указание на количество листов в приложении и оформляется согласно пункту 3.6.26 Инструкции.</w:t>
      </w:r>
    </w:p>
    <w:p w14:paraId="2B29A371" w14:textId="191B3011" w:rsidR="002E734E" w:rsidRPr="002D0F39" w:rsidRDefault="00585891" w:rsidP="00823B7C">
      <w:pPr>
        <w:pStyle w:val="25"/>
        <w:shd w:val="clear" w:color="auto" w:fill="auto"/>
        <w:tabs>
          <w:tab w:val="left" w:pos="0"/>
        </w:tabs>
        <w:spacing w:before="0" w:line="240" w:lineRule="auto"/>
        <w:ind w:firstLine="567"/>
      </w:pPr>
      <w:r w:rsidRPr="002D0F39">
        <w:t>Все подготовленные и направляемые с сопроводительным письмом документы-приложения должны быть подписаны. Реквизит «Подпись» оформля</w:t>
      </w:r>
      <w:r w:rsidRPr="002D0F39">
        <w:softHyphen/>
        <w:t>ется согласно пункту 3.6.22 Инструкции.</w:t>
      </w:r>
    </w:p>
    <w:p w14:paraId="776FFBEA" w14:textId="4E23781E" w:rsidR="002E734E" w:rsidRPr="002D0F39" w:rsidRDefault="00585891" w:rsidP="003E3802">
      <w:pPr>
        <w:pStyle w:val="25"/>
        <w:numPr>
          <w:ilvl w:val="2"/>
          <w:numId w:val="27"/>
        </w:numPr>
        <w:shd w:val="clear" w:color="auto" w:fill="auto"/>
        <w:tabs>
          <w:tab w:val="left" w:pos="0"/>
        </w:tabs>
        <w:spacing w:before="0" w:line="240" w:lineRule="auto"/>
        <w:ind w:firstLine="567"/>
      </w:pPr>
      <w:r w:rsidRPr="002D0F39">
        <w:t>Представляемые на подпись руководителю проекты писем должны иметь визы согласования.</w:t>
      </w:r>
    </w:p>
    <w:p w14:paraId="1E20465B" w14:textId="1B03153B" w:rsidR="002E734E" w:rsidRPr="002D0F39" w:rsidRDefault="00585891" w:rsidP="00823B7C">
      <w:pPr>
        <w:pStyle w:val="25"/>
        <w:shd w:val="clear" w:color="auto" w:fill="auto"/>
        <w:tabs>
          <w:tab w:val="left" w:pos="0"/>
        </w:tabs>
        <w:spacing w:before="0" w:line="240" w:lineRule="auto"/>
        <w:ind w:firstLine="567"/>
      </w:pPr>
      <w:r w:rsidRPr="002D0F39">
        <w:t>Виза проставляется в реквизите «Исполнитель» на втором (визовом) экземпляре письма, который оформляется без бланка.</w:t>
      </w:r>
    </w:p>
    <w:p w14:paraId="5737DEC2" w14:textId="0A73FCBD" w:rsidR="002E734E" w:rsidRPr="002D0F39" w:rsidRDefault="00585891" w:rsidP="00823B7C">
      <w:pPr>
        <w:pStyle w:val="25"/>
        <w:shd w:val="clear" w:color="auto" w:fill="auto"/>
        <w:tabs>
          <w:tab w:val="left" w:pos="0"/>
        </w:tabs>
        <w:spacing w:before="0" w:line="240" w:lineRule="auto"/>
        <w:ind w:firstLine="567"/>
      </w:pPr>
      <w:r w:rsidRPr="002D0F39">
        <w:t>Проекты служебных (деловых) писем перед подписанием должны быть согласованы (завизированы) всеми заинтересованными лицами в порядке и сроки согласно подразделу 6.1 Инструкции.</w:t>
      </w:r>
    </w:p>
    <w:p w14:paraId="1569A02E"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В случае если деловое (служебное) письмо подготовлено во исполнение какого-либо поручения (запроса) и представляется на визирование, к письму в </w:t>
      </w:r>
      <w:r w:rsidRPr="002D0F39">
        <w:lastRenderedPageBreak/>
        <w:t>обязательном порядке прилагается документ, послуживший основанием для его подготовки.</w:t>
      </w:r>
    </w:p>
    <w:p w14:paraId="1032C72D" w14:textId="6ADC14AB" w:rsidR="002E734E" w:rsidRPr="002D0F39" w:rsidRDefault="00585891" w:rsidP="00823B7C">
      <w:pPr>
        <w:pStyle w:val="25"/>
        <w:numPr>
          <w:ilvl w:val="2"/>
          <w:numId w:val="27"/>
        </w:numPr>
        <w:shd w:val="clear" w:color="auto" w:fill="auto"/>
        <w:tabs>
          <w:tab w:val="left" w:pos="0"/>
          <w:tab w:val="left" w:pos="1591"/>
        </w:tabs>
        <w:spacing w:before="0" w:line="240" w:lineRule="auto"/>
        <w:ind w:firstLine="567"/>
      </w:pPr>
      <w:r w:rsidRPr="002D0F39">
        <w:t>Право подписи деловых (служебных) писем имеют глава</w:t>
      </w:r>
      <w:r w:rsidR="00B473F2" w:rsidRPr="002D0F39">
        <w:t>.</w:t>
      </w:r>
      <w:r w:rsidRPr="002D0F39">
        <w:t xml:space="preserve">  </w:t>
      </w:r>
    </w:p>
    <w:p w14:paraId="070FC13F" w14:textId="7D76E418" w:rsidR="002E734E" w:rsidRPr="002D0F39" w:rsidRDefault="00585891" w:rsidP="00823B7C">
      <w:pPr>
        <w:pStyle w:val="25"/>
        <w:shd w:val="clear" w:color="auto" w:fill="auto"/>
        <w:tabs>
          <w:tab w:val="left" w:pos="0"/>
        </w:tabs>
        <w:spacing w:before="0" w:line="240" w:lineRule="auto"/>
        <w:ind w:firstLine="567"/>
      </w:pPr>
      <w:r w:rsidRPr="002D0F39">
        <w:t xml:space="preserve">Право подписи служебных писем, направляемых в администрацию </w:t>
      </w:r>
      <w:r w:rsidR="00DE05F8" w:rsidRPr="002D0F39">
        <w:t>Краснодарского края, имеет</w:t>
      </w:r>
      <w:r w:rsidRPr="002D0F39">
        <w:t xml:space="preserve"> глава</w:t>
      </w:r>
      <w:r w:rsidR="00B473F2" w:rsidRPr="002D0F39">
        <w:t>.</w:t>
      </w:r>
    </w:p>
    <w:p w14:paraId="027554B3" w14:textId="1A0696B1" w:rsidR="002E734E" w:rsidRPr="002D0F39" w:rsidRDefault="00585891" w:rsidP="00823B7C">
      <w:pPr>
        <w:pStyle w:val="25"/>
        <w:shd w:val="clear" w:color="auto" w:fill="auto"/>
        <w:tabs>
          <w:tab w:val="left" w:pos="0"/>
        </w:tabs>
        <w:spacing w:before="0" w:line="240" w:lineRule="auto"/>
        <w:ind w:firstLine="567"/>
      </w:pPr>
      <w:r w:rsidRPr="002D0F39">
        <w:t>Ответное письмо, как правило, должно быть подписано тем должностным лицом, которому направлен запрос, либо лицом, временно исполняющим его обязанности. Тексты ответных писем должны точно соответствовать данным поручениям, поступившим запросам, указаниям по исполнению документов (резолюции руководителя).</w:t>
      </w:r>
    </w:p>
    <w:p w14:paraId="6A3EFD17" w14:textId="77777777" w:rsidR="002E734E" w:rsidRPr="002D0F39" w:rsidRDefault="00585891" w:rsidP="003E3802">
      <w:pPr>
        <w:pStyle w:val="25"/>
        <w:numPr>
          <w:ilvl w:val="2"/>
          <w:numId w:val="27"/>
        </w:numPr>
        <w:shd w:val="clear" w:color="auto" w:fill="auto"/>
        <w:tabs>
          <w:tab w:val="left" w:pos="0"/>
          <w:tab w:val="left" w:pos="1645"/>
        </w:tabs>
        <w:spacing w:before="0" w:line="240" w:lineRule="auto"/>
        <w:ind w:firstLine="567"/>
      </w:pPr>
      <w:r w:rsidRPr="002D0F39">
        <w:t>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14:paraId="0D803FB1" w14:textId="61B2F5E1" w:rsidR="002E734E" w:rsidRPr="002D0F39" w:rsidRDefault="00585891" w:rsidP="00823B7C">
      <w:pPr>
        <w:pStyle w:val="25"/>
        <w:numPr>
          <w:ilvl w:val="2"/>
          <w:numId w:val="27"/>
        </w:numPr>
        <w:shd w:val="clear" w:color="auto" w:fill="auto"/>
        <w:tabs>
          <w:tab w:val="left" w:pos="0"/>
          <w:tab w:val="left" w:pos="1645"/>
        </w:tabs>
        <w:spacing w:before="0" w:line="240" w:lineRule="auto"/>
        <w:ind w:firstLine="567"/>
      </w:pPr>
      <w:r w:rsidRPr="002D0F39">
        <w:t>После подписания письма и его регистрации экземпляр письма с визами заинтересованных лиц помещается в дело.</w:t>
      </w:r>
    </w:p>
    <w:p w14:paraId="298F9A5F" w14:textId="77777777" w:rsidR="00DE05F8" w:rsidRPr="002D0F39" w:rsidRDefault="00DE05F8" w:rsidP="00823B7C">
      <w:pPr>
        <w:pStyle w:val="25"/>
        <w:shd w:val="clear" w:color="auto" w:fill="auto"/>
        <w:tabs>
          <w:tab w:val="left" w:pos="0"/>
          <w:tab w:val="left" w:pos="1645"/>
        </w:tabs>
        <w:spacing w:before="0" w:line="240" w:lineRule="auto"/>
        <w:ind w:left="760" w:firstLine="567"/>
      </w:pPr>
    </w:p>
    <w:p w14:paraId="17ACBACE" w14:textId="71767D0E" w:rsidR="002E734E" w:rsidRDefault="00585891" w:rsidP="00823B7C">
      <w:pPr>
        <w:pStyle w:val="34"/>
        <w:numPr>
          <w:ilvl w:val="1"/>
          <w:numId w:val="27"/>
        </w:numPr>
        <w:shd w:val="clear" w:color="auto" w:fill="auto"/>
        <w:tabs>
          <w:tab w:val="left" w:pos="0"/>
          <w:tab w:val="left" w:pos="4390"/>
        </w:tabs>
        <w:spacing w:line="240" w:lineRule="auto"/>
        <w:ind w:left="3680" w:firstLine="567"/>
        <w:jc w:val="both"/>
      </w:pPr>
      <w:r w:rsidRPr="002D0F39">
        <w:t>Телеграммы</w:t>
      </w:r>
    </w:p>
    <w:p w14:paraId="69A86883" w14:textId="77777777" w:rsidR="001249BF" w:rsidRPr="002D0F39" w:rsidRDefault="001249BF" w:rsidP="001249BF">
      <w:pPr>
        <w:pStyle w:val="34"/>
        <w:shd w:val="clear" w:color="auto" w:fill="auto"/>
        <w:tabs>
          <w:tab w:val="left" w:pos="0"/>
          <w:tab w:val="left" w:pos="4390"/>
        </w:tabs>
        <w:spacing w:line="240" w:lineRule="auto"/>
        <w:ind w:left="4247"/>
        <w:jc w:val="both"/>
      </w:pPr>
    </w:p>
    <w:p w14:paraId="58871D44" w14:textId="77777777" w:rsidR="002E734E" w:rsidRPr="002D0F39" w:rsidRDefault="00585891" w:rsidP="003E3802">
      <w:pPr>
        <w:pStyle w:val="25"/>
        <w:numPr>
          <w:ilvl w:val="2"/>
          <w:numId w:val="27"/>
        </w:numPr>
        <w:shd w:val="clear" w:color="auto" w:fill="auto"/>
        <w:tabs>
          <w:tab w:val="left" w:pos="0"/>
        </w:tabs>
        <w:spacing w:before="0" w:line="240" w:lineRule="auto"/>
        <w:ind w:firstLine="567"/>
        <w:jc w:val="left"/>
      </w:pPr>
      <w:r w:rsidRPr="002D0F39">
        <w:t>Телеграмма - текстовое сообщение, предназначенное для передачи средствами телеграфной связи. Телеграмма составляется при необходимости срочной передачи информации.</w:t>
      </w:r>
    </w:p>
    <w:p w14:paraId="527AAEE4" w14:textId="77777777" w:rsidR="002E734E" w:rsidRPr="002D0F39" w:rsidRDefault="00585891" w:rsidP="00823B7C">
      <w:pPr>
        <w:pStyle w:val="25"/>
        <w:numPr>
          <w:ilvl w:val="2"/>
          <w:numId w:val="27"/>
        </w:numPr>
        <w:shd w:val="clear" w:color="auto" w:fill="auto"/>
        <w:tabs>
          <w:tab w:val="left" w:pos="0"/>
          <w:tab w:val="left" w:pos="1504"/>
        </w:tabs>
        <w:spacing w:before="0" w:line="240" w:lineRule="auto"/>
        <w:ind w:firstLine="567"/>
      </w:pPr>
      <w:r w:rsidRPr="002D0F39">
        <w:t>В телеграммах содержатся следующие реквизиты:</w:t>
      </w:r>
    </w:p>
    <w:p w14:paraId="47943DF7" w14:textId="77777777" w:rsidR="002E734E" w:rsidRPr="002D0F39" w:rsidRDefault="00585891" w:rsidP="00823B7C">
      <w:pPr>
        <w:pStyle w:val="25"/>
        <w:shd w:val="clear" w:color="auto" w:fill="auto"/>
        <w:tabs>
          <w:tab w:val="left" w:pos="0"/>
        </w:tabs>
        <w:spacing w:before="0" w:line="240" w:lineRule="auto"/>
        <w:ind w:firstLine="567"/>
      </w:pPr>
      <w:r w:rsidRPr="002D0F39">
        <w:t>отметка о категории телеграммы: «срочная», «люкс», «обыкновенная»;</w:t>
      </w:r>
    </w:p>
    <w:p w14:paraId="1D19FE1B" w14:textId="77777777" w:rsidR="002E734E" w:rsidRPr="002D0F39" w:rsidRDefault="00585891" w:rsidP="00823B7C">
      <w:pPr>
        <w:pStyle w:val="25"/>
        <w:shd w:val="clear" w:color="auto" w:fill="auto"/>
        <w:tabs>
          <w:tab w:val="left" w:pos="0"/>
        </w:tabs>
        <w:spacing w:before="0" w:line="240" w:lineRule="auto"/>
        <w:ind w:firstLine="567"/>
      </w:pPr>
      <w:r w:rsidRPr="002D0F39">
        <w:t>вид (отметка о дополнительной услуге): «уведомление телеграфом простое (срочное)» и др.;</w:t>
      </w:r>
    </w:p>
    <w:p w14:paraId="09360F54" w14:textId="77777777" w:rsidR="002E734E" w:rsidRPr="002D0F39" w:rsidRDefault="00585891" w:rsidP="003E3802">
      <w:pPr>
        <w:pStyle w:val="25"/>
        <w:shd w:val="clear" w:color="auto" w:fill="auto"/>
        <w:tabs>
          <w:tab w:val="left" w:pos="0"/>
        </w:tabs>
        <w:spacing w:before="0" w:line="240" w:lineRule="auto"/>
        <w:ind w:firstLine="567"/>
      </w:pPr>
      <w:r w:rsidRPr="002D0F39">
        <w:t>телеграфный (почтовый) адрес получателя (указывается в верхнем правом</w:t>
      </w:r>
    </w:p>
    <w:p w14:paraId="79F6C1DC" w14:textId="77777777" w:rsidR="002E734E" w:rsidRPr="002D0F39" w:rsidRDefault="00585891" w:rsidP="00823B7C">
      <w:pPr>
        <w:pStyle w:val="25"/>
        <w:shd w:val="clear" w:color="auto" w:fill="auto"/>
        <w:tabs>
          <w:tab w:val="left" w:pos="0"/>
        </w:tabs>
        <w:spacing w:before="0" w:line="240" w:lineRule="auto"/>
        <w:ind w:firstLine="567"/>
      </w:pPr>
      <w:r w:rsidRPr="002D0F39">
        <w:t>углу);</w:t>
      </w:r>
    </w:p>
    <w:p w14:paraId="0A78058B" w14:textId="77777777" w:rsidR="002E734E" w:rsidRPr="002D0F39" w:rsidRDefault="00585891" w:rsidP="00823B7C">
      <w:pPr>
        <w:pStyle w:val="25"/>
        <w:shd w:val="clear" w:color="auto" w:fill="auto"/>
        <w:tabs>
          <w:tab w:val="left" w:pos="0"/>
        </w:tabs>
        <w:spacing w:before="0" w:line="240" w:lineRule="auto"/>
        <w:ind w:firstLine="567"/>
      </w:pPr>
      <w:r w:rsidRPr="002D0F39">
        <w:t>текст телеграммы;</w:t>
      </w:r>
    </w:p>
    <w:p w14:paraId="39795946" w14:textId="77777777" w:rsidR="002E734E" w:rsidRPr="002D0F39" w:rsidRDefault="00585891" w:rsidP="00823B7C">
      <w:pPr>
        <w:pStyle w:val="25"/>
        <w:shd w:val="clear" w:color="auto" w:fill="auto"/>
        <w:tabs>
          <w:tab w:val="left" w:pos="0"/>
        </w:tabs>
        <w:spacing w:before="0" w:line="240" w:lineRule="auto"/>
        <w:ind w:firstLine="567"/>
      </w:pPr>
      <w:r w:rsidRPr="002D0F39">
        <w:t>регистрационный номер (при его наличии);</w:t>
      </w:r>
    </w:p>
    <w:p w14:paraId="7F62999C" w14:textId="77777777" w:rsidR="002E734E" w:rsidRPr="002D0F39" w:rsidRDefault="00585891" w:rsidP="00823B7C">
      <w:pPr>
        <w:pStyle w:val="25"/>
        <w:shd w:val="clear" w:color="auto" w:fill="auto"/>
        <w:tabs>
          <w:tab w:val="left" w:pos="0"/>
        </w:tabs>
        <w:spacing w:before="0" w:line="240" w:lineRule="auto"/>
        <w:ind w:firstLine="567"/>
      </w:pPr>
      <w:r w:rsidRPr="002D0F39">
        <w:t>подпись.</w:t>
      </w:r>
    </w:p>
    <w:p w14:paraId="04ABE4F2" w14:textId="74AB50BF" w:rsidR="002E734E" w:rsidRPr="002D0F39" w:rsidRDefault="00585891" w:rsidP="00823B7C">
      <w:pPr>
        <w:pStyle w:val="25"/>
        <w:numPr>
          <w:ilvl w:val="2"/>
          <w:numId w:val="27"/>
        </w:numPr>
        <w:shd w:val="clear" w:color="auto" w:fill="auto"/>
        <w:tabs>
          <w:tab w:val="left" w:pos="0"/>
          <w:tab w:val="left" w:pos="1500"/>
        </w:tabs>
        <w:spacing w:before="0" w:line="240" w:lineRule="auto"/>
        <w:ind w:firstLine="567"/>
      </w:pPr>
      <w:r w:rsidRPr="002D0F39">
        <w:t xml:space="preserve">Ниже текста телеграммы, под чертой, помещается информация, не подлежащая передаче, которая печатается шрифтом № 14 </w:t>
      </w:r>
      <w:proofErr w:type="spellStart"/>
      <w:r w:rsidRPr="002D0F39">
        <w:t>пт</w:t>
      </w:r>
      <w:proofErr w:type="spellEnd"/>
      <w:r w:rsidRPr="002D0F39">
        <w:t xml:space="preserve"> и включает почтовый адрес, наименование отправителя, расчетный счет, наименование должности, инициалы и фамилию должностного лица, подписавшего текст телеграммы, и дату.</w:t>
      </w:r>
    </w:p>
    <w:p w14:paraId="517AC159" w14:textId="77777777" w:rsidR="002E734E" w:rsidRPr="002D0F39" w:rsidRDefault="00585891" w:rsidP="00823B7C">
      <w:pPr>
        <w:pStyle w:val="25"/>
        <w:numPr>
          <w:ilvl w:val="2"/>
          <w:numId w:val="27"/>
        </w:numPr>
        <w:shd w:val="clear" w:color="auto" w:fill="auto"/>
        <w:tabs>
          <w:tab w:val="left" w:pos="0"/>
          <w:tab w:val="left" w:pos="1500"/>
        </w:tabs>
        <w:spacing w:before="0" w:line="240" w:lineRule="auto"/>
        <w:ind w:firstLine="567"/>
      </w:pPr>
      <w:r w:rsidRPr="002D0F39">
        <w:t>Отметка о категории и дополнительной услуге проставляется её составителем и указываются перед адресом получателя. На телеграмме категории «обыкновенная» отметка о категории не указывается.</w:t>
      </w:r>
    </w:p>
    <w:p w14:paraId="6D585E54" w14:textId="53D8A506" w:rsidR="002E734E" w:rsidRPr="002D0F39" w:rsidRDefault="00585891" w:rsidP="00823B7C">
      <w:pPr>
        <w:pStyle w:val="25"/>
        <w:numPr>
          <w:ilvl w:val="2"/>
          <w:numId w:val="27"/>
        </w:numPr>
        <w:shd w:val="clear" w:color="auto" w:fill="auto"/>
        <w:tabs>
          <w:tab w:val="left" w:pos="0"/>
          <w:tab w:val="left" w:pos="1500"/>
        </w:tabs>
        <w:spacing w:before="0" w:line="240" w:lineRule="auto"/>
        <w:ind w:firstLine="567"/>
      </w:pPr>
      <w:r w:rsidRPr="002D0F39">
        <w:t xml:space="preserve">Текст телеграммы оформляется на листе бумаги формата А4, печатается на одной стороне листа шрифтом № 16 </w:t>
      </w:r>
      <w:proofErr w:type="spellStart"/>
      <w:r w:rsidRPr="002D0F39">
        <w:t>пт</w:t>
      </w:r>
      <w:proofErr w:type="spellEnd"/>
      <w:r w:rsidRPr="002D0F39">
        <w:t xml:space="preserve"> прописными буквами без переносов и исправлений, без разделения на абзацы. Текст не должен превышать одной страницы.</w:t>
      </w:r>
    </w:p>
    <w:p w14:paraId="3C71FD48" w14:textId="77777777" w:rsidR="00D92FE6" w:rsidRDefault="00585891" w:rsidP="00823B7C">
      <w:pPr>
        <w:pStyle w:val="25"/>
        <w:shd w:val="clear" w:color="auto" w:fill="auto"/>
        <w:tabs>
          <w:tab w:val="left" w:pos="0"/>
        </w:tabs>
        <w:spacing w:before="0" w:line="240" w:lineRule="auto"/>
        <w:ind w:firstLine="567"/>
      </w:pPr>
      <w:r w:rsidRPr="002D0F39">
        <w:t xml:space="preserve">Текст телеграммы излагается кратко, без союзов и предлогов (если при этом не искажается ее содержание: в частности, отрицание «НЕ» опускать нельзя). Можно использовать символьные обозначения или полные </w:t>
      </w:r>
      <w:r w:rsidRPr="002D0F39">
        <w:lastRenderedPageBreak/>
        <w:t xml:space="preserve">(сокращенные) наименования знаков препинания. </w:t>
      </w:r>
    </w:p>
    <w:p w14:paraId="7227A50A" w14:textId="37A7D3B8" w:rsidR="002E734E" w:rsidRPr="002D0F39" w:rsidRDefault="00585891" w:rsidP="00823B7C">
      <w:pPr>
        <w:pStyle w:val="25"/>
        <w:shd w:val="clear" w:color="auto" w:fill="auto"/>
        <w:tabs>
          <w:tab w:val="left" w:pos="0"/>
        </w:tabs>
        <w:spacing w:before="0" w:line="240" w:lineRule="auto"/>
        <w:ind w:firstLine="567"/>
      </w:pPr>
      <w:r w:rsidRPr="002D0F39">
        <w:t xml:space="preserve">Например: восклицательный знак - ВСКЛ; точка - ТЧК; запятая - ЗПТ; двоеточие - ДВТЧ; кавычки - КВЧ; скобки - СКВ; номер - </w:t>
      </w:r>
      <w:r w:rsidRPr="002D0F39">
        <w:rPr>
          <w:lang w:val="en-US" w:eastAsia="en-US" w:bidi="en-US"/>
        </w:rPr>
        <w:t>HP</w:t>
      </w:r>
      <w:r w:rsidRPr="002D0F39">
        <w:rPr>
          <w:lang w:eastAsia="en-US" w:bidi="en-US"/>
        </w:rPr>
        <w:t>.</w:t>
      </w:r>
    </w:p>
    <w:p w14:paraId="75F35974" w14:textId="77777777" w:rsidR="002E734E" w:rsidRPr="002D0F39" w:rsidRDefault="00585891" w:rsidP="00823B7C">
      <w:pPr>
        <w:pStyle w:val="25"/>
        <w:shd w:val="clear" w:color="auto" w:fill="auto"/>
        <w:tabs>
          <w:tab w:val="left" w:pos="0"/>
        </w:tabs>
        <w:spacing w:before="0" w:line="240" w:lineRule="auto"/>
        <w:ind w:firstLine="567"/>
      </w:pPr>
      <w:r w:rsidRPr="002D0F39">
        <w:t>Цифры в телеграмме могут быть написаны знаками цифр или словами. Числовые значения, точность передачи которых важна отправителю, пишутся полными словами. Сочетание из цифр и букв допускается только в заводских и торговых знаках и марках, в нумерации домов, индексах документов.</w:t>
      </w:r>
    </w:p>
    <w:p w14:paraId="13BBBBD7" w14:textId="77777777" w:rsidR="002E734E" w:rsidRPr="002D0F39" w:rsidRDefault="00585891" w:rsidP="00823B7C">
      <w:pPr>
        <w:pStyle w:val="25"/>
        <w:numPr>
          <w:ilvl w:val="2"/>
          <w:numId w:val="27"/>
        </w:numPr>
        <w:shd w:val="clear" w:color="auto" w:fill="auto"/>
        <w:tabs>
          <w:tab w:val="left" w:pos="0"/>
          <w:tab w:val="left" w:pos="1475"/>
        </w:tabs>
        <w:spacing w:before="0" w:line="240" w:lineRule="auto"/>
        <w:ind w:firstLine="567"/>
      </w:pPr>
      <w:r w:rsidRPr="002D0F39">
        <w:t>Лексические особенности телеграмм:</w:t>
      </w:r>
    </w:p>
    <w:p w14:paraId="2421F4F5" w14:textId="77777777" w:rsidR="002E734E" w:rsidRPr="002D0F39" w:rsidRDefault="00585891" w:rsidP="002A3CF3">
      <w:pPr>
        <w:pStyle w:val="25"/>
        <w:shd w:val="clear" w:color="auto" w:fill="auto"/>
        <w:tabs>
          <w:tab w:val="left" w:pos="0"/>
        </w:tabs>
        <w:spacing w:before="0" w:line="240" w:lineRule="auto"/>
        <w:ind w:firstLine="567"/>
      </w:pPr>
      <w:r w:rsidRPr="002D0F39">
        <w:t>не используются сложные, многословные предложения, характерные для деловых писем;</w:t>
      </w:r>
    </w:p>
    <w:p w14:paraId="45BF2A47" w14:textId="77777777" w:rsidR="002E734E" w:rsidRPr="002D0F39" w:rsidRDefault="00585891" w:rsidP="00823B7C">
      <w:pPr>
        <w:pStyle w:val="25"/>
        <w:shd w:val="clear" w:color="auto" w:fill="auto"/>
        <w:tabs>
          <w:tab w:val="left" w:pos="0"/>
        </w:tabs>
        <w:spacing w:before="0" w:line="240" w:lineRule="auto"/>
        <w:ind w:firstLine="567"/>
      </w:pPr>
      <w:r w:rsidRPr="002D0F39">
        <w:t>выбор делается в пользу более коротких слов;</w:t>
      </w:r>
    </w:p>
    <w:p w14:paraId="51C5C660" w14:textId="355F5F67" w:rsidR="002E734E" w:rsidRPr="002D0F39" w:rsidRDefault="00585891" w:rsidP="003E3802">
      <w:pPr>
        <w:pStyle w:val="25"/>
        <w:shd w:val="clear" w:color="auto" w:fill="auto"/>
        <w:tabs>
          <w:tab w:val="left" w:pos="0"/>
        </w:tabs>
        <w:spacing w:before="0" w:line="240" w:lineRule="auto"/>
        <w:ind w:firstLine="567"/>
      </w:pPr>
      <w:r w:rsidRPr="002D0F39">
        <w:t>предпочтение отдается нейтральной и конкретной деловой лексике, употребление которой не вызывает различных ее толкований;</w:t>
      </w:r>
    </w:p>
    <w:p w14:paraId="2B582FE3" w14:textId="77777777" w:rsidR="002E734E" w:rsidRPr="002D0F39" w:rsidRDefault="00585891" w:rsidP="003E3802">
      <w:pPr>
        <w:pStyle w:val="25"/>
        <w:shd w:val="clear" w:color="auto" w:fill="auto"/>
        <w:tabs>
          <w:tab w:val="left" w:pos="0"/>
        </w:tabs>
        <w:spacing w:before="0" w:line="240" w:lineRule="auto"/>
        <w:ind w:firstLine="567"/>
      </w:pPr>
      <w:r w:rsidRPr="002D0F39">
        <w:t>не рекомендуется использовать избыточную лексику, не несущую новой информации.</w:t>
      </w:r>
    </w:p>
    <w:p w14:paraId="7131D73A" w14:textId="4AEC6136" w:rsidR="002E734E" w:rsidRPr="002D0F39" w:rsidRDefault="00585891" w:rsidP="00823B7C">
      <w:pPr>
        <w:pStyle w:val="25"/>
        <w:numPr>
          <w:ilvl w:val="2"/>
          <w:numId w:val="27"/>
        </w:numPr>
        <w:shd w:val="clear" w:color="auto" w:fill="auto"/>
        <w:tabs>
          <w:tab w:val="left" w:pos="0"/>
          <w:tab w:val="left" w:pos="1436"/>
        </w:tabs>
        <w:spacing w:before="0" w:line="240" w:lineRule="auto"/>
        <w:ind w:firstLine="567"/>
      </w:pPr>
      <w:r w:rsidRPr="002D0F39">
        <w:t xml:space="preserve">Копия отправляемой телеграммы визируется </w:t>
      </w:r>
      <w:r w:rsidR="003E3802" w:rsidRPr="002D0F39">
        <w:t>специалистом общего отдела</w:t>
      </w:r>
      <w:r w:rsidRPr="002D0F39">
        <w:t xml:space="preserve"> на лицевой стороне последнего листа в нижней части текстового поля.</w:t>
      </w:r>
    </w:p>
    <w:p w14:paraId="201ABC04" w14:textId="1D761E6B" w:rsidR="002E734E" w:rsidRPr="002D0F39" w:rsidRDefault="00585891" w:rsidP="00823B7C">
      <w:pPr>
        <w:pStyle w:val="25"/>
        <w:numPr>
          <w:ilvl w:val="2"/>
          <w:numId w:val="27"/>
        </w:numPr>
        <w:shd w:val="clear" w:color="auto" w:fill="auto"/>
        <w:tabs>
          <w:tab w:val="left" w:pos="0"/>
          <w:tab w:val="left" w:pos="1436"/>
        </w:tabs>
        <w:spacing w:before="0" w:line="240" w:lineRule="auto"/>
        <w:ind w:firstLine="567"/>
        <w:jc w:val="left"/>
      </w:pPr>
      <w:r w:rsidRPr="002D0F39">
        <w:t>Текст телеграммы подписывается главой</w:t>
      </w:r>
      <w:r w:rsidR="00B473F2" w:rsidRPr="002D0F39">
        <w:t>.</w:t>
      </w:r>
    </w:p>
    <w:p w14:paraId="3CABA751" w14:textId="3C7B7860" w:rsidR="002E734E" w:rsidRPr="002D0F39" w:rsidRDefault="00585891" w:rsidP="00823B7C">
      <w:pPr>
        <w:pStyle w:val="25"/>
        <w:numPr>
          <w:ilvl w:val="2"/>
          <w:numId w:val="27"/>
        </w:numPr>
        <w:shd w:val="clear" w:color="auto" w:fill="auto"/>
        <w:tabs>
          <w:tab w:val="left" w:pos="0"/>
          <w:tab w:val="left" w:pos="1436"/>
        </w:tabs>
        <w:spacing w:before="0" w:line="240" w:lineRule="auto"/>
        <w:ind w:firstLine="567"/>
      </w:pPr>
      <w:r w:rsidRPr="002D0F39">
        <w:t xml:space="preserve">Телеграммы с одним и </w:t>
      </w:r>
      <w:r w:rsidR="003E3802" w:rsidRPr="002D0F39">
        <w:t>тем же текстом,</w:t>
      </w:r>
      <w:r w:rsidRPr="002D0F39">
        <w:t xml:space="preserve"> и подписью, направляемые нескольким адресатам, могут иметь подпись т</w:t>
      </w:r>
      <w:r w:rsidR="008B487B" w:rsidRPr="002D0F39">
        <w:t>олько в одном экземпляре и копи</w:t>
      </w:r>
      <w:r w:rsidRPr="002D0F39">
        <w:t>роваться по количеству адресов.</w:t>
      </w:r>
    </w:p>
    <w:p w14:paraId="203E9B4E" w14:textId="128867A7" w:rsidR="002E734E" w:rsidRPr="002D0F39" w:rsidRDefault="00585891" w:rsidP="00823B7C">
      <w:pPr>
        <w:pStyle w:val="25"/>
        <w:shd w:val="clear" w:color="auto" w:fill="auto"/>
        <w:tabs>
          <w:tab w:val="left" w:pos="0"/>
        </w:tabs>
        <w:spacing w:before="0" w:line="240" w:lineRule="auto"/>
        <w:ind w:firstLine="567"/>
      </w:pPr>
      <w:r w:rsidRPr="002D0F39">
        <w:t>Телеграммы, подписанные главой</w:t>
      </w:r>
      <w:r w:rsidR="008B487B" w:rsidRPr="002D0F39">
        <w:t xml:space="preserve"> </w:t>
      </w:r>
      <w:r w:rsidR="00E11254">
        <w:t>Придорожного</w:t>
      </w:r>
      <w:r w:rsidR="008B487B" w:rsidRPr="002D0F39">
        <w:t xml:space="preserve"> сельского поселения Каневского района</w:t>
      </w:r>
      <w:r w:rsidRPr="002D0F39">
        <w:t>, принимаются для отправки общим отделом администрации в двух экземплярах. Первый экземпляр телеграммы отправляется адресату, второй (с подписью должностного лица и визой работника, подготовившего документ) остается в общем отделе администрации и прикладывается к отчету для отдела по бухгалтерскому учету и отчетности.</w:t>
      </w:r>
    </w:p>
    <w:p w14:paraId="1CD8C0C0" w14:textId="509EFFCA" w:rsidR="002E734E" w:rsidRPr="002D0F39" w:rsidRDefault="00585891" w:rsidP="00823B7C">
      <w:pPr>
        <w:pStyle w:val="25"/>
        <w:numPr>
          <w:ilvl w:val="2"/>
          <w:numId w:val="27"/>
        </w:numPr>
        <w:shd w:val="clear" w:color="auto" w:fill="auto"/>
        <w:tabs>
          <w:tab w:val="left" w:pos="0"/>
          <w:tab w:val="left" w:pos="1546"/>
        </w:tabs>
        <w:spacing w:before="0" w:line="240" w:lineRule="auto"/>
        <w:ind w:firstLine="567"/>
      </w:pPr>
      <w:r w:rsidRPr="002D0F39">
        <w:t xml:space="preserve">Образец </w:t>
      </w:r>
      <w:r w:rsidRPr="002D0F39">
        <w:rPr>
          <w:rStyle w:val="211pt"/>
          <w:sz w:val="28"/>
          <w:szCs w:val="28"/>
        </w:rPr>
        <w:t xml:space="preserve">оформления телеграммы </w:t>
      </w:r>
      <w:r w:rsidRPr="002D0F39">
        <w:t xml:space="preserve">приведен в приложении </w:t>
      </w:r>
      <w:r w:rsidR="00DE05F8" w:rsidRPr="002D0F39">
        <w:t>14</w:t>
      </w:r>
      <w:r w:rsidRPr="002D0F39">
        <w:t xml:space="preserve"> к Инструкции.</w:t>
      </w:r>
    </w:p>
    <w:p w14:paraId="7EC7B70E" w14:textId="77777777" w:rsidR="00DE05F8" w:rsidRPr="002D0F39" w:rsidRDefault="00DE05F8" w:rsidP="00823B7C">
      <w:pPr>
        <w:pStyle w:val="25"/>
        <w:shd w:val="clear" w:color="auto" w:fill="auto"/>
        <w:tabs>
          <w:tab w:val="left" w:pos="0"/>
          <w:tab w:val="left" w:pos="1546"/>
        </w:tabs>
        <w:spacing w:before="0" w:line="240" w:lineRule="auto"/>
        <w:ind w:left="740" w:firstLine="567"/>
      </w:pPr>
    </w:p>
    <w:p w14:paraId="42674F2E" w14:textId="66AD941C" w:rsidR="002E734E" w:rsidRPr="002D0F39" w:rsidRDefault="00585891" w:rsidP="003E3802">
      <w:pPr>
        <w:pStyle w:val="34"/>
        <w:numPr>
          <w:ilvl w:val="1"/>
          <w:numId w:val="27"/>
        </w:numPr>
        <w:shd w:val="clear" w:color="auto" w:fill="auto"/>
        <w:tabs>
          <w:tab w:val="left" w:pos="0"/>
        </w:tabs>
        <w:spacing w:line="240" w:lineRule="auto"/>
        <w:ind w:firstLine="567"/>
        <w:jc w:val="center"/>
      </w:pPr>
      <w:r w:rsidRPr="002D0F39">
        <w:t>Телефонограммы</w:t>
      </w:r>
    </w:p>
    <w:p w14:paraId="2C17F600" w14:textId="77777777" w:rsidR="00DE05F8" w:rsidRPr="002D0F39" w:rsidRDefault="00DE05F8" w:rsidP="00823B7C">
      <w:pPr>
        <w:pStyle w:val="34"/>
        <w:shd w:val="clear" w:color="auto" w:fill="auto"/>
        <w:tabs>
          <w:tab w:val="left" w:pos="0"/>
          <w:tab w:val="left" w:pos="4394"/>
        </w:tabs>
        <w:spacing w:line="240" w:lineRule="auto"/>
        <w:ind w:left="3860" w:firstLine="567"/>
        <w:jc w:val="both"/>
        <w:rPr>
          <w:b w:val="0"/>
        </w:rPr>
      </w:pPr>
    </w:p>
    <w:p w14:paraId="105571DA" w14:textId="77777777" w:rsidR="002E734E" w:rsidRPr="002D0F39" w:rsidRDefault="00585891" w:rsidP="003E3802">
      <w:pPr>
        <w:pStyle w:val="25"/>
        <w:numPr>
          <w:ilvl w:val="2"/>
          <w:numId w:val="27"/>
        </w:numPr>
        <w:shd w:val="clear" w:color="auto" w:fill="auto"/>
        <w:tabs>
          <w:tab w:val="left" w:pos="0"/>
          <w:tab w:val="left" w:pos="1436"/>
        </w:tabs>
        <w:spacing w:before="0" w:line="240" w:lineRule="auto"/>
        <w:ind w:firstLine="567"/>
      </w:pPr>
      <w:r w:rsidRPr="002D0F39">
        <w:t>Текст телефонограммы передается устно по каналам телефонной связи и записывается (печатается) получателем.</w:t>
      </w:r>
    </w:p>
    <w:p w14:paraId="38FD7F61" w14:textId="5BB3CC34" w:rsidR="002E734E" w:rsidRPr="002D0F39" w:rsidRDefault="00585891" w:rsidP="003E3802">
      <w:pPr>
        <w:pStyle w:val="25"/>
        <w:numPr>
          <w:ilvl w:val="2"/>
          <w:numId w:val="27"/>
        </w:numPr>
        <w:shd w:val="clear" w:color="auto" w:fill="auto"/>
        <w:tabs>
          <w:tab w:val="left" w:pos="0"/>
        </w:tabs>
        <w:spacing w:before="0" w:line="240" w:lineRule="auto"/>
        <w:ind w:firstLine="567"/>
      </w:pPr>
      <w:r w:rsidRPr="002D0F39">
        <w:t>Официальность поступившей телефонограммы определяется следующими реквизитами:</w:t>
      </w:r>
    </w:p>
    <w:p w14:paraId="700C7524" w14:textId="77777777" w:rsidR="002E734E" w:rsidRPr="002D0F39" w:rsidRDefault="00585891" w:rsidP="00823B7C">
      <w:pPr>
        <w:pStyle w:val="25"/>
        <w:shd w:val="clear" w:color="auto" w:fill="auto"/>
        <w:tabs>
          <w:tab w:val="left" w:pos="0"/>
        </w:tabs>
        <w:spacing w:before="0" w:line="240" w:lineRule="auto"/>
        <w:ind w:firstLine="567"/>
      </w:pPr>
      <w:r w:rsidRPr="002D0F39">
        <w:t>исходящим регистрационным номером отправляемой телефонограммы;</w:t>
      </w:r>
    </w:p>
    <w:p w14:paraId="28F6DC2B" w14:textId="74D6A51A" w:rsidR="002E734E" w:rsidRPr="002D0F39" w:rsidRDefault="00585891" w:rsidP="00823B7C">
      <w:pPr>
        <w:pStyle w:val="25"/>
        <w:shd w:val="clear" w:color="auto" w:fill="auto"/>
        <w:tabs>
          <w:tab w:val="left" w:pos="0"/>
        </w:tabs>
        <w:spacing w:before="0" w:line="240" w:lineRule="auto"/>
        <w:ind w:firstLine="567"/>
      </w:pPr>
      <w:r w:rsidRPr="002D0F39">
        <w:t>должностью, фамилией, именем, отчеством и подписью лица, отправившего телефонограмму;</w:t>
      </w:r>
    </w:p>
    <w:p w14:paraId="21691B4A" w14:textId="77777777" w:rsidR="002E734E" w:rsidRPr="002D0F39" w:rsidRDefault="00585891" w:rsidP="00823B7C">
      <w:pPr>
        <w:pStyle w:val="25"/>
        <w:shd w:val="clear" w:color="auto" w:fill="auto"/>
        <w:tabs>
          <w:tab w:val="left" w:pos="0"/>
        </w:tabs>
        <w:spacing w:before="0" w:line="240" w:lineRule="auto"/>
        <w:ind w:firstLine="567"/>
      </w:pPr>
      <w:r w:rsidRPr="002D0F39">
        <w:t>должностью, фамилией, именем, отчеством и подписью лица, принявшего телефонограмму в регистрационной форме (журнале регистрации);</w:t>
      </w:r>
    </w:p>
    <w:p w14:paraId="5848AC2A" w14:textId="77777777" w:rsidR="002E734E" w:rsidRPr="002D0F39" w:rsidRDefault="00585891" w:rsidP="00823B7C">
      <w:pPr>
        <w:pStyle w:val="25"/>
        <w:shd w:val="clear" w:color="auto" w:fill="auto"/>
        <w:tabs>
          <w:tab w:val="left" w:pos="0"/>
        </w:tabs>
        <w:spacing w:before="0" w:line="240" w:lineRule="auto"/>
        <w:ind w:firstLine="567"/>
      </w:pPr>
      <w:r w:rsidRPr="002D0F39">
        <w:t>входящим регистрационным номером полученной телефонограммы.</w:t>
      </w:r>
    </w:p>
    <w:p w14:paraId="7701AFA1" w14:textId="04CB6FF4" w:rsidR="002E734E" w:rsidRPr="002D0F39" w:rsidRDefault="00585891" w:rsidP="003E3802">
      <w:pPr>
        <w:pStyle w:val="25"/>
        <w:numPr>
          <w:ilvl w:val="2"/>
          <w:numId w:val="27"/>
        </w:numPr>
        <w:shd w:val="clear" w:color="auto" w:fill="auto"/>
        <w:tabs>
          <w:tab w:val="left" w:pos="0"/>
        </w:tabs>
        <w:spacing w:before="0" w:line="240" w:lineRule="auto"/>
        <w:ind w:firstLine="567"/>
      </w:pPr>
      <w:r w:rsidRPr="002D0F39">
        <w:t>Телефонограммы рекомендуется и</w:t>
      </w:r>
      <w:r w:rsidR="003E3802" w:rsidRPr="002D0F39">
        <w:t>спользовать для оперативного ре</w:t>
      </w:r>
      <w:r w:rsidRPr="002D0F39">
        <w:t>шения вопросов в случаях, когда сообщения, передаваемые по телефону, не тре</w:t>
      </w:r>
      <w:r w:rsidRPr="002D0F39">
        <w:softHyphen/>
        <w:t xml:space="preserve">буют документального оформления. Телефонограммами передаются </w:t>
      </w:r>
      <w:r w:rsidRPr="002D0F39">
        <w:lastRenderedPageBreak/>
        <w:t>несложные тексты (приглашения на совещания, заседания и так далее).</w:t>
      </w:r>
    </w:p>
    <w:p w14:paraId="16BBB4AB" w14:textId="6323B05B" w:rsidR="002E734E" w:rsidRPr="002D0F39" w:rsidRDefault="00585891" w:rsidP="00823B7C">
      <w:pPr>
        <w:pStyle w:val="25"/>
        <w:numPr>
          <w:ilvl w:val="2"/>
          <w:numId w:val="27"/>
        </w:numPr>
        <w:shd w:val="clear" w:color="auto" w:fill="auto"/>
        <w:tabs>
          <w:tab w:val="left" w:pos="0"/>
          <w:tab w:val="left" w:pos="1449"/>
        </w:tabs>
        <w:spacing w:before="0" w:line="240" w:lineRule="auto"/>
        <w:ind w:firstLine="567"/>
      </w:pPr>
      <w:r w:rsidRPr="002D0F39">
        <w:t>Телефонограммы составляются в одном экземпляре и подписываются руководителем или ответственным исполнителем.</w:t>
      </w:r>
    </w:p>
    <w:p w14:paraId="3A0EBD4B" w14:textId="02C17E35" w:rsidR="002E734E" w:rsidRPr="002D0F39" w:rsidRDefault="00585891" w:rsidP="00823B7C">
      <w:pPr>
        <w:pStyle w:val="25"/>
        <w:shd w:val="clear" w:color="auto" w:fill="auto"/>
        <w:tabs>
          <w:tab w:val="left" w:pos="0"/>
        </w:tabs>
        <w:spacing w:before="0" w:line="240" w:lineRule="auto"/>
        <w:ind w:firstLine="567"/>
      </w:pPr>
      <w:r w:rsidRPr="002D0F39">
        <w:t>Если телефонограмма передается нескольким адресатам, то к ней должен прилагаться список адресатов с указанием номеров телефонов. Датой телефонограммы является дата ее передачи.</w:t>
      </w:r>
    </w:p>
    <w:p w14:paraId="6280B06C" w14:textId="54CEB683" w:rsidR="002E734E" w:rsidRPr="002D0F39" w:rsidRDefault="00585891" w:rsidP="00823B7C">
      <w:pPr>
        <w:pStyle w:val="25"/>
        <w:numPr>
          <w:ilvl w:val="2"/>
          <w:numId w:val="27"/>
        </w:numPr>
        <w:shd w:val="clear" w:color="auto" w:fill="auto"/>
        <w:tabs>
          <w:tab w:val="left" w:pos="0"/>
          <w:tab w:val="left" w:pos="1454"/>
        </w:tabs>
        <w:spacing w:before="0" w:line="240" w:lineRule="auto"/>
        <w:ind w:firstLine="567"/>
      </w:pPr>
      <w:r w:rsidRPr="002D0F39">
        <w:t>Телефонограмма записывается в регистрационный журнал следующим образом: должность, инициалы, фамилия, номер телефона работника, пере</w:t>
      </w:r>
      <w:r w:rsidRPr="002D0F39">
        <w:softHyphen/>
        <w:t>давшего телефонограмму, текст телефонограммы, должность, инициалы, фами</w:t>
      </w:r>
      <w:r w:rsidRPr="002D0F39">
        <w:softHyphen/>
        <w:t>лия лица, от имени которого передается телефонограмма.</w:t>
      </w:r>
    </w:p>
    <w:p w14:paraId="7DFD18B1" w14:textId="4B0297E0" w:rsidR="002E734E" w:rsidRPr="002D0F39" w:rsidRDefault="00585891" w:rsidP="00823B7C">
      <w:pPr>
        <w:pStyle w:val="25"/>
        <w:shd w:val="clear" w:color="auto" w:fill="auto"/>
        <w:tabs>
          <w:tab w:val="left" w:pos="0"/>
        </w:tabs>
        <w:spacing w:before="0" w:line="240" w:lineRule="auto"/>
        <w:ind w:firstLine="567"/>
      </w:pPr>
      <w:r w:rsidRPr="002D0F39">
        <w:t>Следует проверять правильность записи телефонограммы повторным чтением ее в конце передачи.</w:t>
      </w:r>
    </w:p>
    <w:p w14:paraId="71A928FF" w14:textId="0418C5F2" w:rsidR="002E734E" w:rsidRPr="002D0F39" w:rsidRDefault="00585891" w:rsidP="00823B7C">
      <w:pPr>
        <w:pStyle w:val="25"/>
        <w:numPr>
          <w:ilvl w:val="2"/>
          <w:numId w:val="27"/>
        </w:numPr>
        <w:shd w:val="clear" w:color="auto" w:fill="auto"/>
        <w:tabs>
          <w:tab w:val="left" w:pos="0"/>
          <w:tab w:val="left" w:pos="1439"/>
        </w:tabs>
        <w:spacing w:before="0" w:line="240" w:lineRule="auto"/>
        <w:ind w:firstLine="567"/>
      </w:pPr>
      <w:r w:rsidRPr="002D0F39">
        <w:t>Требования к изложению текста телефонограмм аналогичны требованиям, предъявляемым к изложению текста телеграмм</w:t>
      </w:r>
      <w:r w:rsidR="00DE05F8" w:rsidRPr="002D0F39">
        <w:t xml:space="preserve"> (Приложение 14)</w:t>
      </w:r>
      <w:r w:rsidRPr="002D0F39">
        <w:t>.</w:t>
      </w:r>
    </w:p>
    <w:p w14:paraId="276E56B1" w14:textId="77777777" w:rsidR="00DE05F8" w:rsidRPr="002D0F39" w:rsidRDefault="00DE05F8" w:rsidP="00823B7C">
      <w:pPr>
        <w:pStyle w:val="25"/>
        <w:shd w:val="clear" w:color="auto" w:fill="auto"/>
        <w:tabs>
          <w:tab w:val="left" w:pos="0"/>
          <w:tab w:val="left" w:pos="1439"/>
        </w:tabs>
        <w:spacing w:before="0" w:line="240" w:lineRule="auto"/>
        <w:ind w:left="740" w:firstLine="567"/>
      </w:pPr>
    </w:p>
    <w:p w14:paraId="0196B1A8" w14:textId="77777777" w:rsidR="002E734E" w:rsidRPr="002D0F39" w:rsidRDefault="00585891" w:rsidP="00DB577A">
      <w:pPr>
        <w:pStyle w:val="34"/>
        <w:numPr>
          <w:ilvl w:val="0"/>
          <w:numId w:val="27"/>
        </w:numPr>
        <w:shd w:val="clear" w:color="auto" w:fill="auto"/>
        <w:tabs>
          <w:tab w:val="left" w:pos="0"/>
        </w:tabs>
        <w:spacing w:line="240" w:lineRule="auto"/>
        <w:ind w:left="0" w:firstLine="567"/>
        <w:jc w:val="both"/>
      </w:pPr>
      <w:r w:rsidRPr="002D0F39">
        <w:t>Согласование, подписание (утверждение) проектов документов,</w:t>
      </w:r>
    </w:p>
    <w:p w14:paraId="0D2A269E" w14:textId="77777777" w:rsidR="002E734E" w:rsidRPr="002D0F39" w:rsidRDefault="00585891" w:rsidP="00DB577A">
      <w:pPr>
        <w:pStyle w:val="34"/>
        <w:shd w:val="clear" w:color="auto" w:fill="auto"/>
        <w:tabs>
          <w:tab w:val="left" w:pos="0"/>
        </w:tabs>
        <w:spacing w:line="240" w:lineRule="auto"/>
        <w:ind w:firstLine="567"/>
        <w:jc w:val="center"/>
      </w:pPr>
      <w:r w:rsidRPr="002D0F39">
        <w:t>регистрация документов</w:t>
      </w:r>
    </w:p>
    <w:p w14:paraId="251831CD" w14:textId="17D85397" w:rsidR="002E734E" w:rsidRPr="002D0F39" w:rsidRDefault="00585891" w:rsidP="00DB577A">
      <w:pPr>
        <w:pStyle w:val="34"/>
        <w:numPr>
          <w:ilvl w:val="1"/>
          <w:numId w:val="27"/>
        </w:numPr>
        <w:shd w:val="clear" w:color="auto" w:fill="auto"/>
        <w:tabs>
          <w:tab w:val="left" w:pos="0"/>
        </w:tabs>
        <w:spacing w:line="240" w:lineRule="auto"/>
        <w:ind w:firstLine="567"/>
        <w:jc w:val="center"/>
      </w:pPr>
      <w:r w:rsidRPr="002D0F39">
        <w:t>Порядок и сроки согласования, подписания (утверждения) проектов документов, заверение печатью</w:t>
      </w:r>
    </w:p>
    <w:p w14:paraId="610B8ED0" w14:textId="77777777" w:rsidR="00DB577A" w:rsidRPr="002D0F39" w:rsidRDefault="00DB577A" w:rsidP="00DB577A">
      <w:pPr>
        <w:pStyle w:val="34"/>
        <w:shd w:val="clear" w:color="auto" w:fill="auto"/>
        <w:tabs>
          <w:tab w:val="left" w:pos="0"/>
          <w:tab w:val="left" w:pos="1407"/>
        </w:tabs>
        <w:spacing w:line="240" w:lineRule="auto"/>
        <w:ind w:left="567"/>
      </w:pPr>
    </w:p>
    <w:p w14:paraId="2C3B3F82" w14:textId="29E600DE" w:rsidR="002E734E" w:rsidRPr="002D0F39" w:rsidRDefault="00585891" w:rsidP="00DB577A">
      <w:pPr>
        <w:pStyle w:val="25"/>
        <w:numPr>
          <w:ilvl w:val="2"/>
          <w:numId w:val="27"/>
        </w:numPr>
        <w:shd w:val="clear" w:color="auto" w:fill="auto"/>
        <w:tabs>
          <w:tab w:val="left" w:pos="0"/>
        </w:tabs>
        <w:spacing w:before="0" w:line="240" w:lineRule="auto"/>
        <w:ind w:firstLine="567"/>
      </w:pPr>
      <w:r w:rsidRPr="002D0F39">
        <w:t xml:space="preserve">Согласование проекта документа проводится до его подписания руководителем в целях оценки соответствия проекта законодательству Российской Федерации, правовым актам Краснодарского края и муниципальным правовым актам </w:t>
      </w:r>
      <w:r w:rsidR="008B487B" w:rsidRPr="002D0F39">
        <w:t xml:space="preserve">администрации </w:t>
      </w:r>
      <w:r w:rsidR="00E11254">
        <w:t>Придорожного</w:t>
      </w:r>
      <w:r w:rsidR="008B487B" w:rsidRPr="002D0F39">
        <w:t xml:space="preserve"> сельского поселения Каневского района</w:t>
      </w:r>
      <w:r w:rsidRPr="002D0F39">
        <w:t>, качеству и эффективности предлагаемого решения.</w:t>
      </w:r>
    </w:p>
    <w:p w14:paraId="780018A1" w14:textId="367C2AB1" w:rsidR="002E734E" w:rsidRPr="002D0F39" w:rsidRDefault="00585891" w:rsidP="00823B7C">
      <w:pPr>
        <w:pStyle w:val="25"/>
        <w:shd w:val="clear" w:color="auto" w:fill="auto"/>
        <w:tabs>
          <w:tab w:val="left" w:pos="0"/>
        </w:tabs>
        <w:spacing w:before="0" w:line="240" w:lineRule="auto"/>
        <w:ind w:firstLine="567"/>
      </w:pPr>
      <w:r w:rsidRPr="002D0F39">
        <w:t>Согласование проекта документа организуется непосредственным исполни</w:t>
      </w:r>
      <w:r w:rsidRPr="002D0F39">
        <w:rPr>
          <w:rStyle w:val="211pt"/>
          <w:sz w:val="28"/>
          <w:szCs w:val="28"/>
        </w:rPr>
        <w:t xml:space="preserve">телем </w:t>
      </w:r>
      <w:r w:rsidRPr="002D0F39">
        <w:t>(составителем)</w:t>
      </w:r>
      <w:r w:rsidR="008B487B" w:rsidRPr="002D0F39">
        <w:t>,</w:t>
      </w:r>
      <w:r w:rsidRPr="002D0F39">
        <w:t xml:space="preserve"> начальником отдела администрации исполнителя и проводится в пределах установленного Инструкцией срока исполнения.</w:t>
      </w:r>
    </w:p>
    <w:p w14:paraId="36BDDC1A" w14:textId="17D6B158" w:rsidR="002E734E" w:rsidRPr="002D0F39" w:rsidRDefault="00585891" w:rsidP="00823B7C">
      <w:pPr>
        <w:pStyle w:val="25"/>
        <w:shd w:val="clear" w:color="auto" w:fill="auto"/>
        <w:tabs>
          <w:tab w:val="left" w:pos="0"/>
        </w:tabs>
        <w:spacing w:before="0" w:line="240" w:lineRule="auto"/>
        <w:ind w:firstLine="567"/>
      </w:pPr>
      <w:r w:rsidRPr="002D0F39">
        <w:t>Согласование проектов документов с работниками администрации, с иными государственными органами, организациями осуществляет исполнитель в соответствии с Инструкций после согласования в рабочем порядке проекта документа со своим руководителем.</w:t>
      </w:r>
    </w:p>
    <w:p w14:paraId="2CB19A34" w14:textId="06A60F45" w:rsidR="002E734E" w:rsidRPr="002D0F39" w:rsidRDefault="00585891" w:rsidP="00823B7C">
      <w:pPr>
        <w:pStyle w:val="25"/>
        <w:numPr>
          <w:ilvl w:val="2"/>
          <w:numId w:val="27"/>
        </w:numPr>
        <w:shd w:val="clear" w:color="auto" w:fill="auto"/>
        <w:tabs>
          <w:tab w:val="left" w:pos="0"/>
          <w:tab w:val="left" w:pos="1470"/>
        </w:tabs>
        <w:spacing w:before="0" w:line="240" w:lineRule="auto"/>
        <w:ind w:firstLine="567"/>
      </w:pPr>
      <w:r w:rsidRPr="002D0F39">
        <w:t>При согласовании к проекту документа должны быть приложены материалы, на основании которых он был разработан.</w:t>
      </w:r>
    </w:p>
    <w:p w14:paraId="34757EAE" w14:textId="294409E0" w:rsidR="002E734E" w:rsidRPr="002D0F39" w:rsidRDefault="00585891" w:rsidP="00823B7C">
      <w:pPr>
        <w:pStyle w:val="25"/>
        <w:numPr>
          <w:ilvl w:val="2"/>
          <w:numId w:val="27"/>
        </w:numPr>
        <w:shd w:val="clear" w:color="auto" w:fill="auto"/>
        <w:tabs>
          <w:tab w:val="left" w:pos="0"/>
          <w:tab w:val="left" w:pos="1470"/>
        </w:tabs>
        <w:spacing w:before="0" w:line="240" w:lineRule="auto"/>
        <w:ind w:firstLine="567"/>
      </w:pPr>
      <w:r w:rsidRPr="002D0F39">
        <w:t xml:space="preserve">Проекты документов, подписываемых (утверждаемых) </w:t>
      </w:r>
      <w:r w:rsidR="00DE05F8" w:rsidRPr="002D0F39">
        <w:t>главой, согласовываются</w:t>
      </w:r>
      <w:r w:rsidRPr="002D0F39">
        <w:t xml:space="preserve"> (с соблюдением указанной последовательности) с:</w:t>
      </w:r>
    </w:p>
    <w:p w14:paraId="6EC9EF28" w14:textId="6558D473" w:rsidR="002E734E" w:rsidRPr="002D0F39" w:rsidRDefault="00585891" w:rsidP="00823B7C">
      <w:pPr>
        <w:pStyle w:val="25"/>
        <w:shd w:val="clear" w:color="auto" w:fill="auto"/>
        <w:tabs>
          <w:tab w:val="left" w:pos="0"/>
        </w:tabs>
        <w:spacing w:before="0" w:line="240" w:lineRule="auto"/>
        <w:ind w:firstLine="567"/>
      </w:pPr>
      <w:r w:rsidRPr="002D0F39">
        <w:t>соисполнителями (при их наличии).</w:t>
      </w:r>
    </w:p>
    <w:p w14:paraId="53E8BEED" w14:textId="2DD4AF43" w:rsidR="002E734E" w:rsidRPr="002D0F39" w:rsidRDefault="00585891" w:rsidP="00823B7C">
      <w:pPr>
        <w:pStyle w:val="25"/>
        <w:shd w:val="clear" w:color="auto" w:fill="auto"/>
        <w:tabs>
          <w:tab w:val="left" w:pos="0"/>
        </w:tabs>
        <w:spacing w:before="0" w:line="240" w:lineRule="auto"/>
        <w:ind w:firstLine="567"/>
      </w:pPr>
      <w:r w:rsidRPr="002D0F39">
        <w:t>общим отделом.</w:t>
      </w:r>
    </w:p>
    <w:p w14:paraId="22F16B6E" w14:textId="44150688" w:rsidR="002E734E" w:rsidRPr="002D0F39" w:rsidRDefault="00585891" w:rsidP="00823B7C">
      <w:pPr>
        <w:pStyle w:val="25"/>
        <w:numPr>
          <w:ilvl w:val="2"/>
          <w:numId w:val="27"/>
        </w:numPr>
        <w:shd w:val="clear" w:color="auto" w:fill="auto"/>
        <w:tabs>
          <w:tab w:val="left" w:pos="0"/>
        </w:tabs>
        <w:spacing w:before="0" w:line="240" w:lineRule="auto"/>
        <w:ind w:firstLine="567"/>
      </w:pPr>
      <w:r w:rsidRPr="002D0F39">
        <w:t xml:space="preserve"> Не</w:t>
      </w:r>
      <w:r w:rsidRPr="002D0F39">
        <w:tab/>
        <w:t xml:space="preserve">допускается направлять на согласование проект документа одновременно двум или более работникам одного </w:t>
      </w:r>
      <w:r w:rsidR="00DE05F8" w:rsidRPr="002D0F39">
        <w:t>отдела администрации</w:t>
      </w:r>
      <w:r w:rsidRPr="002D0F39">
        <w:t>. В качестве лиц, согласующих проект документа, должны выступать преимущественно начальники отделов администрации.</w:t>
      </w:r>
    </w:p>
    <w:p w14:paraId="03970391" w14:textId="5AFD3702" w:rsidR="002E734E" w:rsidRPr="002D0F39" w:rsidRDefault="00585891" w:rsidP="00DB577A">
      <w:pPr>
        <w:pStyle w:val="25"/>
        <w:numPr>
          <w:ilvl w:val="2"/>
          <w:numId w:val="27"/>
        </w:numPr>
        <w:shd w:val="clear" w:color="auto" w:fill="auto"/>
        <w:tabs>
          <w:tab w:val="left" w:pos="0"/>
          <w:tab w:val="left" w:pos="1461"/>
        </w:tabs>
        <w:spacing w:before="0" w:line="240" w:lineRule="auto"/>
        <w:ind w:firstLine="567"/>
      </w:pPr>
      <w:r w:rsidRPr="002D0F39">
        <w:t xml:space="preserve">Согласование проекта документа с государственными органами и организациями (внешнее согласование) может осуществляться посредством </w:t>
      </w:r>
      <w:r w:rsidRPr="002D0F39">
        <w:lastRenderedPageBreak/>
        <w:t>направления проекта документа с сопроводительным письмом.</w:t>
      </w:r>
    </w:p>
    <w:p w14:paraId="53709689" w14:textId="77777777" w:rsidR="002E734E" w:rsidRPr="002D0F39" w:rsidRDefault="00585891" w:rsidP="00823B7C">
      <w:pPr>
        <w:pStyle w:val="25"/>
        <w:numPr>
          <w:ilvl w:val="2"/>
          <w:numId w:val="27"/>
        </w:numPr>
        <w:shd w:val="clear" w:color="auto" w:fill="auto"/>
        <w:tabs>
          <w:tab w:val="left" w:pos="0"/>
          <w:tab w:val="left" w:pos="1456"/>
        </w:tabs>
        <w:spacing w:before="0" w:line="240" w:lineRule="auto"/>
        <w:ind w:firstLine="567"/>
      </w:pPr>
      <w:r w:rsidRPr="002D0F39">
        <w:rPr>
          <w:rStyle w:val="2c"/>
          <w:b w:val="0"/>
        </w:rPr>
        <w:t xml:space="preserve">Сроки согласования документов </w:t>
      </w:r>
      <w:r w:rsidRPr="002D0F39">
        <w:t>устанавливаются в зависимости от вида документа и объема документа, включая приложения к нему.</w:t>
      </w:r>
    </w:p>
    <w:p w14:paraId="214BDCD7" w14:textId="77777777" w:rsidR="002E734E" w:rsidRPr="002D0F39" w:rsidRDefault="00585891" w:rsidP="00823B7C">
      <w:pPr>
        <w:pStyle w:val="25"/>
        <w:shd w:val="clear" w:color="auto" w:fill="auto"/>
        <w:tabs>
          <w:tab w:val="left" w:pos="0"/>
        </w:tabs>
        <w:spacing w:before="0" w:line="240" w:lineRule="auto"/>
        <w:ind w:firstLine="567"/>
      </w:pPr>
      <w:r w:rsidRPr="002D0F39">
        <w:t>Сроки согласования документов составляют:</w:t>
      </w:r>
    </w:p>
    <w:p w14:paraId="7663DA20" w14:textId="77777777" w:rsidR="002E734E" w:rsidRPr="002D0F39" w:rsidRDefault="00585891" w:rsidP="00823B7C">
      <w:pPr>
        <w:pStyle w:val="25"/>
        <w:shd w:val="clear" w:color="auto" w:fill="auto"/>
        <w:tabs>
          <w:tab w:val="left" w:pos="0"/>
        </w:tabs>
        <w:spacing w:before="0" w:line="240" w:lineRule="auto"/>
        <w:ind w:firstLine="567"/>
      </w:pPr>
      <w:r w:rsidRPr="002D0F39">
        <w:t>проекты деловых (служебных) писем - не более трех рабочих дней;</w:t>
      </w:r>
    </w:p>
    <w:p w14:paraId="6FB3FC67" w14:textId="77777777" w:rsidR="002E734E" w:rsidRPr="002D0F39" w:rsidRDefault="00585891" w:rsidP="00823B7C">
      <w:pPr>
        <w:pStyle w:val="25"/>
        <w:shd w:val="clear" w:color="auto" w:fill="auto"/>
        <w:tabs>
          <w:tab w:val="left" w:pos="0"/>
        </w:tabs>
        <w:spacing w:before="0" w:line="240" w:lineRule="auto"/>
        <w:ind w:firstLine="567"/>
      </w:pPr>
      <w:r w:rsidRPr="002D0F39">
        <w:t>проекты положений, регламентов и т. п., утверждаемых непосредственно руководителем, - не более десяти рабочих дней;</w:t>
      </w:r>
    </w:p>
    <w:p w14:paraId="66E6E225" w14:textId="77777777" w:rsidR="002E734E" w:rsidRPr="002D0F39" w:rsidRDefault="00585891" w:rsidP="00823B7C">
      <w:pPr>
        <w:pStyle w:val="25"/>
        <w:shd w:val="clear" w:color="auto" w:fill="auto"/>
        <w:tabs>
          <w:tab w:val="left" w:pos="0"/>
        </w:tabs>
        <w:spacing w:before="0" w:line="240" w:lineRule="auto"/>
        <w:ind w:firstLine="567"/>
      </w:pPr>
      <w:r w:rsidRPr="002D0F39">
        <w:t>проекты протоколов заседаний (совещаний) при необходимости их согласования - не более трех рабочих дней.</w:t>
      </w:r>
    </w:p>
    <w:p w14:paraId="427E807B" w14:textId="216C4BCE" w:rsidR="002E734E" w:rsidRPr="002D0F39" w:rsidRDefault="00585891" w:rsidP="00823B7C">
      <w:pPr>
        <w:pStyle w:val="25"/>
        <w:shd w:val="clear" w:color="auto" w:fill="auto"/>
        <w:tabs>
          <w:tab w:val="left" w:pos="0"/>
        </w:tabs>
        <w:spacing w:before="0" w:line="240" w:lineRule="auto"/>
        <w:ind w:firstLine="567"/>
      </w:pPr>
      <w:r w:rsidRPr="002D0F39">
        <w:t>Сроки и порядок согласования проектов правовых актов определены в подразделах 6.2 (для постановлений и распор</w:t>
      </w:r>
      <w:r w:rsidR="000E41AF" w:rsidRPr="002D0F39">
        <w:t>яжений) Ин</w:t>
      </w:r>
      <w:r w:rsidRPr="002D0F39">
        <w:t>струкции.</w:t>
      </w:r>
    </w:p>
    <w:p w14:paraId="0A13BCC3" w14:textId="0B6A96E2" w:rsidR="002E734E" w:rsidRPr="002D0F39" w:rsidRDefault="00585891" w:rsidP="00823B7C">
      <w:pPr>
        <w:pStyle w:val="25"/>
        <w:shd w:val="clear" w:color="auto" w:fill="auto"/>
        <w:tabs>
          <w:tab w:val="left" w:pos="0"/>
        </w:tabs>
        <w:spacing w:before="0" w:line="240" w:lineRule="auto"/>
        <w:ind w:firstLine="567"/>
      </w:pPr>
      <w:r w:rsidRPr="002D0F39">
        <w:rPr>
          <w:rStyle w:val="211pt"/>
          <w:sz w:val="28"/>
          <w:szCs w:val="28"/>
        </w:rPr>
        <w:t xml:space="preserve">Сроки согласования </w:t>
      </w:r>
      <w:r w:rsidRPr="002D0F39">
        <w:t>проектов документов, направляемых на внешнее согласование, не должны превышать 30 календарных дней.</w:t>
      </w:r>
    </w:p>
    <w:p w14:paraId="7332FB3F" w14:textId="6AE9F10A" w:rsidR="002E734E" w:rsidRPr="002D0F39" w:rsidRDefault="00585891" w:rsidP="00823B7C">
      <w:pPr>
        <w:pStyle w:val="25"/>
        <w:shd w:val="clear" w:color="auto" w:fill="auto"/>
        <w:tabs>
          <w:tab w:val="left" w:pos="0"/>
        </w:tabs>
        <w:spacing w:before="0" w:line="240" w:lineRule="auto"/>
        <w:ind w:firstLine="567"/>
      </w:pPr>
      <w:r w:rsidRPr="002D0F39">
        <w:t>Главой могут устанавливаться иные сроки согласования проектов документов.</w:t>
      </w:r>
    </w:p>
    <w:p w14:paraId="05DDA663" w14:textId="77777777" w:rsidR="002E734E" w:rsidRPr="002D0F39" w:rsidRDefault="00585891" w:rsidP="00823B7C">
      <w:pPr>
        <w:pStyle w:val="25"/>
        <w:shd w:val="clear" w:color="auto" w:fill="auto"/>
        <w:tabs>
          <w:tab w:val="left" w:pos="0"/>
        </w:tabs>
        <w:spacing w:before="0" w:line="240" w:lineRule="auto"/>
        <w:ind w:firstLine="567"/>
      </w:pPr>
      <w:r w:rsidRPr="002D0F39">
        <w:t>При повторном согласовании срок согласования исчисляется заново.</w:t>
      </w:r>
    </w:p>
    <w:p w14:paraId="2344D93E" w14:textId="77777777" w:rsidR="002E734E" w:rsidRPr="002D0F39" w:rsidRDefault="00585891" w:rsidP="00823B7C">
      <w:pPr>
        <w:pStyle w:val="25"/>
        <w:numPr>
          <w:ilvl w:val="2"/>
          <w:numId w:val="27"/>
        </w:numPr>
        <w:shd w:val="clear" w:color="auto" w:fill="auto"/>
        <w:tabs>
          <w:tab w:val="left" w:pos="0"/>
          <w:tab w:val="left" w:pos="1460"/>
        </w:tabs>
        <w:spacing w:before="0" w:line="240" w:lineRule="auto"/>
        <w:ind w:firstLine="567"/>
      </w:pPr>
      <w:r w:rsidRPr="002D0F39">
        <w:t>Оформление результатов согласования документов осуществляется:</w:t>
      </w:r>
    </w:p>
    <w:p w14:paraId="234ED89F" w14:textId="1FE0FA8A" w:rsidR="002E734E" w:rsidRPr="002D0F39" w:rsidRDefault="00585891" w:rsidP="00823B7C">
      <w:pPr>
        <w:pStyle w:val="25"/>
        <w:shd w:val="clear" w:color="auto" w:fill="auto"/>
        <w:tabs>
          <w:tab w:val="left" w:pos="0"/>
        </w:tabs>
        <w:spacing w:before="0" w:line="240" w:lineRule="auto"/>
        <w:ind w:firstLine="567"/>
      </w:pPr>
      <w:r w:rsidRPr="002D0F39">
        <w:t>в виде виз, проставляемых заинтересованными лицами на листе согласования, являющемся неотъемлемой частью документа, - для правовых актов (пункт 6.2 Инструкции);</w:t>
      </w:r>
    </w:p>
    <w:p w14:paraId="22D90EF9" w14:textId="0284600E" w:rsidR="002E734E" w:rsidRPr="002D0F39" w:rsidRDefault="00585891" w:rsidP="00823B7C">
      <w:pPr>
        <w:pStyle w:val="25"/>
        <w:shd w:val="clear" w:color="auto" w:fill="auto"/>
        <w:tabs>
          <w:tab w:val="left" w:pos="0"/>
        </w:tabs>
        <w:spacing w:before="0" w:line="240" w:lineRule="auto"/>
        <w:ind w:firstLine="567"/>
      </w:pPr>
      <w:r w:rsidRPr="002D0F39">
        <w:t>на последнем листе проекта документа (на его лицевой или оборотной стороне), на два-три одинарных межстрочных интервала ниже реквизита «подпись» (если проект согласовывается не более чем с тремя лицами)</w:t>
      </w:r>
      <w:r w:rsidR="000E41AF" w:rsidRPr="002D0F39">
        <w:t>.</w:t>
      </w:r>
    </w:p>
    <w:p w14:paraId="7BEAD9CE" w14:textId="1ABDAC96" w:rsidR="002E734E" w:rsidRPr="002D0F39" w:rsidRDefault="00585891" w:rsidP="00823B7C">
      <w:pPr>
        <w:pStyle w:val="25"/>
        <w:numPr>
          <w:ilvl w:val="2"/>
          <w:numId w:val="27"/>
        </w:numPr>
        <w:shd w:val="clear" w:color="auto" w:fill="auto"/>
        <w:tabs>
          <w:tab w:val="left" w:pos="0"/>
          <w:tab w:val="left" w:pos="1430"/>
        </w:tabs>
        <w:spacing w:before="0" w:line="240" w:lineRule="auto"/>
        <w:ind w:firstLine="567"/>
      </w:pPr>
      <w:r w:rsidRPr="002D0F39">
        <w:t>Лист согласования оформляется на отдельном листе бумаги формата А4, нумеруется цифрой, следующей за номером последней страницы проекта документа.</w:t>
      </w:r>
    </w:p>
    <w:p w14:paraId="7BB2AA72"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Слова </w:t>
      </w:r>
      <w:r w:rsidRPr="002D0F39">
        <w:rPr>
          <w:rStyle w:val="2c"/>
          <w:b w:val="0"/>
        </w:rPr>
        <w:t xml:space="preserve">«ЛИСТ СОГЛАСОВАНИЯ» </w:t>
      </w:r>
      <w:r w:rsidRPr="002D0F39">
        <w:t xml:space="preserve">располагаются у верхней границы текстового поля, печатаются полужирным шрифтом № 14 </w:t>
      </w:r>
      <w:proofErr w:type="spellStart"/>
      <w:r w:rsidRPr="002D0F39">
        <w:t>пт</w:t>
      </w:r>
      <w:proofErr w:type="spellEnd"/>
      <w:r w:rsidRPr="002D0F39">
        <w:t xml:space="preserve"> прописными буквами с выравниванием по центру.</w:t>
      </w:r>
    </w:p>
    <w:p w14:paraId="1041C5F0" w14:textId="70F5BC6C" w:rsidR="002E734E" w:rsidRPr="002D0F39" w:rsidRDefault="00585891" w:rsidP="00823B7C">
      <w:pPr>
        <w:pStyle w:val="25"/>
        <w:shd w:val="clear" w:color="auto" w:fill="auto"/>
        <w:tabs>
          <w:tab w:val="left" w:pos="0"/>
        </w:tabs>
        <w:spacing w:before="0" w:line="240" w:lineRule="auto"/>
        <w:ind w:firstLine="567"/>
      </w:pPr>
      <w:r w:rsidRPr="002D0F39">
        <w:t xml:space="preserve">Заголовок к листу согласования должен содержать полное наименование проекта документа, к которому составляется лист согласования, печатается шрифтом № 14 </w:t>
      </w:r>
      <w:proofErr w:type="spellStart"/>
      <w:r w:rsidRPr="002D0F39">
        <w:t>пт</w:t>
      </w:r>
      <w:proofErr w:type="spellEnd"/>
      <w:r w:rsidRPr="002D0F39">
        <w:t xml:space="preserve"> одинарным межстрочным интервалом и центрируется по отношению к самой длинной строке заголовка.</w:t>
      </w:r>
    </w:p>
    <w:p w14:paraId="1B105BBA" w14:textId="7B7B6FD1" w:rsidR="002E734E" w:rsidRPr="002D0F39" w:rsidRDefault="00585891" w:rsidP="00823B7C">
      <w:pPr>
        <w:pStyle w:val="25"/>
        <w:shd w:val="clear" w:color="auto" w:fill="auto"/>
        <w:tabs>
          <w:tab w:val="left" w:pos="0"/>
        </w:tabs>
        <w:spacing w:before="0" w:line="240" w:lineRule="auto"/>
        <w:ind w:firstLine="567"/>
      </w:pPr>
      <w:r w:rsidRPr="002D0F39">
        <w:t>Отметки о согласовании (гриф согласования и виза) на бумажном носителе оформляются в соответствии с пунктами 3.6.20 и 3.6.21 Инструкции.</w:t>
      </w:r>
    </w:p>
    <w:p w14:paraId="5D9BADD0" w14:textId="32C6AF91" w:rsidR="002E734E" w:rsidRPr="002D0F39" w:rsidRDefault="00585891" w:rsidP="00823B7C">
      <w:pPr>
        <w:pStyle w:val="25"/>
        <w:shd w:val="clear" w:color="auto" w:fill="auto"/>
        <w:tabs>
          <w:tab w:val="left" w:pos="0"/>
        </w:tabs>
        <w:spacing w:before="0" w:line="240" w:lineRule="auto"/>
        <w:ind w:firstLine="567"/>
      </w:pPr>
      <w:r w:rsidRPr="002D0F39">
        <w:t>Если проект документа необходимо согласовать с большим количеством (10 и более) органов власти и организаций, допускается согласование соответствующими письмами, копии ответов на которые перед подписанием прикладываются к проекту документа.</w:t>
      </w:r>
    </w:p>
    <w:p w14:paraId="3867DABB" w14:textId="4517FE41" w:rsidR="002E734E" w:rsidRPr="002D0F39" w:rsidRDefault="00585891" w:rsidP="00823B7C">
      <w:pPr>
        <w:pStyle w:val="25"/>
        <w:shd w:val="clear" w:color="auto" w:fill="auto"/>
        <w:tabs>
          <w:tab w:val="left" w:pos="0"/>
        </w:tabs>
        <w:spacing w:before="0" w:line="240" w:lineRule="auto"/>
        <w:ind w:firstLine="567"/>
      </w:pPr>
      <w:r w:rsidRPr="002D0F39">
        <w:t>В случае имеющихся замечаний составитель вносит в лист согласования проекта документа визу руководителя согласующего органа власти или организации, который при согласовании указывает на наличие замечаний (пункт 3.6.20 Инструкции), и прикладывает их к проекту документа.</w:t>
      </w:r>
    </w:p>
    <w:p w14:paraId="033F0D6E"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Если в процессе согласования в проект документа вносятся изменения принципиального характера, то он подлежит переоформлению и повторному </w:t>
      </w:r>
      <w:r w:rsidRPr="002D0F39">
        <w:lastRenderedPageBreak/>
        <w:t>со</w:t>
      </w:r>
      <w:r w:rsidRPr="002D0F39">
        <w:softHyphen/>
        <w:t>гласованию.</w:t>
      </w:r>
    </w:p>
    <w:p w14:paraId="5B332FB5" w14:textId="710EDB09" w:rsidR="002E734E" w:rsidRPr="002D0F39" w:rsidRDefault="001C3600" w:rsidP="00823B7C">
      <w:pPr>
        <w:pStyle w:val="25"/>
        <w:shd w:val="clear" w:color="auto" w:fill="auto"/>
        <w:tabs>
          <w:tab w:val="left" w:pos="0"/>
        </w:tabs>
        <w:spacing w:before="0" w:line="240" w:lineRule="auto"/>
        <w:ind w:firstLine="567"/>
      </w:pPr>
      <w:r w:rsidRPr="002D0F39">
        <w:t xml:space="preserve">6.1.9. </w:t>
      </w:r>
      <w:r w:rsidR="00585891" w:rsidRPr="002D0F39">
        <w:t>При согласовании и направлении адресату деловых (служебных) писем на бумажном носителе визы проставляются на втором экземпляре проекта письма, который после подписания подлинника письма и его регистрации помещается в дело.</w:t>
      </w:r>
    </w:p>
    <w:p w14:paraId="55BA283E" w14:textId="2A4EC0E0" w:rsidR="002E734E" w:rsidRPr="002D0F39" w:rsidRDefault="00585891" w:rsidP="00823B7C">
      <w:pPr>
        <w:pStyle w:val="25"/>
        <w:shd w:val="clear" w:color="auto" w:fill="auto"/>
        <w:tabs>
          <w:tab w:val="left" w:pos="0"/>
        </w:tabs>
        <w:spacing w:before="0" w:line="240" w:lineRule="auto"/>
        <w:ind w:firstLine="567"/>
      </w:pPr>
      <w:r w:rsidRPr="002D0F39">
        <w:t>Если письмо направляется адресату по факсу, электронной почте, визы согласования проставляются на обороте подлинника письма. Этот же экземпляр письма после отправки адресату (по факсу или электронной почте в виде электронной копии) помещается в дело.</w:t>
      </w:r>
    </w:p>
    <w:p w14:paraId="61A6A52B" w14:textId="28954221" w:rsidR="002E734E" w:rsidRPr="002D0F39" w:rsidRDefault="00585891" w:rsidP="001C3600">
      <w:pPr>
        <w:pStyle w:val="25"/>
        <w:numPr>
          <w:ilvl w:val="0"/>
          <w:numId w:val="29"/>
        </w:numPr>
        <w:shd w:val="clear" w:color="auto" w:fill="auto"/>
        <w:tabs>
          <w:tab w:val="left" w:pos="0"/>
        </w:tabs>
        <w:spacing w:before="0" w:line="240" w:lineRule="auto"/>
        <w:ind w:firstLine="567"/>
      </w:pPr>
      <w:r w:rsidRPr="002D0F39">
        <w:t>Проекты протоколов визируются лицами, выступавшими на заседании (совещании), в целях заверения правильности изложения своего выступления. Визы проставляются на левом поле документа напротив записи выступления соответствующего работника.</w:t>
      </w:r>
    </w:p>
    <w:p w14:paraId="511B49DF" w14:textId="575D8B31" w:rsidR="002E734E" w:rsidRPr="002D0F39" w:rsidRDefault="00585891" w:rsidP="00823B7C">
      <w:pPr>
        <w:pStyle w:val="25"/>
        <w:shd w:val="clear" w:color="auto" w:fill="auto"/>
        <w:tabs>
          <w:tab w:val="left" w:pos="0"/>
        </w:tabs>
        <w:spacing w:before="0" w:line="240" w:lineRule="auto"/>
        <w:ind w:firstLine="567"/>
      </w:pPr>
      <w:r w:rsidRPr="002D0F39">
        <w:t>При внешнем согласовании проекта документа коллегиальным органом с фиксацией решения о согласовании в протоколе заседания исполнитель оформляет на проекте документа гриф согласования в соответствии с пунктом 3.6.20 Инструкции. Выписка из протокола прилагается к проекту документа.</w:t>
      </w:r>
    </w:p>
    <w:p w14:paraId="1EEDD564" w14:textId="3EB59C23" w:rsidR="002E734E" w:rsidRPr="002D0F39" w:rsidRDefault="00585891" w:rsidP="00823B7C">
      <w:pPr>
        <w:pStyle w:val="25"/>
        <w:numPr>
          <w:ilvl w:val="0"/>
          <w:numId w:val="29"/>
        </w:numPr>
        <w:shd w:val="clear" w:color="auto" w:fill="auto"/>
        <w:tabs>
          <w:tab w:val="left" w:pos="0"/>
          <w:tab w:val="left" w:pos="1581"/>
        </w:tabs>
        <w:spacing w:before="0" w:line="240" w:lineRule="auto"/>
        <w:ind w:firstLine="567"/>
      </w:pPr>
      <w:r w:rsidRPr="002D0F39">
        <w:t>Протоколы заседаний, совещаний, проводимых руководством администрации, регистрируются секретарями соответствующих руководителей.</w:t>
      </w:r>
    </w:p>
    <w:p w14:paraId="25202DF4" w14:textId="45911020" w:rsidR="002E734E" w:rsidRPr="002D0F39" w:rsidRDefault="00585891" w:rsidP="00823B7C">
      <w:pPr>
        <w:pStyle w:val="25"/>
        <w:shd w:val="clear" w:color="auto" w:fill="auto"/>
        <w:tabs>
          <w:tab w:val="left" w:pos="0"/>
        </w:tabs>
        <w:spacing w:before="0" w:line="240" w:lineRule="auto"/>
        <w:ind w:firstLine="567"/>
      </w:pPr>
      <w:r w:rsidRPr="002D0F39">
        <w:t xml:space="preserve">Протоколы заседаний, совещаний, проводимых коллегиальными органами, комиссиями, регистрируются в </w:t>
      </w:r>
      <w:r w:rsidR="0096733A" w:rsidRPr="002D0F39">
        <w:t>общем отделе администрации</w:t>
      </w:r>
      <w:r w:rsidRPr="002D0F39">
        <w:t xml:space="preserve">. Копии таких протоколов готовятся к рассылке и рассылаются </w:t>
      </w:r>
      <w:r w:rsidR="00DE05F8" w:rsidRPr="002D0F39">
        <w:t>отделом администрации</w:t>
      </w:r>
      <w:r w:rsidRPr="002D0F39">
        <w:t>, ответственным за организацию и проведение мероприятия.</w:t>
      </w:r>
    </w:p>
    <w:p w14:paraId="5E8FAE33" w14:textId="0E273A31" w:rsidR="002E734E" w:rsidRPr="002D0F39" w:rsidRDefault="00585891" w:rsidP="00823B7C">
      <w:pPr>
        <w:pStyle w:val="25"/>
        <w:shd w:val="clear" w:color="auto" w:fill="auto"/>
        <w:tabs>
          <w:tab w:val="left" w:pos="0"/>
        </w:tabs>
        <w:spacing w:before="0" w:line="240" w:lineRule="auto"/>
        <w:ind w:firstLine="567"/>
      </w:pPr>
      <w:r w:rsidRPr="002D0F39">
        <w:t>Протоколам присваиваются порядковые номера в пределах календарного года или периода работы комиссии (рабочей группы) по каждой группе протоколов отдельно.</w:t>
      </w:r>
    </w:p>
    <w:p w14:paraId="491ABC15" w14:textId="77777777" w:rsidR="002E734E" w:rsidRPr="002D0F39" w:rsidRDefault="00585891" w:rsidP="00823B7C">
      <w:pPr>
        <w:pStyle w:val="25"/>
        <w:shd w:val="clear" w:color="auto" w:fill="auto"/>
        <w:tabs>
          <w:tab w:val="left" w:pos="0"/>
        </w:tabs>
        <w:spacing w:before="0" w:line="240" w:lineRule="auto"/>
        <w:ind w:firstLine="567"/>
      </w:pPr>
      <w:r w:rsidRPr="002D0F39">
        <w:t>Подлинники протоколов формируются в дела по месту их регистрации в соответствии с номенклатурой дел.</w:t>
      </w:r>
    </w:p>
    <w:p w14:paraId="396C2B6B" w14:textId="454496E3" w:rsidR="002E734E" w:rsidRPr="002D0F39" w:rsidRDefault="00585891" w:rsidP="00823B7C">
      <w:pPr>
        <w:pStyle w:val="25"/>
        <w:numPr>
          <w:ilvl w:val="0"/>
          <w:numId w:val="29"/>
        </w:numPr>
        <w:shd w:val="clear" w:color="auto" w:fill="auto"/>
        <w:tabs>
          <w:tab w:val="left" w:pos="0"/>
          <w:tab w:val="left" w:pos="1581"/>
        </w:tabs>
        <w:spacing w:before="0" w:line="240" w:lineRule="auto"/>
        <w:ind w:firstLine="567"/>
      </w:pPr>
      <w:r w:rsidRPr="002D0F39">
        <w:t>При согласовании проектов внутренних документов, созданных на бумажном носителе, визы проставляются непосредственно на проекте документа.</w:t>
      </w:r>
    </w:p>
    <w:p w14:paraId="41454F06" w14:textId="577554BA" w:rsidR="002E734E" w:rsidRPr="002D0F39" w:rsidRDefault="00585891" w:rsidP="00823B7C">
      <w:pPr>
        <w:pStyle w:val="25"/>
        <w:numPr>
          <w:ilvl w:val="0"/>
          <w:numId w:val="29"/>
        </w:numPr>
        <w:shd w:val="clear" w:color="auto" w:fill="auto"/>
        <w:tabs>
          <w:tab w:val="left" w:pos="0"/>
          <w:tab w:val="left" w:pos="1576"/>
        </w:tabs>
        <w:spacing w:before="0" w:line="240" w:lineRule="auto"/>
        <w:ind w:firstLine="567"/>
      </w:pPr>
      <w:r w:rsidRPr="002D0F39">
        <w:t>Отклоненный или согласованный с замечаниями проект документа требует доработки по высказанным замечаниям, переоформления и повторного согласования.</w:t>
      </w:r>
    </w:p>
    <w:p w14:paraId="1AF5769E" w14:textId="77777777" w:rsidR="002E734E" w:rsidRPr="002D0F39" w:rsidRDefault="00585891" w:rsidP="00823B7C">
      <w:pPr>
        <w:pStyle w:val="25"/>
        <w:shd w:val="clear" w:color="auto" w:fill="auto"/>
        <w:tabs>
          <w:tab w:val="left" w:pos="0"/>
        </w:tabs>
        <w:spacing w:before="0" w:line="240" w:lineRule="auto"/>
        <w:ind w:firstLine="567"/>
      </w:pPr>
      <w:r w:rsidRPr="002D0F39">
        <w:t>Срок доработки проекта документа не должен превышать 3 рабочих дней.</w:t>
      </w:r>
    </w:p>
    <w:p w14:paraId="55D45248" w14:textId="0AEDF819" w:rsidR="002E734E" w:rsidRPr="002D0F39" w:rsidRDefault="00585891" w:rsidP="00823B7C">
      <w:pPr>
        <w:pStyle w:val="25"/>
        <w:numPr>
          <w:ilvl w:val="0"/>
          <w:numId w:val="29"/>
        </w:numPr>
        <w:shd w:val="clear" w:color="auto" w:fill="auto"/>
        <w:tabs>
          <w:tab w:val="left" w:pos="0"/>
          <w:tab w:val="left" w:pos="1601"/>
        </w:tabs>
        <w:spacing w:before="0" w:line="240" w:lineRule="auto"/>
        <w:ind w:firstLine="567"/>
      </w:pPr>
      <w:r w:rsidRPr="002D0F39">
        <w:t>Если при доработке проекта документа отдельные замечания ост</w:t>
      </w:r>
      <w:r w:rsidR="008E4676" w:rsidRPr="002D0F39">
        <w:t>а</w:t>
      </w:r>
      <w:r w:rsidRPr="002D0F39">
        <w:t>ются неучтенными, принимать или не принимать их решает руководитель, подписывающий (утверждающий) документ.</w:t>
      </w:r>
    </w:p>
    <w:p w14:paraId="4D65678D" w14:textId="0A19C887" w:rsidR="002E734E" w:rsidRPr="002D0F39" w:rsidRDefault="00585891" w:rsidP="00823B7C">
      <w:pPr>
        <w:pStyle w:val="25"/>
        <w:numPr>
          <w:ilvl w:val="0"/>
          <w:numId w:val="29"/>
        </w:numPr>
        <w:shd w:val="clear" w:color="auto" w:fill="auto"/>
        <w:tabs>
          <w:tab w:val="left" w:pos="0"/>
          <w:tab w:val="left" w:pos="1601"/>
        </w:tabs>
        <w:spacing w:before="0" w:line="240" w:lineRule="auto"/>
        <w:ind w:firstLine="567"/>
      </w:pPr>
      <w:r w:rsidRPr="002D0F39">
        <w:t>Документы, издаваемые от имени администрации подписываются главой</w:t>
      </w:r>
      <w:r w:rsidR="008E4676" w:rsidRPr="002D0F39">
        <w:t>.</w:t>
      </w:r>
    </w:p>
    <w:p w14:paraId="7D469A7D" w14:textId="2DF78588" w:rsidR="002E734E" w:rsidRPr="002D0F39" w:rsidRDefault="00585891" w:rsidP="00823B7C">
      <w:pPr>
        <w:pStyle w:val="25"/>
        <w:numPr>
          <w:ilvl w:val="0"/>
          <w:numId w:val="29"/>
        </w:numPr>
        <w:shd w:val="clear" w:color="auto" w:fill="auto"/>
        <w:tabs>
          <w:tab w:val="left" w:pos="0"/>
          <w:tab w:val="left" w:pos="1805"/>
        </w:tabs>
        <w:spacing w:before="0" w:line="240" w:lineRule="auto"/>
        <w:ind w:firstLine="567"/>
      </w:pPr>
      <w:r w:rsidRPr="002D0F39">
        <w:t xml:space="preserve">Письма в адрес Губернатора Краснодарского края, его заместителей, руководителей государственных органов Российской Федерации, Краснодарского края, прокурора Каневского района, начальника отдела ОМВД по Каневскому району отправляются адресатам только в первом экземпляре и подписываются главой или лицом, исполняющим его обязанности. </w:t>
      </w:r>
    </w:p>
    <w:p w14:paraId="18A1A825" w14:textId="2E639E59" w:rsidR="002E734E" w:rsidRPr="002D0F39" w:rsidRDefault="00585891" w:rsidP="00823B7C">
      <w:pPr>
        <w:pStyle w:val="25"/>
        <w:shd w:val="clear" w:color="auto" w:fill="auto"/>
        <w:tabs>
          <w:tab w:val="left" w:pos="0"/>
        </w:tabs>
        <w:spacing w:before="0" w:line="240" w:lineRule="auto"/>
        <w:ind w:firstLine="567"/>
      </w:pPr>
      <w:r w:rsidRPr="002D0F39">
        <w:lastRenderedPageBreak/>
        <w:t>Право подписи служебных писем, направляемых в администрацию Краснодарского края, име</w:t>
      </w:r>
      <w:r w:rsidR="00DE05F8" w:rsidRPr="002D0F39">
        <w:t>е</w:t>
      </w:r>
      <w:r w:rsidRPr="002D0F39">
        <w:t>т глава.</w:t>
      </w:r>
    </w:p>
    <w:p w14:paraId="2C5795EC" w14:textId="1C358316" w:rsidR="002E734E" w:rsidRPr="002D0F39" w:rsidRDefault="00585891" w:rsidP="00823B7C">
      <w:pPr>
        <w:pStyle w:val="25"/>
        <w:numPr>
          <w:ilvl w:val="0"/>
          <w:numId w:val="29"/>
        </w:numPr>
        <w:shd w:val="clear" w:color="auto" w:fill="auto"/>
        <w:tabs>
          <w:tab w:val="left" w:pos="0"/>
        </w:tabs>
        <w:spacing w:before="0" w:line="240" w:lineRule="auto"/>
        <w:ind w:firstLine="567"/>
      </w:pPr>
      <w:r w:rsidRPr="002D0F39">
        <w:t xml:space="preserve">Документ подписывается двумя или более лицами, если за содержание </w:t>
      </w:r>
      <w:r w:rsidR="008E4676" w:rsidRPr="002D0F39">
        <w:t xml:space="preserve">документа несут ответственность несколько </w:t>
      </w:r>
      <w:r w:rsidRPr="002D0F39">
        <w:t>работников</w:t>
      </w:r>
      <w:r w:rsidR="008E4676" w:rsidRPr="002D0F39">
        <w:t xml:space="preserve"> </w:t>
      </w:r>
      <w:r w:rsidRPr="002D0F39">
        <w:t>(документы, подготовленные несколькими отделами администрации).</w:t>
      </w:r>
    </w:p>
    <w:p w14:paraId="371F529E" w14:textId="64DDB831" w:rsidR="002E734E" w:rsidRPr="002D0F39" w:rsidRDefault="00585891" w:rsidP="00823B7C">
      <w:pPr>
        <w:pStyle w:val="25"/>
        <w:numPr>
          <w:ilvl w:val="0"/>
          <w:numId w:val="29"/>
        </w:numPr>
        <w:shd w:val="clear" w:color="auto" w:fill="auto"/>
        <w:tabs>
          <w:tab w:val="left" w:pos="0"/>
        </w:tabs>
        <w:spacing w:before="0" w:line="240" w:lineRule="auto"/>
        <w:ind w:firstLine="567"/>
      </w:pPr>
      <w:r w:rsidRPr="002D0F39">
        <w:t>Подписывается, как правило, один экземпляр документа. Совместный документ подписывается в количестве, соответствующем количеству сторон - авторов документа.</w:t>
      </w:r>
    </w:p>
    <w:p w14:paraId="47B14B5B" w14:textId="77777777" w:rsidR="002E734E" w:rsidRPr="002D0F39" w:rsidRDefault="00585891" w:rsidP="00823B7C">
      <w:pPr>
        <w:pStyle w:val="25"/>
        <w:shd w:val="clear" w:color="auto" w:fill="auto"/>
        <w:tabs>
          <w:tab w:val="left" w:pos="0"/>
        </w:tabs>
        <w:spacing w:before="0" w:line="240" w:lineRule="auto"/>
        <w:ind w:firstLine="567"/>
      </w:pPr>
      <w:r w:rsidRPr="002D0F39">
        <w:t>При направлении письма на бумажном носителе нескольким адресатам (не более четырех) подписывается каждый отправляемый экземпляр документа.</w:t>
      </w:r>
    </w:p>
    <w:p w14:paraId="099F16E6" w14:textId="77777777" w:rsidR="002E734E" w:rsidRPr="002D0F39" w:rsidRDefault="00585891" w:rsidP="00823B7C">
      <w:pPr>
        <w:pStyle w:val="25"/>
        <w:numPr>
          <w:ilvl w:val="0"/>
          <w:numId w:val="29"/>
        </w:numPr>
        <w:shd w:val="clear" w:color="auto" w:fill="auto"/>
        <w:tabs>
          <w:tab w:val="left" w:pos="0"/>
          <w:tab w:val="left" w:pos="1638"/>
        </w:tabs>
        <w:spacing w:before="0" w:line="240" w:lineRule="auto"/>
        <w:ind w:firstLine="567"/>
      </w:pPr>
      <w:r w:rsidRPr="002D0F39">
        <w:t>Утверждение документа производится:</w:t>
      </w:r>
    </w:p>
    <w:p w14:paraId="373E2A01" w14:textId="3C6DB8DD" w:rsidR="002E734E" w:rsidRPr="002D0F39" w:rsidRDefault="00585891" w:rsidP="00823B7C">
      <w:pPr>
        <w:pStyle w:val="25"/>
        <w:shd w:val="clear" w:color="auto" w:fill="auto"/>
        <w:tabs>
          <w:tab w:val="left" w:pos="0"/>
        </w:tabs>
        <w:spacing w:before="0" w:line="240" w:lineRule="auto"/>
        <w:ind w:firstLine="567"/>
      </w:pPr>
      <w:r w:rsidRPr="002D0F39">
        <w:t>непосредственно руководителем — проставлением собственноручной подписи в грифе утверждения;</w:t>
      </w:r>
    </w:p>
    <w:p w14:paraId="66DE47E5" w14:textId="5DAFF1D7" w:rsidR="002E734E" w:rsidRPr="002D0F39" w:rsidRDefault="008E4676" w:rsidP="00823B7C">
      <w:pPr>
        <w:pStyle w:val="25"/>
        <w:shd w:val="clear" w:color="auto" w:fill="auto"/>
        <w:tabs>
          <w:tab w:val="left" w:pos="0"/>
        </w:tabs>
        <w:spacing w:before="0" w:line="240" w:lineRule="auto"/>
        <w:ind w:firstLine="567"/>
      </w:pPr>
      <w:r w:rsidRPr="002D0F39">
        <w:t>правовым актом (</w:t>
      </w:r>
      <w:r w:rsidR="00585891" w:rsidRPr="002D0F39">
        <w:t>постановлением).</w:t>
      </w:r>
    </w:p>
    <w:p w14:paraId="78790CBB" w14:textId="4F0C72BF" w:rsidR="002E734E" w:rsidRPr="002D0F39" w:rsidRDefault="00585891" w:rsidP="00823B7C">
      <w:pPr>
        <w:pStyle w:val="25"/>
        <w:shd w:val="clear" w:color="auto" w:fill="auto"/>
        <w:tabs>
          <w:tab w:val="left" w:pos="0"/>
        </w:tabs>
        <w:spacing w:before="0" w:line="240" w:lineRule="auto"/>
        <w:ind w:firstLine="567"/>
      </w:pPr>
      <w:r w:rsidRPr="002D0F39">
        <w:t xml:space="preserve">Как правило, утверждаются правила, положения, инструкции, регламенты, некоторые виды актов и другие документы. </w:t>
      </w:r>
      <w:r w:rsidR="00B05ED2" w:rsidRPr="002D0F39">
        <w:t xml:space="preserve"> </w:t>
      </w:r>
    </w:p>
    <w:p w14:paraId="56EA5B64" w14:textId="3F7FB487" w:rsidR="002E734E" w:rsidRPr="002D0F39" w:rsidRDefault="00585891" w:rsidP="00823B7C">
      <w:pPr>
        <w:pStyle w:val="25"/>
        <w:shd w:val="clear" w:color="auto" w:fill="auto"/>
        <w:tabs>
          <w:tab w:val="left" w:pos="0"/>
        </w:tabs>
        <w:spacing w:before="0" w:line="240" w:lineRule="auto"/>
        <w:ind w:firstLine="567"/>
      </w:pPr>
      <w:r w:rsidRPr="002D0F39">
        <w:t>Гриф утверждения оформляется в соответствии с пунктом 3.6.16 Инструкции.</w:t>
      </w:r>
    </w:p>
    <w:p w14:paraId="77C0F619" w14:textId="32FF8001" w:rsidR="002E734E" w:rsidRPr="002D0F39" w:rsidRDefault="00585891" w:rsidP="00823B7C">
      <w:pPr>
        <w:pStyle w:val="25"/>
        <w:numPr>
          <w:ilvl w:val="0"/>
          <w:numId w:val="29"/>
        </w:numPr>
        <w:shd w:val="clear" w:color="auto" w:fill="auto"/>
        <w:tabs>
          <w:tab w:val="left" w:pos="0"/>
          <w:tab w:val="left" w:pos="1609"/>
        </w:tabs>
        <w:spacing w:before="0" w:line="240" w:lineRule="auto"/>
        <w:ind w:firstLine="567"/>
      </w:pPr>
      <w:r w:rsidRPr="002D0F39">
        <w:t>Подпись руководителя на до</w:t>
      </w:r>
      <w:r w:rsidRPr="002D0F39">
        <w:softHyphen/>
        <w:t>кументах, требующих особого удостоверения их подлинности, а также на копиях документов и выписках из документов</w:t>
      </w:r>
      <w:r w:rsidR="008E4676" w:rsidRPr="002D0F39">
        <w:t>,</w:t>
      </w:r>
      <w:r w:rsidRPr="002D0F39">
        <w:t xml:space="preserve"> заверяется печатью.</w:t>
      </w:r>
    </w:p>
    <w:p w14:paraId="635A210A" w14:textId="77777777" w:rsidR="00775E7B" w:rsidRPr="002D0F39" w:rsidRDefault="00775E7B" w:rsidP="00B05ED2">
      <w:pPr>
        <w:pStyle w:val="25"/>
        <w:shd w:val="clear" w:color="auto" w:fill="auto"/>
        <w:tabs>
          <w:tab w:val="left" w:pos="0"/>
        </w:tabs>
        <w:spacing w:before="0" w:line="240" w:lineRule="auto"/>
        <w:ind w:firstLine="567"/>
        <w:jc w:val="center"/>
      </w:pPr>
    </w:p>
    <w:p w14:paraId="0616B49E" w14:textId="0892688B" w:rsidR="00B05ED2" w:rsidRPr="002D0F39" w:rsidRDefault="00585891" w:rsidP="00B05ED2">
      <w:pPr>
        <w:pStyle w:val="34"/>
        <w:numPr>
          <w:ilvl w:val="0"/>
          <w:numId w:val="31"/>
        </w:numPr>
        <w:shd w:val="clear" w:color="auto" w:fill="auto"/>
        <w:tabs>
          <w:tab w:val="left" w:pos="0"/>
        </w:tabs>
        <w:spacing w:line="240" w:lineRule="auto"/>
        <w:ind w:right="-7" w:firstLine="567"/>
        <w:jc w:val="center"/>
      </w:pPr>
      <w:r w:rsidRPr="002D0F39">
        <w:t>Порядок согласования проектов постановлений</w:t>
      </w:r>
    </w:p>
    <w:p w14:paraId="11969532" w14:textId="04696FED" w:rsidR="00B05ED2" w:rsidRPr="002D0F39" w:rsidRDefault="00585891" w:rsidP="00B05ED2">
      <w:pPr>
        <w:pStyle w:val="34"/>
        <w:shd w:val="clear" w:color="auto" w:fill="auto"/>
        <w:tabs>
          <w:tab w:val="left" w:pos="0"/>
        </w:tabs>
        <w:spacing w:line="240" w:lineRule="auto"/>
        <w:ind w:left="567" w:right="-7"/>
        <w:jc w:val="center"/>
      </w:pPr>
      <w:r w:rsidRPr="002D0F39">
        <w:t>и распоряжений администрации</w:t>
      </w:r>
      <w:r w:rsidR="008E4676" w:rsidRPr="002D0F39">
        <w:t xml:space="preserve"> </w:t>
      </w:r>
      <w:r w:rsidR="00E11254">
        <w:t>Придорожного</w:t>
      </w:r>
    </w:p>
    <w:p w14:paraId="2FCB1B44" w14:textId="6003EC8C" w:rsidR="002E734E" w:rsidRPr="002D0F39" w:rsidRDefault="008E4676" w:rsidP="00B05ED2">
      <w:pPr>
        <w:pStyle w:val="34"/>
        <w:shd w:val="clear" w:color="auto" w:fill="auto"/>
        <w:tabs>
          <w:tab w:val="left" w:pos="0"/>
        </w:tabs>
        <w:spacing w:line="240" w:lineRule="auto"/>
        <w:ind w:left="567" w:right="-7"/>
        <w:jc w:val="center"/>
      </w:pPr>
      <w:r w:rsidRPr="002D0F39">
        <w:t>сельского поселения Каневского района</w:t>
      </w:r>
    </w:p>
    <w:p w14:paraId="261F4F16" w14:textId="77777777" w:rsidR="000E7FD8" w:rsidRPr="002D0F39" w:rsidRDefault="000E7FD8" w:rsidP="00823B7C">
      <w:pPr>
        <w:pStyle w:val="34"/>
        <w:shd w:val="clear" w:color="auto" w:fill="auto"/>
        <w:tabs>
          <w:tab w:val="left" w:pos="0"/>
        </w:tabs>
        <w:spacing w:line="240" w:lineRule="auto"/>
        <w:ind w:left="567" w:right="-7" w:firstLine="567"/>
        <w:rPr>
          <w:b w:val="0"/>
        </w:rPr>
      </w:pPr>
    </w:p>
    <w:p w14:paraId="4AEADFB1" w14:textId="423B7EB2"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 xml:space="preserve">6.2.1. Согласование проекта документа проводится до его подписания главой в целях оценки соответствия проекта законодательству Российской Федерации, правовым актам Краснодарского края, органов местного самоуправления </w:t>
      </w:r>
      <w:r w:rsidR="00E11254">
        <w:rPr>
          <w:rFonts w:ascii="Times New Roman" w:hAnsi="Times New Roman" w:cs="Times New Roman"/>
          <w:sz w:val="28"/>
          <w:szCs w:val="28"/>
        </w:rPr>
        <w:t>Придорожного</w:t>
      </w:r>
      <w:r w:rsidRPr="002D0F39">
        <w:rPr>
          <w:rFonts w:ascii="Times New Roman" w:hAnsi="Times New Roman" w:cs="Times New Roman"/>
          <w:sz w:val="28"/>
          <w:szCs w:val="28"/>
        </w:rPr>
        <w:t xml:space="preserve"> сельского поселения Каневского </w:t>
      </w:r>
      <w:r w:rsidR="00B05ED2" w:rsidRPr="002D0F39">
        <w:rPr>
          <w:rFonts w:ascii="Times New Roman" w:hAnsi="Times New Roman" w:cs="Times New Roman"/>
          <w:sz w:val="28"/>
          <w:szCs w:val="28"/>
        </w:rPr>
        <w:t>района и</w:t>
      </w:r>
      <w:r w:rsidRPr="002D0F39">
        <w:rPr>
          <w:rFonts w:ascii="Times New Roman" w:hAnsi="Times New Roman" w:cs="Times New Roman"/>
          <w:sz w:val="28"/>
          <w:szCs w:val="28"/>
        </w:rPr>
        <w:t xml:space="preserve"> эффективности предлагаемого решения.</w:t>
      </w:r>
    </w:p>
    <w:p w14:paraId="2F9458CD" w14:textId="29B50E7E"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Согласование проекта документа организуется непосредственным исполнителем (составителем), специалистами администрации и проводится в пределах установленного Инструкцией срока исполнения.</w:t>
      </w:r>
    </w:p>
    <w:p w14:paraId="691F7F98" w14:textId="451602CB"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bookmarkStart w:id="6" w:name="sub_624"/>
      <w:r w:rsidRPr="002D0F39">
        <w:rPr>
          <w:rFonts w:ascii="Times New Roman" w:eastAsia="Times New Roman" w:hAnsi="Times New Roman" w:cs="Times New Roman"/>
          <w:sz w:val="28"/>
          <w:szCs w:val="28"/>
        </w:rPr>
        <w:t xml:space="preserve">6.2.2. Все проекты правовых актов после согласования в установленном порядке со специалистами администрации, организации, в компетенции которых находятся положения и вопросы, затронутые в проекте правового акта, а также на которых возлагается выполнение поручений, содержащихся в проекте, подлежат юридической экспертизе заместителем главы </w:t>
      </w:r>
      <w:r w:rsidR="00E11254">
        <w:rPr>
          <w:rFonts w:ascii="Times New Roman" w:hAnsi="Times New Roman" w:cs="Times New Roman"/>
          <w:sz w:val="28"/>
          <w:szCs w:val="28"/>
        </w:rPr>
        <w:t>Придорожного</w:t>
      </w:r>
      <w:r w:rsidRPr="002D0F39">
        <w:rPr>
          <w:rFonts w:ascii="Times New Roman" w:hAnsi="Times New Roman" w:cs="Times New Roman"/>
          <w:sz w:val="28"/>
          <w:szCs w:val="28"/>
        </w:rPr>
        <w:t xml:space="preserve"> сельско</w:t>
      </w:r>
      <w:r w:rsidR="000E7FD8" w:rsidRPr="002D0F39">
        <w:rPr>
          <w:rFonts w:ascii="Times New Roman" w:hAnsi="Times New Roman" w:cs="Times New Roman"/>
          <w:sz w:val="28"/>
          <w:szCs w:val="28"/>
        </w:rPr>
        <w:t xml:space="preserve">го поселения Каневского </w:t>
      </w:r>
      <w:r w:rsidR="00B05ED2" w:rsidRPr="002D0F39">
        <w:rPr>
          <w:rFonts w:ascii="Times New Roman" w:hAnsi="Times New Roman" w:cs="Times New Roman"/>
          <w:sz w:val="28"/>
          <w:szCs w:val="28"/>
        </w:rPr>
        <w:t>района.</w:t>
      </w:r>
      <w:r w:rsidRPr="002D0F39">
        <w:rPr>
          <w:rFonts w:ascii="Times New Roman" w:eastAsia="Times New Roman" w:hAnsi="Times New Roman" w:cs="Times New Roman"/>
          <w:sz w:val="28"/>
          <w:szCs w:val="28"/>
        </w:rPr>
        <w:t xml:space="preserve"> </w:t>
      </w:r>
    </w:p>
    <w:p w14:paraId="786EE33A" w14:textId="5E5870E9"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После проведения юридической экспертизы, составитель проекта правового акта направляет его в прокуратуру Каневского района.</w:t>
      </w:r>
    </w:p>
    <w:p w14:paraId="51100F52" w14:textId="7E742085"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bookmarkStart w:id="7" w:name="sub_6252"/>
      <w:bookmarkEnd w:id="6"/>
      <w:r w:rsidRPr="002D0F39">
        <w:rPr>
          <w:rFonts w:ascii="Times New Roman" w:eastAsia="Times New Roman" w:hAnsi="Times New Roman" w:cs="Times New Roman"/>
          <w:sz w:val="28"/>
          <w:szCs w:val="28"/>
        </w:rPr>
        <w:t xml:space="preserve">Копия проекта нормативного правового акта направляется разработчиком в прокуратуру Каневского района (с обязательным приложением сопроводительного письма, без листов согласования, пояснительной записки, </w:t>
      </w:r>
      <w:r w:rsidRPr="002D0F39">
        <w:rPr>
          <w:rFonts w:ascii="Times New Roman" w:eastAsia="Times New Roman" w:hAnsi="Times New Roman" w:cs="Times New Roman"/>
          <w:sz w:val="28"/>
          <w:szCs w:val="28"/>
        </w:rPr>
        <w:lastRenderedPageBreak/>
        <w:t>но с копиями неснятых замечаний (при наличии)), с указанием фамилии, имени, отчества и номера телефона работника, подготовившего проект. Направление копии проекта правового акта в прокуратуру Каневского района не служит основанием для приостановления согласования и подписания проекта правового акта</w:t>
      </w:r>
      <w:bookmarkEnd w:id="7"/>
      <w:r w:rsidRPr="002D0F39">
        <w:rPr>
          <w:rFonts w:ascii="Times New Roman" w:eastAsia="Times New Roman" w:hAnsi="Times New Roman" w:cs="Times New Roman"/>
          <w:sz w:val="28"/>
          <w:szCs w:val="28"/>
        </w:rPr>
        <w:t>.</w:t>
      </w:r>
    </w:p>
    <w:p w14:paraId="7028A250" w14:textId="647A62C1"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случае неисполнения или ненадлежащего исполнения требований настоящего пункта ответственность несет составитель проекта.</w:t>
      </w:r>
      <w:bookmarkStart w:id="8" w:name="sub_6272"/>
    </w:p>
    <w:p w14:paraId="61E7DBFC"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6.2.3. Согласование проекта документа с иными органами и организациями, не входящими в структуру администрации (внешнее согласование), осуществляется посредством направления проекта документа с сопроводительным письмом.</w:t>
      </w:r>
    </w:p>
    <w:p w14:paraId="71DF941D"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Согласование проектов постановлений, распоряжений и писем главы осуществляется согласно подразделам 6.1, и 6.2 Инструкции.</w:t>
      </w:r>
    </w:p>
    <w:p w14:paraId="2942207C"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6.2.4. Сроки согласования документов устанавливаются в зависимости от вида документа и объема документа, включая приложения к нему.</w:t>
      </w:r>
    </w:p>
    <w:p w14:paraId="68E509F0"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Сроки согласования документов составляют:</w:t>
      </w:r>
    </w:p>
    <w:p w14:paraId="35BB34AC"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проекты деловых (служебных) писем - не более трех рабочих дней;</w:t>
      </w:r>
    </w:p>
    <w:p w14:paraId="69E08751"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проекты положений, регламентов и т.п., утверждаемых непосредственно руководителем, - не более 10 рабочих дней;</w:t>
      </w:r>
    </w:p>
    <w:p w14:paraId="65B430A6"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проекты протоколов заседаний (совещаний) при необходимости их согласования - не более трех рабочих дней.</w:t>
      </w:r>
    </w:p>
    <w:p w14:paraId="4CBB44AB"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Сроки и порядок согласования проектов правовых актов определены в подразделе 6.2 (для постановлений и распоряжений) Инструкции.</w:t>
      </w:r>
    </w:p>
    <w:p w14:paraId="47463155"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Сроки согласования проектов документов, направляемых на внешнее согласование, не должны превышать 30 календарных дней.</w:t>
      </w:r>
    </w:p>
    <w:p w14:paraId="6ADF6238"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В конкретных случаях в зависимости от содержания, объема и назначения документа срок согласования может быть сокращен или увеличен по решению начальника отдела администрации, курирующего направление деятельности, по которому готовится проект документа.</w:t>
      </w:r>
    </w:p>
    <w:p w14:paraId="16C7DE1B"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Главой могут устанавливаться иные сроки согласования проектов документов.</w:t>
      </w:r>
    </w:p>
    <w:p w14:paraId="0CA06AAF" w14:textId="77777777" w:rsidR="008C4B73" w:rsidRPr="002D0F39" w:rsidRDefault="008C4B73" w:rsidP="00823B7C">
      <w:pPr>
        <w:pStyle w:val="ConsPlusNormal"/>
        <w:tabs>
          <w:tab w:val="left" w:pos="0"/>
        </w:tabs>
        <w:ind w:firstLine="567"/>
        <w:jc w:val="both"/>
        <w:rPr>
          <w:rFonts w:ascii="Times New Roman" w:hAnsi="Times New Roman" w:cs="Times New Roman"/>
          <w:sz w:val="28"/>
          <w:szCs w:val="28"/>
        </w:rPr>
      </w:pPr>
      <w:r w:rsidRPr="002D0F39">
        <w:rPr>
          <w:rFonts w:ascii="Times New Roman" w:hAnsi="Times New Roman" w:cs="Times New Roman"/>
          <w:sz w:val="28"/>
          <w:szCs w:val="28"/>
        </w:rPr>
        <w:t>При повторном согласовании срок согласования исчисляется заново.</w:t>
      </w:r>
    </w:p>
    <w:p w14:paraId="012969E2" w14:textId="77777777"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bookmarkStart w:id="9" w:name="sub_629"/>
      <w:bookmarkEnd w:id="8"/>
      <w:r w:rsidRPr="002D0F39">
        <w:rPr>
          <w:rFonts w:ascii="Times New Roman" w:eastAsia="Times New Roman" w:hAnsi="Times New Roman" w:cs="Times New Roman"/>
          <w:sz w:val="28"/>
          <w:szCs w:val="28"/>
        </w:rPr>
        <w:t xml:space="preserve">6.2.5. </w:t>
      </w:r>
      <w:bookmarkEnd w:id="9"/>
      <w:r w:rsidRPr="002D0F39">
        <w:rPr>
          <w:rFonts w:ascii="Times New Roman" w:eastAsia="Times New Roman" w:hAnsi="Times New Roman" w:cs="Times New Roman"/>
          <w:sz w:val="28"/>
          <w:szCs w:val="28"/>
        </w:rPr>
        <w:t>К проекту правового акта, предусматривающему внесение изменений, прилагается копия правового акта, в который вносятся изменения, в актуальной редакции (или с приложением копии последних принятых изменений), а также может прилагаться сопоставительная таблица вносимых изменений и действующей редакции правового акта.</w:t>
      </w:r>
    </w:p>
    <w:p w14:paraId="2CCFC052" w14:textId="77777777"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6.2.6. Замечания к проекту правового акта оформляются на стандартном листе формата А4, подписываются и прилагаются к проекту правового акта.</w:t>
      </w:r>
    </w:p>
    <w:p w14:paraId="3911CCA1" w14:textId="77777777"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 наличии замечаний на листе согласования проекта правового акта должностным лицом, визирующим проект, делается соответствующая отметка «Замечания прилагаются» («С замечаниями»).</w:t>
      </w:r>
    </w:p>
    <w:p w14:paraId="7AE3FC5D" w14:textId="24D6F02A"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Доработанный с учетом замечаний проект правового акта подлежит повторному согласованию. При этом при наличии на то оснований в листе согласования проекта правового акта рядом со ссылкой на замечания делается </w:t>
      </w:r>
      <w:r w:rsidRPr="002D0F39">
        <w:rPr>
          <w:rFonts w:ascii="Times New Roman" w:eastAsia="Times New Roman" w:hAnsi="Times New Roman" w:cs="Times New Roman"/>
          <w:sz w:val="28"/>
          <w:szCs w:val="28"/>
        </w:rPr>
        <w:lastRenderedPageBreak/>
        <w:t>отметка «Замечания сняты» («Замечания учтены») и ставится подпись лица, изложившего замечания, или иного уполномоченного им лица с указанием даты повторного согласования.</w:t>
      </w:r>
    </w:p>
    <w:p w14:paraId="1755630A" w14:textId="77777777" w:rsidR="008C4B73" w:rsidRPr="002D0F39" w:rsidRDefault="008C4B73"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Наличие замечаний к проекту правового акта не является основанием для изменения сроков его подготовки.</w:t>
      </w:r>
    </w:p>
    <w:p w14:paraId="7EEB2B6F" w14:textId="7EED727F" w:rsidR="00775E7B" w:rsidRDefault="00775E7B" w:rsidP="00823B7C">
      <w:pPr>
        <w:pStyle w:val="25"/>
        <w:shd w:val="clear" w:color="auto" w:fill="auto"/>
        <w:tabs>
          <w:tab w:val="left" w:pos="0"/>
          <w:tab w:val="left" w:pos="1602"/>
        </w:tabs>
        <w:spacing w:before="0" w:line="240" w:lineRule="auto"/>
        <w:ind w:firstLine="567"/>
        <w:jc w:val="center"/>
      </w:pPr>
    </w:p>
    <w:p w14:paraId="764E6F57" w14:textId="77777777" w:rsidR="006155A2" w:rsidRPr="002D0F39" w:rsidRDefault="006155A2" w:rsidP="00823B7C">
      <w:pPr>
        <w:pStyle w:val="25"/>
        <w:shd w:val="clear" w:color="auto" w:fill="auto"/>
        <w:tabs>
          <w:tab w:val="left" w:pos="0"/>
          <w:tab w:val="left" w:pos="1602"/>
        </w:tabs>
        <w:spacing w:before="0" w:line="240" w:lineRule="auto"/>
        <w:ind w:firstLine="567"/>
        <w:jc w:val="center"/>
      </w:pPr>
    </w:p>
    <w:p w14:paraId="36297B6A" w14:textId="4E23A477" w:rsidR="00B05ED2" w:rsidRPr="002D0F39" w:rsidRDefault="00585891" w:rsidP="00B05ED2">
      <w:pPr>
        <w:pStyle w:val="34"/>
        <w:numPr>
          <w:ilvl w:val="0"/>
          <w:numId w:val="31"/>
        </w:numPr>
        <w:shd w:val="clear" w:color="auto" w:fill="auto"/>
        <w:tabs>
          <w:tab w:val="left" w:pos="0"/>
        </w:tabs>
        <w:spacing w:line="240" w:lineRule="auto"/>
        <w:ind w:right="-7" w:firstLine="567"/>
        <w:jc w:val="center"/>
      </w:pPr>
      <w:r w:rsidRPr="002D0F39">
        <w:t xml:space="preserve">Порядок регистрации правовых актов (постановлений и распоряжений администрации </w:t>
      </w:r>
      <w:r w:rsidR="00E11254">
        <w:t>Придорожного</w:t>
      </w:r>
      <w:r w:rsidR="00B05ED2" w:rsidRPr="002D0F39">
        <w:t xml:space="preserve"> сельского поселения</w:t>
      </w:r>
      <w:r w:rsidRPr="002D0F39">
        <w:t>)</w:t>
      </w:r>
    </w:p>
    <w:p w14:paraId="0AC8E70D" w14:textId="5BB42B76" w:rsidR="002E734E" w:rsidRPr="002D0F39" w:rsidRDefault="00585891" w:rsidP="00B05ED2">
      <w:pPr>
        <w:pStyle w:val="34"/>
        <w:shd w:val="clear" w:color="auto" w:fill="auto"/>
        <w:tabs>
          <w:tab w:val="left" w:pos="0"/>
        </w:tabs>
        <w:spacing w:line="240" w:lineRule="auto"/>
        <w:ind w:left="567" w:right="-7"/>
        <w:jc w:val="center"/>
      </w:pPr>
      <w:r w:rsidRPr="002D0F39">
        <w:t>и доведения их копий до адресатов</w:t>
      </w:r>
    </w:p>
    <w:p w14:paraId="22BE6C2A" w14:textId="77777777" w:rsidR="000E7FD8" w:rsidRPr="002D0F39" w:rsidRDefault="000E7FD8" w:rsidP="00823B7C">
      <w:pPr>
        <w:pStyle w:val="34"/>
        <w:shd w:val="clear" w:color="auto" w:fill="auto"/>
        <w:tabs>
          <w:tab w:val="left" w:pos="0"/>
        </w:tabs>
        <w:spacing w:line="240" w:lineRule="auto"/>
        <w:ind w:left="567" w:right="-7" w:firstLine="567"/>
        <w:rPr>
          <w:b w:val="0"/>
        </w:rPr>
      </w:pPr>
    </w:p>
    <w:p w14:paraId="58548E33" w14:textId="0C0AF0BC" w:rsidR="002E734E" w:rsidRPr="002D0F39" w:rsidRDefault="00585891" w:rsidP="00B05ED2">
      <w:pPr>
        <w:pStyle w:val="25"/>
        <w:numPr>
          <w:ilvl w:val="0"/>
          <w:numId w:val="33"/>
        </w:numPr>
        <w:shd w:val="clear" w:color="auto" w:fill="auto"/>
        <w:tabs>
          <w:tab w:val="left" w:pos="0"/>
        </w:tabs>
        <w:spacing w:before="0" w:line="240" w:lineRule="auto"/>
        <w:ind w:firstLine="567"/>
      </w:pPr>
      <w:r w:rsidRPr="002D0F39">
        <w:t>Подписанные главой правовые акты поступают в общий отдел администрации для регистрации, тиражирования, рассылки и хранения.</w:t>
      </w:r>
    </w:p>
    <w:p w14:paraId="3EE0285F" w14:textId="5B4F630D" w:rsidR="002E734E" w:rsidRPr="002D0F39" w:rsidRDefault="00585891" w:rsidP="00823B7C">
      <w:pPr>
        <w:pStyle w:val="25"/>
        <w:shd w:val="clear" w:color="auto" w:fill="auto"/>
        <w:tabs>
          <w:tab w:val="left" w:pos="0"/>
        </w:tabs>
        <w:spacing w:before="0" w:line="240" w:lineRule="auto"/>
        <w:ind w:firstLine="567"/>
      </w:pPr>
      <w:r w:rsidRPr="002D0F39">
        <w:t>Правовые акты регистрируются в общем отделе администрации в соответствующих журналах регистрации.</w:t>
      </w:r>
    </w:p>
    <w:p w14:paraId="3879A94B" w14:textId="589DD56B" w:rsidR="002E734E" w:rsidRPr="002D0F39" w:rsidRDefault="00585891" w:rsidP="00823B7C">
      <w:pPr>
        <w:pStyle w:val="25"/>
        <w:shd w:val="clear" w:color="auto" w:fill="auto"/>
        <w:tabs>
          <w:tab w:val="left" w:pos="0"/>
        </w:tabs>
        <w:spacing w:before="0" w:line="240" w:lineRule="auto"/>
        <w:ind w:firstLine="567"/>
      </w:pPr>
      <w:r w:rsidRPr="002D0F39">
        <w:t>При регистрации правового акта проверяются оформление и комплектность (наличие всех приложений), указываются дата регистрации (число, месяц, год) и регистрационный номер в порядке возрастания номеров в пределах календарного года отдельно для каждого вида правового акта.</w:t>
      </w:r>
    </w:p>
    <w:p w14:paraId="2E60617D" w14:textId="45A97FFA" w:rsidR="002E734E" w:rsidRPr="002D0F39" w:rsidRDefault="00585891" w:rsidP="00823B7C">
      <w:pPr>
        <w:pStyle w:val="25"/>
        <w:numPr>
          <w:ilvl w:val="0"/>
          <w:numId w:val="33"/>
        </w:numPr>
        <w:shd w:val="clear" w:color="auto" w:fill="auto"/>
        <w:tabs>
          <w:tab w:val="left" w:pos="0"/>
          <w:tab w:val="left" w:pos="1450"/>
        </w:tabs>
        <w:spacing w:before="0" w:line="240" w:lineRule="auto"/>
        <w:ind w:firstLine="567"/>
      </w:pPr>
      <w:r w:rsidRPr="002D0F39">
        <w:t>Правовым актам администрации, правовым актам главы присваиваются следующие номера:</w:t>
      </w:r>
    </w:p>
    <w:p w14:paraId="4288B793" w14:textId="77777777" w:rsidR="002E734E" w:rsidRPr="002D0F39" w:rsidRDefault="00585891" w:rsidP="00B05ED2">
      <w:pPr>
        <w:pStyle w:val="25"/>
        <w:numPr>
          <w:ilvl w:val="0"/>
          <w:numId w:val="32"/>
        </w:numPr>
        <w:shd w:val="clear" w:color="auto" w:fill="auto"/>
        <w:tabs>
          <w:tab w:val="left" w:pos="0"/>
        </w:tabs>
        <w:spacing w:before="0" w:line="240" w:lineRule="auto"/>
        <w:ind w:firstLine="567"/>
      </w:pPr>
      <w:r w:rsidRPr="002D0F39">
        <w:t>постановлениям администрации - номера без индекса;</w:t>
      </w:r>
    </w:p>
    <w:p w14:paraId="11F760F7" w14:textId="77777777" w:rsidR="002E734E" w:rsidRPr="002D0F39" w:rsidRDefault="00585891" w:rsidP="00B05ED2">
      <w:pPr>
        <w:pStyle w:val="25"/>
        <w:numPr>
          <w:ilvl w:val="0"/>
          <w:numId w:val="32"/>
        </w:numPr>
        <w:shd w:val="clear" w:color="auto" w:fill="auto"/>
        <w:tabs>
          <w:tab w:val="left" w:pos="0"/>
        </w:tabs>
        <w:spacing w:before="0" w:line="240" w:lineRule="auto"/>
        <w:ind w:firstLine="567"/>
      </w:pPr>
      <w:r w:rsidRPr="002D0F39">
        <w:t>распоряжениям администрации - номера с индексом «-р»;</w:t>
      </w:r>
    </w:p>
    <w:p w14:paraId="5A4FA00C" w14:textId="1AC21A69" w:rsidR="002E734E" w:rsidRPr="002D0F39" w:rsidRDefault="00585891" w:rsidP="00B05ED2">
      <w:pPr>
        <w:pStyle w:val="25"/>
        <w:numPr>
          <w:ilvl w:val="0"/>
          <w:numId w:val="32"/>
        </w:numPr>
        <w:shd w:val="clear" w:color="auto" w:fill="auto"/>
        <w:tabs>
          <w:tab w:val="left" w:pos="0"/>
          <w:tab w:val="left" w:pos="567"/>
        </w:tabs>
        <w:spacing w:before="0" w:line="240" w:lineRule="auto"/>
        <w:ind w:firstLine="567"/>
      </w:pPr>
      <w:r w:rsidRPr="002D0F39">
        <w:t>распоряжениям администрации по личному составу, имеющим срок хранения 50 лет, - номера с индексом «-</w:t>
      </w:r>
      <w:proofErr w:type="spellStart"/>
      <w:r w:rsidR="00A92465" w:rsidRPr="002D0F39">
        <w:t>р</w:t>
      </w:r>
      <w:r w:rsidRPr="002D0F39">
        <w:t>л</w:t>
      </w:r>
      <w:proofErr w:type="spellEnd"/>
      <w:r w:rsidRPr="002D0F39">
        <w:t>» (правовые акты о приеме, переводе, увольнении, перемещении работников, об аттестации, о присвоении званий, классных чинов, об изменении фамилии, об оплате труда, установлении доплат, о наложении взысканий, об отпусках без сохранения заработной платы, отпусках по уходу за ребенком);</w:t>
      </w:r>
    </w:p>
    <w:p w14:paraId="3BBBCEAA" w14:textId="42F7BBB6" w:rsidR="002E734E" w:rsidRPr="002D0F39" w:rsidRDefault="00585891" w:rsidP="00823B7C">
      <w:pPr>
        <w:pStyle w:val="25"/>
        <w:shd w:val="clear" w:color="auto" w:fill="auto"/>
        <w:tabs>
          <w:tab w:val="left" w:pos="0"/>
        </w:tabs>
        <w:spacing w:before="0" w:line="240" w:lineRule="auto"/>
        <w:ind w:firstLine="567"/>
      </w:pPr>
      <w:r w:rsidRPr="002D0F39">
        <w:t xml:space="preserve">- распоряжениям администрации по личному составу, имеющим срок хранения 5 лет, - номера с индексом </w:t>
      </w:r>
      <w:r w:rsidRPr="002D0F39">
        <w:rPr>
          <w:color w:val="auto"/>
        </w:rPr>
        <w:t>«-</w:t>
      </w:r>
      <w:proofErr w:type="spellStart"/>
      <w:r w:rsidR="00A92465" w:rsidRPr="002D0F39">
        <w:rPr>
          <w:color w:val="auto"/>
        </w:rPr>
        <w:t>ро</w:t>
      </w:r>
      <w:proofErr w:type="spellEnd"/>
      <w:r w:rsidR="000E7FD8" w:rsidRPr="002D0F39">
        <w:rPr>
          <w:color w:val="auto"/>
        </w:rPr>
        <w:t>»</w:t>
      </w:r>
      <w:r w:rsidRPr="002D0F39">
        <w:rPr>
          <w:color w:val="FF0000"/>
        </w:rPr>
        <w:t xml:space="preserve"> </w:t>
      </w:r>
      <w:r w:rsidRPr="002D0F39">
        <w:t>(правовые акты о ежегод</w:t>
      </w:r>
      <w:r w:rsidRPr="002D0F39">
        <w:softHyphen/>
        <w:t>ных оплачиваемых отпусках, отпусках в связи с обучением, краткосрочных командировках, об отпусках по беременности и родам, о премиях, материальной помощи, единовременном денежном вознаграждении).</w:t>
      </w:r>
    </w:p>
    <w:p w14:paraId="572E080B" w14:textId="4F8762C2" w:rsidR="00D33DDF" w:rsidRPr="002D0F39" w:rsidRDefault="00B05ED2" w:rsidP="00823B7C">
      <w:pPr>
        <w:pStyle w:val="af4"/>
        <w:tabs>
          <w:tab w:val="left" w:pos="0"/>
        </w:tabs>
        <w:autoSpaceDE w:val="0"/>
        <w:autoSpaceDN w:val="0"/>
        <w:adjustRightInd w:val="0"/>
        <w:ind w:left="0"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6.3.2. </w:t>
      </w:r>
      <w:r w:rsidR="00D33DDF" w:rsidRPr="002D0F39">
        <w:rPr>
          <w:rFonts w:ascii="Times New Roman" w:eastAsia="Times New Roman" w:hAnsi="Times New Roman" w:cs="Times New Roman"/>
          <w:sz w:val="28"/>
          <w:szCs w:val="28"/>
        </w:rPr>
        <w:t>В случае если копия правового акта направляется организациям, адреса которых отсутствуют в справочных данных администрации, в заявке на рассылку указываются их почтовые (электронные) адреса, либо копии направляются через соответствующие структурные подразделения администрации.</w:t>
      </w:r>
    </w:p>
    <w:p w14:paraId="2E8D6EA6" w14:textId="252AEC89" w:rsidR="002E734E" w:rsidRPr="002D0F39" w:rsidRDefault="00D33DDF" w:rsidP="00823B7C">
      <w:pPr>
        <w:tabs>
          <w:tab w:val="left" w:pos="0"/>
        </w:tabs>
        <w:autoSpaceDE w:val="0"/>
        <w:autoSpaceDN w:val="0"/>
        <w:adjustRightInd w:val="0"/>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Ответственность за правильность составления заявки на рассылку и тиража рассылки правового акта несут составитель проекта правового акта и должностное лицо администрации, внесшие проект.</w:t>
      </w:r>
    </w:p>
    <w:p w14:paraId="02DAA4AF" w14:textId="17CDA2F1" w:rsidR="002E734E" w:rsidRPr="002D0F39" w:rsidRDefault="00585891" w:rsidP="00823B7C">
      <w:pPr>
        <w:pStyle w:val="25"/>
        <w:numPr>
          <w:ilvl w:val="0"/>
          <w:numId w:val="33"/>
        </w:numPr>
        <w:shd w:val="clear" w:color="auto" w:fill="auto"/>
        <w:tabs>
          <w:tab w:val="left" w:pos="0"/>
        </w:tabs>
        <w:spacing w:before="0" w:line="240" w:lineRule="auto"/>
        <w:ind w:firstLine="567"/>
      </w:pPr>
      <w:r w:rsidRPr="002D0F39">
        <w:t>Копии правовых актов (при необходимости) с целью их рассылки адресатам изготавливаются в общем отделе администрации. Текст копии правового акта должен быть четким, хорошо читаемым.</w:t>
      </w:r>
    </w:p>
    <w:p w14:paraId="18EC80E7" w14:textId="27E304E4" w:rsidR="002E734E" w:rsidRPr="002D0F39" w:rsidRDefault="00585891" w:rsidP="00823B7C">
      <w:pPr>
        <w:pStyle w:val="25"/>
        <w:shd w:val="clear" w:color="auto" w:fill="auto"/>
        <w:tabs>
          <w:tab w:val="left" w:pos="0"/>
        </w:tabs>
        <w:spacing w:before="0" w:line="240" w:lineRule="auto"/>
        <w:ind w:firstLine="567"/>
      </w:pPr>
      <w:r w:rsidRPr="002D0F39">
        <w:lastRenderedPageBreak/>
        <w:t>Копии правовых актов тиражируются путем копирования подписанных правовых актов, при этом собственноручная подпись главы или лица, его замещающего, не воспроизводится. Оттиск печати ставится так, чтобы он захватывал наименование должности лица, подписавшего подлинник правового акта.</w:t>
      </w:r>
    </w:p>
    <w:p w14:paraId="4419E1A8" w14:textId="77777777" w:rsidR="002E734E" w:rsidRPr="002D0F39" w:rsidRDefault="00585891" w:rsidP="00823B7C">
      <w:pPr>
        <w:pStyle w:val="25"/>
        <w:shd w:val="clear" w:color="auto" w:fill="auto"/>
        <w:tabs>
          <w:tab w:val="left" w:pos="0"/>
        </w:tabs>
        <w:spacing w:before="0" w:line="240" w:lineRule="auto"/>
        <w:ind w:firstLine="567"/>
      </w:pPr>
      <w:r w:rsidRPr="002D0F39">
        <w:t>Каждый экземпляр копии рассылаемого документа заверяется печатью «Общий отдел».</w:t>
      </w:r>
    </w:p>
    <w:p w14:paraId="2FF2BC4E" w14:textId="4EA8EA4D" w:rsidR="002E734E" w:rsidRPr="002D0F39" w:rsidRDefault="00585891" w:rsidP="00823B7C">
      <w:pPr>
        <w:pStyle w:val="25"/>
        <w:shd w:val="clear" w:color="auto" w:fill="auto"/>
        <w:tabs>
          <w:tab w:val="left" w:pos="0"/>
        </w:tabs>
        <w:spacing w:before="0" w:line="240" w:lineRule="auto"/>
        <w:ind w:firstLine="567"/>
      </w:pPr>
      <w:r w:rsidRPr="002D0F39">
        <w:t>Оттиск печати ставится в соответствии с пунктом 3.6.24 Инструкции. Отметка «</w:t>
      </w:r>
      <w:r w:rsidR="006155A2">
        <w:t>Копия в</w:t>
      </w:r>
      <w:r w:rsidRPr="002D0F39">
        <w:t>ерн</w:t>
      </w:r>
      <w:r w:rsidR="006155A2">
        <w:t>а</w:t>
      </w:r>
      <w:r w:rsidRPr="002D0F39">
        <w:t>» на копиях правовых актов, выдаваемых согласно заявке на рассылку, не проставляется.</w:t>
      </w:r>
    </w:p>
    <w:p w14:paraId="0E2EC0C0" w14:textId="77777777" w:rsidR="002E734E" w:rsidRPr="002D0F39" w:rsidRDefault="00585891" w:rsidP="00823B7C">
      <w:pPr>
        <w:pStyle w:val="25"/>
        <w:shd w:val="clear" w:color="auto" w:fill="auto"/>
        <w:tabs>
          <w:tab w:val="left" w:pos="0"/>
        </w:tabs>
        <w:spacing w:before="0" w:line="240" w:lineRule="auto"/>
        <w:ind w:firstLine="567"/>
      </w:pPr>
      <w:r w:rsidRPr="002D0F39">
        <w:t>Копии приложений к правовым актам печатью не заверяются.</w:t>
      </w:r>
    </w:p>
    <w:p w14:paraId="06A2A27B" w14:textId="41C90B73" w:rsidR="002E734E" w:rsidRPr="002D0F39" w:rsidRDefault="00585891" w:rsidP="00823B7C">
      <w:pPr>
        <w:pStyle w:val="25"/>
        <w:numPr>
          <w:ilvl w:val="0"/>
          <w:numId w:val="33"/>
        </w:numPr>
        <w:shd w:val="clear" w:color="auto" w:fill="auto"/>
        <w:tabs>
          <w:tab w:val="left" w:pos="0"/>
          <w:tab w:val="left" w:pos="1436"/>
        </w:tabs>
        <w:spacing w:before="0" w:line="240" w:lineRule="auto"/>
        <w:ind w:firstLine="567"/>
      </w:pPr>
      <w:r w:rsidRPr="002D0F39">
        <w:t xml:space="preserve">Копии правовых актов направляются адресатам согласно </w:t>
      </w:r>
      <w:r w:rsidR="003130B7" w:rsidRPr="002D0F39">
        <w:t>заявке,</w:t>
      </w:r>
      <w:r w:rsidR="00D33DDF" w:rsidRPr="002D0F39">
        <w:t xml:space="preserve"> </w:t>
      </w:r>
      <w:r w:rsidRPr="002D0F39">
        <w:t>на рассылку на бумажном носителе через общий отдел администрации, а электронные копии правовых актов - общим отделом администрации посредством электронной почты (которая указана составителем</w:t>
      </w:r>
      <w:r w:rsidR="001A0427" w:rsidRPr="002D0F39">
        <w:t xml:space="preserve"> </w:t>
      </w:r>
      <w:r w:rsidRPr="002D0F39">
        <w:t>проекта в заявке на рассылку).</w:t>
      </w:r>
    </w:p>
    <w:p w14:paraId="283FF87D" w14:textId="4CC28879" w:rsidR="002E734E" w:rsidRPr="002D0F39" w:rsidRDefault="00585891" w:rsidP="00823B7C">
      <w:pPr>
        <w:pStyle w:val="25"/>
        <w:numPr>
          <w:ilvl w:val="0"/>
          <w:numId w:val="33"/>
        </w:numPr>
        <w:shd w:val="clear" w:color="auto" w:fill="auto"/>
        <w:tabs>
          <w:tab w:val="left" w:pos="0"/>
          <w:tab w:val="left" w:pos="1447"/>
        </w:tabs>
        <w:spacing w:before="0" w:line="240" w:lineRule="auto"/>
        <w:ind w:firstLine="567"/>
      </w:pPr>
      <w:r w:rsidRPr="002D0F39">
        <w:t>Тиражирование и рассылка бумажных и электронных копий подписанных правовых актов, как правило, осуществляется в течение не более 3 рабочих дней со дня их регистрации общим отделом администрации.</w:t>
      </w:r>
    </w:p>
    <w:p w14:paraId="392CA8E7" w14:textId="0D6AD8EA" w:rsidR="002E734E" w:rsidRPr="002D0F39" w:rsidRDefault="00585891" w:rsidP="00823B7C">
      <w:pPr>
        <w:pStyle w:val="25"/>
        <w:numPr>
          <w:ilvl w:val="0"/>
          <w:numId w:val="33"/>
        </w:numPr>
        <w:shd w:val="clear" w:color="auto" w:fill="auto"/>
        <w:tabs>
          <w:tab w:val="left" w:pos="0"/>
          <w:tab w:val="left" w:pos="1458"/>
        </w:tabs>
        <w:spacing w:before="0" w:line="240" w:lineRule="auto"/>
        <w:ind w:firstLine="567"/>
      </w:pPr>
      <w:r w:rsidRPr="002D0F39">
        <w:t>Электронные копии правовых актов, подлежащи</w:t>
      </w:r>
      <w:r w:rsidR="0045575B" w:rsidRPr="002D0F39">
        <w:t>е</w:t>
      </w:r>
      <w:r w:rsidRPr="002D0F39">
        <w:t xml:space="preserve"> официальному опубликованию, направляются общим отделом </w:t>
      </w:r>
      <w:r w:rsidR="0045575B" w:rsidRPr="002D0F39">
        <w:t xml:space="preserve">в официальное печатное средство массовой информации </w:t>
      </w:r>
      <w:r w:rsidR="00DB3B66" w:rsidRPr="002D0F39">
        <w:t>и на официальный</w:t>
      </w:r>
      <w:r w:rsidR="0045575B" w:rsidRPr="002D0F39">
        <w:t xml:space="preserve"> сайт</w:t>
      </w:r>
      <w:r w:rsidRPr="002D0F39">
        <w:t xml:space="preserve"> администрации в информационно</w:t>
      </w:r>
      <w:r w:rsidR="0045575B" w:rsidRPr="002D0F39">
        <w:t>-</w:t>
      </w:r>
      <w:r w:rsidRPr="002D0F39">
        <w:t>телекоммуникационной сети «Интернет»</w:t>
      </w:r>
      <w:r w:rsidR="0045575B" w:rsidRPr="002D0F39">
        <w:t xml:space="preserve"> для опубликования.</w:t>
      </w:r>
    </w:p>
    <w:p w14:paraId="0158896D" w14:textId="60E81902" w:rsidR="002E734E" w:rsidRPr="002D0F39" w:rsidRDefault="00585891" w:rsidP="00823B7C">
      <w:pPr>
        <w:pStyle w:val="25"/>
        <w:shd w:val="clear" w:color="auto" w:fill="auto"/>
        <w:tabs>
          <w:tab w:val="left" w:pos="0"/>
        </w:tabs>
        <w:spacing w:before="0" w:line="240" w:lineRule="auto"/>
        <w:ind w:firstLine="567"/>
      </w:pPr>
      <w:r w:rsidRPr="002D0F39">
        <w:t>Контроль за своевременностью и пр</w:t>
      </w:r>
      <w:r w:rsidR="0045575B" w:rsidRPr="002D0F39">
        <w:t>авильностью официального опубли</w:t>
      </w:r>
      <w:r w:rsidRPr="002D0F39">
        <w:t xml:space="preserve">кования правовых актов </w:t>
      </w:r>
      <w:r w:rsidR="0045575B" w:rsidRPr="002D0F39">
        <w:t xml:space="preserve">осуществляют </w:t>
      </w:r>
      <w:r w:rsidRPr="002D0F39">
        <w:t>отделы</w:t>
      </w:r>
      <w:r w:rsidR="0045575B" w:rsidRPr="002D0F39">
        <w:t xml:space="preserve"> </w:t>
      </w:r>
      <w:r w:rsidR="003130B7" w:rsidRPr="002D0F39">
        <w:t>и составители</w:t>
      </w:r>
      <w:r w:rsidR="0045575B" w:rsidRPr="002D0F39">
        <w:t xml:space="preserve"> </w:t>
      </w:r>
      <w:r w:rsidRPr="002D0F39">
        <w:t>правовых актов.</w:t>
      </w:r>
    </w:p>
    <w:p w14:paraId="3C9CD677" w14:textId="0A2D707B" w:rsidR="002E734E" w:rsidRPr="002D0F39" w:rsidRDefault="00585891" w:rsidP="00823B7C">
      <w:pPr>
        <w:pStyle w:val="25"/>
        <w:shd w:val="clear" w:color="auto" w:fill="auto"/>
        <w:tabs>
          <w:tab w:val="left" w:pos="0"/>
        </w:tabs>
        <w:spacing w:before="0" w:line="240" w:lineRule="auto"/>
        <w:ind w:firstLine="567"/>
      </w:pPr>
      <w:r w:rsidRPr="002D0F39">
        <w:t xml:space="preserve">Порядок официального опубликования правовых актов в официальном печатном средстве массовой информации и на официальном сайте администрации в информационно-телекоммуникационной сети «Интернет» установлен Уставом </w:t>
      </w:r>
      <w:r w:rsidR="0045575B" w:rsidRPr="002D0F39">
        <w:t xml:space="preserve">администрации </w:t>
      </w:r>
      <w:r w:rsidR="00E11254">
        <w:t>Придорожного</w:t>
      </w:r>
      <w:r w:rsidR="0045575B" w:rsidRPr="002D0F39">
        <w:t xml:space="preserve"> сельского поселения Каневского района. </w:t>
      </w:r>
    </w:p>
    <w:p w14:paraId="67DC7217" w14:textId="0606B881" w:rsidR="002E734E" w:rsidRPr="002D0F39" w:rsidRDefault="0045575B" w:rsidP="00823B7C">
      <w:pPr>
        <w:pStyle w:val="25"/>
        <w:numPr>
          <w:ilvl w:val="0"/>
          <w:numId w:val="33"/>
        </w:numPr>
        <w:shd w:val="clear" w:color="auto" w:fill="auto"/>
        <w:tabs>
          <w:tab w:val="left" w:pos="0"/>
        </w:tabs>
        <w:spacing w:before="0" w:line="240" w:lineRule="auto"/>
        <w:ind w:firstLine="567"/>
      </w:pPr>
      <w:r w:rsidRPr="002D0F39">
        <w:t>Подлинные</w:t>
      </w:r>
      <w:r w:rsidR="00585891" w:rsidRPr="002D0F39">
        <w:t xml:space="preserve"> экземпляры правовых актов (вместе с прилагаемыми к ним материалами), оформленные в дела, в течение года хранятся в общем отделе администрации, а затем</w:t>
      </w:r>
      <w:r w:rsidRPr="002D0F39">
        <w:t xml:space="preserve"> </w:t>
      </w:r>
      <w:r w:rsidR="00585891" w:rsidRPr="002D0F39">
        <w:t>в архиве администрации. По истечении 5 лет дела, включенные в опись дел постоянного хранения, передаются на хранение в архивный отдел управления делами адми</w:t>
      </w:r>
      <w:r w:rsidR="00585891" w:rsidRPr="002D0F39">
        <w:softHyphen/>
        <w:t>нистрации</w:t>
      </w:r>
      <w:r w:rsidR="00A547D7" w:rsidRPr="002D0F39">
        <w:t xml:space="preserve"> МО Каневской район</w:t>
      </w:r>
      <w:r w:rsidR="00585891" w:rsidRPr="002D0F39">
        <w:t>.</w:t>
      </w:r>
    </w:p>
    <w:p w14:paraId="0F11C003" w14:textId="5B7CE5FD" w:rsidR="002E734E" w:rsidRPr="002D0F39" w:rsidRDefault="00585891" w:rsidP="00823B7C">
      <w:pPr>
        <w:pStyle w:val="25"/>
        <w:numPr>
          <w:ilvl w:val="0"/>
          <w:numId w:val="33"/>
        </w:numPr>
        <w:shd w:val="clear" w:color="auto" w:fill="auto"/>
        <w:tabs>
          <w:tab w:val="left" w:pos="0"/>
          <w:tab w:val="left" w:pos="1454"/>
        </w:tabs>
        <w:spacing w:before="0" w:line="240" w:lineRule="auto"/>
        <w:ind w:firstLine="567"/>
      </w:pPr>
      <w:r w:rsidRPr="002D0F39">
        <w:t>Выдача подлинных экземпляров правовых актов не осуществляется (за исключением случаев, предусмотренных действующим законодательством). Использование подлинных экземпляров правовых актов для ознакомления допускается с разр</w:t>
      </w:r>
      <w:r w:rsidR="0045575B" w:rsidRPr="002D0F39">
        <w:t>ешения начальника общего отдела</w:t>
      </w:r>
      <w:r w:rsidRPr="002D0F39">
        <w:t xml:space="preserve"> администрации в присутствии работников общего отдела.</w:t>
      </w:r>
    </w:p>
    <w:p w14:paraId="36FFFCE5" w14:textId="2C3C30E8" w:rsidR="002E734E" w:rsidRPr="002D0F39" w:rsidRDefault="00585891" w:rsidP="00823B7C">
      <w:pPr>
        <w:pStyle w:val="25"/>
        <w:numPr>
          <w:ilvl w:val="0"/>
          <w:numId w:val="33"/>
        </w:numPr>
        <w:shd w:val="clear" w:color="auto" w:fill="auto"/>
        <w:tabs>
          <w:tab w:val="left" w:pos="0"/>
          <w:tab w:val="left" w:pos="1606"/>
        </w:tabs>
        <w:spacing w:before="0" w:line="240" w:lineRule="auto"/>
        <w:ind w:firstLine="567"/>
      </w:pPr>
      <w:r w:rsidRPr="002D0F39">
        <w:t xml:space="preserve">Выдача дополнительных экземпляров копий принятых правовых актов осуществляется по письменному запросу, направляемому в </w:t>
      </w:r>
      <w:r w:rsidR="00BE3954" w:rsidRPr="002D0F39">
        <w:t>главы</w:t>
      </w:r>
      <w:r w:rsidRPr="002D0F39">
        <w:t>, в котором указывается количество экземпляров и обосновывается необходимость выдачи копий в указанном количестве.</w:t>
      </w:r>
    </w:p>
    <w:p w14:paraId="16C19C4C" w14:textId="77777777" w:rsidR="00A547D7" w:rsidRPr="002D0F39" w:rsidRDefault="00A547D7" w:rsidP="00823B7C">
      <w:pPr>
        <w:pStyle w:val="25"/>
        <w:shd w:val="clear" w:color="auto" w:fill="auto"/>
        <w:tabs>
          <w:tab w:val="left" w:pos="0"/>
          <w:tab w:val="left" w:pos="1606"/>
        </w:tabs>
        <w:spacing w:before="0" w:line="240" w:lineRule="auto"/>
        <w:ind w:firstLine="567"/>
      </w:pPr>
    </w:p>
    <w:p w14:paraId="3FA85CBC" w14:textId="6E6B92CC" w:rsidR="00A547D7" w:rsidRPr="002D0F39" w:rsidRDefault="00585891" w:rsidP="00DB3B66">
      <w:pPr>
        <w:pStyle w:val="34"/>
        <w:numPr>
          <w:ilvl w:val="0"/>
          <w:numId w:val="34"/>
        </w:numPr>
        <w:shd w:val="clear" w:color="auto" w:fill="auto"/>
        <w:tabs>
          <w:tab w:val="left" w:pos="0"/>
        </w:tabs>
        <w:spacing w:line="240" w:lineRule="auto"/>
        <w:ind w:firstLine="567"/>
        <w:jc w:val="center"/>
      </w:pPr>
      <w:r w:rsidRPr="002D0F39">
        <w:t>Организация документооборота</w:t>
      </w:r>
    </w:p>
    <w:p w14:paraId="469FAAC3" w14:textId="768C03D5" w:rsidR="002E734E" w:rsidRPr="002D0F39" w:rsidRDefault="00585891" w:rsidP="00DB3B66">
      <w:pPr>
        <w:pStyle w:val="34"/>
        <w:numPr>
          <w:ilvl w:val="1"/>
          <w:numId w:val="34"/>
        </w:numPr>
        <w:shd w:val="clear" w:color="auto" w:fill="auto"/>
        <w:tabs>
          <w:tab w:val="left" w:pos="0"/>
        </w:tabs>
        <w:spacing w:line="240" w:lineRule="auto"/>
        <w:ind w:firstLine="567"/>
        <w:jc w:val="center"/>
      </w:pPr>
      <w:r w:rsidRPr="002D0F39">
        <w:t>Принципы организации документооборота</w:t>
      </w:r>
    </w:p>
    <w:p w14:paraId="747BE894" w14:textId="77777777" w:rsidR="00A547D7" w:rsidRPr="002D0F39" w:rsidRDefault="00A547D7" w:rsidP="00DB3B66">
      <w:pPr>
        <w:pStyle w:val="34"/>
        <w:shd w:val="clear" w:color="auto" w:fill="auto"/>
        <w:tabs>
          <w:tab w:val="left" w:pos="0"/>
        </w:tabs>
        <w:spacing w:line="240" w:lineRule="auto"/>
        <w:ind w:left="567" w:firstLine="567"/>
      </w:pPr>
    </w:p>
    <w:p w14:paraId="7666D294" w14:textId="0D99F56D" w:rsidR="002E734E" w:rsidRPr="002D0F39" w:rsidRDefault="00585891" w:rsidP="00DB3B66">
      <w:pPr>
        <w:pStyle w:val="25"/>
        <w:numPr>
          <w:ilvl w:val="2"/>
          <w:numId w:val="34"/>
        </w:numPr>
        <w:shd w:val="clear" w:color="auto" w:fill="auto"/>
        <w:tabs>
          <w:tab w:val="left" w:pos="0"/>
        </w:tabs>
        <w:spacing w:before="0" w:line="240" w:lineRule="auto"/>
        <w:ind w:firstLine="567"/>
      </w:pPr>
      <w:r w:rsidRPr="002D0F39">
        <w:t>Документооборот включает всю последовательность перемещений документов, а также операции, совершаемые с документами в процессе создания и исполнения.</w:t>
      </w:r>
    </w:p>
    <w:p w14:paraId="17620CE1" w14:textId="77777777" w:rsidR="00A547D7" w:rsidRPr="002D0F39" w:rsidRDefault="00585891" w:rsidP="00823B7C">
      <w:pPr>
        <w:pStyle w:val="25"/>
        <w:shd w:val="clear" w:color="auto" w:fill="auto"/>
        <w:tabs>
          <w:tab w:val="left" w:pos="0"/>
        </w:tabs>
        <w:spacing w:before="0" w:line="240" w:lineRule="auto"/>
        <w:ind w:firstLine="567"/>
        <w:jc w:val="left"/>
      </w:pPr>
      <w:r w:rsidRPr="002D0F39">
        <w:t xml:space="preserve">В процессе документооборота обеспечиваются: </w:t>
      </w:r>
    </w:p>
    <w:p w14:paraId="0F2CFD4C" w14:textId="77777777" w:rsidR="00A547D7" w:rsidRPr="002D0F39" w:rsidRDefault="00585891" w:rsidP="00823B7C">
      <w:pPr>
        <w:pStyle w:val="25"/>
        <w:shd w:val="clear" w:color="auto" w:fill="auto"/>
        <w:tabs>
          <w:tab w:val="left" w:pos="0"/>
        </w:tabs>
        <w:spacing w:before="0" w:line="240" w:lineRule="auto"/>
        <w:ind w:firstLine="567"/>
        <w:jc w:val="left"/>
      </w:pPr>
      <w:r w:rsidRPr="002D0F39">
        <w:t xml:space="preserve">прием и первичная обработка поступающих документов; </w:t>
      </w:r>
    </w:p>
    <w:p w14:paraId="3C74427D" w14:textId="77777777" w:rsidR="00A547D7" w:rsidRPr="002D0F39" w:rsidRDefault="00585891" w:rsidP="00823B7C">
      <w:pPr>
        <w:pStyle w:val="25"/>
        <w:shd w:val="clear" w:color="auto" w:fill="auto"/>
        <w:tabs>
          <w:tab w:val="left" w:pos="0"/>
        </w:tabs>
        <w:spacing w:before="0" w:line="240" w:lineRule="auto"/>
        <w:ind w:firstLine="567"/>
        <w:jc w:val="left"/>
      </w:pPr>
      <w:r w:rsidRPr="002D0F39">
        <w:t xml:space="preserve">предварительное рассмотрение и распределение поступающих </w:t>
      </w:r>
    </w:p>
    <w:p w14:paraId="61A96C81" w14:textId="333C1717" w:rsidR="002E734E" w:rsidRPr="002D0F39" w:rsidRDefault="00585891" w:rsidP="00823B7C">
      <w:pPr>
        <w:pStyle w:val="25"/>
        <w:shd w:val="clear" w:color="auto" w:fill="auto"/>
        <w:tabs>
          <w:tab w:val="left" w:pos="0"/>
        </w:tabs>
        <w:spacing w:before="0" w:line="240" w:lineRule="auto"/>
        <w:ind w:firstLine="567"/>
        <w:jc w:val="left"/>
      </w:pPr>
      <w:r w:rsidRPr="002D0F39">
        <w:t>документов;</w:t>
      </w:r>
    </w:p>
    <w:p w14:paraId="3BB46AB4" w14:textId="77777777" w:rsidR="002E734E" w:rsidRPr="002D0F39" w:rsidRDefault="00585891" w:rsidP="00823B7C">
      <w:pPr>
        <w:pStyle w:val="25"/>
        <w:shd w:val="clear" w:color="auto" w:fill="auto"/>
        <w:tabs>
          <w:tab w:val="left" w:pos="0"/>
        </w:tabs>
        <w:spacing w:before="0" w:line="240" w:lineRule="auto"/>
        <w:ind w:firstLine="567"/>
        <w:jc w:val="left"/>
      </w:pPr>
      <w:r w:rsidRPr="002D0F39">
        <w:t>регистрация документов;</w:t>
      </w:r>
    </w:p>
    <w:p w14:paraId="136E4D11" w14:textId="77777777" w:rsidR="002E734E" w:rsidRPr="002D0F39" w:rsidRDefault="00585891" w:rsidP="00823B7C">
      <w:pPr>
        <w:pStyle w:val="25"/>
        <w:shd w:val="clear" w:color="auto" w:fill="auto"/>
        <w:tabs>
          <w:tab w:val="left" w:pos="0"/>
        </w:tabs>
        <w:spacing w:before="0" w:line="240" w:lineRule="auto"/>
        <w:ind w:firstLine="567"/>
        <w:jc w:val="left"/>
      </w:pPr>
      <w:r w:rsidRPr="002D0F39">
        <w:t>рассмотрение документов должностными лицами администрации;</w:t>
      </w:r>
    </w:p>
    <w:p w14:paraId="098F3835" w14:textId="77777777" w:rsidR="002E734E" w:rsidRPr="002D0F39" w:rsidRDefault="00585891" w:rsidP="00823B7C">
      <w:pPr>
        <w:pStyle w:val="25"/>
        <w:shd w:val="clear" w:color="auto" w:fill="auto"/>
        <w:tabs>
          <w:tab w:val="left" w:pos="0"/>
        </w:tabs>
        <w:spacing w:before="0" w:line="240" w:lineRule="auto"/>
        <w:ind w:firstLine="567"/>
        <w:jc w:val="left"/>
      </w:pPr>
      <w:r w:rsidRPr="002D0F39">
        <w:t>подготовка резолюций и доведение документов до исполнителей;</w:t>
      </w:r>
    </w:p>
    <w:p w14:paraId="566BF11D" w14:textId="77777777" w:rsidR="002E734E" w:rsidRPr="002D0F39" w:rsidRDefault="00585891" w:rsidP="00823B7C">
      <w:pPr>
        <w:pStyle w:val="25"/>
        <w:shd w:val="clear" w:color="auto" w:fill="auto"/>
        <w:tabs>
          <w:tab w:val="left" w:pos="0"/>
        </w:tabs>
        <w:spacing w:before="0" w:line="240" w:lineRule="auto"/>
        <w:ind w:firstLine="567"/>
        <w:jc w:val="left"/>
      </w:pPr>
      <w:r w:rsidRPr="002D0F39">
        <w:t>подготовка проектов документов;</w:t>
      </w:r>
    </w:p>
    <w:p w14:paraId="060DD7A8" w14:textId="77777777" w:rsidR="002E734E" w:rsidRPr="002D0F39" w:rsidRDefault="00585891" w:rsidP="00823B7C">
      <w:pPr>
        <w:pStyle w:val="25"/>
        <w:shd w:val="clear" w:color="auto" w:fill="auto"/>
        <w:tabs>
          <w:tab w:val="left" w:pos="0"/>
        </w:tabs>
        <w:spacing w:before="0" w:line="240" w:lineRule="auto"/>
        <w:ind w:firstLine="567"/>
        <w:jc w:val="left"/>
      </w:pPr>
      <w:r w:rsidRPr="002D0F39">
        <w:t>согласование проектов документов;</w:t>
      </w:r>
    </w:p>
    <w:p w14:paraId="5C16EDA5" w14:textId="77777777" w:rsidR="002E734E" w:rsidRPr="002D0F39" w:rsidRDefault="00585891" w:rsidP="00823B7C">
      <w:pPr>
        <w:pStyle w:val="25"/>
        <w:shd w:val="clear" w:color="auto" w:fill="auto"/>
        <w:tabs>
          <w:tab w:val="left" w:pos="0"/>
        </w:tabs>
        <w:spacing w:before="0" w:line="240" w:lineRule="auto"/>
        <w:ind w:firstLine="567"/>
        <w:jc w:val="left"/>
      </w:pPr>
      <w:r w:rsidRPr="002D0F39">
        <w:t>подписание проектов документов;</w:t>
      </w:r>
    </w:p>
    <w:p w14:paraId="76A7B3D2" w14:textId="77777777" w:rsidR="002E734E" w:rsidRPr="002D0F39" w:rsidRDefault="00585891" w:rsidP="00823B7C">
      <w:pPr>
        <w:pStyle w:val="25"/>
        <w:shd w:val="clear" w:color="auto" w:fill="auto"/>
        <w:tabs>
          <w:tab w:val="left" w:pos="0"/>
        </w:tabs>
        <w:spacing w:before="0" w:line="240" w:lineRule="auto"/>
        <w:ind w:firstLine="567"/>
        <w:jc w:val="left"/>
      </w:pPr>
      <w:r w:rsidRPr="002D0F39">
        <w:t>обработка и отправка исходящих документов;</w:t>
      </w:r>
    </w:p>
    <w:p w14:paraId="1AAA7A2D" w14:textId="77777777" w:rsidR="002E734E" w:rsidRPr="002D0F39" w:rsidRDefault="00585891" w:rsidP="00823B7C">
      <w:pPr>
        <w:pStyle w:val="25"/>
        <w:shd w:val="clear" w:color="auto" w:fill="auto"/>
        <w:tabs>
          <w:tab w:val="left" w:pos="0"/>
        </w:tabs>
        <w:spacing w:before="0" w:line="240" w:lineRule="auto"/>
        <w:ind w:firstLine="567"/>
        <w:jc w:val="left"/>
      </w:pPr>
      <w:r w:rsidRPr="002D0F39">
        <w:t>контроль за исполнением;</w:t>
      </w:r>
    </w:p>
    <w:p w14:paraId="191DBFA1" w14:textId="77777777" w:rsidR="002E734E" w:rsidRPr="002D0F39" w:rsidRDefault="00585891" w:rsidP="00823B7C">
      <w:pPr>
        <w:pStyle w:val="25"/>
        <w:shd w:val="clear" w:color="auto" w:fill="auto"/>
        <w:tabs>
          <w:tab w:val="left" w:pos="0"/>
        </w:tabs>
        <w:spacing w:before="0" w:line="240" w:lineRule="auto"/>
        <w:ind w:firstLine="567"/>
        <w:jc w:val="left"/>
      </w:pPr>
      <w:r w:rsidRPr="002D0F39">
        <w:t>формирование документов в дела, учет и хранение дел.</w:t>
      </w:r>
    </w:p>
    <w:p w14:paraId="254D4E92" w14:textId="77777777" w:rsidR="002E734E" w:rsidRPr="002D0F39" w:rsidRDefault="00585891" w:rsidP="00823B7C">
      <w:pPr>
        <w:pStyle w:val="25"/>
        <w:numPr>
          <w:ilvl w:val="2"/>
          <w:numId w:val="34"/>
        </w:numPr>
        <w:shd w:val="clear" w:color="auto" w:fill="auto"/>
        <w:tabs>
          <w:tab w:val="left" w:pos="0"/>
          <w:tab w:val="left" w:pos="1432"/>
        </w:tabs>
        <w:spacing w:before="0" w:line="240" w:lineRule="auto"/>
        <w:ind w:firstLine="567"/>
        <w:jc w:val="left"/>
      </w:pPr>
      <w:r w:rsidRPr="002D0F39">
        <w:t>Цель организации документооборота - обеспечение своевременного принятия управленческих решений и их исполнения.</w:t>
      </w:r>
    </w:p>
    <w:p w14:paraId="21CBEAAB" w14:textId="4ED0BECF" w:rsidR="002E734E" w:rsidRPr="002D0F39" w:rsidRDefault="00585891" w:rsidP="00823B7C">
      <w:pPr>
        <w:pStyle w:val="25"/>
        <w:shd w:val="clear" w:color="auto" w:fill="auto"/>
        <w:tabs>
          <w:tab w:val="left" w:pos="0"/>
        </w:tabs>
        <w:spacing w:before="0" w:line="240" w:lineRule="auto"/>
        <w:ind w:firstLine="567"/>
      </w:pPr>
      <w:r w:rsidRPr="002D0F39">
        <w:t>Задача документооборота - организовать движение документов по наименее короткому пути с минимальными затратами труда и времени</w:t>
      </w:r>
      <w:r w:rsidR="00A547D7" w:rsidRPr="002D0F39">
        <w:t>.</w:t>
      </w:r>
    </w:p>
    <w:p w14:paraId="26F65B5E" w14:textId="16997BD4" w:rsidR="002E734E" w:rsidRPr="002D0F39" w:rsidRDefault="00585891" w:rsidP="00823B7C">
      <w:pPr>
        <w:pStyle w:val="25"/>
        <w:numPr>
          <w:ilvl w:val="2"/>
          <w:numId w:val="34"/>
        </w:numPr>
        <w:shd w:val="clear" w:color="auto" w:fill="auto"/>
        <w:tabs>
          <w:tab w:val="left" w:pos="0"/>
          <w:tab w:val="left" w:pos="1450"/>
        </w:tabs>
        <w:spacing w:before="0" w:line="240" w:lineRule="auto"/>
        <w:ind w:firstLine="567"/>
      </w:pPr>
      <w:r w:rsidRPr="002D0F39">
        <w:t>Порядок прохождения документов на бумажных носителях и операции, производимые с ними в администрации, определяются Инструкцией и принимаемыми на основе Инструкции правовыми актами.</w:t>
      </w:r>
    </w:p>
    <w:p w14:paraId="4FC49095" w14:textId="52EFD343" w:rsidR="002E734E" w:rsidRPr="002D0F39" w:rsidRDefault="00585891" w:rsidP="00823B7C">
      <w:pPr>
        <w:pStyle w:val="25"/>
        <w:numPr>
          <w:ilvl w:val="2"/>
          <w:numId w:val="34"/>
        </w:numPr>
        <w:shd w:val="clear" w:color="auto" w:fill="auto"/>
        <w:tabs>
          <w:tab w:val="left" w:pos="0"/>
          <w:tab w:val="left" w:pos="1450"/>
        </w:tabs>
        <w:spacing w:before="0" w:line="240" w:lineRule="auto"/>
        <w:ind w:firstLine="567"/>
      </w:pPr>
      <w:r w:rsidRPr="002D0F39">
        <w:t>В администрации используются электронные документы, созданные без предварительного документирования на бумажном носителе, и электронные копии документов, полученные в результате сканирования документов на бумажном носителе.</w:t>
      </w:r>
    </w:p>
    <w:p w14:paraId="71C66D08" w14:textId="77777777" w:rsidR="002E734E" w:rsidRPr="002D0F39" w:rsidRDefault="00585891" w:rsidP="00823B7C">
      <w:pPr>
        <w:pStyle w:val="25"/>
        <w:numPr>
          <w:ilvl w:val="2"/>
          <w:numId w:val="34"/>
        </w:numPr>
        <w:shd w:val="clear" w:color="auto" w:fill="auto"/>
        <w:tabs>
          <w:tab w:val="left" w:pos="0"/>
          <w:tab w:val="left" w:pos="1450"/>
        </w:tabs>
        <w:spacing w:before="0" w:line="240" w:lineRule="auto"/>
        <w:ind w:firstLine="567"/>
      </w:pPr>
      <w:r w:rsidRPr="002D0F39">
        <w:t>Организация документооборота в администрации основывается на принципах:</w:t>
      </w:r>
    </w:p>
    <w:p w14:paraId="77802118" w14:textId="77777777" w:rsidR="000A1218" w:rsidRPr="002D0F39" w:rsidRDefault="00585891" w:rsidP="00823B7C">
      <w:pPr>
        <w:pStyle w:val="25"/>
        <w:shd w:val="clear" w:color="auto" w:fill="auto"/>
        <w:tabs>
          <w:tab w:val="left" w:pos="0"/>
        </w:tabs>
        <w:spacing w:before="0" w:line="240" w:lineRule="auto"/>
        <w:ind w:firstLine="567"/>
        <w:jc w:val="left"/>
      </w:pPr>
      <w:r w:rsidRPr="002D0F39">
        <w:t xml:space="preserve">централизации операций по приему и отправке документов; </w:t>
      </w:r>
    </w:p>
    <w:p w14:paraId="6451D014" w14:textId="388F9627" w:rsidR="002E734E" w:rsidRPr="002D0F39" w:rsidRDefault="00585891" w:rsidP="00823B7C">
      <w:pPr>
        <w:pStyle w:val="25"/>
        <w:shd w:val="clear" w:color="auto" w:fill="auto"/>
        <w:tabs>
          <w:tab w:val="left" w:pos="0"/>
        </w:tabs>
        <w:spacing w:before="0" w:line="240" w:lineRule="auto"/>
        <w:ind w:firstLine="567"/>
        <w:jc w:val="left"/>
      </w:pPr>
      <w:r w:rsidRPr="002D0F39">
        <w:t>распределения документов на документопотоки, имеющие одинаковый маршрут (маршрутизация документов);</w:t>
      </w:r>
    </w:p>
    <w:p w14:paraId="31A878FE" w14:textId="71C2150B" w:rsidR="002E734E" w:rsidRPr="002D0F39" w:rsidRDefault="00585891" w:rsidP="006155A2">
      <w:pPr>
        <w:pStyle w:val="25"/>
        <w:shd w:val="clear" w:color="auto" w:fill="auto"/>
        <w:tabs>
          <w:tab w:val="left" w:pos="567"/>
        </w:tabs>
        <w:spacing w:before="0" w:line="240" w:lineRule="auto"/>
        <w:ind w:left="567" w:firstLine="0"/>
      </w:pPr>
      <w:r w:rsidRPr="002D0F39">
        <w:t>организации предварительного рассмотрения входящих документов; исключения возвратных движений документа, не обусловленных служебной необходимостью;</w:t>
      </w:r>
    </w:p>
    <w:p w14:paraId="27366711" w14:textId="20453FCA" w:rsidR="002E734E" w:rsidRPr="002D0F39" w:rsidRDefault="00585891" w:rsidP="00823B7C">
      <w:pPr>
        <w:pStyle w:val="25"/>
        <w:shd w:val="clear" w:color="auto" w:fill="auto"/>
        <w:tabs>
          <w:tab w:val="left" w:pos="0"/>
        </w:tabs>
        <w:spacing w:before="0" w:line="240" w:lineRule="auto"/>
        <w:ind w:firstLine="567"/>
      </w:pPr>
      <w:r w:rsidRPr="002D0F39">
        <w:t>однократности регистрации документов</w:t>
      </w:r>
      <w:r w:rsidR="000A1218" w:rsidRPr="002D0F39">
        <w:t>;</w:t>
      </w:r>
    </w:p>
    <w:p w14:paraId="6D1CB2E4" w14:textId="6CE8CBCE" w:rsidR="002E734E" w:rsidRPr="002D0F39" w:rsidRDefault="00585891" w:rsidP="00823B7C">
      <w:pPr>
        <w:pStyle w:val="25"/>
        <w:shd w:val="clear" w:color="auto" w:fill="auto"/>
        <w:tabs>
          <w:tab w:val="left" w:pos="0"/>
        </w:tabs>
        <w:spacing w:before="0" w:line="240" w:lineRule="auto"/>
        <w:ind w:firstLine="567"/>
      </w:pPr>
      <w:r w:rsidRPr="002D0F39">
        <w:t xml:space="preserve">устранения необоснованных согласований проектов </w:t>
      </w:r>
      <w:r w:rsidR="003130B7" w:rsidRPr="002D0F39">
        <w:t>документов; временной</w:t>
      </w:r>
      <w:r w:rsidRPr="002D0F39">
        <w:t xml:space="preserve"> регламентации операций по обработке, рассмотрению и согласованию документов.</w:t>
      </w:r>
    </w:p>
    <w:p w14:paraId="0107CC1E" w14:textId="7E828EA4"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В документообороте администрации выделяются следующие документопотоки:</w:t>
      </w:r>
    </w:p>
    <w:p w14:paraId="232E54F8" w14:textId="77777777" w:rsidR="002E734E" w:rsidRPr="002D0F39" w:rsidRDefault="00585891" w:rsidP="00DB3B66">
      <w:pPr>
        <w:pStyle w:val="25"/>
        <w:shd w:val="clear" w:color="auto" w:fill="auto"/>
        <w:tabs>
          <w:tab w:val="left" w:pos="567"/>
        </w:tabs>
        <w:spacing w:before="0" w:line="240" w:lineRule="auto"/>
        <w:ind w:left="567" w:right="4240" w:firstLine="0"/>
        <w:jc w:val="left"/>
      </w:pPr>
      <w:r w:rsidRPr="002D0F39">
        <w:lastRenderedPageBreak/>
        <w:t>входящие (поступающие) документы; исходящие (отправляемые) документы; внутренние документы.</w:t>
      </w:r>
    </w:p>
    <w:p w14:paraId="51235417" w14:textId="77777777" w:rsidR="000A1218" w:rsidRPr="002D0F39" w:rsidRDefault="00585891" w:rsidP="00DB3B66">
      <w:pPr>
        <w:pStyle w:val="25"/>
        <w:shd w:val="clear" w:color="auto" w:fill="auto"/>
        <w:tabs>
          <w:tab w:val="left" w:pos="0"/>
        </w:tabs>
        <w:spacing w:before="0" w:line="240" w:lineRule="auto"/>
        <w:ind w:firstLine="0"/>
        <w:jc w:val="left"/>
      </w:pPr>
      <w:r w:rsidRPr="002D0F39">
        <w:t>В составе входящих и исходящих документов выделяются:</w:t>
      </w:r>
    </w:p>
    <w:p w14:paraId="437E7F2B" w14:textId="7BF7AB6E" w:rsidR="002E734E" w:rsidRPr="002D0F39" w:rsidRDefault="000A1218" w:rsidP="00823B7C">
      <w:pPr>
        <w:pStyle w:val="25"/>
        <w:shd w:val="clear" w:color="auto" w:fill="auto"/>
        <w:tabs>
          <w:tab w:val="left" w:pos="0"/>
        </w:tabs>
        <w:spacing w:before="0" w:line="240" w:lineRule="auto"/>
        <w:ind w:firstLine="567"/>
      </w:pPr>
      <w:r w:rsidRPr="002D0F39">
        <w:t xml:space="preserve">документы отделов </w:t>
      </w:r>
      <w:r w:rsidR="00585891" w:rsidRPr="002D0F39">
        <w:t>администрации, органов государственной власти Краснодарского края, иных государственных органов, органов местного самоуправления;</w:t>
      </w:r>
    </w:p>
    <w:p w14:paraId="66E16820"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подведомственных организаций;</w:t>
      </w:r>
    </w:p>
    <w:p w14:paraId="751FC843" w14:textId="21F424DD" w:rsidR="000A1218" w:rsidRPr="002D0F39" w:rsidRDefault="00585891" w:rsidP="00823B7C">
      <w:pPr>
        <w:pStyle w:val="25"/>
        <w:shd w:val="clear" w:color="auto" w:fill="auto"/>
        <w:tabs>
          <w:tab w:val="left" w:pos="0"/>
        </w:tabs>
        <w:spacing w:before="0" w:line="240" w:lineRule="auto"/>
        <w:ind w:firstLine="567"/>
      </w:pPr>
      <w:r w:rsidRPr="002D0F39">
        <w:t xml:space="preserve">документы из государственных и негосударственных </w:t>
      </w:r>
      <w:r w:rsidR="003130B7" w:rsidRPr="002D0F39">
        <w:t>организаций; запросы</w:t>
      </w:r>
      <w:r w:rsidRPr="002D0F39">
        <w:t xml:space="preserve">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 </w:t>
      </w:r>
    </w:p>
    <w:p w14:paraId="70649180" w14:textId="0D223A35" w:rsidR="002E734E" w:rsidRPr="002D0F39" w:rsidRDefault="00585891" w:rsidP="00823B7C">
      <w:pPr>
        <w:pStyle w:val="25"/>
        <w:shd w:val="clear" w:color="auto" w:fill="auto"/>
        <w:tabs>
          <w:tab w:val="left" w:pos="0"/>
        </w:tabs>
        <w:spacing w:before="0" w:line="240" w:lineRule="auto"/>
        <w:ind w:firstLine="567"/>
        <w:jc w:val="left"/>
      </w:pPr>
      <w:r w:rsidRPr="002D0F39">
        <w:t>обращения граждан;</w:t>
      </w:r>
    </w:p>
    <w:p w14:paraId="5D2EE1B2"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из правительственных и неправительственных организаций зарубежных стран и другие группы документов.</w:t>
      </w:r>
    </w:p>
    <w:p w14:paraId="6A954FCA" w14:textId="4DBD226A" w:rsidR="002E734E" w:rsidRPr="002D0F39" w:rsidRDefault="00585891" w:rsidP="00823B7C">
      <w:pPr>
        <w:pStyle w:val="25"/>
        <w:numPr>
          <w:ilvl w:val="2"/>
          <w:numId w:val="34"/>
        </w:numPr>
        <w:shd w:val="clear" w:color="auto" w:fill="auto"/>
        <w:tabs>
          <w:tab w:val="left" w:pos="0"/>
          <w:tab w:val="left" w:pos="1454"/>
        </w:tabs>
        <w:spacing w:before="0" w:line="240" w:lineRule="auto"/>
        <w:ind w:firstLine="567"/>
      </w:pPr>
      <w:r w:rsidRPr="002D0F39">
        <w:t>Доставка и отправка документов в администрацию осуществляются средствами почтовой связи, спецсвязи, нарочными и посредством различных видов электронной связи (факсимильная, телеграфная, электронная почта), а также через сайт администрации, посредством федеральной государственной информационной системы Единый портал государственных и муниципальных услуг (функций) и (или) региональный портал государственных и муниципальных услуг.</w:t>
      </w:r>
    </w:p>
    <w:p w14:paraId="6BDE1538" w14:textId="77777777" w:rsidR="003130B7" w:rsidRPr="002D0F39" w:rsidRDefault="003130B7" w:rsidP="00823B7C">
      <w:pPr>
        <w:pStyle w:val="25"/>
        <w:shd w:val="clear" w:color="auto" w:fill="auto"/>
        <w:tabs>
          <w:tab w:val="left" w:pos="0"/>
          <w:tab w:val="left" w:pos="1454"/>
        </w:tabs>
        <w:spacing w:before="0" w:line="240" w:lineRule="auto"/>
        <w:ind w:left="567" w:firstLine="567"/>
      </w:pPr>
    </w:p>
    <w:p w14:paraId="7D22E853" w14:textId="154BFB4D" w:rsidR="002E734E" w:rsidRPr="002D0F39" w:rsidRDefault="00585891" w:rsidP="00DB3B66">
      <w:pPr>
        <w:pStyle w:val="34"/>
        <w:numPr>
          <w:ilvl w:val="1"/>
          <w:numId w:val="34"/>
        </w:numPr>
        <w:shd w:val="clear" w:color="auto" w:fill="auto"/>
        <w:tabs>
          <w:tab w:val="left" w:pos="0"/>
        </w:tabs>
        <w:spacing w:line="240" w:lineRule="auto"/>
        <w:ind w:firstLine="567"/>
        <w:jc w:val="center"/>
      </w:pPr>
      <w:r w:rsidRPr="002D0F39">
        <w:t>Прием, первичная обработка поступающих документов</w:t>
      </w:r>
    </w:p>
    <w:p w14:paraId="1EF4815B" w14:textId="77777777" w:rsidR="003130B7" w:rsidRPr="002D0F39" w:rsidRDefault="003130B7" w:rsidP="00823B7C">
      <w:pPr>
        <w:pStyle w:val="34"/>
        <w:shd w:val="clear" w:color="auto" w:fill="auto"/>
        <w:tabs>
          <w:tab w:val="left" w:pos="0"/>
          <w:tab w:val="left" w:pos="1967"/>
        </w:tabs>
        <w:spacing w:line="240" w:lineRule="auto"/>
        <w:ind w:left="1240" w:firstLine="567"/>
        <w:jc w:val="both"/>
      </w:pPr>
    </w:p>
    <w:p w14:paraId="3F37A03A" w14:textId="77777777" w:rsidR="002E734E" w:rsidRPr="002D0F39" w:rsidRDefault="00585891" w:rsidP="00823B7C">
      <w:pPr>
        <w:pStyle w:val="25"/>
        <w:numPr>
          <w:ilvl w:val="2"/>
          <w:numId w:val="34"/>
        </w:numPr>
        <w:shd w:val="clear" w:color="auto" w:fill="auto"/>
        <w:tabs>
          <w:tab w:val="left" w:pos="0"/>
          <w:tab w:val="left" w:pos="730"/>
        </w:tabs>
        <w:spacing w:before="0" w:line="240" w:lineRule="auto"/>
        <w:ind w:firstLine="567"/>
      </w:pPr>
      <w:r w:rsidRPr="002D0F39">
        <w:t xml:space="preserve">В администрацию доставляется корреспонденция в виде писем, почтовых карточек, бандеролей и пакетов, печатных изданий, телеграмм, </w:t>
      </w:r>
      <w:proofErr w:type="spellStart"/>
      <w:r w:rsidRPr="002D0F39">
        <w:t>факсограмм</w:t>
      </w:r>
      <w:proofErr w:type="spellEnd"/>
      <w:r w:rsidRPr="002D0F39">
        <w:t>, электронных документов и электронных копий документов.</w:t>
      </w:r>
    </w:p>
    <w:p w14:paraId="540AB673" w14:textId="320BE57E" w:rsidR="002E734E" w:rsidRPr="002D0F39" w:rsidRDefault="00585891" w:rsidP="00823B7C">
      <w:pPr>
        <w:pStyle w:val="25"/>
        <w:numPr>
          <w:ilvl w:val="2"/>
          <w:numId w:val="34"/>
        </w:numPr>
        <w:shd w:val="clear" w:color="auto" w:fill="auto"/>
        <w:tabs>
          <w:tab w:val="left" w:pos="0"/>
          <w:tab w:val="left" w:pos="1458"/>
        </w:tabs>
        <w:spacing w:before="0" w:line="240" w:lineRule="auto"/>
        <w:ind w:firstLine="567"/>
      </w:pPr>
      <w:r w:rsidRPr="002D0F39">
        <w:t xml:space="preserve">Прием, первичная обработка, распределение и регистрация документов на бумажном носителе или в форме электронного документа, поступающих в адрес </w:t>
      </w:r>
      <w:r w:rsidR="009D4432" w:rsidRPr="002D0F39">
        <w:t>администрации</w:t>
      </w:r>
      <w:r w:rsidRPr="002D0F39">
        <w:t>, осуществляются в общем отделе администрации.</w:t>
      </w:r>
    </w:p>
    <w:p w14:paraId="2E2F24BF" w14:textId="0A828E70" w:rsidR="002E734E" w:rsidRPr="002D0F39" w:rsidRDefault="00585891" w:rsidP="00823B7C">
      <w:pPr>
        <w:pStyle w:val="25"/>
        <w:shd w:val="clear" w:color="auto" w:fill="auto"/>
        <w:tabs>
          <w:tab w:val="left" w:pos="0"/>
        </w:tabs>
        <w:spacing w:before="0" w:line="240" w:lineRule="auto"/>
        <w:ind w:firstLine="567"/>
      </w:pPr>
      <w:r w:rsidRPr="002D0F39">
        <w:t>Все поступившие на бумажном носителе документы подлежат первичной обработке, включающей:</w:t>
      </w:r>
    </w:p>
    <w:p w14:paraId="61A18A4D" w14:textId="77777777" w:rsidR="002E734E" w:rsidRPr="002D0F39" w:rsidRDefault="00585891" w:rsidP="00823B7C">
      <w:pPr>
        <w:pStyle w:val="25"/>
        <w:shd w:val="clear" w:color="auto" w:fill="auto"/>
        <w:tabs>
          <w:tab w:val="left" w:pos="0"/>
        </w:tabs>
        <w:spacing w:before="0" w:line="240" w:lineRule="auto"/>
        <w:ind w:firstLine="567"/>
      </w:pPr>
      <w:r w:rsidRPr="002D0F39">
        <w:t>проверку правильности доставки документов;</w:t>
      </w:r>
    </w:p>
    <w:p w14:paraId="0D43A0CA" w14:textId="77777777" w:rsidR="002E734E" w:rsidRPr="002D0F39" w:rsidRDefault="00585891" w:rsidP="00823B7C">
      <w:pPr>
        <w:pStyle w:val="25"/>
        <w:shd w:val="clear" w:color="auto" w:fill="auto"/>
        <w:tabs>
          <w:tab w:val="left" w:pos="0"/>
        </w:tabs>
        <w:spacing w:before="0" w:line="240" w:lineRule="auto"/>
        <w:ind w:firstLine="567"/>
      </w:pPr>
      <w:r w:rsidRPr="002D0F39">
        <w:t>проверку целостности упаковки (конвертов, пакетов);</w:t>
      </w:r>
    </w:p>
    <w:p w14:paraId="767C1FAD" w14:textId="77777777" w:rsidR="002E734E" w:rsidRPr="002D0F39" w:rsidRDefault="00585891" w:rsidP="00823B7C">
      <w:pPr>
        <w:pStyle w:val="25"/>
        <w:shd w:val="clear" w:color="auto" w:fill="auto"/>
        <w:tabs>
          <w:tab w:val="left" w:pos="0"/>
        </w:tabs>
        <w:spacing w:before="0" w:line="240" w:lineRule="auto"/>
        <w:ind w:firstLine="567"/>
      </w:pPr>
      <w:r w:rsidRPr="002D0F39">
        <w:t>вскрытие упаковки (за исключением конвертов, пакетов с пометкой «Лично» и грифами ограничения доступа к документу);</w:t>
      </w:r>
    </w:p>
    <w:p w14:paraId="12D815D4" w14:textId="77777777" w:rsidR="002E734E" w:rsidRPr="002D0F39" w:rsidRDefault="00585891" w:rsidP="00823B7C">
      <w:pPr>
        <w:pStyle w:val="25"/>
        <w:shd w:val="clear" w:color="auto" w:fill="auto"/>
        <w:tabs>
          <w:tab w:val="left" w:pos="0"/>
        </w:tabs>
        <w:spacing w:before="0" w:line="240" w:lineRule="auto"/>
        <w:ind w:firstLine="567"/>
      </w:pPr>
      <w:r w:rsidRPr="002D0F39">
        <w:t>проверку целостности входящих документов, включая приложения;</w:t>
      </w:r>
    </w:p>
    <w:p w14:paraId="06CA21BD" w14:textId="77777777" w:rsidR="002E734E" w:rsidRPr="002D0F39" w:rsidRDefault="00585891" w:rsidP="00823B7C">
      <w:pPr>
        <w:pStyle w:val="25"/>
        <w:shd w:val="clear" w:color="auto" w:fill="auto"/>
        <w:tabs>
          <w:tab w:val="left" w:pos="0"/>
        </w:tabs>
        <w:spacing w:before="0" w:line="240" w:lineRule="auto"/>
        <w:ind w:firstLine="567"/>
      </w:pPr>
      <w:r w:rsidRPr="002D0F39">
        <w:t>уничтожение конвертов, пакетов или упаковки (кроме случаев, указанных в пункте 7.2.6 Инструкции);</w:t>
      </w:r>
    </w:p>
    <w:p w14:paraId="137CFA39" w14:textId="77777777" w:rsidR="002E734E" w:rsidRPr="002D0F39" w:rsidRDefault="00585891" w:rsidP="00823B7C">
      <w:pPr>
        <w:pStyle w:val="25"/>
        <w:shd w:val="clear" w:color="auto" w:fill="auto"/>
        <w:tabs>
          <w:tab w:val="left" w:pos="0"/>
        </w:tabs>
        <w:spacing w:before="0" w:line="240" w:lineRule="auto"/>
        <w:ind w:firstLine="567"/>
      </w:pPr>
      <w:r w:rsidRPr="002D0F39">
        <w:t>проставление отметки о поступлении документа.</w:t>
      </w:r>
    </w:p>
    <w:p w14:paraId="3C9816C7" w14:textId="49911569" w:rsidR="002E734E" w:rsidRPr="002D0F39" w:rsidRDefault="00585891" w:rsidP="00823B7C">
      <w:pPr>
        <w:pStyle w:val="25"/>
        <w:numPr>
          <w:ilvl w:val="2"/>
          <w:numId w:val="34"/>
        </w:numPr>
        <w:shd w:val="clear" w:color="auto" w:fill="auto"/>
        <w:tabs>
          <w:tab w:val="left" w:pos="0"/>
          <w:tab w:val="left" w:pos="1465"/>
        </w:tabs>
        <w:spacing w:before="0" w:line="240" w:lineRule="auto"/>
        <w:ind w:firstLine="567"/>
      </w:pPr>
      <w:r w:rsidRPr="002D0F39">
        <w:t>Ошибочно доставленные документы пересылаются общим отделом администрации по назначению или возвращаются отправителю. Документы, поступившие в поврежденной упаковке, проверяются на целостность.</w:t>
      </w:r>
    </w:p>
    <w:p w14:paraId="31AEA15E" w14:textId="625793D7" w:rsidR="002E734E" w:rsidRPr="002D0F39" w:rsidRDefault="00585891" w:rsidP="00823B7C">
      <w:pPr>
        <w:pStyle w:val="25"/>
        <w:shd w:val="clear" w:color="auto" w:fill="auto"/>
        <w:tabs>
          <w:tab w:val="left" w:pos="0"/>
        </w:tabs>
        <w:spacing w:before="0" w:line="240" w:lineRule="auto"/>
        <w:ind w:firstLine="567"/>
      </w:pPr>
      <w:r w:rsidRPr="002D0F39">
        <w:lastRenderedPageBreak/>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начальнику общего отдела администрации.</w:t>
      </w:r>
    </w:p>
    <w:p w14:paraId="5CDF1695" w14:textId="77777777" w:rsidR="009D4432" w:rsidRPr="002D0F39" w:rsidRDefault="00585891" w:rsidP="00823B7C">
      <w:pPr>
        <w:pStyle w:val="25"/>
        <w:numPr>
          <w:ilvl w:val="2"/>
          <w:numId w:val="34"/>
        </w:numPr>
        <w:shd w:val="clear" w:color="auto" w:fill="auto"/>
        <w:tabs>
          <w:tab w:val="left" w:pos="0"/>
          <w:tab w:val="left" w:pos="1458"/>
        </w:tabs>
        <w:spacing w:before="0" w:line="240" w:lineRule="auto"/>
        <w:ind w:firstLine="567"/>
      </w:pPr>
      <w:r w:rsidRPr="002D0F39">
        <w:t>При поступлении входящего документа в поврежденной упаковке, повреждении документа или его приложений, при отсутствии в конверте (пакете) документа, его части или приложений к нему, а также при отсутствии под</w:t>
      </w:r>
      <w:r w:rsidRPr="002D0F39">
        <w:softHyphen/>
        <w:t>писи на входящем документе составляется акт в трех экземплярах на бумажном носителе, подписываемый тремя работниками администрации.</w:t>
      </w:r>
    </w:p>
    <w:p w14:paraId="7EC2D65C" w14:textId="0E4E08BF" w:rsidR="002E734E" w:rsidRPr="002D0F39" w:rsidRDefault="00585891" w:rsidP="00823B7C">
      <w:pPr>
        <w:pStyle w:val="25"/>
        <w:shd w:val="clear" w:color="auto" w:fill="auto"/>
        <w:tabs>
          <w:tab w:val="left" w:pos="0"/>
          <w:tab w:val="left" w:pos="567"/>
        </w:tabs>
        <w:spacing w:before="0" w:line="240" w:lineRule="auto"/>
        <w:ind w:firstLine="567"/>
      </w:pPr>
      <w:r w:rsidRPr="002D0F39">
        <w:t xml:space="preserve">Один экземпляр акта высылается отправителю, второй вместе с входящим документом передается на регистрацию (если регистрация </w:t>
      </w:r>
      <w:r w:rsidR="009C4FE4" w:rsidRPr="002D0F39">
        <w:t xml:space="preserve">возможна), а третий остается в </w:t>
      </w:r>
      <w:r w:rsidRPr="002D0F39">
        <w:t>обще</w:t>
      </w:r>
      <w:r w:rsidR="009C4FE4" w:rsidRPr="002D0F39">
        <w:t>м отделе</w:t>
      </w:r>
      <w:r w:rsidRPr="002D0F39">
        <w:t xml:space="preserve"> администрации.</w:t>
      </w:r>
    </w:p>
    <w:p w14:paraId="13A6768B" w14:textId="75006100" w:rsidR="002E734E" w:rsidRPr="002D0F39" w:rsidRDefault="00585891" w:rsidP="00823B7C">
      <w:pPr>
        <w:pStyle w:val="25"/>
        <w:shd w:val="clear" w:color="auto" w:fill="auto"/>
        <w:tabs>
          <w:tab w:val="left" w:pos="0"/>
        </w:tabs>
        <w:spacing w:before="0" w:line="240" w:lineRule="auto"/>
        <w:ind w:firstLine="567"/>
      </w:pPr>
      <w:r w:rsidRPr="002D0F39">
        <w:t>Допускается составлять акт в двух экземплярах. В этом случае в общем отделе администрации хранится электронная копия акта.</w:t>
      </w:r>
    </w:p>
    <w:p w14:paraId="741E745B" w14:textId="229BD8A9" w:rsidR="002E734E" w:rsidRPr="002D0F39" w:rsidRDefault="00585891" w:rsidP="00823B7C">
      <w:pPr>
        <w:pStyle w:val="25"/>
        <w:numPr>
          <w:ilvl w:val="2"/>
          <w:numId w:val="34"/>
        </w:numPr>
        <w:shd w:val="clear" w:color="auto" w:fill="auto"/>
        <w:tabs>
          <w:tab w:val="left" w:pos="0"/>
          <w:tab w:val="left" w:pos="1462"/>
        </w:tabs>
        <w:spacing w:before="0" w:line="240" w:lineRule="auto"/>
        <w:ind w:firstLine="567"/>
      </w:pPr>
      <w:r w:rsidRPr="002D0F39">
        <w:t>Конверты (пакеты, упаковка) сохраняются и прилагаются к входящим документам в случаях:</w:t>
      </w:r>
    </w:p>
    <w:p w14:paraId="4F62BA4C" w14:textId="77777777" w:rsidR="002E734E" w:rsidRPr="002D0F39" w:rsidRDefault="00585891" w:rsidP="00823B7C">
      <w:pPr>
        <w:pStyle w:val="25"/>
        <w:shd w:val="clear" w:color="auto" w:fill="auto"/>
        <w:tabs>
          <w:tab w:val="left" w:pos="0"/>
        </w:tabs>
        <w:spacing w:before="0" w:line="240" w:lineRule="auto"/>
        <w:ind w:firstLine="567"/>
      </w:pPr>
      <w:r w:rsidRPr="002D0F39">
        <w:t>если только по ним можно установить отправителя или дату отправления;</w:t>
      </w:r>
    </w:p>
    <w:p w14:paraId="1991DD8A" w14:textId="77777777" w:rsidR="002E734E" w:rsidRPr="002D0F39" w:rsidRDefault="00585891" w:rsidP="00823B7C">
      <w:pPr>
        <w:pStyle w:val="25"/>
        <w:shd w:val="clear" w:color="auto" w:fill="auto"/>
        <w:tabs>
          <w:tab w:val="left" w:pos="0"/>
        </w:tabs>
        <w:spacing w:before="0" w:line="240" w:lineRule="auto"/>
        <w:ind w:firstLine="567"/>
      </w:pPr>
      <w:r w:rsidRPr="002D0F39">
        <w:t>если в них находятся документы по судебным делам (исковые заявления, судебные постановления (акты) и др.);</w:t>
      </w:r>
    </w:p>
    <w:p w14:paraId="0BECA824" w14:textId="77777777" w:rsidR="002E734E" w:rsidRPr="002D0F39" w:rsidRDefault="00585891" w:rsidP="00823B7C">
      <w:pPr>
        <w:pStyle w:val="25"/>
        <w:shd w:val="clear" w:color="auto" w:fill="auto"/>
        <w:tabs>
          <w:tab w:val="left" w:pos="0"/>
        </w:tabs>
        <w:spacing w:before="0" w:line="240" w:lineRule="auto"/>
        <w:ind w:firstLine="567"/>
      </w:pPr>
      <w:r w:rsidRPr="002D0F39">
        <w:t>если входящий документ поступил позже указанного в тексте документа срока исполнения (даты мероприятия);</w:t>
      </w:r>
    </w:p>
    <w:p w14:paraId="10FB189D" w14:textId="3EBA5E85" w:rsidR="002E734E" w:rsidRPr="002D0F39" w:rsidRDefault="00585891" w:rsidP="00823B7C">
      <w:pPr>
        <w:pStyle w:val="25"/>
        <w:shd w:val="clear" w:color="auto" w:fill="auto"/>
        <w:tabs>
          <w:tab w:val="left" w:pos="0"/>
        </w:tabs>
        <w:spacing w:before="0" w:line="240" w:lineRule="auto"/>
        <w:ind w:firstLine="567"/>
      </w:pPr>
      <w:r w:rsidRPr="002D0F39">
        <w:t>при большом расхождении между датами подписания и получения документов.</w:t>
      </w:r>
    </w:p>
    <w:p w14:paraId="0BEC06F8" w14:textId="77777777" w:rsidR="002E734E" w:rsidRPr="002D0F39" w:rsidRDefault="00585891" w:rsidP="00823B7C">
      <w:pPr>
        <w:pStyle w:val="25"/>
        <w:shd w:val="clear" w:color="auto" w:fill="auto"/>
        <w:tabs>
          <w:tab w:val="left" w:pos="0"/>
        </w:tabs>
        <w:spacing w:before="0" w:line="240" w:lineRule="auto"/>
        <w:ind w:firstLine="567"/>
      </w:pPr>
      <w:r w:rsidRPr="002D0F39">
        <w:t>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14:paraId="78D419F4" w14:textId="42330FB4" w:rsidR="002E734E" w:rsidRPr="002D0F39" w:rsidRDefault="00585891" w:rsidP="00823B7C">
      <w:pPr>
        <w:pStyle w:val="25"/>
        <w:numPr>
          <w:ilvl w:val="2"/>
          <w:numId w:val="34"/>
        </w:numPr>
        <w:shd w:val="clear" w:color="auto" w:fill="auto"/>
        <w:tabs>
          <w:tab w:val="left" w:pos="0"/>
          <w:tab w:val="left" w:pos="1476"/>
        </w:tabs>
        <w:spacing w:before="0" w:line="240" w:lineRule="auto"/>
        <w:ind w:firstLine="567"/>
      </w:pPr>
      <w:r w:rsidRPr="002D0F39">
        <w:t>Конверты (пакеты), имеющие отметку «Л</w:t>
      </w:r>
      <w:r w:rsidR="009C4FE4" w:rsidRPr="002D0F39">
        <w:t>ично»</w:t>
      </w:r>
      <w:r w:rsidRPr="002D0F39">
        <w:rPr>
          <w:lang w:eastAsia="en-US" w:bidi="en-US"/>
        </w:rPr>
        <w:t xml:space="preserve">, </w:t>
      </w:r>
      <w:r w:rsidRPr="002D0F39">
        <w:t>грифы ограничения доступа к документам, содержащим сведения конфиденциального характера, не вскрываются и передаются:</w:t>
      </w:r>
    </w:p>
    <w:p w14:paraId="7BF498E1" w14:textId="77777777" w:rsidR="002E734E" w:rsidRPr="002D0F39" w:rsidRDefault="00585891" w:rsidP="00823B7C">
      <w:pPr>
        <w:pStyle w:val="25"/>
        <w:shd w:val="clear" w:color="auto" w:fill="auto"/>
        <w:tabs>
          <w:tab w:val="left" w:pos="0"/>
        </w:tabs>
        <w:spacing w:before="0" w:line="240" w:lineRule="auto"/>
        <w:ind w:firstLine="567"/>
      </w:pPr>
      <w:r w:rsidRPr="002D0F39">
        <w:t>с отметкой «Лично» - непосредственно адресату;</w:t>
      </w:r>
    </w:p>
    <w:p w14:paraId="7199D7A9" w14:textId="2E359BC8" w:rsidR="002E734E" w:rsidRPr="002D0F39" w:rsidRDefault="00585891" w:rsidP="00823B7C">
      <w:pPr>
        <w:pStyle w:val="25"/>
        <w:shd w:val="clear" w:color="auto" w:fill="auto"/>
        <w:tabs>
          <w:tab w:val="left" w:pos="0"/>
        </w:tabs>
        <w:spacing w:before="0" w:line="240" w:lineRule="auto"/>
        <w:ind w:firstLine="567"/>
      </w:pPr>
      <w:r w:rsidRPr="002D0F39">
        <w:t xml:space="preserve">с грифами ограничения доступа - </w:t>
      </w:r>
      <w:r w:rsidR="009C4FE4" w:rsidRPr="002D0F39">
        <w:t>главе</w:t>
      </w:r>
      <w:r w:rsidRPr="002D0F39">
        <w:t xml:space="preserve"> </w:t>
      </w:r>
      <w:r w:rsidR="00E11254">
        <w:t>Придорожного</w:t>
      </w:r>
      <w:r w:rsidR="009C4FE4" w:rsidRPr="002D0F39">
        <w:t xml:space="preserve"> сельского поселения Каневской район</w:t>
      </w:r>
      <w:r w:rsidR="003130B7" w:rsidRPr="002D0F39">
        <w:t xml:space="preserve">. </w:t>
      </w:r>
    </w:p>
    <w:p w14:paraId="35F36C33" w14:textId="495B9A0D" w:rsidR="002E734E" w:rsidRPr="002D0F39" w:rsidRDefault="00585891" w:rsidP="00823B7C">
      <w:pPr>
        <w:pStyle w:val="25"/>
        <w:numPr>
          <w:ilvl w:val="2"/>
          <w:numId w:val="34"/>
        </w:numPr>
        <w:shd w:val="clear" w:color="auto" w:fill="auto"/>
        <w:tabs>
          <w:tab w:val="left" w:pos="0"/>
          <w:tab w:val="left" w:pos="1469"/>
        </w:tabs>
        <w:spacing w:before="0" w:line="240" w:lineRule="auto"/>
        <w:ind w:firstLine="567"/>
      </w:pPr>
      <w:r w:rsidRPr="002D0F39">
        <w:t>Электронные документы, поступившие от других государственных органов или организаций по электронной почте, принимаются общим отделом администрации и включаются в работу как входящие документы.</w:t>
      </w:r>
    </w:p>
    <w:p w14:paraId="22F9FB60" w14:textId="7ADA2989" w:rsidR="002E734E" w:rsidRPr="002D0F39" w:rsidRDefault="00585891" w:rsidP="00823B7C">
      <w:pPr>
        <w:pStyle w:val="25"/>
        <w:shd w:val="clear" w:color="auto" w:fill="auto"/>
        <w:tabs>
          <w:tab w:val="left" w:pos="0"/>
        </w:tabs>
        <w:spacing w:before="0" w:line="240" w:lineRule="auto"/>
        <w:ind w:firstLine="567"/>
      </w:pPr>
      <w:r w:rsidRPr="002D0F39">
        <w:t>Электронные документы могут распечатываться и включаться общим отделом администрации в работу как документы на бумажном носителе, если на документе есть отметка об ЭП или документ поступил в форме электронной копии документа.</w:t>
      </w:r>
    </w:p>
    <w:p w14:paraId="6B2D4FFD" w14:textId="221F627F" w:rsidR="002E734E" w:rsidRPr="002D0F39" w:rsidRDefault="00585891" w:rsidP="00823B7C">
      <w:pPr>
        <w:pStyle w:val="25"/>
        <w:numPr>
          <w:ilvl w:val="2"/>
          <w:numId w:val="34"/>
        </w:numPr>
        <w:shd w:val="clear" w:color="auto" w:fill="auto"/>
        <w:tabs>
          <w:tab w:val="left" w:pos="0"/>
          <w:tab w:val="left" w:pos="1469"/>
        </w:tabs>
        <w:spacing w:before="0" w:line="240" w:lineRule="auto"/>
        <w:ind w:firstLine="567"/>
      </w:pPr>
      <w:r w:rsidRPr="002D0F39">
        <w:t>Первичная обработка поступивших в администрацию документов завершается их распределением (сортировкой) на регистрируемые и нерегистрируемые.</w:t>
      </w:r>
    </w:p>
    <w:p w14:paraId="44628D01" w14:textId="38991C65" w:rsidR="002E734E" w:rsidRPr="002D0F39" w:rsidRDefault="00585891" w:rsidP="00823B7C">
      <w:pPr>
        <w:pStyle w:val="25"/>
        <w:shd w:val="clear" w:color="auto" w:fill="auto"/>
        <w:tabs>
          <w:tab w:val="left" w:pos="0"/>
        </w:tabs>
        <w:spacing w:before="0" w:line="240" w:lineRule="auto"/>
        <w:ind w:firstLine="567"/>
      </w:pPr>
      <w:r w:rsidRPr="002D0F39">
        <w:t>Примерный перечень нерегистрируемых документов приведен в приложении</w:t>
      </w:r>
      <w:r w:rsidR="00DB3B66" w:rsidRPr="002D0F39">
        <w:t xml:space="preserve"> 15</w:t>
      </w:r>
      <w:r w:rsidRPr="002D0F39">
        <w:t xml:space="preserve"> к Инструкции.</w:t>
      </w:r>
    </w:p>
    <w:p w14:paraId="4AD9381D" w14:textId="77777777" w:rsidR="003130B7" w:rsidRPr="002D0F39" w:rsidRDefault="003130B7" w:rsidP="00823B7C">
      <w:pPr>
        <w:pStyle w:val="25"/>
        <w:shd w:val="clear" w:color="auto" w:fill="auto"/>
        <w:tabs>
          <w:tab w:val="left" w:pos="0"/>
        </w:tabs>
        <w:spacing w:before="0" w:line="240" w:lineRule="auto"/>
        <w:ind w:firstLine="567"/>
      </w:pPr>
    </w:p>
    <w:p w14:paraId="13C82F04" w14:textId="3ACFB0D6" w:rsidR="002E734E" w:rsidRPr="002D0F39" w:rsidRDefault="00585891" w:rsidP="00DB3B66">
      <w:pPr>
        <w:pStyle w:val="34"/>
        <w:numPr>
          <w:ilvl w:val="1"/>
          <w:numId w:val="34"/>
        </w:numPr>
        <w:shd w:val="clear" w:color="auto" w:fill="auto"/>
        <w:tabs>
          <w:tab w:val="left" w:pos="0"/>
        </w:tabs>
        <w:spacing w:line="240" w:lineRule="auto"/>
        <w:ind w:firstLine="567"/>
        <w:jc w:val="center"/>
      </w:pPr>
      <w:r w:rsidRPr="002D0F39">
        <w:lastRenderedPageBreak/>
        <w:t>Регистрация входящих документов</w:t>
      </w:r>
    </w:p>
    <w:p w14:paraId="4CBFCE05" w14:textId="77777777" w:rsidR="003130B7" w:rsidRPr="002D0F39" w:rsidRDefault="003130B7" w:rsidP="00823B7C">
      <w:pPr>
        <w:pStyle w:val="34"/>
        <w:shd w:val="clear" w:color="auto" w:fill="auto"/>
        <w:tabs>
          <w:tab w:val="left" w:pos="0"/>
          <w:tab w:val="left" w:pos="3172"/>
        </w:tabs>
        <w:spacing w:line="240" w:lineRule="auto"/>
        <w:ind w:left="2600" w:firstLine="567"/>
        <w:jc w:val="both"/>
      </w:pPr>
    </w:p>
    <w:p w14:paraId="01C06328" w14:textId="3914577F" w:rsidR="002E734E" w:rsidRPr="002D0F39" w:rsidRDefault="00585891" w:rsidP="00823B7C">
      <w:pPr>
        <w:pStyle w:val="25"/>
        <w:numPr>
          <w:ilvl w:val="2"/>
          <w:numId w:val="34"/>
        </w:numPr>
        <w:shd w:val="clear" w:color="auto" w:fill="auto"/>
        <w:tabs>
          <w:tab w:val="left" w:pos="0"/>
          <w:tab w:val="left" w:pos="1473"/>
        </w:tabs>
        <w:spacing w:before="0" w:line="240" w:lineRule="auto"/>
        <w:ind w:firstLine="567"/>
      </w:pPr>
      <w:r w:rsidRPr="002D0F39">
        <w:t>Регистрация документов ведется в пределах календарного года.</w:t>
      </w:r>
    </w:p>
    <w:p w14:paraId="5A320751" w14:textId="2478DA4C" w:rsidR="002E734E" w:rsidRPr="002D0F39" w:rsidRDefault="00585891" w:rsidP="00823B7C">
      <w:pPr>
        <w:pStyle w:val="25"/>
        <w:numPr>
          <w:ilvl w:val="2"/>
          <w:numId w:val="34"/>
        </w:numPr>
        <w:shd w:val="clear" w:color="auto" w:fill="auto"/>
        <w:tabs>
          <w:tab w:val="left" w:pos="0"/>
          <w:tab w:val="left" w:pos="1459"/>
        </w:tabs>
        <w:spacing w:before="0" w:line="240" w:lineRule="auto"/>
        <w:ind w:firstLine="567"/>
      </w:pPr>
      <w:r w:rsidRPr="002D0F39">
        <w:t>Регистрация входящих документов осуществляется в день их поступления или на следующий рабочий день (в случае поступления документов после 16.00 или в нерабочее время).</w:t>
      </w:r>
    </w:p>
    <w:p w14:paraId="4C4F8591" w14:textId="7650BC9E" w:rsidR="002E734E" w:rsidRPr="002D0F39" w:rsidRDefault="00585891" w:rsidP="00823B7C">
      <w:pPr>
        <w:pStyle w:val="25"/>
        <w:shd w:val="clear" w:color="auto" w:fill="auto"/>
        <w:tabs>
          <w:tab w:val="left" w:pos="0"/>
        </w:tabs>
        <w:spacing w:before="0" w:line="240" w:lineRule="auto"/>
        <w:ind w:firstLine="567"/>
      </w:pPr>
      <w:r w:rsidRPr="002D0F39">
        <w:t>Документы, поступившие с отметками «срочно», «оперативно» и др., регистрируются незамедлительно.</w:t>
      </w:r>
    </w:p>
    <w:p w14:paraId="4BD51A75" w14:textId="78CC90A5" w:rsidR="002E734E" w:rsidRPr="002D0F39" w:rsidRDefault="00585891" w:rsidP="00823B7C">
      <w:pPr>
        <w:pStyle w:val="25"/>
        <w:numPr>
          <w:ilvl w:val="2"/>
          <w:numId w:val="34"/>
        </w:numPr>
        <w:shd w:val="clear" w:color="auto" w:fill="auto"/>
        <w:tabs>
          <w:tab w:val="left" w:pos="0"/>
          <w:tab w:val="left" w:pos="1456"/>
        </w:tabs>
        <w:spacing w:before="0" w:line="240" w:lineRule="auto"/>
        <w:ind w:firstLine="567"/>
      </w:pPr>
      <w:r w:rsidRPr="002D0F39">
        <w:t>Регистрационный номер входящего документа состоит из порядкового номера входящего документа.</w:t>
      </w:r>
    </w:p>
    <w:p w14:paraId="4964E99F" w14:textId="1152E829" w:rsidR="002E734E" w:rsidRPr="002D0F39" w:rsidRDefault="00585891" w:rsidP="00823B7C">
      <w:pPr>
        <w:pStyle w:val="25"/>
        <w:numPr>
          <w:ilvl w:val="2"/>
          <w:numId w:val="34"/>
        </w:numPr>
        <w:shd w:val="clear" w:color="auto" w:fill="auto"/>
        <w:tabs>
          <w:tab w:val="left" w:pos="0"/>
          <w:tab w:val="left" w:pos="1470"/>
        </w:tabs>
        <w:spacing w:before="0" w:line="240" w:lineRule="auto"/>
        <w:ind w:firstLine="567"/>
      </w:pPr>
      <w:r w:rsidRPr="002D0F39">
        <w:t>На всех зарегистрированных документа</w:t>
      </w:r>
      <w:r w:rsidR="00354445" w:rsidRPr="002D0F39">
        <w:t xml:space="preserve">х </w:t>
      </w:r>
      <w:r w:rsidRPr="002D0F39">
        <w:t xml:space="preserve">в нижней правой части первого листа или на ином свободном месте проставляется </w:t>
      </w:r>
      <w:r w:rsidR="00354445" w:rsidRPr="002D0F39">
        <w:t xml:space="preserve">отметка о поступлении документа </w:t>
      </w:r>
      <w:r w:rsidRPr="002D0F39">
        <w:t xml:space="preserve">в виде </w:t>
      </w:r>
      <w:r w:rsidR="00DB3B66" w:rsidRPr="002D0F39">
        <w:t>штампа, фиксируются</w:t>
      </w:r>
      <w:r w:rsidRPr="002D0F39">
        <w:t xml:space="preserve"> дата поступления (при необходимости — время поступления в часах и минутах) и входящий регистрационный номер документа.</w:t>
      </w:r>
    </w:p>
    <w:p w14:paraId="583B1AE7" w14:textId="55C1F5DB" w:rsidR="002E734E" w:rsidRPr="002D0F39" w:rsidRDefault="00585891" w:rsidP="00823B7C">
      <w:pPr>
        <w:pStyle w:val="25"/>
        <w:numPr>
          <w:ilvl w:val="2"/>
          <w:numId w:val="34"/>
        </w:numPr>
        <w:shd w:val="clear" w:color="auto" w:fill="auto"/>
        <w:tabs>
          <w:tab w:val="left" w:pos="0"/>
          <w:tab w:val="left" w:pos="1633"/>
        </w:tabs>
        <w:spacing w:before="0" w:line="240" w:lineRule="auto"/>
        <w:ind w:firstLine="567"/>
      </w:pPr>
      <w:r w:rsidRPr="002D0F39">
        <w:t>Зарегистрированные документы, корреспонденция с отметкой «Лично», а также нерегистрируемые документы передаются по назначению в день регистрации, срочная корреспонденция и телеграммы - незамедлительно.</w:t>
      </w:r>
    </w:p>
    <w:p w14:paraId="0D01BEE9" w14:textId="77777777" w:rsidR="00354445" w:rsidRPr="002D0F39" w:rsidRDefault="00354445" w:rsidP="00823B7C">
      <w:pPr>
        <w:pStyle w:val="25"/>
        <w:shd w:val="clear" w:color="auto" w:fill="auto"/>
        <w:tabs>
          <w:tab w:val="left" w:pos="0"/>
          <w:tab w:val="left" w:pos="1633"/>
        </w:tabs>
        <w:spacing w:before="0" w:line="240" w:lineRule="auto"/>
        <w:ind w:firstLine="567"/>
      </w:pPr>
    </w:p>
    <w:p w14:paraId="58E763E7" w14:textId="77777777" w:rsidR="002E734E" w:rsidRPr="002D0F39" w:rsidRDefault="00585891" w:rsidP="00DB3B66">
      <w:pPr>
        <w:pStyle w:val="34"/>
        <w:numPr>
          <w:ilvl w:val="1"/>
          <w:numId w:val="34"/>
        </w:numPr>
        <w:shd w:val="clear" w:color="auto" w:fill="auto"/>
        <w:tabs>
          <w:tab w:val="left" w:pos="0"/>
        </w:tabs>
        <w:spacing w:line="240" w:lineRule="auto"/>
        <w:ind w:firstLine="567"/>
        <w:jc w:val="center"/>
      </w:pPr>
      <w:r w:rsidRPr="002D0F39">
        <w:t>Порядок рассмотрения документов и доведения документов</w:t>
      </w:r>
    </w:p>
    <w:p w14:paraId="3FF070DB" w14:textId="519721E3" w:rsidR="002E734E" w:rsidRPr="002D0F39" w:rsidRDefault="00585891" w:rsidP="00DB3B66">
      <w:pPr>
        <w:pStyle w:val="34"/>
        <w:shd w:val="clear" w:color="auto" w:fill="auto"/>
        <w:tabs>
          <w:tab w:val="left" w:pos="0"/>
        </w:tabs>
        <w:spacing w:line="240" w:lineRule="auto"/>
        <w:ind w:firstLine="567"/>
        <w:jc w:val="center"/>
      </w:pPr>
      <w:r w:rsidRPr="002D0F39">
        <w:t>до исполнителей</w:t>
      </w:r>
    </w:p>
    <w:p w14:paraId="2DFBEB0A" w14:textId="77777777" w:rsidR="003130B7" w:rsidRPr="002D0F39" w:rsidRDefault="003130B7" w:rsidP="00823B7C">
      <w:pPr>
        <w:pStyle w:val="34"/>
        <w:shd w:val="clear" w:color="auto" w:fill="auto"/>
        <w:tabs>
          <w:tab w:val="left" w:pos="0"/>
        </w:tabs>
        <w:spacing w:line="240" w:lineRule="auto"/>
        <w:ind w:left="4140" w:firstLine="567"/>
      </w:pPr>
    </w:p>
    <w:p w14:paraId="5B54811A" w14:textId="77777777" w:rsidR="007A2FD5" w:rsidRPr="002D0F39" w:rsidRDefault="0029181C" w:rsidP="00823B7C">
      <w:pPr>
        <w:pStyle w:val="25"/>
        <w:numPr>
          <w:ilvl w:val="2"/>
          <w:numId w:val="34"/>
        </w:numPr>
        <w:shd w:val="clear" w:color="auto" w:fill="auto"/>
        <w:tabs>
          <w:tab w:val="left" w:pos="0"/>
          <w:tab w:val="left" w:pos="1454"/>
        </w:tabs>
        <w:spacing w:before="0" w:line="240" w:lineRule="auto"/>
        <w:ind w:firstLine="567"/>
      </w:pPr>
      <w:r w:rsidRPr="002D0F39">
        <w:t>Документы, поступившие в администрацию, подлежат предварительному рассмотрению в целях распределения на документы,</w:t>
      </w:r>
      <w:r w:rsidR="007A2FD5" w:rsidRPr="002D0F39">
        <w:t xml:space="preserve"> требующие рассмотрения главой.</w:t>
      </w:r>
    </w:p>
    <w:p w14:paraId="07D25223" w14:textId="72D00292" w:rsidR="002E734E" w:rsidRPr="002D0F39" w:rsidRDefault="00585891" w:rsidP="00823B7C">
      <w:pPr>
        <w:pStyle w:val="25"/>
        <w:numPr>
          <w:ilvl w:val="2"/>
          <w:numId w:val="34"/>
        </w:numPr>
        <w:shd w:val="clear" w:color="auto" w:fill="auto"/>
        <w:tabs>
          <w:tab w:val="left" w:pos="0"/>
          <w:tab w:val="left" w:pos="1454"/>
        </w:tabs>
        <w:spacing w:before="0" w:line="240" w:lineRule="auto"/>
        <w:ind w:firstLine="567"/>
      </w:pPr>
      <w:r w:rsidRPr="002D0F39">
        <w:t>Предварительное рассмотрение входящих документов осуществляется после регистрации документов. Предварительное рассмотрение может проводиться до регистрации в случае поступления документов с отметками, требующими незамедлительного рассмотрения и исполнения документа.</w:t>
      </w:r>
    </w:p>
    <w:p w14:paraId="3306576A" w14:textId="3F5CD657" w:rsidR="002E734E" w:rsidRPr="002D0F39" w:rsidRDefault="00585891" w:rsidP="00823B7C">
      <w:pPr>
        <w:pStyle w:val="25"/>
        <w:numPr>
          <w:ilvl w:val="2"/>
          <w:numId w:val="34"/>
        </w:numPr>
        <w:shd w:val="clear" w:color="auto" w:fill="auto"/>
        <w:tabs>
          <w:tab w:val="left" w:pos="0"/>
          <w:tab w:val="left" w:pos="1450"/>
        </w:tabs>
        <w:spacing w:before="0" w:line="240" w:lineRule="auto"/>
        <w:ind w:firstLine="567"/>
      </w:pPr>
      <w:r w:rsidRPr="002D0F39">
        <w:t>Предварительному рассмотрению подлежат входящие документы, адресованные в администрацию или главе</w:t>
      </w:r>
      <w:r w:rsidR="0029181C" w:rsidRPr="002D0F39">
        <w:t>.</w:t>
      </w:r>
    </w:p>
    <w:p w14:paraId="155447FD" w14:textId="2CFDDBF1" w:rsidR="002E734E" w:rsidRPr="002D0F39" w:rsidRDefault="00585891" w:rsidP="00DB3B66">
      <w:pPr>
        <w:pStyle w:val="25"/>
        <w:numPr>
          <w:ilvl w:val="2"/>
          <w:numId w:val="34"/>
        </w:numPr>
        <w:shd w:val="clear" w:color="auto" w:fill="auto"/>
        <w:tabs>
          <w:tab w:val="left" w:pos="0"/>
        </w:tabs>
        <w:spacing w:before="0" w:line="240" w:lineRule="auto"/>
        <w:ind w:firstLine="567"/>
      </w:pPr>
      <w:r w:rsidRPr="002D0F39">
        <w:t>Документы передаются на рассмотрение главе и иным должностным лицам администрации только после регистрации.</w:t>
      </w:r>
    </w:p>
    <w:p w14:paraId="5D5A7D84" w14:textId="43112E39" w:rsidR="002E734E" w:rsidRPr="002D0F39" w:rsidRDefault="00585891" w:rsidP="00823B7C">
      <w:pPr>
        <w:pStyle w:val="25"/>
        <w:shd w:val="clear" w:color="auto" w:fill="auto"/>
        <w:tabs>
          <w:tab w:val="left" w:pos="0"/>
        </w:tabs>
        <w:spacing w:before="0" w:line="240" w:lineRule="auto"/>
        <w:ind w:firstLine="567"/>
      </w:pPr>
      <w:r w:rsidRPr="002D0F39">
        <w:t>Рассмотрение документов главой и иным должностным лицом администрации осуществляется в день передачи им документов или на следующий рабочий день, если документы переданы в конце рабочего дня.</w:t>
      </w:r>
    </w:p>
    <w:p w14:paraId="738E0B2A" w14:textId="29585EEB" w:rsidR="002E734E" w:rsidRPr="002D0F39" w:rsidRDefault="00585891" w:rsidP="00823B7C">
      <w:pPr>
        <w:pStyle w:val="25"/>
        <w:shd w:val="clear" w:color="auto" w:fill="auto"/>
        <w:tabs>
          <w:tab w:val="left" w:pos="0"/>
        </w:tabs>
        <w:spacing w:before="0" w:line="240" w:lineRule="auto"/>
        <w:ind w:firstLine="567"/>
      </w:pPr>
      <w:r w:rsidRPr="002D0F39">
        <w:t>Документы, требующие срочного рассмотрения, а также телеграммы передаются руководству на рассмотрение незамедлительно.</w:t>
      </w:r>
    </w:p>
    <w:p w14:paraId="2B4F3EC6" w14:textId="37831E1F"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Результаты рассмотрения документа главой, заместителем главы</w:t>
      </w:r>
      <w:r w:rsidR="0029181C" w:rsidRPr="002D0F39">
        <w:t>,</w:t>
      </w:r>
      <w:r w:rsidRPr="002D0F39">
        <w:t xml:space="preserve"> начальниками отделов администрации оформляются в виде резолюций (поручений) (пункт 3.6.28 Инструкции).</w:t>
      </w:r>
    </w:p>
    <w:p w14:paraId="0A337A74" w14:textId="77777777" w:rsidR="002E734E" w:rsidRPr="002D0F39" w:rsidRDefault="00585891" w:rsidP="00823B7C">
      <w:pPr>
        <w:pStyle w:val="25"/>
        <w:shd w:val="clear" w:color="auto" w:fill="auto"/>
        <w:tabs>
          <w:tab w:val="left" w:pos="0"/>
        </w:tabs>
        <w:spacing w:before="0" w:line="240" w:lineRule="auto"/>
        <w:ind w:firstLine="567"/>
      </w:pPr>
      <w:r w:rsidRPr="002D0F39">
        <w:t>В первую очередь вносятся резолюции по документам с отметками «весьма срочно», «срочно».</w:t>
      </w:r>
    </w:p>
    <w:p w14:paraId="760EA5AC" w14:textId="46FF2543" w:rsidR="002E734E" w:rsidRPr="002D0F39" w:rsidRDefault="0029181C" w:rsidP="00823B7C">
      <w:pPr>
        <w:pStyle w:val="25"/>
        <w:numPr>
          <w:ilvl w:val="2"/>
          <w:numId w:val="34"/>
        </w:numPr>
        <w:shd w:val="clear" w:color="auto" w:fill="auto"/>
        <w:tabs>
          <w:tab w:val="left" w:pos="0"/>
          <w:tab w:val="left" w:pos="1447"/>
        </w:tabs>
        <w:spacing w:before="0" w:line="240" w:lineRule="auto"/>
        <w:ind w:firstLine="567"/>
      </w:pPr>
      <w:r w:rsidRPr="002D0F39">
        <w:t xml:space="preserve"> </w:t>
      </w:r>
      <w:r w:rsidR="00585891" w:rsidRPr="002D0F39">
        <w:t xml:space="preserve">Служебная корреспонденция, поступившая в администрацию на </w:t>
      </w:r>
      <w:r w:rsidR="00585891" w:rsidRPr="002D0F39">
        <w:lastRenderedPageBreak/>
        <w:t>бумажном носителе и зарегистрированная в общем отделе администрации, передается исполнителю согласно резолюции главы с обязательной отметкой о получении в соответствующем журнале.</w:t>
      </w:r>
    </w:p>
    <w:p w14:paraId="522058A7" w14:textId="36FF4A3A" w:rsidR="002E734E" w:rsidRPr="002D0F39" w:rsidRDefault="00585891" w:rsidP="00823B7C">
      <w:pPr>
        <w:pStyle w:val="25"/>
        <w:shd w:val="clear" w:color="auto" w:fill="auto"/>
        <w:tabs>
          <w:tab w:val="left" w:pos="0"/>
        </w:tabs>
        <w:spacing w:before="0" w:line="240" w:lineRule="auto"/>
        <w:ind w:firstLine="567"/>
      </w:pPr>
      <w:r w:rsidRPr="002D0F39">
        <w:t>При передаче на исполнение документа на бумажном носителе подлинник передается ответственному исполнителю, а соисполнителям могут направляться копии документа</w:t>
      </w:r>
      <w:r w:rsidR="0029181C" w:rsidRPr="002D0F39">
        <w:t>.</w:t>
      </w:r>
    </w:p>
    <w:p w14:paraId="3DF5F31B" w14:textId="5CCB53C6" w:rsidR="002E734E" w:rsidRPr="002D0F39" w:rsidRDefault="00585891" w:rsidP="00DB3B66">
      <w:pPr>
        <w:pStyle w:val="25"/>
        <w:numPr>
          <w:ilvl w:val="2"/>
          <w:numId w:val="34"/>
        </w:numPr>
        <w:shd w:val="clear" w:color="auto" w:fill="auto"/>
        <w:tabs>
          <w:tab w:val="left" w:pos="0"/>
        </w:tabs>
        <w:spacing w:before="0" w:line="240" w:lineRule="auto"/>
        <w:ind w:firstLine="567"/>
      </w:pPr>
      <w:r w:rsidRPr="002D0F39">
        <w:t xml:space="preserve">Направление по компетенции в соответствующий орган документов, содержащих вопросы, решение которых не входит в </w:t>
      </w:r>
      <w:r w:rsidR="0029181C" w:rsidRPr="002D0F39">
        <w:t xml:space="preserve">полномочия </w:t>
      </w:r>
      <w:r w:rsidRPr="002D0F39">
        <w:t>адми</w:t>
      </w:r>
      <w:r w:rsidRPr="002D0F39">
        <w:softHyphen/>
        <w:t xml:space="preserve">нистрации, осуществляется в </w:t>
      </w:r>
      <w:r w:rsidR="0029181C" w:rsidRPr="002D0F39">
        <w:t>соответствии с резолюцией главы.</w:t>
      </w:r>
    </w:p>
    <w:p w14:paraId="1F7C36FD" w14:textId="77777777" w:rsidR="002E734E" w:rsidRPr="002D0F39" w:rsidRDefault="00585891" w:rsidP="00823B7C">
      <w:pPr>
        <w:pStyle w:val="25"/>
        <w:numPr>
          <w:ilvl w:val="2"/>
          <w:numId w:val="34"/>
        </w:numPr>
        <w:shd w:val="clear" w:color="auto" w:fill="auto"/>
        <w:tabs>
          <w:tab w:val="left" w:pos="0"/>
          <w:tab w:val="left" w:pos="1440"/>
        </w:tabs>
        <w:spacing w:before="0" w:line="240" w:lineRule="auto"/>
        <w:ind w:firstLine="567"/>
      </w:pPr>
      <w:r w:rsidRPr="002D0F39">
        <w:t>Служебные письма подлежат исполнению в сроки, указанные в пункте 8.1.5 Инструкции.</w:t>
      </w:r>
    </w:p>
    <w:p w14:paraId="7B565C20" w14:textId="7098CCA8"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 xml:space="preserve">Информация о прохождении и исполнении документа фиксируется </w:t>
      </w:r>
      <w:r w:rsidR="0014626B" w:rsidRPr="002D0F39">
        <w:t xml:space="preserve">специалистом администрации в журнале. </w:t>
      </w:r>
    </w:p>
    <w:p w14:paraId="30F02E7C" w14:textId="77777777" w:rsidR="007A2FD5" w:rsidRPr="002D0F39" w:rsidRDefault="007A2FD5" w:rsidP="00DB3B66">
      <w:pPr>
        <w:pStyle w:val="25"/>
        <w:shd w:val="clear" w:color="auto" w:fill="auto"/>
        <w:tabs>
          <w:tab w:val="left" w:pos="0"/>
          <w:tab w:val="left" w:pos="1447"/>
        </w:tabs>
        <w:spacing w:before="0" w:line="240" w:lineRule="auto"/>
        <w:ind w:left="760" w:firstLine="567"/>
        <w:jc w:val="center"/>
      </w:pPr>
    </w:p>
    <w:p w14:paraId="3B193E1F" w14:textId="57151C70" w:rsidR="002E734E" w:rsidRPr="002D0F39" w:rsidRDefault="00585891" w:rsidP="00DB3B66">
      <w:pPr>
        <w:pStyle w:val="34"/>
        <w:numPr>
          <w:ilvl w:val="1"/>
          <w:numId w:val="34"/>
        </w:numPr>
        <w:shd w:val="clear" w:color="auto" w:fill="auto"/>
        <w:tabs>
          <w:tab w:val="left" w:pos="0"/>
        </w:tabs>
        <w:spacing w:line="240" w:lineRule="auto"/>
        <w:ind w:right="-7" w:firstLine="567"/>
        <w:jc w:val="center"/>
      </w:pPr>
      <w:r w:rsidRPr="002D0F39">
        <w:t>Организация работы с исходящими документами, их регистрация и отправка</w:t>
      </w:r>
    </w:p>
    <w:p w14:paraId="5FF0C9E1" w14:textId="77777777" w:rsidR="007A2FD5" w:rsidRPr="002D0F39" w:rsidRDefault="007A2FD5" w:rsidP="00823B7C">
      <w:pPr>
        <w:pStyle w:val="34"/>
        <w:shd w:val="clear" w:color="auto" w:fill="auto"/>
        <w:tabs>
          <w:tab w:val="left" w:pos="0"/>
        </w:tabs>
        <w:spacing w:line="240" w:lineRule="auto"/>
        <w:ind w:left="567" w:right="-7" w:firstLine="567"/>
      </w:pPr>
    </w:p>
    <w:p w14:paraId="527106E6" w14:textId="460B27AE" w:rsidR="002E734E" w:rsidRPr="002D0F39" w:rsidRDefault="00585891" w:rsidP="00DB3B66">
      <w:pPr>
        <w:pStyle w:val="25"/>
        <w:numPr>
          <w:ilvl w:val="2"/>
          <w:numId w:val="34"/>
        </w:numPr>
        <w:shd w:val="clear" w:color="auto" w:fill="auto"/>
        <w:tabs>
          <w:tab w:val="left" w:pos="0"/>
        </w:tabs>
        <w:spacing w:before="0" w:line="240" w:lineRule="auto"/>
        <w:ind w:firstLine="567"/>
      </w:pPr>
      <w:r w:rsidRPr="002D0F39">
        <w:t>Ответственность за составление и оформление, согласование документа возлагается на ответственного исполнителя документа.</w:t>
      </w:r>
    </w:p>
    <w:p w14:paraId="55228503" w14:textId="0D97D0E4" w:rsidR="002E734E" w:rsidRPr="002D0F39" w:rsidRDefault="00585891" w:rsidP="00823B7C">
      <w:pPr>
        <w:pStyle w:val="25"/>
        <w:shd w:val="clear" w:color="auto" w:fill="auto"/>
        <w:tabs>
          <w:tab w:val="left" w:pos="0"/>
        </w:tabs>
        <w:spacing w:before="0" w:line="240" w:lineRule="auto"/>
        <w:ind w:firstLine="567"/>
      </w:pPr>
      <w:r w:rsidRPr="002D0F39">
        <w:t>До представления документа на подпись руководителю исполнитель проверяет правильность оформления, адресования, наличие необходимых виз, приложений, при необходимости — справок, пояснительных записок, заявки на рассылку.</w:t>
      </w:r>
    </w:p>
    <w:p w14:paraId="2855ADAA" w14:textId="732D13EF" w:rsidR="002E734E" w:rsidRPr="002D0F39" w:rsidRDefault="00585891" w:rsidP="00823B7C">
      <w:pPr>
        <w:pStyle w:val="25"/>
        <w:numPr>
          <w:ilvl w:val="2"/>
          <w:numId w:val="34"/>
        </w:numPr>
        <w:shd w:val="clear" w:color="auto" w:fill="auto"/>
        <w:tabs>
          <w:tab w:val="left" w:pos="0"/>
          <w:tab w:val="left" w:pos="1461"/>
        </w:tabs>
        <w:spacing w:before="0" w:line="240" w:lineRule="auto"/>
        <w:ind w:firstLine="567"/>
      </w:pPr>
      <w:r w:rsidRPr="002D0F39">
        <w:t>Исходящие документы, завизированные всеми заинтересованными лицами и подписанные руководителем, передаются на регистрацию со всеми приложениями, а также входящим пись</w:t>
      </w:r>
      <w:r w:rsidRPr="002D0F39">
        <w:softHyphen/>
        <w:t>мом, на который осуществляется ответ (если есть).</w:t>
      </w:r>
    </w:p>
    <w:p w14:paraId="79F429F9" w14:textId="093C0B8B" w:rsidR="002E734E" w:rsidRPr="002D0F39" w:rsidRDefault="00585891" w:rsidP="00823B7C">
      <w:pPr>
        <w:pStyle w:val="25"/>
        <w:shd w:val="clear" w:color="auto" w:fill="auto"/>
        <w:tabs>
          <w:tab w:val="left" w:pos="0"/>
        </w:tabs>
        <w:spacing w:before="0" w:line="240" w:lineRule="auto"/>
        <w:ind w:firstLine="567"/>
      </w:pPr>
      <w:r w:rsidRPr="002D0F39">
        <w:t>Регистрация отправляемых (исходящих) документов осуществляется в общем отделе администрации.</w:t>
      </w:r>
    </w:p>
    <w:p w14:paraId="26FB1FC8" w14:textId="4307A49D" w:rsidR="002E734E" w:rsidRPr="002D0F39" w:rsidRDefault="00585891" w:rsidP="00823B7C">
      <w:pPr>
        <w:pStyle w:val="25"/>
        <w:shd w:val="clear" w:color="auto" w:fill="auto"/>
        <w:tabs>
          <w:tab w:val="left" w:pos="0"/>
        </w:tabs>
        <w:spacing w:before="0" w:line="240" w:lineRule="auto"/>
        <w:ind w:firstLine="567"/>
      </w:pPr>
      <w:r w:rsidRPr="002D0F39">
        <w:t>Регистрация исходящих документов осуществляется</w:t>
      </w:r>
      <w:r w:rsidR="0014626B" w:rsidRPr="002D0F39">
        <w:t xml:space="preserve"> </w:t>
      </w:r>
      <w:r w:rsidRPr="002D0F39">
        <w:t>в день подписания (утверждения). Если документы были подписаны в конце рабочего дня или в нерабочее время, то они регистрируются на следующий рабочий день. Регистрация документов ведется в пределах календарного года.</w:t>
      </w:r>
    </w:p>
    <w:p w14:paraId="42A7F582" w14:textId="18B4EA26" w:rsidR="002E734E" w:rsidRPr="002D0F39" w:rsidRDefault="00585891" w:rsidP="00823B7C">
      <w:pPr>
        <w:pStyle w:val="25"/>
        <w:numPr>
          <w:ilvl w:val="2"/>
          <w:numId w:val="34"/>
        </w:numPr>
        <w:shd w:val="clear" w:color="auto" w:fill="auto"/>
        <w:tabs>
          <w:tab w:val="left" w:pos="0"/>
          <w:tab w:val="left" w:pos="1436"/>
        </w:tabs>
        <w:spacing w:before="0" w:line="240" w:lineRule="auto"/>
        <w:ind w:firstLine="567"/>
      </w:pPr>
      <w:r w:rsidRPr="002D0F39">
        <w:t>Датой документа является дата подписания (утверждения) документа.</w:t>
      </w:r>
    </w:p>
    <w:p w14:paraId="40826580" w14:textId="674FFB40" w:rsidR="002E734E" w:rsidRPr="002D0F39" w:rsidRDefault="00585891" w:rsidP="00823B7C">
      <w:pPr>
        <w:pStyle w:val="25"/>
        <w:numPr>
          <w:ilvl w:val="2"/>
          <w:numId w:val="34"/>
        </w:numPr>
        <w:shd w:val="clear" w:color="auto" w:fill="auto"/>
        <w:tabs>
          <w:tab w:val="left" w:pos="0"/>
          <w:tab w:val="left" w:pos="1482"/>
        </w:tabs>
        <w:spacing w:before="0" w:line="240" w:lineRule="auto"/>
        <w:ind w:firstLine="567"/>
      </w:pPr>
      <w:r w:rsidRPr="002D0F39">
        <w:t>Регистрационный номер и дата регистрации исходящего документа, направляемого на бумажном носителе, проставляются на подлиннике исходящего документа, а также на втором экземпляре, остающемся в деле, в соответ</w:t>
      </w:r>
      <w:r w:rsidRPr="002D0F39">
        <w:softHyphen/>
        <w:t>ствии с пунктами 3.6.9 и 3.6.10 Инструкции.</w:t>
      </w:r>
    </w:p>
    <w:p w14:paraId="657CC134" w14:textId="6B1ED4B6" w:rsidR="002E734E" w:rsidRPr="002D0F39" w:rsidRDefault="00585891" w:rsidP="00823B7C">
      <w:pPr>
        <w:pStyle w:val="25"/>
        <w:numPr>
          <w:ilvl w:val="2"/>
          <w:numId w:val="34"/>
        </w:numPr>
        <w:shd w:val="clear" w:color="auto" w:fill="auto"/>
        <w:tabs>
          <w:tab w:val="left" w:pos="0"/>
          <w:tab w:val="left" w:pos="1482"/>
        </w:tabs>
        <w:spacing w:before="0" w:line="240" w:lineRule="auto"/>
        <w:ind w:firstLine="567"/>
      </w:pPr>
      <w:r w:rsidRPr="002D0F39">
        <w:t xml:space="preserve">Подлинник исходящего документа, оформленного на бумажном носителе, подписанного </w:t>
      </w:r>
      <w:r w:rsidR="00F23139" w:rsidRPr="002D0F39">
        <w:t>главой</w:t>
      </w:r>
      <w:r w:rsidRPr="002D0F39">
        <w:t xml:space="preserve"> или иным уполномоченным им лицом, передается на отправку исполнителю, второй экземпляр документа (со вторыми экземплярами приложений, указанными в тексте документа (если есть)), помещается в дело в соответствии с номенклатурой дел.</w:t>
      </w:r>
    </w:p>
    <w:p w14:paraId="736AB7BD" w14:textId="77777777" w:rsidR="002E734E" w:rsidRPr="002D0F39" w:rsidRDefault="00585891" w:rsidP="00823B7C">
      <w:pPr>
        <w:pStyle w:val="25"/>
        <w:numPr>
          <w:ilvl w:val="2"/>
          <w:numId w:val="34"/>
        </w:numPr>
        <w:shd w:val="clear" w:color="auto" w:fill="auto"/>
        <w:tabs>
          <w:tab w:val="left" w:pos="0"/>
          <w:tab w:val="left" w:pos="1482"/>
        </w:tabs>
        <w:spacing w:before="0" w:line="240" w:lineRule="auto"/>
        <w:ind w:firstLine="567"/>
      </w:pPr>
      <w:r w:rsidRPr="002D0F39">
        <w:t xml:space="preserve">Документы, не имеющие адресной части, принимаются на отправку с </w:t>
      </w:r>
      <w:r w:rsidRPr="002D0F39">
        <w:lastRenderedPageBreak/>
        <w:t>сопроводительными письмами (за исключением копий правовых актов, направляемых по заявке на рассылку).</w:t>
      </w:r>
    </w:p>
    <w:p w14:paraId="6017B536" w14:textId="1CA8D50A" w:rsidR="002E734E" w:rsidRPr="002D0F39" w:rsidRDefault="00585891" w:rsidP="00823B7C">
      <w:pPr>
        <w:pStyle w:val="25"/>
        <w:shd w:val="clear" w:color="auto" w:fill="auto"/>
        <w:tabs>
          <w:tab w:val="left" w:pos="0"/>
        </w:tabs>
        <w:spacing w:before="0" w:line="240" w:lineRule="auto"/>
        <w:ind w:firstLine="567"/>
      </w:pPr>
      <w:r w:rsidRPr="002D0F39">
        <w:t>Почтовый адрес на конверте оформляется согласно пункту 3.6.14 Инструкции.</w:t>
      </w:r>
    </w:p>
    <w:p w14:paraId="088FB3A9" w14:textId="77777777" w:rsidR="002E734E" w:rsidRPr="002D0F39" w:rsidRDefault="00585891" w:rsidP="00823B7C">
      <w:pPr>
        <w:pStyle w:val="25"/>
        <w:shd w:val="clear" w:color="auto" w:fill="auto"/>
        <w:tabs>
          <w:tab w:val="left" w:pos="0"/>
        </w:tabs>
        <w:spacing w:before="0" w:line="240" w:lineRule="auto"/>
        <w:ind w:firstLine="567"/>
      </w:pPr>
      <w:r w:rsidRPr="002D0F39">
        <w:t>Неправильно оформленные документы и корреспонденция неслужебного характера к отправке не принимаются и возвращаются исполнителю.</w:t>
      </w:r>
    </w:p>
    <w:p w14:paraId="0BEC021C" w14:textId="23769EBE" w:rsidR="002E734E" w:rsidRPr="002D0F39" w:rsidRDefault="00585891" w:rsidP="00823B7C">
      <w:pPr>
        <w:pStyle w:val="25"/>
        <w:numPr>
          <w:ilvl w:val="2"/>
          <w:numId w:val="34"/>
        </w:numPr>
        <w:shd w:val="clear" w:color="auto" w:fill="auto"/>
        <w:tabs>
          <w:tab w:val="left" w:pos="0"/>
          <w:tab w:val="left" w:pos="1482"/>
        </w:tabs>
        <w:spacing w:before="0" w:line="240" w:lineRule="auto"/>
        <w:ind w:firstLine="567"/>
      </w:pPr>
      <w:r w:rsidRPr="002D0F39">
        <w:t>Исходящие документы с одинаковым содержанием, но разными адресатами и этикетными фразами регистрируются под одним номером.</w:t>
      </w:r>
    </w:p>
    <w:p w14:paraId="7819A9FC" w14:textId="0B99645E" w:rsidR="002E734E" w:rsidRPr="002D0F39" w:rsidRDefault="00585891" w:rsidP="00823B7C">
      <w:pPr>
        <w:pStyle w:val="25"/>
        <w:numPr>
          <w:ilvl w:val="2"/>
          <w:numId w:val="34"/>
        </w:numPr>
        <w:shd w:val="clear" w:color="auto" w:fill="auto"/>
        <w:tabs>
          <w:tab w:val="left" w:pos="0"/>
          <w:tab w:val="left" w:pos="1611"/>
        </w:tabs>
        <w:spacing w:before="0" w:line="240" w:lineRule="auto"/>
        <w:ind w:firstLine="567"/>
      </w:pPr>
      <w:r w:rsidRPr="002D0F39">
        <w:t>Документ после регистрации не может быть полностью или частично заменен.</w:t>
      </w:r>
    </w:p>
    <w:p w14:paraId="599F891F" w14:textId="42ED8130" w:rsidR="002E734E" w:rsidRPr="002D0F39" w:rsidRDefault="00585891" w:rsidP="00823B7C">
      <w:pPr>
        <w:pStyle w:val="25"/>
        <w:shd w:val="clear" w:color="auto" w:fill="auto"/>
        <w:tabs>
          <w:tab w:val="left" w:pos="0"/>
        </w:tabs>
        <w:spacing w:before="0" w:line="240" w:lineRule="auto"/>
        <w:ind w:firstLine="567"/>
      </w:pPr>
      <w:r w:rsidRPr="002D0F39">
        <w:t>При отправке простой и заказной корреспонденции должны быть подготовлены разные реестры.</w:t>
      </w:r>
    </w:p>
    <w:p w14:paraId="585C45D3"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направляемые почтовой связью в один адрес, вкладываются в один конверт.</w:t>
      </w:r>
    </w:p>
    <w:p w14:paraId="66EF8824" w14:textId="249F09AF" w:rsidR="002E734E" w:rsidRPr="002D0F39" w:rsidRDefault="00585891" w:rsidP="00823B7C">
      <w:pPr>
        <w:pStyle w:val="25"/>
        <w:numPr>
          <w:ilvl w:val="2"/>
          <w:numId w:val="34"/>
        </w:numPr>
        <w:shd w:val="clear" w:color="auto" w:fill="auto"/>
        <w:tabs>
          <w:tab w:val="left" w:pos="0"/>
          <w:tab w:val="left" w:pos="1580"/>
        </w:tabs>
        <w:spacing w:before="0" w:line="240" w:lineRule="auto"/>
        <w:ind w:firstLine="567"/>
      </w:pPr>
      <w:r w:rsidRPr="002D0F39">
        <w:t>В зависимости от содержания и срочности документы, отправляемые из администрации, доставляются адресатам средствами почтовой, фельдъегерской связи, спецсвязи, передаются по каналам электросвязи (факсимильная связь, те</w:t>
      </w:r>
      <w:r w:rsidR="0014626B" w:rsidRPr="002D0F39">
        <w:t>леграф, электронная почта</w:t>
      </w:r>
      <w:r w:rsidRPr="002D0F39">
        <w:t>).</w:t>
      </w:r>
    </w:p>
    <w:p w14:paraId="4A7814C5" w14:textId="4CF6F87B" w:rsidR="002E734E" w:rsidRPr="002D0F39" w:rsidRDefault="00585891" w:rsidP="00823B7C">
      <w:pPr>
        <w:pStyle w:val="25"/>
        <w:numPr>
          <w:ilvl w:val="2"/>
          <w:numId w:val="34"/>
        </w:numPr>
        <w:shd w:val="clear" w:color="auto" w:fill="auto"/>
        <w:tabs>
          <w:tab w:val="left" w:pos="0"/>
          <w:tab w:val="left" w:pos="1580"/>
        </w:tabs>
        <w:spacing w:before="0" w:line="240" w:lineRule="auto"/>
        <w:ind w:firstLine="567"/>
      </w:pPr>
      <w:r w:rsidRPr="002D0F39">
        <w:t>Досылка или замена ранее отправленного документа осуществляется по указанию лица, подписавшего документ.</w:t>
      </w:r>
    </w:p>
    <w:p w14:paraId="7BC1B768" w14:textId="51A196FC" w:rsidR="002E734E" w:rsidRPr="002D0F39" w:rsidRDefault="00585891" w:rsidP="00823B7C">
      <w:pPr>
        <w:pStyle w:val="25"/>
        <w:numPr>
          <w:ilvl w:val="2"/>
          <w:numId w:val="34"/>
        </w:numPr>
        <w:shd w:val="clear" w:color="auto" w:fill="auto"/>
        <w:tabs>
          <w:tab w:val="left" w:pos="0"/>
          <w:tab w:val="left" w:pos="1573"/>
        </w:tabs>
        <w:spacing w:before="0" w:line="240" w:lineRule="auto"/>
        <w:ind w:firstLine="567"/>
      </w:pPr>
      <w:r w:rsidRPr="002D0F39">
        <w:t>Обработка корреспонденции для отправки почтовой связью осуществляется в соответствии с Правилами оказания услуг почтовой связи.</w:t>
      </w:r>
    </w:p>
    <w:p w14:paraId="51A61BEC" w14:textId="64147D37" w:rsidR="002E734E" w:rsidRPr="002D0F39" w:rsidRDefault="00585891" w:rsidP="00823B7C">
      <w:pPr>
        <w:pStyle w:val="25"/>
        <w:shd w:val="clear" w:color="auto" w:fill="auto"/>
        <w:tabs>
          <w:tab w:val="left" w:pos="0"/>
        </w:tabs>
        <w:spacing w:before="0" w:line="240" w:lineRule="auto"/>
        <w:ind w:firstLine="567"/>
      </w:pPr>
      <w:r w:rsidRPr="002D0F39">
        <w:t>В целях своевременного отправления исходящей корреспонденции через общий отдел администрации ее необходимо сдавать для об</w:t>
      </w:r>
      <w:r w:rsidRPr="002D0F39">
        <w:softHyphen/>
        <w:t>работки не позднее 13.00 (с понедельника по четверг) и до 12.00 (в пятницу и предпраздничные дни). Документы, поступившие после установленного времени, отправляются на следующий рабочий день.</w:t>
      </w:r>
    </w:p>
    <w:p w14:paraId="6C8A1269" w14:textId="77777777" w:rsidR="002E734E" w:rsidRPr="002D0F39" w:rsidRDefault="00585891" w:rsidP="00823B7C">
      <w:pPr>
        <w:pStyle w:val="25"/>
        <w:shd w:val="clear" w:color="auto" w:fill="auto"/>
        <w:tabs>
          <w:tab w:val="left" w:pos="0"/>
        </w:tabs>
        <w:spacing w:before="0" w:line="240" w:lineRule="auto"/>
        <w:ind w:firstLine="567"/>
      </w:pPr>
      <w:r w:rsidRPr="002D0F39">
        <w:t>Срочные документы подлежат отправке в первую очередь.</w:t>
      </w:r>
    </w:p>
    <w:p w14:paraId="4B309804" w14:textId="7299B150" w:rsidR="002E734E" w:rsidRPr="002D0F39" w:rsidRDefault="00585891" w:rsidP="00823B7C">
      <w:pPr>
        <w:pStyle w:val="25"/>
        <w:numPr>
          <w:ilvl w:val="2"/>
          <w:numId w:val="34"/>
        </w:numPr>
        <w:shd w:val="clear" w:color="auto" w:fill="auto"/>
        <w:tabs>
          <w:tab w:val="left" w:pos="0"/>
          <w:tab w:val="left" w:pos="1569"/>
        </w:tabs>
        <w:spacing w:before="0" w:line="240" w:lineRule="auto"/>
        <w:ind w:firstLine="567"/>
      </w:pPr>
      <w:r w:rsidRPr="002D0F39">
        <w:t>Служебная переписка между отделами админи</w:t>
      </w:r>
      <w:r w:rsidRPr="002D0F39">
        <w:softHyphen/>
        <w:t>стра</w:t>
      </w:r>
      <w:r w:rsidR="0014626B" w:rsidRPr="002D0F39">
        <w:t xml:space="preserve">ции осуществляется </w:t>
      </w:r>
      <w:r w:rsidR="007A2FD5" w:rsidRPr="002D0F39">
        <w:t>посредством электронной</w:t>
      </w:r>
      <w:r w:rsidRPr="002D0F39">
        <w:t xml:space="preserve"> почты.</w:t>
      </w:r>
    </w:p>
    <w:p w14:paraId="2244B483" w14:textId="77777777" w:rsidR="002E734E" w:rsidRPr="002D0F39" w:rsidRDefault="00585891" w:rsidP="00823B7C">
      <w:pPr>
        <w:pStyle w:val="25"/>
        <w:shd w:val="clear" w:color="auto" w:fill="auto"/>
        <w:tabs>
          <w:tab w:val="left" w:pos="0"/>
        </w:tabs>
        <w:spacing w:before="0" w:line="240" w:lineRule="auto"/>
        <w:ind w:firstLine="567"/>
      </w:pPr>
      <w:r w:rsidRPr="002D0F39">
        <w:t>Средства факсимильной связи, электронной почты предназначаются для оперативной передачи документов и служебных материалов.</w:t>
      </w:r>
    </w:p>
    <w:p w14:paraId="40CDBE03" w14:textId="1F207A23" w:rsidR="002E734E" w:rsidRPr="002D0F39" w:rsidRDefault="00585891" w:rsidP="00823B7C">
      <w:pPr>
        <w:pStyle w:val="25"/>
        <w:shd w:val="clear" w:color="auto" w:fill="auto"/>
        <w:tabs>
          <w:tab w:val="left" w:pos="0"/>
        </w:tabs>
        <w:spacing w:before="0" w:line="240" w:lineRule="auto"/>
        <w:ind w:firstLine="567"/>
      </w:pPr>
      <w:r w:rsidRPr="002D0F39">
        <w:t>Документ на бумажном носителе адресату досылается в исключительных случаях, необходимость и порядок досылки определяется исполнителем. Если документ направляется по электронной почте в виде электронной копии, на бумажном подлиннике делается отметка о дате направления документа.</w:t>
      </w:r>
    </w:p>
    <w:p w14:paraId="2FFF4A50" w14:textId="7DA3309D" w:rsidR="002E734E" w:rsidRPr="002D0F39" w:rsidRDefault="00585891" w:rsidP="00823B7C">
      <w:pPr>
        <w:pStyle w:val="25"/>
        <w:shd w:val="clear" w:color="auto" w:fill="auto"/>
        <w:tabs>
          <w:tab w:val="left" w:pos="0"/>
        </w:tabs>
        <w:spacing w:before="0" w:line="240" w:lineRule="auto"/>
        <w:ind w:firstLine="567"/>
      </w:pPr>
      <w:r w:rsidRPr="002D0F39">
        <w:t>Запрещается направлять посредством электронной почты и факсимильной связи документы, содержащие сведения, составляющие государственную тайну, документы с пометкой «Для служебного пользования», а также в иных случаях, установленных федеральным законодательством.</w:t>
      </w:r>
    </w:p>
    <w:p w14:paraId="6FD2B501" w14:textId="12206AE5" w:rsidR="002E734E" w:rsidRPr="002D0F39" w:rsidRDefault="00585891" w:rsidP="00823B7C">
      <w:pPr>
        <w:pStyle w:val="25"/>
        <w:shd w:val="clear" w:color="auto" w:fill="auto"/>
        <w:tabs>
          <w:tab w:val="left" w:pos="0"/>
        </w:tabs>
        <w:spacing w:before="0" w:line="240" w:lineRule="auto"/>
        <w:ind w:firstLine="567"/>
      </w:pPr>
      <w:r w:rsidRPr="002D0F39">
        <w:t>Ответственность за содержание передаваемой информации возлагается на работника, подготовившего документ к передаче, и должностное лицо, подписавшее документ.</w:t>
      </w:r>
    </w:p>
    <w:p w14:paraId="0176CE52" w14:textId="308E32FA" w:rsidR="002E734E" w:rsidRPr="002D0F39" w:rsidRDefault="00585891" w:rsidP="00823B7C">
      <w:pPr>
        <w:pStyle w:val="25"/>
        <w:numPr>
          <w:ilvl w:val="2"/>
          <w:numId w:val="34"/>
        </w:numPr>
        <w:shd w:val="clear" w:color="auto" w:fill="auto"/>
        <w:tabs>
          <w:tab w:val="left" w:pos="0"/>
          <w:tab w:val="left" w:pos="1591"/>
        </w:tabs>
        <w:spacing w:before="0" w:line="240" w:lineRule="auto"/>
        <w:ind w:firstLine="567"/>
      </w:pPr>
      <w:r w:rsidRPr="002D0F39">
        <w:t xml:space="preserve">Передача текста документа, оформленного на бланке письма и содержащего необходимые реквизиты, по каналам факсимильной связи </w:t>
      </w:r>
      <w:r w:rsidRPr="002D0F39">
        <w:lastRenderedPageBreak/>
        <w:t>осуществляется после его регистрации.</w:t>
      </w:r>
    </w:p>
    <w:p w14:paraId="34A9C550" w14:textId="188A3F0D" w:rsidR="002E734E" w:rsidRDefault="00585891" w:rsidP="00F23139">
      <w:pPr>
        <w:pStyle w:val="25"/>
        <w:numPr>
          <w:ilvl w:val="2"/>
          <w:numId w:val="34"/>
        </w:numPr>
        <w:shd w:val="clear" w:color="auto" w:fill="auto"/>
        <w:tabs>
          <w:tab w:val="left" w:pos="0"/>
        </w:tabs>
        <w:spacing w:before="0" w:line="240" w:lineRule="auto"/>
        <w:ind w:firstLine="567"/>
      </w:pPr>
      <w:r w:rsidRPr="002D0F39">
        <w:t>Прохождение внутренних документов на этапах их подготовки, согласования, подписания и регистрации должно соответствовать прохождению отправляемых (исходящих) документов, а на этапе приема, исполнения, контроля, направления в дело - поступающих (входящих) документов.</w:t>
      </w:r>
    </w:p>
    <w:p w14:paraId="0AA1A0CE" w14:textId="77777777" w:rsidR="0073598D" w:rsidRPr="002D0F39" w:rsidRDefault="0073598D" w:rsidP="0073598D">
      <w:pPr>
        <w:pStyle w:val="25"/>
        <w:shd w:val="clear" w:color="auto" w:fill="auto"/>
        <w:tabs>
          <w:tab w:val="left" w:pos="0"/>
        </w:tabs>
        <w:spacing w:before="0" w:line="240" w:lineRule="auto"/>
        <w:ind w:left="567" w:firstLine="0"/>
      </w:pPr>
    </w:p>
    <w:p w14:paraId="70035458" w14:textId="77777777" w:rsidR="002E734E" w:rsidRPr="002D0F39" w:rsidRDefault="00585891" w:rsidP="00F23139">
      <w:pPr>
        <w:pStyle w:val="34"/>
        <w:numPr>
          <w:ilvl w:val="1"/>
          <w:numId w:val="34"/>
        </w:numPr>
        <w:shd w:val="clear" w:color="auto" w:fill="auto"/>
        <w:tabs>
          <w:tab w:val="left" w:pos="0"/>
        </w:tabs>
        <w:spacing w:line="240" w:lineRule="auto"/>
        <w:ind w:firstLine="567"/>
        <w:jc w:val="center"/>
      </w:pPr>
      <w:r w:rsidRPr="002D0F39">
        <w:t>Организация работы</w:t>
      </w:r>
    </w:p>
    <w:p w14:paraId="4AC79C58" w14:textId="17031DE9" w:rsidR="002E734E" w:rsidRPr="002D0F39" w:rsidRDefault="00585891" w:rsidP="00F23139">
      <w:pPr>
        <w:pStyle w:val="34"/>
        <w:shd w:val="clear" w:color="auto" w:fill="auto"/>
        <w:tabs>
          <w:tab w:val="left" w:pos="0"/>
        </w:tabs>
        <w:spacing w:line="240" w:lineRule="auto"/>
        <w:ind w:left="20" w:firstLine="567"/>
        <w:jc w:val="center"/>
      </w:pPr>
      <w:r w:rsidRPr="002D0F39">
        <w:t>с устными запросами пользователей информации</w:t>
      </w:r>
    </w:p>
    <w:p w14:paraId="6D9F1E93" w14:textId="77777777" w:rsidR="007A2FD5" w:rsidRPr="002D0F39" w:rsidRDefault="007A2FD5" w:rsidP="00823B7C">
      <w:pPr>
        <w:pStyle w:val="34"/>
        <w:shd w:val="clear" w:color="auto" w:fill="auto"/>
        <w:tabs>
          <w:tab w:val="left" w:pos="0"/>
        </w:tabs>
        <w:spacing w:line="240" w:lineRule="auto"/>
        <w:ind w:left="20" w:firstLine="567"/>
        <w:jc w:val="center"/>
      </w:pPr>
    </w:p>
    <w:p w14:paraId="66C5B6DB" w14:textId="5573F5E7"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 xml:space="preserve">Запрос-обращение о предоставлении информации о деятельности органа может быть направлен в администрацию </w:t>
      </w:r>
      <w:r w:rsidR="00E11254">
        <w:t>Придорожного</w:t>
      </w:r>
      <w:r w:rsidR="005F7BA5" w:rsidRPr="002D0F39">
        <w:t xml:space="preserve"> сельского поселения Каневского района </w:t>
      </w:r>
      <w:r w:rsidRPr="002D0F39">
        <w:t>пользователем информаци</w:t>
      </w:r>
      <w:r w:rsidR="005F7BA5" w:rsidRPr="002D0F39">
        <w:t>и</w:t>
      </w:r>
      <w:r w:rsidRPr="002D0F39">
        <w:t xml:space="preserve">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в устной или письменной форме, в том числе в виде электронного документа</w:t>
      </w:r>
      <w:r w:rsidR="007A2FD5" w:rsidRPr="002D0F39">
        <w:t xml:space="preserve"> (направленное посредством электронной почты).</w:t>
      </w:r>
    </w:p>
    <w:p w14:paraId="4A04D60F" w14:textId="38101B50" w:rsidR="002E734E" w:rsidRPr="002D0F39" w:rsidRDefault="00585891" w:rsidP="00823B7C">
      <w:pPr>
        <w:pStyle w:val="25"/>
        <w:numPr>
          <w:ilvl w:val="2"/>
          <w:numId w:val="34"/>
        </w:numPr>
        <w:shd w:val="clear" w:color="auto" w:fill="auto"/>
        <w:tabs>
          <w:tab w:val="left" w:pos="0"/>
          <w:tab w:val="left" w:pos="1436"/>
        </w:tabs>
        <w:spacing w:before="0" w:line="240" w:lineRule="auto"/>
        <w:ind w:firstLine="567"/>
      </w:pPr>
      <w:r w:rsidRPr="002D0F39">
        <w:t>Работа с запросом, полученным в письменной форме или электронном виде, осуществляется аналогично работе с входящей корреспонденцией.</w:t>
      </w:r>
    </w:p>
    <w:p w14:paraId="7A0FCCDB" w14:textId="075A4C81" w:rsidR="002E734E" w:rsidRPr="002D0F39" w:rsidRDefault="00585891" w:rsidP="00823B7C">
      <w:pPr>
        <w:pStyle w:val="25"/>
        <w:numPr>
          <w:ilvl w:val="2"/>
          <w:numId w:val="34"/>
        </w:numPr>
        <w:shd w:val="clear" w:color="auto" w:fill="auto"/>
        <w:tabs>
          <w:tab w:val="left" w:pos="0"/>
          <w:tab w:val="left" w:pos="1443"/>
        </w:tabs>
        <w:spacing w:before="0" w:line="240" w:lineRule="auto"/>
        <w:ind w:firstLine="567"/>
      </w:pPr>
      <w:r w:rsidRPr="002D0F39">
        <w:t xml:space="preserve">В случае поступления устных запросов пользователей </w:t>
      </w:r>
      <w:r w:rsidR="005F7BA5" w:rsidRPr="002D0F39">
        <w:t>информации</w:t>
      </w:r>
      <w:r w:rsidRPr="002D0F39">
        <w:t xml:space="preserve"> в адрес главы </w:t>
      </w:r>
      <w:r w:rsidR="00E11254">
        <w:t>Придорожного</w:t>
      </w:r>
      <w:r w:rsidR="005F7BA5" w:rsidRPr="002D0F39">
        <w:t xml:space="preserve"> сельского поселения, </w:t>
      </w:r>
      <w:r w:rsidRPr="002D0F39">
        <w:t xml:space="preserve">специалистам </w:t>
      </w:r>
      <w:r w:rsidR="005F7BA5" w:rsidRPr="002D0F39">
        <w:t>общего отдела</w:t>
      </w:r>
      <w:r w:rsidRPr="002D0F39">
        <w:t xml:space="preserve"> следует </w:t>
      </w:r>
      <w:r w:rsidR="005F7BA5" w:rsidRPr="002D0F39">
        <w:t>осуществить регистрацию устных запросов в журнале регистрации</w:t>
      </w:r>
      <w:r w:rsidRPr="002D0F39">
        <w:t>.</w:t>
      </w:r>
      <w:r w:rsidR="005F7BA5" w:rsidRPr="002D0F39">
        <w:t xml:space="preserve"> </w:t>
      </w:r>
    </w:p>
    <w:p w14:paraId="6463CF45" w14:textId="77777777" w:rsidR="007A2FD5" w:rsidRPr="002D0F39" w:rsidRDefault="007A2FD5" w:rsidP="00823B7C">
      <w:pPr>
        <w:pStyle w:val="25"/>
        <w:shd w:val="clear" w:color="auto" w:fill="auto"/>
        <w:tabs>
          <w:tab w:val="left" w:pos="0"/>
          <w:tab w:val="left" w:pos="1443"/>
        </w:tabs>
        <w:spacing w:before="0" w:line="240" w:lineRule="auto"/>
        <w:ind w:left="740" w:firstLine="567"/>
        <w:rPr>
          <w:b/>
        </w:rPr>
      </w:pPr>
    </w:p>
    <w:p w14:paraId="4B32F255" w14:textId="76FBEBD5" w:rsidR="002E734E" w:rsidRPr="002D0F39" w:rsidRDefault="00585891" w:rsidP="00F23139">
      <w:pPr>
        <w:pStyle w:val="34"/>
        <w:numPr>
          <w:ilvl w:val="1"/>
          <w:numId w:val="34"/>
        </w:numPr>
        <w:shd w:val="clear" w:color="auto" w:fill="auto"/>
        <w:tabs>
          <w:tab w:val="left" w:pos="0"/>
        </w:tabs>
        <w:spacing w:line="240" w:lineRule="auto"/>
        <w:ind w:firstLine="567"/>
        <w:jc w:val="center"/>
      </w:pPr>
      <w:r w:rsidRPr="002D0F39">
        <w:t>Копировально-множительные и печатные работы</w:t>
      </w:r>
    </w:p>
    <w:p w14:paraId="39934D34" w14:textId="77777777" w:rsidR="007A2FD5" w:rsidRPr="002D0F39" w:rsidRDefault="007A2FD5" w:rsidP="00823B7C">
      <w:pPr>
        <w:pStyle w:val="34"/>
        <w:shd w:val="clear" w:color="auto" w:fill="auto"/>
        <w:tabs>
          <w:tab w:val="left" w:pos="0"/>
          <w:tab w:val="left" w:pos="1940"/>
        </w:tabs>
        <w:spacing w:line="240" w:lineRule="auto"/>
        <w:ind w:left="1400" w:firstLine="567"/>
        <w:jc w:val="both"/>
        <w:rPr>
          <w:b w:val="0"/>
        </w:rPr>
      </w:pPr>
    </w:p>
    <w:p w14:paraId="7C877B9F" w14:textId="60C1231E" w:rsidR="002E734E" w:rsidRPr="002D0F39" w:rsidRDefault="00585891" w:rsidP="00F23139">
      <w:pPr>
        <w:pStyle w:val="25"/>
        <w:numPr>
          <w:ilvl w:val="2"/>
          <w:numId w:val="34"/>
        </w:numPr>
        <w:shd w:val="clear" w:color="auto" w:fill="auto"/>
        <w:tabs>
          <w:tab w:val="left" w:pos="0"/>
        </w:tabs>
        <w:spacing w:before="0" w:line="240" w:lineRule="auto"/>
        <w:ind w:firstLine="567"/>
      </w:pPr>
      <w:r w:rsidRPr="002D0F39">
        <w:t xml:space="preserve">Копировально-множительные и печатные работы осуществляются на рабочих </w:t>
      </w:r>
      <w:r w:rsidR="005F7BA5" w:rsidRPr="002D0F39">
        <w:t xml:space="preserve">местах работников </w:t>
      </w:r>
      <w:r w:rsidR="0014796E" w:rsidRPr="002D0F39">
        <w:t>администрации и</w:t>
      </w:r>
      <w:r w:rsidRPr="002D0F39">
        <w:t xml:space="preserve"> в общем </w:t>
      </w:r>
      <w:r w:rsidR="0014796E" w:rsidRPr="002D0F39">
        <w:t>отделе администрации</w:t>
      </w:r>
      <w:r w:rsidRPr="002D0F39">
        <w:t xml:space="preserve"> с использованием копировальной и компьютерной техники при соблюдении требований Инструкции.</w:t>
      </w:r>
    </w:p>
    <w:p w14:paraId="749E6D4F" w14:textId="575FF012"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 xml:space="preserve">При выполнении работ в общем </w:t>
      </w:r>
      <w:r w:rsidR="00F23139" w:rsidRPr="002D0F39">
        <w:t>отделе администрации</w:t>
      </w:r>
      <w:r w:rsidRPr="002D0F39">
        <w:t xml:space="preserve"> приоритет имеет обработка документ</w:t>
      </w:r>
      <w:r w:rsidR="00F23139" w:rsidRPr="002D0F39">
        <w:t>ов, связанных с обеспечением де</w:t>
      </w:r>
      <w:r w:rsidRPr="002D0F39">
        <w:t>ятельности главы</w:t>
      </w:r>
      <w:r w:rsidR="005F7BA5" w:rsidRPr="002D0F39">
        <w:t>.</w:t>
      </w:r>
    </w:p>
    <w:p w14:paraId="7CD454ED" w14:textId="4C5EE3DC" w:rsidR="002E734E" w:rsidRPr="002D0F39" w:rsidRDefault="00585891" w:rsidP="00823B7C">
      <w:pPr>
        <w:pStyle w:val="25"/>
        <w:shd w:val="clear" w:color="auto" w:fill="auto"/>
        <w:tabs>
          <w:tab w:val="left" w:pos="0"/>
        </w:tabs>
        <w:spacing w:before="0" w:line="240" w:lineRule="auto"/>
        <w:ind w:firstLine="567"/>
      </w:pPr>
      <w:r w:rsidRPr="002D0F39">
        <w:t>Срочность выполнения копировально-множительных работ определяется начальником общего от</w:t>
      </w:r>
      <w:r w:rsidR="00F23139" w:rsidRPr="002D0F39">
        <w:t>дела администрации по согласова</w:t>
      </w:r>
      <w:r w:rsidRPr="002D0F39">
        <w:t>нию с исполнителями, сдавшими материал для тиражирования.</w:t>
      </w:r>
    </w:p>
    <w:p w14:paraId="78CAF138" w14:textId="1398E2BD"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Передаваемые для выполнения печатных работ материалы должны быть написаны разборчиво, на одной стороне листа, с соблюдением правил орфографии и пунктуации, с использованием только фиолетовых, синих или чер</w:t>
      </w:r>
      <w:r w:rsidRPr="002D0F39">
        <w:softHyphen/>
        <w:t>ных чернил. Не принимаются для печати материалы, написанные небрежно, неразборчивым почерком, отредактированные карандашом, а также трудно читаемые факсимильные копии, уменьшенные и нечеткие копии материалов.</w:t>
      </w:r>
    </w:p>
    <w:p w14:paraId="1C94EB8E" w14:textId="3624C96F" w:rsidR="002E734E" w:rsidRPr="002D0F39" w:rsidRDefault="00585891" w:rsidP="00823B7C">
      <w:pPr>
        <w:pStyle w:val="25"/>
        <w:shd w:val="clear" w:color="auto" w:fill="auto"/>
        <w:tabs>
          <w:tab w:val="left" w:pos="0"/>
        </w:tabs>
        <w:spacing w:before="0" w:line="240" w:lineRule="auto"/>
        <w:ind w:firstLine="567"/>
      </w:pPr>
      <w:r w:rsidRPr="002D0F39">
        <w:t>При подготовке материалов к печати особое внимание следует обращать на четкое и разборчивое написание фамилий, специальных терминов, наименование организаций, иностранных слов и географических названий. Разрешается применять только общепринятые сокращения слов.</w:t>
      </w:r>
    </w:p>
    <w:p w14:paraId="181D63F4" w14:textId="0E6379E2" w:rsidR="002E734E" w:rsidRPr="002D0F39" w:rsidRDefault="00585891" w:rsidP="00823B7C">
      <w:pPr>
        <w:pStyle w:val="25"/>
        <w:shd w:val="clear" w:color="auto" w:fill="auto"/>
        <w:tabs>
          <w:tab w:val="left" w:pos="0"/>
        </w:tabs>
        <w:spacing w:before="0" w:line="240" w:lineRule="auto"/>
        <w:ind w:firstLine="567"/>
      </w:pPr>
      <w:r w:rsidRPr="002D0F39">
        <w:lastRenderedPageBreak/>
        <w:t>Документы готовятся в текстовом редакторе, как правило, через одинарный интервал, на листах бумаги формата А4 или на бланках установленной формы. Материалы, подлежащие дополнительному редактированию, печатаются через полуторный интервал. Допускается выполнение работ на листах формата А5.</w:t>
      </w:r>
    </w:p>
    <w:p w14:paraId="3A90586A" w14:textId="210B433A" w:rsidR="002E734E" w:rsidRPr="002D0F39" w:rsidRDefault="00585891" w:rsidP="00823B7C">
      <w:pPr>
        <w:pStyle w:val="25"/>
        <w:numPr>
          <w:ilvl w:val="2"/>
          <w:numId w:val="34"/>
        </w:numPr>
        <w:shd w:val="clear" w:color="auto" w:fill="auto"/>
        <w:tabs>
          <w:tab w:val="left" w:pos="0"/>
          <w:tab w:val="left" w:pos="1436"/>
        </w:tabs>
        <w:spacing w:before="0" w:line="240" w:lineRule="auto"/>
        <w:ind w:firstLine="567"/>
      </w:pPr>
      <w:r w:rsidRPr="002D0F39">
        <w:t xml:space="preserve">Тиражируются только служебные документы и материалы. Копирование бланков документов, используемых в администрации, не </w:t>
      </w:r>
      <w:r w:rsidR="000F4072" w:rsidRPr="002D0F39">
        <w:t>допускается</w:t>
      </w:r>
      <w:r w:rsidRPr="002D0F39">
        <w:t>.</w:t>
      </w:r>
    </w:p>
    <w:p w14:paraId="6BA5D8AD" w14:textId="2927E2FC" w:rsidR="002E734E" w:rsidRPr="002D0F39" w:rsidRDefault="00585891" w:rsidP="00823B7C">
      <w:pPr>
        <w:pStyle w:val="25"/>
        <w:shd w:val="clear" w:color="auto" w:fill="auto"/>
        <w:tabs>
          <w:tab w:val="left" w:pos="0"/>
        </w:tabs>
        <w:spacing w:before="0" w:line="240" w:lineRule="auto"/>
        <w:ind w:firstLine="567"/>
      </w:pPr>
      <w:r w:rsidRPr="002D0F39">
        <w:t>Служебные документы и материалы, подлежащие копированию, должны быть в несброшюрованном виде, напечатаны четко и разборчиво на листах бумаги формата не более АЗ.</w:t>
      </w:r>
    </w:p>
    <w:p w14:paraId="54765278" w14:textId="77777777" w:rsidR="002E734E" w:rsidRPr="002D0F39" w:rsidRDefault="00585891" w:rsidP="00823B7C">
      <w:pPr>
        <w:pStyle w:val="25"/>
        <w:shd w:val="clear" w:color="auto" w:fill="auto"/>
        <w:tabs>
          <w:tab w:val="left" w:pos="0"/>
        </w:tabs>
        <w:spacing w:before="0" w:line="240" w:lineRule="auto"/>
        <w:ind w:firstLine="567"/>
      </w:pPr>
      <w:r w:rsidRPr="002D0F39">
        <w:t>Тираж изготовленных копий должен соответствовать заказу и выдаваться исполнителю вместе с подлинником документа.</w:t>
      </w:r>
    </w:p>
    <w:p w14:paraId="60E3C811" w14:textId="2A588E1A" w:rsidR="002E734E" w:rsidRPr="002D0F39" w:rsidRDefault="00585891" w:rsidP="00823B7C">
      <w:pPr>
        <w:pStyle w:val="25"/>
        <w:shd w:val="clear" w:color="auto" w:fill="auto"/>
        <w:tabs>
          <w:tab w:val="left" w:pos="0"/>
        </w:tabs>
        <w:spacing w:before="0" w:line="240" w:lineRule="auto"/>
        <w:ind w:firstLine="567"/>
      </w:pPr>
      <w:r w:rsidRPr="002D0F39">
        <w:t xml:space="preserve">Ответственность за правильное использование копировальной техники и учёт выполняемых работ несет </w:t>
      </w:r>
      <w:r w:rsidR="00DD2985" w:rsidRPr="002D0F39">
        <w:t>начальник</w:t>
      </w:r>
      <w:r w:rsidRPr="002D0F39">
        <w:t xml:space="preserve"> общего </w:t>
      </w:r>
      <w:r w:rsidR="00DD2985" w:rsidRPr="002D0F39">
        <w:t>отдела администрации.</w:t>
      </w:r>
    </w:p>
    <w:p w14:paraId="225043AE" w14:textId="77777777" w:rsidR="007A2FD5" w:rsidRPr="002D0F39" w:rsidRDefault="007A2FD5" w:rsidP="00823B7C">
      <w:pPr>
        <w:pStyle w:val="25"/>
        <w:shd w:val="clear" w:color="auto" w:fill="auto"/>
        <w:tabs>
          <w:tab w:val="left" w:pos="0"/>
        </w:tabs>
        <w:spacing w:before="0" w:line="240" w:lineRule="auto"/>
        <w:ind w:firstLine="567"/>
      </w:pPr>
    </w:p>
    <w:p w14:paraId="1D7F1476" w14:textId="5FD16CE9" w:rsidR="002E734E" w:rsidRPr="002D0F39" w:rsidRDefault="00585891" w:rsidP="00F23139">
      <w:pPr>
        <w:pStyle w:val="34"/>
        <w:numPr>
          <w:ilvl w:val="1"/>
          <w:numId w:val="34"/>
        </w:numPr>
        <w:shd w:val="clear" w:color="auto" w:fill="auto"/>
        <w:tabs>
          <w:tab w:val="left" w:pos="0"/>
        </w:tabs>
        <w:spacing w:line="240" w:lineRule="auto"/>
        <w:ind w:firstLine="567"/>
        <w:jc w:val="center"/>
      </w:pPr>
      <w:r w:rsidRPr="002D0F39">
        <w:t>Учет и анализ объема документооборота</w:t>
      </w:r>
    </w:p>
    <w:p w14:paraId="004C0103" w14:textId="77777777" w:rsidR="007A2FD5" w:rsidRPr="002D0F39" w:rsidRDefault="007A2FD5" w:rsidP="00823B7C">
      <w:pPr>
        <w:pStyle w:val="34"/>
        <w:shd w:val="clear" w:color="auto" w:fill="auto"/>
        <w:tabs>
          <w:tab w:val="left" w:pos="0"/>
          <w:tab w:val="left" w:pos="2636"/>
        </w:tabs>
        <w:spacing w:line="240" w:lineRule="auto"/>
        <w:ind w:left="1920" w:firstLine="567"/>
        <w:jc w:val="both"/>
      </w:pPr>
    </w:p>
    <w:p w14:paraId="2F40B601" w14:textId="022287C2" w:rsidR="002E734E" w:rsidRPr="002D0F39" w:rsidRDefault="00585891" w:rsidP="00F23139">
      <w:pPr>
        <w:pStyle w:val="25"/>
        <w:numPr>
          <w:ilvl w:val="2"/>
          <w:numId w:val="34"/>
        </w:numPr>
        <w:shd w:val="clear" w:color="auto" w:fill="auto"/>
        <w:tabs>
          <w:tab w:val="left" w:pos="0"/>
        </w:tabs>
        <w:spacing w:before="0" w:line="240" w:lineRule="auto"/>
        <w:ind w:firstLine="567"/>
      </w:pPr>
      <w:r w:rsidRPr="002D0F39">
        <w:t>Учет количества документов, поступивших, созданных, отправленных за определенный период, может проводиться по администрации в целом, по отделам администрации,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14:paraId="6093149C" w14:textId="3173639D" w:rsidR="002E734E" w:rsidRPr="002D0F39" w:rsidRDefault="00585891" w:rsidP="00823B7C">
      <w:pPr>
        <w:pStyle w:val="25"/>
        <w:numPr>
          <w:ilvl w:val="2"/>
          <w:numId w:val="34"/>
        </w:numPr>
        <w:shd w:val="clear" w:color="auto" w:fill="auto"/>
        <w:tabs>
          <w:tab w:val="left" w:pos="0"/>
          <w:tab w:val="left" w:pos="1450"/>
        </w:tabs>
        <w:spacing w:before="0" w:line="240" w:lineRule="auto"/>
        <w:ind w:firstLine="567"/>
      </w:pPr>
      <w:r w:rsidRPr="002D0F39">
        <w:t>При учете объема документооборота подсчитывается количество документов выделенной группы. Учет количества документов проводится по регистрационно-учетн</w:t>
      </w:r>
      <w:r w:rsidR="00A76AD7" w:rsidRPr="002D0F39">
        <w:t>ым</w:t>
      </w:r>
      <w:r w:rsidRPr="002D0F39">
        <w:t xml:space="preserve"> форм</w:t>
      </w:r>
      <w:r w:rsidR="00A76AD7" w:rsidRPr="002D0F39">
        <w:t>ам (журналам)</w:t>
      </w:r>
      <w:r w:rsidRPr="002D0F39">
        <w:t>.</w:t>
      </w:r>
    </w:p>
    <w:p w14:paraId="058A931F" w14:textId="183A60C7" w:rsidR="002E734E" w:rsidRPr="002D0F39" w:rsidRDefault="00585891" w:rsidP="00823B7C">
      <w:pPr>
        <w:pStyle w:val="25"/>
        <w:numPr>
          <w:ilvl w:val="2"/>
          <w:numId w:val="34"/>
        </w:numPr>
        <w:shd w:val="clear" w:color="auto" w:fill="auto"/>
        <w:tabs>
          <w:tab w:val="left" w:pos="0"/>
          <w:tab w:val="left" w:pos="1461"/>
        </w:tabs>
        <w:spacing w:before="0" w:line="240" w:lineRule="auto"/>
        <w:ind w:firstLine="567"/>
      </w:pPr>
      <w:r w:rsidRPr="002D0F39">
        <w:t>За единицу учета количества документов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печати и копировании (тиражировании). Копии документов при необходимости анализа учитываются отдельно.</w:t>
      </w:r>
    </w:p>
    <w:p w14:paraId="303AB5B3" w14:textId="33501D7B" w:rsidR="002E734E" w:rsidRPr="002D0F39" w:rsidRDefault="00585891" w:rsidP="00823B7C">
      <w:pPr>
        <w:pStyle w:val="25"/>
        <w:shd w:val="clear" w:color="auto" w:fill="auto"/>
        <w:tabs>
          <w:tab w:val="left" w:pos="0"/>
        </w:tabs>
        <w:spacing w:before="0" w:line="240" w:lineRule="auto"/>
        <w:ind w:firstLine="567"/>
      </w:pPr>
      <w:r w:rsidRPr="002D0F39">
        <w:t>При учете исходящих документов сопроводительное письмо и прилагаемые к нему документы принимаются за один документ.</w:t>
      </w:r>
    </w:p>
    <w:p w14:paraId="2387D319" w14:textId="77777777" w:rsidR="00F23139" w:rsidRPr="002D0F39" w:rsidRDefault="00F23139" w:rsidP="00823B7C">
      <w:pPr>
        <w:pStyle w:val="25"/>
        <w:shd w:val="clear" w:color="auto" w:fill="auto"/>
        <w:tabs>
          <w:tab w:val="left" w:pos="0"/>
        </w:tabs>
        <w:spacing w:before="0" w:line="240" w:lineRule="auto"/>
        <w:ind w:firstLine="567"/>
      </w:pPr>
    </w:p>
    <w:p w14:paraId="575958A9" w14:textId="77777777" w:rsidR="002E734E" w:rsidRPr="002D0F39" w:rsidRDefault="00585891" w:rsidP="00823B7C">
      <w:pPr>
        <w:pStyle w:val="34"/>
        <w:numPr>
          <w:ilvl w:val="0"/>
          <w:numId w:val="34"/>
        </w:numPr>
        <w:shd w:val="clear" w:color="auto" w:fill="auto"/>
        <w:tabs>
          <w:tab w:val="left" w:pos="0"/>
        </w:tabs>
        <w:spacing w:line="240" w:lineRule="auto"/>
        <w:ind w:firstLine="567"/>
        <w:jc w:val="center"/>
      </w:pPr>
      <w:r w:rsidRPr="002D0F39">
        <w:t>Контроль исполнения документов (поручений)</w:t>
      </w:r>
    </w:p>
    <w:p w14:paraId="19AB33EC" w14:textId="25F3D21D" w:rsidR="002E734E" w:rsidRPr="002D0F39" w:rsidRDefault="00585891" w:rsidP="00823B7C">
      <w:pPr>
        <w:pStyle w:val="34"/>
        <w:numPr>
          <w:ilvl w:val="1"/>
          <w:numId w:val="34"/>
        </w:numPr>
        <w:shd w:val="clear" w:color="auto" w:fill="auto"/>
        <w:tabs>
          <w:tab w:val="left" w:pos="0"/>
        </w:tabs>
        <w:spacing w:line="240" w:lineRule="auto"/>
        <w:ind w:firstLine="567"/>
        <w:jc w:val="center"/>
      </w:pPr>
      <w:r w:rsidRPr="002D0F39">
        <w:t>Общие принципы организации контроля</w:t>
      </w:r>
    </w:p>
    <w:p w14:paraId="15D058DC" w14:textId="77777777" w:rsidR="007A2FD5" w:rsidRPr="002D0F39" w:rsidRDefault="007A2FD5" w:rsidP="00823B7C">
      <w:pPr>
        <w:pStyle w:val="34"/>
        <w:shd w:val="clear" w:color="auto" w:fill="auto"/>
        <w:tabs>
          <w:tab w:val="left" w:pos="0"/>
        </w:tabs>
        <w:spacing w:line="240" w:lineRule="auto"/>
        <w:ind w:firstLine="567"/>
      </w:pPr>
    </w:p>
    <w:p w14:paraId="57F3A71F" w14:textId="77777777" w:rsidR="002E734E" w:rsidRPr="002D0F39" w:rsidRDefault="00585891" w:rsidP="00823B7C">
      <w:pPr>
        <w:pStyle w:val="25"/>
        <w:numPr>
          <w:ilvl w:val="2"/>
          <w:numId w:val="34"/>
        </w:numPr>
        <w:shd w:val="clear" w:color="auto" w:fill="auto"/>
        <w:tabs>
          <w:tab w:val="left" w:pos="0"/>
          <w:tab w:val="left" w:pos="1440"/>
        </w:tabs>
        <w:spacing w:before="0" w:line="240" w:lineRule="auto"/>
        <w:ind w:firstLine="567"/>
      </w:pPr>
      <w:r w:rsidRPr="002D0F39">
        <w:t>Контроль осуществляется в целях своевременного и качественного исполнения документов (поручений), в том числе протоколов заседаний (совещаний) (далее - служебный документ).</w:t>
      </w:r>
    </w:p>
    <w:p w14:paraId="395F278E" w14:textId="52F22247" w:rsidR="002E734E" w:rsidRPr="002D0F39" w:rsidRDefault="00585891" w:rsidP="00823B7C">
      <w:pPr>
        <w:pStyle w:val="25"/>
        <w:shd w:val="clear" w:color="auto" w:fill="auto"/>
        <w:tabs>
          <w:tab w:val="left" w:pos="0"/>
        </w:tabs>
        <w:spacing w:before="0" w:line="240" w:lineRule="auto"/>
        <w:ind w:firstLine="567"/>
      </w:pPr>
      <w:r w:rsidRPr="002D0F39">
        <w:t>Система контроля обеспечивает своевременное предупреждение возможных нарушений сроков исполнения служебных документов, в том числе постановлений, распоряжений Губернатора Краснодарского края, поручений главы, постановлений, распоряжений администрации, служебной корреспонденции в администрации.</w:t>
      </w:r>
    </w:p>
    <w:p w14:paraId="127D3D84" w14:textId="476C8C90" w:rsidR="002E734E" w:rsidRPr="002D0F39" w:rsidRDefault="00585891" w:rsidP="00823B7C">
      <w:pPr>
        <w:pStyle w:val="25"/>
        <w:shd w:val="clear" w:color="auto" w:fill="auto"/>
        <w:tabs>
          <w:tab w:val="left" w:pos="0"/>
        </w:tabs>
        <w:spacing w:before="0" w:line="240" w:lineRule="auto"/>
        <w:ind w:firstLine="567"/>
      </w:pPr>
      <w:r w:rsidRPr="002D0F39">
        <w:lastRenderedPageBreak/>
        <w:t xml:space="preserve">Ответственность за организацию и своевременное исполнение служебных документов несут </w:t>
      </w:r>
      <w:r w:rsidR="00A76AD7" w:rsidRPr="002D0F39">
        <w:t xml:space="preserve">все специалисты </w:t>
      </w:r>
      <w:r w:rsidR="0014796E" w:rsidRPr="002D0F39">
        <w:t>администрации.</w:t>
      </w:r>
    </w:p>
    <w:p w14:paraId="1FD98961" w14:textId="4E9927A3" w:rsidR="002E734E" w:rsidRPr="002D0F39" w:rsidRDefault="00585891" w:rsidP="00823B7C">
      <w:pPr>
        <w:pStyle w:val="25"/>
        <w:numPr>
          <w:ilvl w:val="2"/>
          <w:numId w:val="34"/>
        </w:numPr>
        <w:shd w:val="clear" w:color="auto" w:fill="auto"/>
        <w:tabs>
          <w:tab w:val="left" w:pos="0"/>
          <w:tab w:val="left" w:pos="1440"/>
        </w:tabs>
        <w:spacing w:before="0" w:line="240" w:lineRule="auto"/>
        <w:ind w:firstLine="567"/>
      </w:pPr>
      <w:r w:rsidRPr="002D0F39">
        <w:t>Контроль за исполнением служебных документов в администрации осуществляется в пределах установленных полномочий:</w:t>
      </w:r>
    </w:p>
    <w:p w14:paraId="1BDAD955" w14:textId="68B9D23E" w:rsidR="00A76AD7" w:rsidRPr="002D0F39" w:rsidRDefault="00A76AD7" w:rsidP="00823B7C">
      <w:pPr>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2D0F39">
        <w:rPr>
          <w:rFonts w:ascii="Times New Roman" w:eastAsia="Times New Roman" w:hAnsi="Times New Roman" w:cs="Times New Roman"/>
          <w:color w:val="auto"/>
          <w:sz w:val="28"/>
          <w:szCs w:val="28"/>
        </w:rPr>
        <w:t>общим отделом, а также работниками, ответственными за осуществление контроля исполнения служебных документов, - за сроками исполнения служебных документов.</w:t>
      </w:r>
    </w:p>
    <w:p w14:paraId="3B10825C" w14:textId="77777777" w:rsidR="00A76AD7" w:rsidRPr="002D0F39" w:rsidRDefault="00A76AD7" w:rsidP="00823B7C">
      <w:pPr>
        <w:pStyle w:val="25"/>
        <w:shd w:val="clear" w:color="auto" w:fill="auto"/>
        <w:tabs>
          <w:tab w:val="left" w:pos="0"/>
        </w:tabs>
        <w:spacing w:before="0" w:line="240" w:lineRule="auto"/>
        <w:ind w:firstLine="567"/>
        <w:rPr>
          <w:color w:val="auto"/>
        </w:rPr>
      </w:pPr>
      <w:r w:rsidRPr="002D0F39">
        <w:rPr>
          <w:color w:val="auto"/>
        </w:rPr>
        <w:t>Контролю подлежит вся служебная корреспонденция, поступившая в адрес главы и зарегистрированная в общем отделе.</w:t>
      </w:r>
    </w:p>
    <w:p w14:paraId="3B01C1B1" w14:textId="77777777" w:rsidR="002E734E" w:rsidRPr="002D0F39" w:rsidRDefault="00585891" w:rsidP="00823B7C">
      <w:pPr>
        <w:pStyle w:val="25"/>
        <w:numPr>
          <w:ilvl w:val="2"/>
          <w:numId w:val="34"/>
        </w:numPr>
        <w:shd w:val="clear" w:color="auto" w:fill="auto"/>
        <w:tabs>
          <w:tab w:val="left" w:pos="0"/>
          <w:tab w:val="left" w:pos="1467"/>
        </w:tabs>
        <w:spacing w:before="0" w:line="240" w:lineRule="auto"/>
        <w:ind w:firstLine="567"/>
      </w:pPr>
      <w:r w:rsidRPr="002D0F39">
        <w:t>Исполнение служебного документа ставится на контроль, если:</w:t>
      </w:r>
    </w:p>
    <w:p w14:paraId="4D7072E0" w14:textId="30B4F91A" w:rsidR="002E734E" w:rsidRPr="002D0F39" w:rsidRDefault="00585891" w:rsidP="00823B7C">
      <w:pPr>
        <w:pStyle w:val="25"/>
        <w:shd w:val="clear" w:color="auto" w:fill="auto"/>
        <w:tabs>
          <w:tab w:val="left" w:pos="0"/>
        </w:tabs>
        <w:spacing w:before="0" w:line="240" w:lineRule="auto"/>
        <w:ind w:firstLine="567"/>
      </w:pPr>
      <w:r w:rsidRPr="002D0F39">
        <w:t xml:space="preserve">в тексте документа содержатся поручения главе, заместителю главы, начальнику </w:t>
      </w:r>
      <w:r w:rsidR="00A76AD7" w:rsidRPr="002D0F39">
        <w:t>отдела администрации</w:t>
      </w:r>
      <w:r w:rsidRPr="002D0F39">
        <w:t>;</w:t>
      </w:r>
    </w:p>
    <w:p w14:paraId="6DF3D177" w14:textId="77777777" w:rsidR="002E734E" w:rsidRPr="002D0F39" w:rsidRDefault="00585891" w:rsidP="00823B7C">
      <w:pPr>
        <w:pStyle w:val="25"/>
        <w:shd w:val="clear" w:color="auto" w:fill="auto"/>
        <w:tabs>
          <w:tab w:val="left" w:pos="0"/>
        </w:tabs>
        <w:spacing w:before="0" w:line="240" w:lineRule="auto"/>
        <w:ind w:firstLine="567"/>
      </w:pPr>
      <w:r w:rsidRPr="002D0F39">
        <w:t>необходимость контроля исполнения документа определена резолюцией руководителя;</w:t>
      </w:r>
    </w:p>
    <w:p w14:paraId="3DB7B71E" w14:textId="1B58F2C5" w:rsidR="002E734E" w:rsidRPr="002D0F39" w:rsidRDefault="00585891" w:rsidP="00823B7C">
      <w:pPr>
        <w:pStyle w:val="25"/>
        <w:shd w:val="clear" w:color="auto" w:fill="auto"/>
        <w:tabs>
          <w:tab w:val="left" w:pos="0"/>
        </w:tabs>
        <w:spacing w:before="0" w:line="240" w:lineRule="auto"/>
        <w:ind w:firstLine="567"/>
      </w:pPr>
      <w:r w:rsidRPr="002D0F39">
        <w:t>в тексте документа указаны конкретные сроки исполнения. Если служебный документ содержит несколько поручений, каждое из них ставится на контроль отдельно.</w:t>
      </w:r>
    </w:p>
    <w:p w14:paraId="4BF8E186" w14:textId="77777777" w:rsidR="002E734E" w:rsidRPr="002D0F39" w:rsidRDefault="00585891" w:rsidP="00823B7C">
      <w:pPr>
        <w:pStyle w:val="25"/>
        <w:numPr>
          <w:ilvl w:val="2"/>
          <w:numId w:val="34"/>
        </w:numPr>
        <w:shd w:val="clear" w:color="auto" w:fill="auto"/>
        <w:tabs>
          <w:tab w:val="left" w:pos="0"/>
          <w:tab w:val="left" w:pos="1440"/>
        </w:tabs>
        <w:spacing w:before="0" w:line="240" w:lineRule="auto"/>
        <w:ind w:firstLine="567"/>
      </w:pPr>
      <w:r w:rsidRPr="002D0F39">
        <w:t>Организация контроля за исполнением служебного документа включает:</w:t>
      </w:r>
    </w:p>
    <w:p w14:paraId="25F0B38A" w14:textId="77777777" w:rsidR="002E734E" w:rsidRPr="002D0F39" w:rsidRDefault="00585891" w:rsidP="00823B7C">
      <w:pPr>
        <w:pStyle w:val="25"/>
        <w:shd w:val="clear" w:color="auto" w:fill="auto"/>
        <w:tabs>
          <w:tab w:val="left" w:pos="0"/>
        </w:tabs>
        <w:spacing w:before="0" w:line="240" w:lineRule="auto"/>
        <w:ind w:firstLine="567"/>
      </w:pPr>
      <w:r w:rsidRPr="002D0F39">
        <w:t>постановку служебного документа на контроль;</w:t>
      </w:r>
    </w:p>
    <w:p w14:paraId="1E247127" w14:textId="55F29F82" w:rsidR="002E734E" w:rsidRPr="002D0F39" w:rsidRDefault="00585891" w:rsidP="00823B7C">
      <w:pPr>
        <w:pStyle w:val="25"/>
        <w:shd w:val="clear" w:color="auto" w:fill="auto"/>
        <w:tabs>
          <w:tab w:val="left" w:pos="0"/>
        </w:tabs>
        <w:spacing w:before="0" w:line="240" w:lineRule="auto"/>
        <w:ind w:firstLine="567"/>
      </w:pPr>
      <w:r w:rsidRPr="002D0F39">
        <w:t>проверку своевременности доведения служебного документа до исполнителя;</w:t>
      </w:r>
    </w:p>
    <w:p w14:paraId="7715AB99" w14:textId="1C94669E" w:rsidR="002E734E" w:rsidRPr="002D0F39" w:rsidRDefault="00585891" w:rsidP="00823B7C">
      <w:pPr>
        <w:pStyle w:val="25"/>
        <w:shd w:val="clear" w:color="auto" w:fill="auto"/>
        <w:tabs>
          <w:tab w:val="left" w:pos="0"/>
        </w:tabs>
        <w:spacing w:before="0" w:line="240" w:lineRule="auto"/>
        <w:ind w:firstLine="567"/>
      </w:pPr>
      <w:r w:rsidRPr="002D0F39">
        <w:t>предварительную проверку и координацию хода исполнения служебного документа, в соответствии с решением руководителя, давшего поручение;</w:t>
      </w:r>
    </w:p>
    <w:p w14:paraId="6F97802D" w14:textId="77777777" w:rsidR="00F23139" w:rsidRPr="002D0F39" w:rsidRDefault="00585891" w:rsidP="00823B7C">
      <w:pPr>
        <w:pStyle w:val="25"/>
        <w:shd w:val="clear" w:color="auto" w:fill="auto"/>
        <w:tabs>
          <w:tab w:val="left" w:pos="0"/>
        </w:tabs>
        <w:spacing w:before="0" w:line="240" w:lineRule="auto"/>
        <w:ind w:firstLine="567"/>
        <w:jc w:val="left"/>
      </w:pPr>
      <w:r w:rsidRPr="002D0F39">
        <w:t>учет, обобщение и анализ исполнения служебного документа; информирование главы о ходе исполнения служеб</w:t>
      </w:r>
      <w:r w:rsidRPr="002D0F39">
        <w:softHyphen/>
        <w:t xml:space="preserve">ного документа и состоянии исполнительской дисциплины; </w:t>
      </w:r>
    </w:p>
    <w:p w14:paraId="156502E6" w14:textId="111F0F38" w:rsidR="002E734E" w:rsidRPr="002D0F39" w:rsidRDefault="00585891" w:rsidP="00823B7C">
      <w:pPr>
        <w:pStyle w:val="25"/>
        <w:shd w:val="clear" w:color="auto" w:fill="auto"/>
        <w:tabs>
          <w:tab w:val="left" w:pos="0"/>
        </w:tabs>
        <w:spacing w:before="0" w:line="240" w:lineRule="auto"/>
        <w:ind w:firstLine="567"/>
        <w:jc w:val="left"/>
      </w:pPr>
      <w:r w:rsidRPr="002D0F39">
        <w:t>снятие с контроля служебного документа.</w:t>
      </w:r>
    </w:p>
    <w:p w14:paraId="5F2CDDD6" w14:textId="25A9881E" w:rsidR="002E734E" w:rsidRPr="002D0F39" w:rsidRDefault="00585891" w:rsidP="00823B7C">
      <w:pPr>
        <w:pStyle w:val="25"/>
        <w:numPr>
          <w:ilvl w:val="2"/>
          <w:numId w:val="34"/>
        </w:numPr>
        <w:shd w:val="clear" w:color="auto" w:fill="auto"/>
        <w:tabs>
          <w:tab w:val="left" w:pos="0"/>
          <w:tab w:val="left" w:pos="1447"/>
        </w:tabs>
        <w:spacing w:before="0" w:line="240" w:lineRule="auto"/>
        <w:ind w:firstLine="567"/>
      </w:pPr>
      <w:r w:rsidRPr="002D0F39">
        <w:t>Срок исполнения служебного документа устанавливается резолюцией руководителя либо исходя из срока, определенного законодательством Российской Федерации, либо на основании срока, указанного в служебном документе.</w:t>
      </w:r>
    </w:p>
    <w:p w14:paraId="574741FE" w14:textId="77777777" w:rsidR="002E734E" w:rsidRPr="002D0F39" w:rsidRDefault="00585891" w:rsidP="00823B7C">
      <w:pPr>
        <w:pStyle w:val="25"/>
        <w:shd w:val="clear" w:color="auto" w:fill="auto"/>
        <w:tabs>
          <w:tab w:val="left" w:pos="0"/>
        </w:tabs>
        <w:spacing w:before="0" w:line="240" w:lineRule="auto"/>
        <w:ind w:firstLine="567"/>
      </w:pPr>
      <w:r w:rsidRPr="002D0F39">
        <w:t>Срок исполнения служебного документа исчисляется в календарных днях с даты, следующей за датой регистрации документа.</w:t>
      </w:r>
    </w:p>
    <w:p w14:paraId="63BB92A6" w14:textId="2D771B9C" w:rsidR="002E734E" w:rsidRPr="002D0F39" w:rsidRDefault="00585891" w:rsidP="00823B7C">
      <w:pPr>
        <w:pStyle w:val="25"/>
        <w:shd w:val="clear" w:color="auto" w:fill="auto"/>
        <w:tabs>
          <w:tab w:val="left" w:pos="0"/>
        </w:tabs>
        <w:spacing w:before="0" w:line="240" w:lineRule="auto"/>
        <w:ind w:firstLine="567"/>
      </w:pPr>
      <w:r w:rsidRPr="002D0F39">
        <w:t>Если последний день срока исполнения служебного документа приходится на нерабочий день, то документ подлежит исполнению в ближайший следующий за ним рабочий день.</w:t>
      </w:r>
    </w:p>
    <w:p w14:paraId="2DF5E14B" w14:textId="6DA269FC" w:rsidR="002E734E" w:rsidRPr="002D0F39" w:rsidRDefault="00585891" w:rsidP="00823B7C">
      <w:pPr>
        <w:pStyle w:val="25"/>
        <w:shd w:val="clear" w:color="auto" w:fill="auto"/>
        <w:tabs>
          <w:tab w:val="left" w:pos="0"/>
        </w:tabs>
        <w:spacing w:before="0" w:line="240" w:lineRule="auto"/>
        <w:ind w:firstLine="567"/>
      </w:pPr>
      <w:r w:rsidRPr="002D0F39">
        <w:t>В случае если срок подготовки ответных писем не установлен, они должны быть подготовлены в срок, не превышающий 30 календарных дней со дня, следующего за днем поступления запроса, обращения в администрацию.</w:t>
      </w:r>
    </w:p>
    <w:p w14:paraId="4CD0BECE" w14:textId="2C0F10C8" w:rsidR="002E734E" w:rsidRPr="002D0F39" w:rsidRDefault="00585891" w:rsidP="00823B7C">
      <w:pPr>
        <w:pStyle w:val="25"/>
        <w:shd w:val="clear" w:color="auto" w:fill="auto"/>
        <w:tabs>
          <w:tab w:val="left" w:pos="0"/>
        </w:tabs>
        <w:spacing w:before="0" w:line="240" w:lineRule="auto"/>
        <w:ind w:firstLine="567"/>
      </w:pPr>
      <w:r w:rsidRPr="002D0F39">
        <w:t>Если срок исполнения документа обозначен фразой «не позднее...» или «до ...» с указанием конкретной даты, то последним днем исполнения документа считается указанная дата.</w:t>
      </w:r>
    </w:p>
    <w:p w14:paraId="0CFDFB92" w14:textId="77777777" w:rsidR="00F23139" w:rsidRPr="002D0F39" w:rsidRDefault="00585891" w:rsidP="00F23139">
      <w:pPr>
        <w:pStyle w:val="25"/>
        <w:shd w:val="clear" w:color="auto" w:fill="auto"/>
        <w:tabs>
          <w:tab w:val="left" w:pos="0"/>
        </w:tabs>
        <w:spacing w:before="0" w:line="240" w:lineRule="auto"/>
        <w:ind w:firstLine="567"/>
      </w:pPr>
      <w:r w:rsidRPr="002D0F39">
        <w:t xml:space="preserve">Служебный документ подлежит исполнению в следующие сроки: </w:t>
      </w:r>
    </w:p>
    <w:p w14:paraId="26ABD733" w14:textId="351BF7CB" w:rsidR="002E734E" w:rsidRPr="002D0F39" w:rsidRDefault="00585891" w:rsidP="00F23139">
      <w:pPr>
        <w:pStyle w:val="25"/>
        <w:shd w:val="clear" w:color="auto" w:fill="auto"/>
        <w:tabs>
          <w:tab w:val="left" w:pos="0"/>
        </w:tabs>
        <w:spacing w:before="0" w:line="240" w:lineRule="auto"/>
        <w:ind w:firstLine="567"/>
      </w:pPr>
      <w:r w:rsidRPr="002D0F39">
        <w:t>с конкретной датой исполнения - в указанный срок;</w:t>
      </w:r>
    </w:p>
    <w:p w14:paraId="296B9685" w14:textId="77777777" w:rsidR="002E734E" w:rsidRPr="002D0F39" w:rsidRDefault="00585891" w:rsidP="00F23139">
      <w:pPr>
        <w:pStyle w:val="25"/>
        <w:shd w:val="clear" w:color="auto" w:fill="auto"/>
        <w:tabs>
          <w:tab w:val="left" w:pos="0"/>
        </w:tabs>
        <w:spacing w:before="0" w:line="240" w:lineRule="auto"/>
        <w:ind w:firstLine="567"/>
      </w:pPr>
      <w:r w:rsidRPr="002D0F39">
        <w:lastRenderedPageBreak/>
        <w:t>согласно резолюции руководителя («весьма срочно» - в течение одного - двух дней, «срочно» - в 3-дневный срок; «оперативно» - в 10-дневный срок; без указания конкретной даты исполнения - в срок не более 30 дней);</w:t>
      </w:r>
    </w:p>
    <w:p w14:paraId="083EC2BC" w14:textId="390CEABC" w:rsidR="002E734E" w:rsidRPr="002D0F39" w:rsidRDefault="00585891" w:rsidP="00823B7C">
      <w:pPr>
        <w:pStyle w:val="25"/>
        <w:shd w:val="clear" w:color="auto" w:fill="auto"/>
        <w:tabs>
          <w:tab w:val="left" w:pos="0"/>
        </w:tabs>
        <w:spacing w:before="0" w:line="240" w:lineRule="auto"/>
        <w:ind w:firstLine="567"/>
      </w:pPr>
      <w:r w:rsidRPr="002D0F39">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14:paraId="6AC15E6A" w14:textId="77777777" w:rsidR="002E734E" w:rsidRPr="002D0F39" w:rsidRDefault="00585891" w:rsidP="0013592C">
      <w:pPr>
        <w:pStyle w:val="25"/>
        <w:shd w:val="clear" w:color="auto" w:fill="auto"/>
        <w:tabs>
          <w:tab w:val="left" w:pos="0"/>
        </w:tabs>
        <w:spacing w:before="0" w:line="240" w:lineRule="auto"/>
        <w:ind w:firstLine="567"/>
        <w:jc w:val="left"/>
      </w:pPr>
      <w:r w:rsidRPr="002D0F39">
        <w:t>по обращениям граждан - не позднее 30 дней со дня регистрации.</w:t>
      </w:r>
    </w:p>
    <w:p w14:paraId="17500A96" w14:textId="5C13EF80" w:rsidR="002E734E" w:rsidRPr="002D0F39" w:rsidRDefault="00585891" w:rsidP="00823B7C">
      <w:pPr>
        <w:pStyle w:val="25"/>
        <w:shd w:val="clear" w:color="auto" w:fill="auto"/>
        <w:tabs>
          <w:tab w:val="left" w:pos="0"/>
        </w:tabs>
        <w:spacing w:before="0" w:line="240" w:lineRule="auto"/>
        <w:ind w:firstLine="567"/>
      </w:pPr>
      <w:r w:rsidRPr="002D0F39">
        <w:t>Срок подготовки ответных писем в адрес управления контроля, касающихся хода исполнения поручений Губернатора Краснодарского края, составляет 10 календарных дней, если иной срок не установлен в запросе.</w:t>
      </w:r>
    </w:p>
    <w:p w14:paraId="0CC4190B" w14:textId="5B3AD631" w:rsidR="002E734E" w:rsidRPr="002D0F39" w:rsidRDefault="00585891" w:rsidP="00823B7C">
      <w:pPr>
        <w:pStyle w:val="25"/>
        <w:numPr>
          <w:ilvl w:val="2"/>
          <w:numId w:val="34"/>
        </w:numPr>
        <w:shd w:val="clear" w:color="auto" w:fill="auto"/>
        <w:tabs>
          <w:tab w:val="left" w:pos="0"/>
          <w:tab w:val="left" w:pos="1432"/>
        </w:tabs>
        <w:spacing w:before="0" w:line="240" w:lineRule="auto"/>
        <w:ind w:firstLine="567"/>
      </w:pPr>
      <w:r w:rsidRPr="002D0F39">
        <w:t>В целях своевременного исполнения документов,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w:t>
      </w:r>
      <w:r w:rsidRPr="002D0F39">
        <w:softHyphen/>
        <w:t>теля.</w:t>
      </w:r>
    </w:p>
    <w:p w14:paraId="5A016C5F" w14:textId="194F8EA9" w:rsidR="002E734E" w:rsidRPr="002D0F39" w:rsidRDefault="00585891" w:rsidP="00823B7C">
      <w:pPr>
        <w:pStyle w:val="25"/>
        <w:shd w:val="clear" w:color="auto" w:fill="auto"/>
        <w:tabs>
          <w:tab w:val="left" w:pos="0"/>
        </w:tabs>
        <w:spacing w:before="0" w:line="240" w:lineRule="auto"/>
        <w:ind w:firstLine="567"/>
      </w:pPr>
      <w:r w:rsidRPr="002D0F39">
        <w:t xml:space="preserve">Если срок исполнения служебного документа превышает один месяц, в целях обеспечения своевременного исполнения служебного документа работником, ответственным за ведение контроля исполнения документов, проводится предварительный контроль в виде напоминания исполнителям о приближении сроков исполнения служебного документа. </w:t>
      </w:r>
    </w:p>
    <w:p w14:paraId="03A76D41" w14:textId="77777777" w:rsidR="002E734E" w:rsidRPr="002D0F39" w:rsidRDefault="00585891" w:rsidP="00823B7C">
      <w:pPr>
        <w:pStyle w:val="25"/>
        <w:shd w:val="clear" w:color="auto" w:fill="auto"/>
        <w:tabs>
          <w:tab w:val="left" w:pos="0"/>
        </w:tabs>
        <w:spacing w:before="0" w:line="240" w:lineRule="auto"/>
        <w:ind w:firstLine="567"/>
      </w:pPr>
      <w:r w:rsidRPr="002D0F39">
        <w:t>Приостановить исполнение контрольного служебного документа, а также отменить его может автор поручения.</w:t>
      </w:r>
    </w:p>
    <w:p w14:paraId="491709F0" w14:textId="43BD3157" w:rsidR="002E734E" w:rsidRPr="002D0F39" w:rsidRDefault="00585891" w:rsidP="00823B7C">
      <w:pPr>
        <w:pStyle w:val="25"/>
        <w:shd w:val="clear" w:color="auto" w:fill="auto"/>
        <w:tabs>
          <w:tab w:val="left" w:pos="0"/>
        </w:tabs>
        <w:spacing w:before="0" w:line="240" w:lineRule="auto"/>
        <w:ind w:firstLine="567"/>
      </w:pPr>
      <w:r w:rsidRPr="002D0F39">
        <w:t xml:space="preserve">При необходимости изменения срока исполнения служебного документа ответственный исполнитель обязан представить на имя </w:t>
      </w:r>
      <w:r w:rsidR="007B2B48" w:rsidRPr="002D0F39">
        <w:t>главы</w:t>
      </w:r>
      <w:r w:rsidR="0013592C" w:rsidRPr="002D0F39">
        <w:t xml:space="preserve"> </w:t>
      </w:r>
      <w:r w:rsidRPr="002D0F39">
        <w:t>обоснование (служебную записку о продлении срока) с указанием причин продления и даты исполнения. Обоснование продления срока исполнения служебного документа должно быть направлено соответствующему руководителю не позднее чем по истечении двух третьих срока исполнения служебного документа, а если срок исполнения поручения превышает два месяца, предложения о его продлении представляются в течение первого месяца срока, отведенного на исполнение поручения.</w:t>
      </w:r>
    </w:p>
    <w:p w14:paraId="13E5264A" w14:textId="4E7CF611" w:rsidR="002E734E" w:rsidRPr="002D0F39" w:rsidRDefault="00585891" w:rsidP="00823B7C">
      <w:pPr>
        <w:pStyle w:val="25"/>
        <w:shd w:val="clear" w:color="auto" w:fill="auto"/>
        <w:tabs>
          <w:tab w:val="left" w:pos="0"/>
        </w:tabs>
        <w:spacing w:before="0" w:line="240" w:lineRule="auto"/>
        <w:ind w:firstLine="567"/>
      </w:pPr>
      <w:r w:rsidRPr="002D0F39">
        <w:t>Об изменении срока исполнения служебного документа ответственный исполнитель информирует работника, ответственного за ведение контроля исполнения документов.</w:t>
      </w:r>
    </w:p>
    <w:p w14:paraId="58FAA026" w14:textId="3C45E916" w:rsidR="002E734E" w:rsidRPr="002D0F39" w:rsidRDefault="00585891" w:rsidP="00823B7C">
      <w:pPr>
        <w:pStyle w:val="25"/>
        <w:shd w:val="clear" w:color="auto" w:fill="auto"/>
        <w:tabs>
          <w:tab w:val="left" w:pos="0"/>
        </w:tabs>
        <w:spacing w:before="0" w:line="240" w:lineRule="auto"/>
        <w:ind w:firstLine="567"/>
      </w:pPr>
      <w:r w:rsidRPr="002D0F39">
        <w:t>Аналогичным образом могут быть внесены изменения в состав исполнителей документа (поручения) с обязательным информированием работника, ответственного за ведение контроля исполнения документов.</w:t>
      </w:r>
    </w:p>
    <w:p w14:paraId="21DEC5A5" w14:textId="72A45240" w:rsidR="002E734E" w:rsidRPr="002D0F39" w:rsidRDefault="00585891" w:rsidP="00823B7C">
      <w:pPr>
        <w:pStyle w:val="25"/>
        <w:shd w:val="clear" w:color="auto" w:fill="auto"/>
        <w:tabs>
          <w:tab w:val="left" w:pos="0"/>
        </w:tabs>
        <w:spacing w:before="0" w:line="240" w:lineRule="auto"/>
        <w:ind w:firstLine="567"/>
      </w:pPr>
      <w:r w:rsidRPr="002D0F39">
        <w:t xml:space="preserve">Продление срока исполнения служебных писем, полученных из вышестоящих органов, допускается в исключительных случаях, когда исполнение поручения невозможно осуществить в указанный срок по объективным причинам. В этом случае ответственный исполнитель готовит проект письма за подписью автора резолюции в адрес руководителя вышестоящего органа, давшего поручение, с мотивированным обоснованием необходимости продления срока и указанием планируемой даты исполнения. Такие предложения представляются не позднее чем по истечении двух третьих </w:t>
      </w:r>
      <w:r w:rsidRPr="002D0F39">
        <w:lastRenderedPageBreak/>
        <w:t>срока исполнения документа.</w:t>
      </w:r>
    </w:p>
    <w:p w14:paraId="7A511DBC" w14:textId="12002425" w:rsidR="002E734E" w:rsidRPr="002D0F39" w:rsidRDefault="00585891" w:rsidP="00823B7C">
      <w:pPr>
        <w:pStyle w:val="25"/>
        <w:shd w:val="clear" w:color="auto" w:fill="auto"/>
        <w:tabs>
          <w:tab w:val="left" w:pos="0"/>
        </w:tabs>
        <w:spacing w:before="0" w:line="240" w:lineRule="auto"/>
        <w:ind w:firstLine="567"/>
      </w:pPr>
      <w:r w:rsidRPr="002D0F39">
        <w:t>Сроки исполнения срочных поручений не продлеваются и не корректируются.</w:t>
      </w:r>
    </w:p>
    <w:p w14:paraId="14EEAA7D" w14:textId="47EAE376" w:rsidR="002E734E" w:rsidRPr="002D0F39" w:rsidRDefault="00585891" w:rsidP="00823B7C">
      <w:pPr>
        <w:pStyle w:val="25"/>
        <w:numPr>
          <w:ilvl w:val="2"/>
          <w:numId w:val="34"/>
        </w:numPr>
        <w:shd w:val="clear" w:color="auto" w:fill="auto"/>
        <w:tabs>
          <w:tab w:val="left" w:pos="0"/>
          <w:tab w:val="left" w:pos="1454"/>
        </w:tabs>
        <w:spacing w:before="0" w:line="240" w:lineRule="auto"/>
        <w:ind w:firstLine="567"/>
      </w:pPr>
      <w:r w:rsidRPr="002D0F39">
        <w:t>Служебный документ считается исполненным и снимается с контроля после фактического и полного исполнения поручений, содержащихся в служебном письме, резолюции руководителя, документированного подтверждения исполнения поручений и сообщения результатов заинтересованным организациям и лицам.</w:t>
      </w:r>
    </w:p>
    <w:p w14:paraId="230F342F" w14:textId="77777777" w:rsidR="002E734E" w:rsidRPr="002D0F39" w:rsidRDefault="00585891" w:rsidP="00823B7C">
      <w:pPr>
        <w:pStyle w:val="25"/>
        <w:shd w:val="clear" w:color="auto" w:fill="auto"/>
        <w:tabs>
          <w:tab w:val="left" w:pos="0"/>
        </w:tabs>
        <w:spacing w:before="0" w:line="240" w:lineRule="auto"/>
        <w:ind w:firstLine="567"/>
      </w:pPr>
      <w:r w:rsidRPr="002D0F39">
        <w:t>Промежуточный ответ не является основанием для снятия документа с контроля.</w:t>
      </w:r>
    </w:p>
    <w:p w14:paraId="7050B94A" w14:textId="6EA8A972" w:rsidR="002E734E" w:rsidRPr="002D0F39" w:rsidRDefault="00585891" w:rsidP="00823B7C">
      <w:pPr>
        <w:pStyle w:val="25"/>
        <w:shd w:val="clear" w:color="auto" w:fill="auto"/>
        <w:tabs>
          <w:tab w:val="left" w:pos="0"/>
        </w:tabs>
        <w:spacing w:before="0" w:line="240" w:lineRule="auto"/>
        <w:ind w:firstLine="567"/>
      </w:pPr>
      <w:r w:rsidRPr="002D0F39">
        <w:t xml:space="preserve">Решение об исполнении служебного документа и снятии с контроля принимает </w:t>
      </w:r>
      <w:r w:rsidR="007B2B48" w:rsidRPr="002D0F39">
        <w:t>глава.</w:t>
      </w:r>
    </w:p>
    <w:p w14:paraId="55EB9142" w14:textId="2F77D4CA" w:rsidR="002E734E" w:rsidRPr="002D0F39" w:rsidRDefault="00585891" w:rsidP="00823B7C">
      <w:pPr>
        <w:pStyle w:val="25"/>
        <w:shd w:val="clear" w:color="auto" w:fill="auto"/>
        <w:tabs>
          <w:tab w:val="left" w:pos="0"/>
        </w:tabs>
        <w:spacing w:before="0" w:line="240" w:lineRule="auto"/>
        <w:ind w:firstLine="567"/>
      </w:pPr>
      <w:r w:rsidRPr="002D0F39">
        <w:t>На исполненном документе (если он на бумажном носителе) проставляется отметка</w:t>
      </w:r>
      <w:r w:rsidR="007A2FD5" w:rsidRPr="002D0F39">
        <w:t xml:space="preserve"> о направлении документа в дело.</w:t>
      </w:r>
    </w:p>
    <w:p w14:paraId="49306B0A" w14:textId="781FC261" w:rsidR="002E734E" w:rsidRPr="002D0F39" w:rsidRDefault="00585891" w:rsidP="00823B7C">
      <w:pPr>
        <w:pStyle w:val="25"/>
        <w:shd w:val="clear" w:color="auto" w:fill="auto"/>
        <w:tabs>
          <w:tab w:val="left" w:pos="0"/>
        </w:tabs>
        <w:spacing w:before="0" w:line="240" w:lineRule="auto"/>
        <w:ind w:firstLine="567"/>
      </w:pPr>
      <w:r w:rsidRPr="002D0F39">
        <w:t>Служебные документы, не снятые с контроля и не продленные в установленном порядке, считаются неисполненными и остаются на контроле. Обязанность по их исполнению сохраняется за исполнителями.</w:t>
      </w:r>
    </w:p>
    <w:p w14:paraId="61874535" w14:textId="0FA35E41" w:rsidR="002E734E" w:rsidRPr="002D0F39" w:rsidRDefault="007B2B48" w:rsidP="00823B7C">
      <w:pPr>
        <w:pStyle w:val="25"/>
        <w:numPr>
          <w:ilvl w:val="2"/>
          <w:numId w:val="34"/>
        </w:numPr>
        <w:shd w:val="clear" w:color="auto" w:fill="auto"/>
        <w:tabs>
          <w:tab w:val="left" w:pos="0"/>
          <w:tab w:val="left" w:pos="1450"/>
        </w:tabs>
        <w:spacing w:before="0" w:line="240" w:lineRule="auto"/>
        <w:ind w:firstLine="567"/>
      </w:pPr>
      <w:r w:rsidRPr="002D0F39">
        <w:t>Общий отдел</w:t>
      </w:r>
      <w:r w:rsidR="00585891" w:rsidRPr="002D0F39">
        <w:t xml:space="preserve"> администрации, работник, ответственный за осуществление контроля исполнения служебных документов, анализируют состояние и результаты исполнения служебных документов и состояние исполнительской дисциплины:</w:t>
      </w:r>
    </w:p>
    <w:p w14:paraId="1D76F5A5" w14:textId="73D4E7F6" w:rsidR="002E734E" w:rsidRPr="002D0F39" w:rsidRDefault="00585891" w:rsidP="00823B7C">
      <w:pPr>
        <w:pStyle w:val="25"/>
        <w:shd w:val="clear" w:color="auto" w:fill="auto"/>
        <w:tabs>
          <w:tab w:val="left" w:pos="0"/>
        </w:tabs>
        <w:spacing w:before="0" w:line="240" w:lineRule="auto"/>
        <w:ind w:firstLine="567"/>
      </w:pPr>
      <w:r w:rsidRPr="002D0F39">
        <w:t xml:space="preserve">в порядке предварительного контроля направляют в </w:t>
      </w:r>
      <w:r w:rsidR="0014796E" w:rsidRPr="002D0F39">
        <w:t>отделы администрации</w:t>
      </w:r>
      <w:r w:rsidRPr="002D0F39">
        <w:t xml:space="preserve"> напоминания о документах, сроки исполнения которых истекают (не более чем за 5 рабочих дней до окон</w:t>
      </w:r>
      <w:r w:rsidR="007B2B48" w:rsidRPr="002D0F39">
        <w:t>чания срока исполнения докумен</w:t>
      </w:r>
      <w:r w:rsidRPr="002D0F39">
        <w:t>та);</w:t>
      </w:r>
    </w:p>
    <w:p w14:paraId="77BA8A4A" w14:textId="0FD73D67" w:rsidR="002E734E" w:rsidRPr="002D0F39" w:rsidRDefault="00585891" w:rsidP="00823B7C">
      <w:pPr>
        <w:pStyle w:val="25"/>
        <w:shd w:val="clear" w:color="auto" w:fill="auto"/>
        <w:tabs>
          <w:tab w:val="left" w:pos="0"/>
        </w:tabs>
        <w:spacing w:before="0" w:line="240" w:lineRule="auto"/>
        <w:ind w:firstLine="567"/>
      </w:pPr>
      <w:r w:rsidRPr="002D0F39">
        <w:t>в соответствии с поручением руководителя направляет отчеты о количестве документов, исполненных в срок, исполненных с продлением срока, неисполненных, находящихся на исполнении, по администрации в целом, по его отделам, управлениям и при необходимости — по отдельным исполнителям.</w:t>
      </w:r>
    </w:p>
    <w:p w14:paraId="1926CED8" w14:textId="77777777" w:rsidR="007A2FD5" w:rsidRPr="002D0F39" w:rsidRDefault="007A2FD5" w:rsidP="00823B7C">
      <w:pPr>
        <w:pStyle w:val="25"/>
        <w:shd w:val="clear" w:color="auto" w:fill="auto"/>
        <w:tabs>
          <w:tab w:val="left" w:pos="0"/>
        </w:tabs>
        <w:spacing w:before="0" w:line="240" w:lineRule="auto"/>
        <w:ind w:firstLine="567"/>
      </w:pPr>
    </w:p>
    <w:p w14:paraId="4A58206F" w14:textId="38DB08C7" w:rsidR="002E734E" w:rsidRPr="002D0F39" w:rsidRDefault="00585891" w:rsidP="00823B7C">
      <w:pPr>
        <w:pStyle w:val="34"/>
        <w:numPr>
          <w:ilvl w:val="1"/>
          <w:numId w:val="34"/>
        </w:numPr>
        <w:shd w:val="clear" w:color="auto" w:fill="auto"/>
        <w:tabs>
          <w:tab w:val="left" w:pos="0"/>
        </w:tabs>
        <w:spacing w:line="240" w:lineRule="auto"/>
        <w:ind w:right="-7" w:firstLine="567"/>
        <w:jc w:val="center"/>
      </w:pPr>
      <w:r w:rsidRPr="002D0F39">
        <w:t>Порядок организации контроля за правовыми актами Губернатора Краснодарского края и Законодательного Собрания Краснодарского края</w:t>
      </w:r>
    </w:p>
    <w:p w14:paraId="45EC9ED9" w14:textId="77777777" w:rsidR="007A2FD5" w:rsidRPr="002D0F39" w:rsidRDefault="007A2FD5" w:rsidP="00823B7C">
      <w:pPr>
        <w:pStyle w:val="34"/>
        <w:shd w:val="clear" w:color="auto" w:fill="auto"/>
        <w:tabs>
          <w:tab w:val="left" w:pos="0"/>
        </w:tabs>
        <w:spacing w:line="240" w:lineRule="auto"/>
        <w:ind w:left="567" w:right="-7" w:firstLine="567"/>
      </w:pPr>
    </w:p>
    <w:p w14:paraId="31E11D5D" w14:textId="5683D7DD" w:rsidR="002E734E" w:rsidRPr="002D0F39" w:rsidRDefault="00585891" w:rsidP="00823B7C">
      <w:pPr>
        <w:pStyle w:val="25"/>
        <w:numPr>
          <w:ilvl w:val="2"/>
          <w:numId w:val="34"/>
        </w:numPr>
        <w:shd w:val="clear" w:color="auto" w:fill="auto"/>
        <w:tabs>
          <w:tab w:val="left" w:pos="0"/>
          <w:tab w:val="left" w:pos="1436"/>
        </w:tabs>
        <w:spacing w:before="0" w:line="240" w:lineRule="auto"/>
        <w:ind w:firstLine="567"/>
      </w:pPr>
      <w:r w:rsidRPr="002D0F39">
        <w:t xml:space="preserve">Правовые акты Губернатора Краснодарского края и Законодательного Собрания Краснодарского края, поступающие в администрацию на бумажном носителе, регистрируются общим отделом </w:t>
      </w:r>
      <w:r w:rsidR="00037205" w:rsidRPr="002D0F39">
        <w:t>в журнале регистрации.</w:t>
      </w:r>
    </w:p>
    <w:p w14:paraId="243046DD" w14:textId="37F4B860" w:rsidR="002E734E" w:rsidRPr="002D0F39" w:rsidRDefault="00585891" w:rsidP="00823B7C">
      <w:pPr>
        <w:pStyle w:val="25"/>
        <w:numPr>
          <w:ilvl w:val="2"/>
          <w:numId w:val="34"/>
        </w:numPr>
        <w:shd w:val="clear" w:color="auto" w:fill="auto"/>
        <w:tabs>
          <w:tab w:val="left" w:pos="0"/>
          <w:tab w:val="left" w:pos="1443"/>
        </w:tabs>
        <w:spacing w:before="0" w:line="240" w:lineRule="auto"/>
        <w:ind w:firstLine="567"/>
      </w:pPr>
      <w:r w:rsidRPr="002D0F39">
        <w:t xml:space="preserve">Выполнение правовых актов Губернатора Краснодарского края и Законодательного Собрания Краснодарского края осуществляется </w:t>
      </w:r>
      <w:r w:rsidR="00037205" w:rsidRPr="002D0F39">
        <w:t>специалистом администрации</w:t>
      </w:r>
      <w:r w:rsidRPr="002D0F39">
        <w:t xml:space="preserve">, </w:t>
      </w:r>
      <w:r w:rsidR="00037205" w:rsidRPr="002D0F39">
        <w:t xml:space="preserve">назначенным главой. </w:t>
      </w:r>
    </w:p>
    <w:p w14:paraId="42521A1C" w14:textId="77777777" w:rsidR="00037205" w:rsidRPr="002D0F39" w:rsidRDefault="00037205" w:rsidP="00823B7C">
      <w:pPr>
        <w:pStyle w:val="25"/>
        <w:shd w:val="clear" w:color="auto" w:fill="auto"/>
        <w:tabs>
          <w:tab w:val="left" w:pos="0"/>
          <w:tab w:val="left" w:pos="1443"/>
        </w:tabs>
        <w:spacing w:before="0" w:line="240" w:lineRule="auto"/>
        <w:ind w:left="760" w:firstLine="567"/>
      </w:pPr>
    </w:p>
    <w:p w14:paraId="10F69BAB" w14:textId="29031D86" w:rsidR="002E734E" w:rsidRPr="002D0F39" w:rsidRDefault="00585891" w:rsidP="00823B7C">
      <w:pPr>
        <w:pStyle w:val="34"/>
        <w:numPr>
          <w:ilvl w:val="1"/>
          <w:numId w:val="34"/>
        </w:numPr>
        <w:shd w:val="clear" w:color="auto" w:fill="auto"/>
        <w:tabs>
          <w:tab w:val="left" w:pos="0"/>
          <w:tab w:val="left" w:pos="2832"/>
        </w:tabs>
        <w:spacing w:line="240" w:lineRule="auto"/>
        <w:ind w:left="2260" w:firstLine="567"/>
        <w:jc w:val="both"/>
      </w:pPr>
      <w:r w:rsidRPr="002D0F39">
        <w:t>Организация работы с поручениями</w:t>
      </w:r>
    </w:p>
    <w:p w14:paraId="77905CFE" w14:textId="77777777" w:rsidR="007A2FD5" w:rsidRPr="002D0F39" w:rsidRDefault="007A2FD5" w:rsidP="00823B7C">
      <w:pPr>
        <w:pStyle w:val="34"/>
        <w:shd w:val="clear" w:color="auto" w:fill="auto"/>
        <w:tabs>
          <w:tab w:val="left" w:pos="0"/>
          <w:tab w:val="left" w:pos="2832"/>
        </w:tabs>
        <w:spacing w:line="240" w:lineRule="auto"/>
        <w:ind w:left="2260" w:firstLine="567"/>
        <w:jc w:val="both"/>
      </w:pPr>
    </w:p>
    <w:p w14:paraId="5FBEA8E4" w14:textId="22A0D156" w:rsidR="002E734E" w:rsidRPr="002D0F39" w:rsidRDefault="00585891" w:rsidP="00823B7C">
      <w:pPr>
        <w:pStyle w:val="25"/>
        <w:shd w:val="clear" w:color="auto" w:fill="auto"/>
        <w:tabs>
          <w:tab w:val="left" w:pos="0"/>
        </w:tabs>
        <w:spacing w:before="0" w:line="240" w:lineRule="auto"/>
        <w:ind w:firstLine="567"/>
      </w:pPr>
      <w:r w:rsidRPr="002D0F39">
        <w:lastRenderedPageBreak/>
        <w:t>Порядок работы с поручениями Президента Российской Федерации и Председателя Правительства Российской Федерации и контроля за их исполнением определяется федеральными правовыми актами.</w:t>
      </w:r>
    </w:p>
    <w:p w14:paraId="30620E64" w14:textId="1A855572" w:rsidR="002E734E" w:rsidRPr="002D0F39" w:rsidRDefault="00585891" w:rsidP="00823B7C">
      <w:pPr>
        <w:pStyle w:val="25"/>
        <w:shd w:val="clear" w:color="auto" w:fill="auto"/>
        <w:tabs>
          <w:tab w:val="left" w:pos="0"/>
        </w:tabs>
        <w:spacing w:before="0" w:line="240" w:lineRule="auto"/>
        <w:ind w:firstLine="567"/>
      </w:pPr>
      <w:r w:rsidRPr="002D0F39">
        <w:t>Порядок работы с поручениями Губернатора Краснодарского края, его заместителей и контроля за их исполнением определяется Регламентом администрации Краснодарского края.</w:t>
      </w:r>
    </w:p>
    <w:p w14:paraId="082BBB21" w14:textId="77777777" w:rsidR="007A2FD5" w:rsidRPr="002D0F39" w:rsidRDefault="007A2FD5" w:rsidP="00823B7C">
      <w:pPr>
        <w:pStyle w:val="25"/>
        <w:shd w:val="clear" w:color="auto" w:fill="auto"/>
        <w:tabs>
          <w:tab w:val="left" w:pos="0"/>
        </w:tabs>
        <w:spacing w:before="0" w:line="240" w:lineRule="auto"/>
        <w:ind w:firstLine="567"/>
      </w:pPr>
    </w:p>
    <w:p w14:paraId="3CCEEAD2" w14:textId="27E35EAE" w:rsidR="002E734E" w:rsidRPr="002D0F39" w:rsidRDefault="00585891" w:rsidP="00823B7C">
      <w:pPr>
        <w:pStyle w:val="34"/>
        <w:numPr>
          <w:ilvl w:val="0"/>
          <w:numId w:val="34"/>
        </w:numPr>
        <w:shd w:val="clear" w:color="auto" w:fill="auto"/>
        <w:tabs>
          <w:tab w:val="left" w:pos="0"/>
        </w:tabs>
        <w:spacing w:line="240" w:lineRule="auto"/>
        <w:ind w:right="-7" w:firstLine="567"/>
        <w:jc w:val="center"/>
      </w:pPr>
      <w:r w:rsidRPr="002D0F39">
        <w:t>Организация работы исполнителя с документами</w:t>
      </w:r>
    </w:p>
    <w:p w14:paraId="58B40749" w14:textId="77777777" w:rsidR="007A2FD5" w:rsidRPr="002D0F39" w:rsidRDefault="007A2FD5" w:rsidP="00823B7C">
      <w:pPr>
        <w:pStyle w:val="34"/>
        <w:shd w:val="clear" w:color="auto" w:fill="auto"/>
        <w:tabs>
          <w:tab w:val="left" w:pos="0"/>
        </w:tabs>
        <w:spacing w:line="240" w:lineRule="auto"/>
        <w:ind w:left="567" w:right="-7" w:firstLine="567"/>
      </w:pPr>
    </w:p>
    <w:p w14:paraId="6913419E" w14:textId="1F863D31"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 xml:space="preserve">Исполнитель получает документы на исполнение в день их рассмотрения или на следующий рабочий день в соответствии с резолюциями </w:t>
      </w:r>
      <w:r w:rsidR="00037205" w:rsidRPr="002D0F39">
        <w:t>главы.</w:t>
      </w:r>
    </w:p>
    <w:p w14:paraId="22C9479B" w14:textId="77777777" w:rsidR="002E734E" w:rsidRPr="002D0F39" w:rsidRDefault="00585891" w:rsidP="00823B7C">
      <w:pPr>
        <w:pStyle w:val="25"/>
        <w:shd w:val="clear" w:color="auto" w:fill="auto"/>
        <w:tabs>
          <w:tab w:val="left" w:pos="0"/>
        </w:tabs>
        <w:spacing w:before="0" w:line="240" w:lineRule="auto"/>
        <w:ind w:firstLine="567"/>
      </w:pPr>
      <w:r w:rsidRPr="002D0F39">
        <w:t>Срочные документы передаются исполнителю незамедлительно.</w:t>
      </w:r>
    </w:p>
    <w:p w14:paraId="1ECCCCCB" w14:textId="0E1E135D"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 xml:space="preserve">Документы, поступающие в отдел администрации с резолюциями </w:t>
      </w:r>
      <w:r w:rsidR="00037205" w:rsidRPr="002D0F39">
        <w:t>главы</w:t>
      </w:r>
      <w:r w:rsidRPr="002D0F39">
        <w:t xml:space="preserve">, </w:t>
      </w:r>
      <w:r w:rsidR="00037205" w:rsidRPr="002D0F39">
        <w:t>передаются исполнителям</w:t>
      </w:r>
      <w:r w:rsidRPr="002D0F39">
        <w:t xml:space="preserve">. </w:t>
      </w:r>
    </w:p>
    <w:p w14:paraId="450C1517" w14:textId="77777777" w:rsidR="00037205" w:rsidRPr="002D0F39" w:rsidRDefault="00585891" w:rsidP="00823B7C">
      <w:pPr>
        <w:pStyle w:val="25"/>
        <w:numPr>
          <w:ilvl w:val="1"/>
          <w:numId w:val="34"/>
        </w:numPr>
        <w:shd w:val="clear" w:color="auto" w:fill="auto"/>
        <w:tabs>
          <w:tab w:val="left" w:pos="0"/>
        </w:tabs>
        <w:spacing w:before="0" w:line="240" w:lineRule="auto"/>
        <w:ind w:firstLine="567"/>
        <w:jc w:val="left"/>
      </w:pPr>
      <w:r w:rsidRPr="002D0F39">
        <w:t xml:space="preserve">Исполнение документа предусматривает: </w:t>
      </w:r>
    </w:p>
    <w:p w14:paraId="0F5A8B6B" w14:textId="77777777" w:rsidR="00037205" w:rsidRPr="002D0F39" w:rsidRDefault="00585891" w:rsidP="0013592C">
      <w:pPr>
        <w:pStyle w:val="25"/>
        <w:shd w:val="clear" w:color="auto" w:fill="auto"/>
        <w:tabs>
          <w:tab w:val="left" w:pos="0"/>
        </w:tabs>
        <w:spacing w:before="0" w:line="240" w:lineRule="auto"/>
        <w:ind w:firstLine="567"/>
        <w:jc w:val="left"/>
      </w:pPr>
      <w:r w:rsidRPr="002D0F39">
        <w:t>сбор и анализ необходимой информации;</w:t>
      </w:r>
    </w:p>
    <w:p w14:paraId="5B488665" w14:textId="2A621AA6" w:rsidR="00037205" w:rsidRPr="002D0F39" w:rsidRDefault="00585891" w:rsidP="0013592C">
      <w:pPr>
        <w:pStyle w:val="25"/>
        <w:shd w:val="clear" w:color="auto" w:fill="auto"/>
        <w:tabs>
          <w:tab w:val="left" w:pos="0"/>
        </w:tabs>
        <w:spacing w:before="0" w:line="240" w:lineRule="auto"/>
        <w:ind w:firstLine="567"/>
        <w:jc w:val="left"/>
      </w:pPr>
      <w:r w:rsidRPr="002D0F39">
        <w:t>подготовку проекта документа и его оформление;</w:t>
      </w:r>
    </w:p>
    <w:p w14:paraId="7963952D" w14:textId="0A0A24D0" w:rsidR="00037205" w:rsidRPr="002D0F39" w:rsidRDefault="00585891" w:rsidP="00823B7C">
      <w:pPr>
        <w:pStyle w:val="25"/>
        <w:shd w:val="clear" w:color="auto" w:fill="auto"/>
        <w:tabs>
          <w:tab w:val="left" w:pos="0"/>
        </w:tabs>
        <w:spacing w:before="0" w:line="240" w:lineRule="auto"/>
        <w:ind w:firstLine="567"/>
        <w:jc w:val="left"/>
      </w:pPr>
      <w:r w:rsidRPr="002D0F39">
        <w:t xml:space="preserve">согласование проекта документа с заинтересованными лицами; </w:t>
      </w:r>
    </w:p>
    <w:p w14:paraId="31D9462A" w14:textId="25668862" w:rsidR="002E734E" w:rsidRPr="002D0F39" w:rsidRDefault="00037205" w:rsidP="0013592C">
      <w:pPr>
        <w:pStyle w:val="25"/>
        <w:shd w:val="clear" w:color="auto" w:fill="auto"/>
        <w:tabs>
          <w:tab w:val="left" w:pos="0"/>
        </w:tabs>
        <w:spacing w:before="0" w:line="240" w:lineRule="auto"/>
        <w:ind w:firstLine="567"/>
      </w:pPr>
      <w:r w:rsidRPr="002D0F39">
        <w:t>д</w:t>
      </w:r>
      <w:r w:rsidR="00585891" w:rsidRPr="002D0F39">
        <w:t xml:space="preserve">оработку проекта документа по замечаниям, полученным в </w:t>
      </w:r>
      <w:r w:rsidR="0013592C" w:rsidRPr="002D0F39">
        <w:t>ходе согласования</w:t>
      </w:r>
      <w:r w:rsidR="00585891" w:rsidRPr="002D0F39">
        <w:t xml:space="preserve"> (в случае серьезной корректировки проекта документа проводится его повторное согласование);</w:t>
      </w:r>
    </w:p>
    <w:p w14:paraId="7765787F" w14:textId="103D4DB0" w:rsidR="002E734E" w:rsidRPr="002D0F39" w:rsidRDefault="00585891" w:rsidP="00823B7C">
      <w:pPr>
        <w:pStyle w:val="25"/>
        <w:shd w:val="clear" w:color="auto" w:fill="auto"/>
        <w:tabs>
          <w:tab w:val="left" w:pos="0"/>
        </w:tabs>
        <w:spacing w:before="0" w:line="240" w:lineRule="auto"/>
        <w:ind w:firstLine="567"/>
      </w:pPr>
      <w:r w:rsidRPr="002D0F39">
        <w:t>в необходимых случаях - подготовку заявки на рассылку документа и создание отчета об исполнении документа;</w:t>
      </w:r>
    </w:p>
    <w:p w14:paraId="0ACC85AB" w14:textId="206DE2B1" w:rsidR="002E734E" w:rsidRPr="002D0F39" w:rsidRDefault="00585891" w:rsidP="0013592C">
      <w:pPr>
        <w:pStyle w:val="25"/>
        <w:shd w:val="clear" w:color="auto" w:fill="auto"/>
        <w:tabs>
          <w:tab w:val="left" w:pos="0"/>
        </w:tabs>
        <w:spacing w:before="0" w:line="240" w:lineRule="auto"/>
        <w:ind w:firstLine="567"/>
      </w:pPr>
      <w:r w:rsidRPr="002D0F39">
        <w:t xml:space="preserve">представление проекта документа на подпись (утверждение) </w:t>
      </w:r>
      <w:r w:rsidR="00037205" w:rsidRPr="002D0F39">
        <w:t>главе</w:t>
      </w:r>
      <w:r w:rsidRPr="002D0F39">
        <w:t>; подготовку документа к отправке и передачу его в дело.</w:t>
      </w:r>
    </w:p>
    <w:p w14:paraId="6330A964" w14:textId="3F9CAF51"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При направлении документа нескольким исполнителям ответственность за подготовку проекта документа несет исполнитель, указанный в резолюции первым или обозначенный в резолюции как ответственный исполнитель.</w:t>
      </w:r>
    </w:p>
    <w:p w14:paraId="5CDF4AFA" w14:textId="0318D5DB"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(проекты документов, справки и др.). Исполнители не имеют права представлять проекты документов руководителю, давшему поручение, минуя ответственного исполнителя.</w:t>
      </w:r>
    </w:p>
    <w:p w14:paraId="7D4C3700" w14:textId="46E4829C" w:rsidR="002E734E" w:rsidRPr="002D0F39" w:rsidRDefault="00585891" w:rsidP="00823B7C">
      <w:pPr>
        <w:pStyle w:val="25"/>
        <w:shd w:val="clear" w:color="auto" w:fill="auto"/>
        <w:tabs>
          <w:tab w:val="left" w:pos="0"/>
        </w:tabs>
        <w:spacing w:before="0" w:line="240" w:lineRule="auto"/>
        <w:ind w:firstLine="567"/>
      </w:pPr>
      <w:r w:rsidRPr="002D0F39">
        <w:t>Ответственный исполнитель несет персональную ответственность за соблюдение сроков, полноту и достоверность информации, изложенной в подготовленном проекте документа.</w:t>
      </w:r>
    </w:p>
    <w:p w14:paraId="6FE70790" w14:textId="3B963EF4" w:rsidR="002E734E" w:rsidRPr="002D0F39" w:rsidRDefault="00585891" w:rsidP="00823B7C">
      <w:pPr>
        <w:pStyle w:val="25"/>
        <w:shd w:val="clear" w:color="auto" w:fill="auto"/>
        <w:tabs>
          <w:tab w:val="left" w:pos="0"/>
        </w:tabs>
        <w:spacing w:before="0" w:line="240" w:lineRule="auto"/>
        <w:ind w:firstLine="567"/>
      </w:pPr>
      <w:r w:rsidRPr="002D0F39">
        <w:t>При необходимости исполнения поручения в сжатые сроки (не более 10 дней) ответственный исполнитель организует исполнение поручения в оперативном порядке, для чего может создавать рабочие группы.</w:t>
      </w:r>
    </w:p>
    <w:p w14:paraId="0D1A163A" w14:textId="22223E6E"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 xml:space="preserve">В случае отсутствия исполнителя (командировка, отпуск, болезнь) </w:t>
      </w:r>
      <w:r w:rsidRPr="002D0F39">
        <w:lastRenderedPageBreak/>
        <w:t xml:space="preserve">документ по указанию руководителя подразделения передается другому </w:t>
      </w:r>
      <w:r w:rsidR="00D21F5C" w:rsidRPr="002D0F39">
        <w:t>исполнителю.</w:t>
      </w:r>
    </w:p>
    <w:p w14:paraId="3CD36CBD" w14:textId="65898BE0"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Результатом исполнения документа являются проект документа, подготовленный исполнителем, и (или) создание отчета об исполнении документа.</w:t>
      </w:r>
    </w:p>
    <w:p w14:paraId="15FF54F2" w14:textId="333EC017" w:rsidR="002E734E" w:rsidRPr="002D0F39" w:rsidRDefault="00585891" w:rsidP="00823B7C">
      <w:pPr>
        <w:pStyle w:val="25"/>
        <w:shd w:val="clear" w:color="auto" w:fill="auto"/>
        <w:tabs>
          <w:tab w:val="left" w:pos="0"/>
        </w:tabs>
        <w:spacing w:before="0" w:line="240" w:lineRule="auto"/>
        <w:ind w:firstLine="567"/>
      </w:pPr>
      <w:r w:rsidRPr="002D0F39">
        <w:t>Проект документа со всеми необходимыми приложениями, напечатанный и оформленный в соответствии с правилами, установленными в разделах 3, 4 Инструкции, согласовывается исполнителем с заинтересованными подразделениями и лицами и при необходимости с другими организациями.</w:t>
      </w:r>
    </w:p>
    <w:p w14:paraId="7F6A89EC" w14:textId="025043CB" w:rsidR="002E734E" w:rsidRPr="002D0F39" w:rsidRDefault="00585891" w:rsidP="00823B7C">
      <w:pPr>
        <w:pStyle w:val="25"/>
        <w:shd w:val="clear" w:color="auto" w:fill="auto"/>
        <w:tabs>
          <w:tab w:val="left" w:pos="0"/>
        </w:tabs>
        <w:spacing w:before="0" w:line="240" w:lineRule="auto"/>
        <w:ind w:firstLine="567"/>
      </w:pPr>
      <w:r w:rsidRPr="002D0F39">
        <w:t>Документы, предназначенные для отправки, оформляются</w:t>
      </w:r>
      <w:r w:rsidR="007A2FD5" w:rsidRPr="002D0F39">
        <w:t xml:space="preserve"> на бланках установленной формы.</w:t>
      </w:r>
      <w:r w:rsidRPr="002D0F39">
        <w:t xml:space="preserve"> Для отправки документов, не имеющих адресной части, составляется сопроводительное письмо.</w:t>
      </w:r>
    </w:p>
    <w:p w14:paraId="353A23E9" w14:textId="5045BB5C" w:rsidR="002E734E" w:rsidRPr="002D0F39" w:rsidRDefault="00585891" w:rsidP="00823B7C">
      <w:pPr>
        <w:pStyle w:val="25"/>
        <w:shd w:val="clear" w:color="auto" w:fill="auto"/>
        <w:tabs>
          <w:tab w:val="left" w:pos="0"/>
        </w:tabs>
        <w:spacing w:before="0" w:line="240" w:lineRule="auto"/>
        <w:ind w:firstLine="567"/>
      </w:pPr>
      <w:r w:rsidRPr="002D0F39">
        <w:t>На документ, подготовленный на бумажном носителе и рассылаемый более чем в четыре адреса, исполнитель готовит заявку на рассылку, определяет количество экземпляров документа и после регистрации обеспечивает изготовление необходимого количества копий.</w:t>
      </w:r>
    </w:p>
    <w:p w14:paraId="1280812E" w14:textId="7FC42422" w:rsidR="002E734E" w:rsidRPr="002D0F39" w:rsidRDefault="00585891" w:rsidP="00823B7C">
      <w:pPr>
        <w:pStyle w:val="25"/>
        <w:shd w:val="clear" w:color="auto" w:fill="auto"/>
        <w:tabs>
          <w:tab w:val="left" w:pos="0"/>
        </w:tabs>
        <w:spacing w:before="0" w:line="240" w:lineRule="auto"/>
        <w:ind w:firstLine="567"/>
      </w:pPr>
      <w:r w:rsidRPr="002D0F39">
        <w:t>Все исполнители несут ответственность за полноту, достоверность информации, использованной при подготовке проекта документа, и своевременность сообщаемой информации.</w:t>
      </w:r>
    </w:p>
    <w:p w14:paraId="66E88BE3" w14:textId="6ACE0B9F"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разделом 6 Инструкции.</w:t>
      </w:r>
    </w:p>
    <w:p w14:paraId="024B7CED" w14:textId="17F98C48" w:rsidR="002E734E" w:rsidRPr="002D0F39" w:rsidRDefault="00585891" w:rsidP="00823B7C">
      <w:pPr>
        <w:pStyle w:val="25"/>
        <w:numPr>
          <w:ilvl w:val="1"/>
          <w:numId w:val="34"/>
        </w:numPr>
        <w:shd w:val="clear" w:color="auto" w:fill="auto"/>
        <w:tabs>
          <w:tab w:val="left" w:pos="0"/>
        </w:tabs>
        <w:spacing w:before="0" w:line="240" w:lineRule="auto"/>
        <w:ind w:firstLine="567"/>
      </w:pPr>
      <w:r w:rsidRPr="002D0F39">
        <w:t>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заявки на рассылку.</w:t>
      </w:r>
    </w:p>
    <w:p w14:paraId="2504546F" w14:textId="77777777" w:rsidR="002E734E" w:rsidRPr="002D0F39" w:rsidRDefault="00585891" w:rsidP="00823B7C">
      <w:pPr>
        <w:pStyle w:val="25"/>
        <w:numPr>
          <w:ilvl w:val="1"/>
          <w:numId w:val="34"/>
        </w:numPr>
        <w:shd w:val="clear" w:color="auto" w:fill="auto"/>
        <w:tabs>
          <w:tab w:val="left" w:pos="0"/>
          <w:tab w:val="left" w:pos="1386"/>
        </w:tabs>
        <w:spacing w:before="0" w:line="240" w:lineRule="auto"/>
        <w:ind w:firstLine="567"/>
      </w:pPr>
      <w:r w:rsidRPr="002D0F39">
        <w:t>Подписанный документ исполнитель в соответствии с порядком, установленным настоящей Инструкцией, передает для регистрации, отправки и (или) включения в дело.</w:t>
      </w:r>
    </w:p>
    <w:p w14:paraId="39C71275" w14:textId="7E900307" w:rsidR="00D21F5C" w:rsidRPr="002D0F39" w:rsidRDefault="00585891" w:rsidP="00823B7C">
      <w:pPr>
        <w:pStyle w:val="25"/>
        <w:shd w:val="clear" w:color="auto" w:fill="auto"/>
        <w:tabs>
          <w:tab w:val="left" w:pos="0"/>
        </w:tabs>
        <w:spacing w:before="0" w:line="240" w:lineRule="auto"/>
        <w:ind w:firstLine="567"/>
      </w:pPr>
      <w:r w:rsidRPr="002D0F39">
        <w:t xml:space="preserve">В соответствии с номенклатурой дел </w:t>
      </w:r>
      <w:r w:rsidR="00D21F5C" w:rsidRPr="002D0F39">
        <w:t>специалист</w:t>
      </w:r>
      <w:r w:rsidRPr="002D0F39">
        <w:t xml:space="preserve"> общего отдела администрации определяет индекс дела, в которое должен быть включен документ.</w:t>
      </w:r>
    </w:p>
    <w:p w14:paraId="41A14AB2" w14:textId="13AAEA9C" w:rsidR="002E734E" w:rsidRPr="002D0F39" w:rsidRDefault="00585891" w:rsidP="00823B7C">
      <w:pPr>
        <w:pStyle w:val="25"/>
        <w:shd w:val="clear" w:color="auto" w:fill="auto"/>
        <w:tabs>
          <w:tab w:val="left" w:pos="0"/>
        </w:tabs>
        <w:spacing w:before="0" w:line="240" w:lineRule="auto"/>
        <w:ind w:firstLine="567"/>
      </w:pPr>
      <w:r w:rsidRPr="002D0F39">
        <w:t xml:space="preserve">В ходе исполнения документа исполнитель имеет право предлагать изменение срока исполнения </w:t>
      </w:r>
      <w:r w:rsidR="007A2FD5" w:rsidRPr="002D0F39">
        <w:t>в</w:t>
      </w:r>
      <w:r w:rsidRPr="002D0F39">
        <w:t xml:space="preserve"> порядке, предусмотренном пунктом 8.1.6 Инструкции,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14:paraId="63BB5B64" w14:textId="43B0FC1F" w:rsidR="002E734E" w:rsidRPr="002D0F39" w:rsidRDefault="00585891" w:rsidP="00823B7C">
      <w:pPr>
        <w:pStyle w:val="25"/>
        <w:numPr>
          <w:ilvl w:val="0"/>
          <w:numId w:val="35"/>
        </w:numPr>
        <w:shd w:val="clear" w:color="auto" w:fill="auto"/>
        <w:tabs>
          <w:tab w:val="left" w:pos="0"/>
          <w:tab w:val="left" w:pos="1378"/>
        </w:tabs>
        <w:spacing w:before="0" w:line="240" w:lineRule="auto"/>
        <w:ind w:firstLine="567"/>
      </w:pPr>
      <w:r w:rsidRPr="002D0F39">
        <w:t>При решении вопроса по телефону или лично в отчете об исполнении документа делается отметка об исполнении.</w:t>
      </w:r>
    </w:p>
    <w:p w14:paraId="25ADE52B" w14:textId="31389C45" w:rsidR="002E734E" w:rsidRDefault="00585891" w:rsidP="00823B7C">
      <w:pPr>
        <w:pStyle w:val="25"/>
        <w:shd w:val="clear" w:color="auto" w:fill="auto"/>
        <w:tabs>
          <w:tab w:val="left" w:pos="0"/>
        </w:tabs>
        <w:spacing w:before="0" w:line="240" w:lineRule="auto"/>
        <w:ind w:firstLine="567"/>
      </w:pPr>
      <w:r w:rsidRPr="002D0F39">
        <w:t>Например:</w:t>
      </w:r>
    </w:p>
    <w:p w14:paraId="63CFDC61" w14:textId="77777777" w:rsidR="00B77511" w:rsidRPr="002D0F39" w:rsidRDefault="00B77511" w:rsidP="00823B7C">
      <w:pPr>
        <w:pStyle w:val="25"/>
        <w:shd w:val="clear" w:color="auto" w:fill="auto"/>
        <w:tabs>
          <w:tab w:val="left" w:pos="0"/>
        </w:tabs>
        <w:spacing w:before="0" w:line="240" w:lineRule="auto"/>
        <w:ind w:firstLine="567"/>
      </w:pPr>
    </w:p>
    <w:p w14:paraId="19D8BFC7" w14:textId="77777777" w:rsidR="00C34CFB" w:rsidRDefault="00585891" w:rsidP="00823B7C">
      <w:pPr>
        <w:pStyle w:val="25"/>
        <w:shd w:val="clear" w:color="auto" w:fill="auto"/>
        <w:tabs>
          <w:tab w:val="left" w:pos="0"/>
        </w:tabs>
        <w:spacing w:before="0" w:line="240" w:lineRule="auto"/>
        <w:ind w:firstLine="567"/>
      </w:pPr>
      <w:r w:rsidRPr="002D0F39">
        <w:lastRenderedPageBreak/>
        <w:t>«Спорные вопросы согласованы с представителями «...».</w:t>
      </w:r>
    </w:p>
    <w:p w14:paraId="1B3D744C" w14:textId="6E143F99" w:rsidR="002E734E" w:rsidRDefault="00585891" w:rsidP="00823B7C">
      <w:pPr>
        <w:pStyle w:val="25"/>
        <w:shd w:val="clear" w:color="auto" w:fill="auto"/>
        <w:tabs>
          <w:tab w:val="left" w:pos="0"/>
        </w:tabs>
        <w:spacing w:before="0" w:line="240" w:lineRule="auto"/>
        <w:ind w:firstLine="567"/>
      </w:pPr>
      <w:r w:rsidRPr="002D0F39">
        <w:t xml:space="preserve"> Проект договора будет направлен до 10.05.2020».</w:t>
      </w:r>
    </w:p>
    <w:p w14:paraId="49348F64" w14:textId="77777777" w:rsidR="00B77511" w:rsidRPr="002D0F39" w:rsidRDefault="00B77511" w:rsidP="00823B7C">
      <w:pPr>
        <w:pStyle w:val="25"/>
        <w:shd w:val="clear" w:color="auto" w:fill="auto"/>
        <w:tabs>
          <w:tab w:val="left" w:pos="0"/>
        </w:tabs>
        <w:spacing w:before="0" w:line="240" w:lineRule="auto"/>
        <w:ind w:firstLine="567"/>
      </w:pPr>
    </w:p>
    <w:p w14:paraId="1FA33AA3" w14:textId="18A6FEAE" w:rsidR="002E734E" w:rsidRPr="002D0F39" w:rsidRDefault="00585891" w:rsidP="00823B7C">
      <w:pPr>
        <w:pStyle w:val="25"/>
        <w:numPr>
          <w:ilvl w:val="0"/>
          <w:numId w:val="35"/>
        </w:numPr>
        <w:shd w:val="clear" w:color="auto" w:fill="auto"/>
        <w:tabs>
          <w:tab w:val="left" w:pos="0"/>
          <w:tab w:val="left" w:pos="1389"/>
        </w:tabs>
        <w:spacing w:before="0" w:line="240" w:lineRule="auto"/>
        <w:ind w:firstLine="567"/>
      </w:pPr>
      <w:r w:rsidRPr="002D0F39">
        <w:t>На документах, предназначенных для ознакомления, лица, ознакомившиеся с ними, проставляют свою подпись и дату на оборотной стороне документа внизу либо на специальном листе ознакомления. После этого документы подшиваются в дело.</w:t>
      </w:r>
    </w:p>
    <w:p w14:paraId="540D4D70" w14:textId="300F0AB9" w:rsidR="002E734E" w:rsidRPr="002D0F39" w:rsidRDefault="00585891" w:rsidP="00823B7C">
      <w:pPr>
        <w:pStyle w:val="25"/>
        <w:numPr>
          <w:ilvl w:val="0"/>
          <w:numId w:val="35"/>
        </w:numPr>
        <w:shd w:val="clear" w:color="auto" w:fill="auto"/>
        <w:tabs>
          <w:tab w:val="left" w:pos="0"/>
          <w:tab w:val="left" w:pos="1378"/>
        </w:tabs>
        <w:spacing w:before="0" w:line="240" w:lineRule="auto"/>
        <w:ind w:firstLine="567"/>
      </w:pPr>
      <w:r w:rsidRPr="002D0F39">
        <w:t>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14:paraId="79FA25A3" w14:textId="77777777" w:rsidR="00D667D6" w:rsidRPr="002D0F39" w:rsidRDefault="00D667D6" w:rsidP="00823B7C">
      <w:pPr>
        <w:pStyle w:val="25"/>
        <w:shd w:val="clear" w:color="auto" w:fill="auto"/>
        <w:tabs>
          <w:tab w:val="left" w:pos="0"/>
          <w:tab w:val="left" w:pos="1378"/>
        </w:tabs>
        <w:spacing w:before="0" w:line="240" w:lineRule="auto"/>
        <w:ind w:left="760" w:firstLine="567"/>
      </w:pPr>
    </w:p>
    <w:p w14:paraId="1D60B3CE" w14:textId="05913B14" w:rsidR="002E734E" w:rsidRPr="002D0F39" w:rsidRDefault="00585891" w:rsidP="00587070">
      <w:pPr>
        <w:pStyle w:val="34"/>
        <w:numPr>
          <w:ilvl w:val="0"/>
          <w:numId w:val="36"/>
        </w:numPr>
        <w:shd w:val="clear" w:color="auto" w:fill="auto"/>
        <w:tabs>
          <w:tab w:val="left" w:pos="0"/>
        </w:tabs>
        <w:spacing w:line="240" w:lineRule="auto"/>
        <w:ind w:firstLine="567"/>
        <w:jc w:val="center"/>
      </w:pPr>
      <w:r w:rsidRPr="002D0F39">
        <w:t>Формирование документального фонда администрации</w:t>
      </w:r>
    </w:p>
    <w:p w14:paraId="2F9423B1" w14:textId="77777777" w:rsidR="00D667D6" w:rsidRPr="002D0F39" w:rsidRDefault="00D667D6" w:rsidP="00823B7C">
      <w:pPr>
        <w:pStyle w:val="34"/>
        <w:shd w:val="clear" w:color="auto" w:fill="auto"/>
        <w:tabs>
          <w:tab w:val="left" w:pos="0"/>
          <w:tab w:val="left" w:pos="1546"/>
        </w:tabs>
        <w:spacing w:line="240" w:lineRule="auto"/>
        <w:ind w:left="1100" w:firstLine="567"/>
        <w:jc w:val="both"/>
      </w:pPr>
    </w:p>
    <w:p w14:paraId="21DEB1D1" w14:textId="5623DC44" w:rsidR="002E734E" w:rsidRPr="002D0F39" w:rsidRDefault="00585891" w:rsidP="00823B7C">
      <w:pPr>
        <w:pStyle w:val="25"/>
        <w:shd w:val="clear" w:color="auto" w:fill="auto"/>
        <w:tabs>
          <w:tab w:val="left" w:pos="0"/>
        </w:tabs>
        <w:spacing w:before="0" w:line="240" w:lineRule="auto"/>
        <w:ind w:firstLine="567"/>
      </w:pPr>
      <w:r w:rsidRPr="002D0F39">
        <w:t xml:space="preserve">Формирование документального фонда администрации осуществляется путем составления номенклатуры дел, формирования и оформления дел, обеспечения их сохранности на стадии временного хранения в течение установленных сроков, учета и передачи дел в архивный отдел управления делами администрации </w:t>
      </w:r>
      <w:r w:rsidR="00D21F5C" w:rsidRPr="002D0F39">
        <w:t xml:space="preserve">МО Каневской район </w:t>
      </w:r>
      <w:r w:rsidRPr="002D0F39">
        <w:t>в соответствии с требованиями, установленными национальными стандартами, нормативно-методическими документами Правительства Россий</w:t>
      </w:r>
      <w:r w:rsidRPr="002D0F39">
        <w:softHyphen/>
        <w:t>ской Федерации, Федерального архивного агентства, Инструкцией.</w:t>
      </w:r>
    </w:p>
    <w:p w14:paraId="77585971" w14:textId="21BFEC37" w:rsidR="002E734E" w:rsidRPr="002D0F39" w:rsidRDefault="00585891" w:rsidP="00823B7C">
      <w:pPr>
        <w:pStyle w:val="25"/>
        <w:shd w:val="clear" w:color="auto" w:fill="auto"/>
        <w:tabs>
          <w:tab w:val="left" w:pos="0"/>
        </w:tabs>
        <w:spacing w:before="0" w:line="240" w:lineRule="auto"/>
        <w:ind w:firstLine="567"/>
      </w:pPr>
      <w:r w:rsidRPr="002D0F39">
        <w:t>Администрация, отделы администрации, обязаны создавать архивы в целях хранения, комплектования, учета и использования образовавшихся в процессе их деятельности архивных документов.</w:t>
      </w:r>
    </w:p>
    <w:p w14:paraId="136C3EF0" w14:textId="0A8DC28C" w:rsidR="002E734E" w:rsidRPr="002D0F39" w:rsidRDefault="00585891" w:rsidP="00823B7C">
      <w:pPr>
        <w:pStyle w:val="25"/>
        <w:shd w:val="clear" w:color="auto" w:fill="auto"/>
        <w:tabs>
          <w:tab w:val="left" w:pos="0"/>
        </w:tabs>
        <w:spacing w:before="0" w:line="240" w:lineRule="auto"/>
        <w:ind w:firstLine="567"/>
      </w:pPr>
      <w:r w:rsidRPr="002D0F39">
        <w:t>В целях исполнения задач и функций архива, своевременной и качественной передачи архивных документов на постоянное хранение в архивный отдел управления делами администрации</w:t>
      </w:r>
      <w:r w:rsidR="00D21F5C" w:rsidRPr="002D0F39">
        <w:t xml:space="preserve"> МО Каневской район</w:t>
      </w:r>
      <w:r w:rsidRPr="002D0F39">
        <w:t xml:space="preserve"> правовым актом администрации назначаются ответственные за архивы.</w:t>
      </w:r>
    </w:p>
    <w:p w14:paraId="3AB72C78" w14:textId="7AF56D87" w:rsidR="002E734E" w:rsidRDefault="00585891" w:rsidP="00823B7C">
      <w:pPr>
        <w:pStyle w:val="25"/>
        <w:shd w:val="clear" w:color="auto" w:fill="auto"/>
        <w:tabs>
          <w:tab w:val="left" w:pos="0"/>
        </w:tabs>
        <w:spacing w:before="0" w:line="240" w:lineRule="auto"/>
        <w:ind w:firstLine="567"/>
      </w:pPr>
      <w:r w:rsidRPr="002D0F39">
        <w:t>Использование архивных документов в администрации осуществляется в соответствии с нормативно-методическими документами Федерального архивного агентства.</w:t>
      </w:r>
    </w:p>
    <w:p w14:paraId="3477D765" w14:textId="77777777" w:rsidR="00C34CFB" w:rsidRPr="002D0F39" w:rsidRDefault="00C34CFB" w:rsidP="00823B7C">
      <w:pPr>
        <w:pStyle w:val="25"/>
        <w:shd w:val="clear" w:color="auto" w:fill="auto"/>
        <w:tabs>
          <w:tab w:val="left" w:pos="0"/>
        </w:tabs>
        <w:spacing w:before="0" w:line="240" w:lineRule="auto"/>
        <w:ind w:firstLine="567"/>
      </w:pPr>
    </w:p>
    <w:p w14:paraId="2031C2AD" w14:textId="62E154A4" w:rsidR="002E734E" w:rsidRPr="002D0F39" w:rsidRDefault="00D21F5C" w:rsidP="00587070">
      <w:pPr>
        <w:pStyle w:val="34"/>
        <w:shd w:val="clear" w:color="auto" w:fill="auto"/>
        <w:tabs>
          <w:tab w:val="left" w:pos="0"/>
        </w:tabs>
        <w:spacing w:line="240" w:lineRule="auto"/>
        <w:ind w:firstLine="567"/>
        <w:jc w:val="center"/>
      </w:pPr>
      <w:r w:rsidRPr="002D0F39">
        <w:t>10</w:t>
      </w:r>
      <w:r w:rsidR="00585891" w:rsidRPr="002D0F39">
        <w:t>.</w:t>
      </w:r>
      <w:r w:rsidR="00587070" w:rsidRPr="002D0F39">
        <w:t>1.</w:t>
      </w:r>
      <w:r w:rsidR="00585891" w:rsidRPr="002D0F39">
        <w:t xml:space="preserve"> Разработка и ведение номенклатуры дел</w:t>
      </w:r>
    </w:p>
    <w:p w14:paraId="1AFD5C0C" w14:textId="77777777" w:rsidR="00D667D6" w:rsidRPr="002D0F39" w:rsidRDefault="00D667D6" w:rsidP="00823B7C">
      <w:pPr>
        <w:pStyle w:val="34"/>
        <w:shd w:val="clear" w:color="auto" w:fill="auto"/>
        <w:tabs>
          <w:tab w:val="left" w:pos="0"/>
        </w:tabs>
        <w:spacing w:line="240" w:lineRule="auto"/>
        <w:ind w:left="2320" w:firstLine="567"/>
      </w:pPr>
    </w:p>
    <w:p w14:paraId="30061A79" w14:textId="0E9E3769" w:rsidR="002E734E" w:rsidRPr="002D0F39" w:rsidRDefault="00585891" w:rsidP="00823B7C">
      <w:pPr>
        <w:pStyle w:val="25"/>
        <w:numPr>
          <w:ilvl w:val="0"/>
          <w:numId w:val="37"/>
        </w:numPr>
        <w:shd w:val="clear" w:color="auto" w:fill="auto"/>
        <w:tabs>
          <w:tab w:val="left" w:pos="0"/>
          <w:tab w:val="left" w:pos="1584"/>
        </w:tabs>
        <w:spacing w:before="0" w:line="240" w:lineRule="auto"/>
        <w:ind w:firstLine="567"/>
      </w:pPr>
      <w:r w:rsidRPr="002D0F39">
        <w:t>Номенклатура дел является основой формирования документального фонда администрации, который составляют документы, созданные в администрации и полученные ею в результате взаимодействия с государственными органами, органами местного самоуправления муниципальных образований Краснодарского края, организациями и гражданами.</w:t>
      </w:r>
    </w:p>
    <w:p w14:paraId="75327390" w14:textId="47B605EC" w:rsidR="002E734E" w:rsidRPr="002D0F39" w:rsidRDefault="00585891" w:rsidP="00823B7C">
      <w:pPr>
        <w:pStyle w:val="25"/>
        <w:shd w:val="clear" w:color="auto" w:fill="auto"/>
        <w:tabs>
          <w:tab w:val="left" w:pos="0"/>
        </w:tabs>
        <w:spacing w:before="0" w:line="240" w:lineRule="auto"/>
        <w:ind w:firstLine="567"/>
      </w:pPr>
      <w:r w:rsidRPr="002D0F39">
        <w:t>Номенклатура дел закрепляет классификацию (группировку) исполнен</w:t>
      </w:r>
      <w:r w:rsidR="00D21F5C" w:rsidRPr="002D0F39">
        <w:t>ных документов в дела,</w:t>
      </w:r>
      <w:r w:rsidRPr="002D0F39">
        <w:t xml:space="preserve"> систематизацию, индексацию дел, сроки их хранения и является основным </w:t>
      </w:r>
      <w:r w:rsidR="00D21F5C" w:rsidRPr="002D0F39">
        <w:t>у</w:t>
      </w:r>
      <w:r w:rsidRPr="002D0F39">
        <w:t>четным документом.</w:t>
      </w:r>
    </w:p>
    <w:p w14:paraId="2B8852D3" w14:textId="1893FB9B" w:rsidR="002E734E" w:rsidRPr="002D0F39" w:rsidRDefault="00585891" w:rsidP="00823B7C">
      <w:pPr>
        <w:pStyle w:val="25"/>
        <w:shd w:val="clear" w:color="auto" w:fill="auto"/>
        <w:tabs>
          <w:tab w:val="left" w:pos="0"/>
        </w:tabs>
        <w:spacing w:before="0" w:line="240" w:lineRule="auto"/>
        <w:ind w:firstLine="567"/>
      </w:pPr>
      <w:r w:rsidRPr="002D0F39">
        <w:t xml:space="preserve">Номенклатура дел является основой для составления описей дел постоянного, временных (свыше 10 лет) сроков хранения и по личному составу, </w:t>
      </w:r>
      <w:r w:rsidRPr="002D0F39">
        <w:lastRenderedPageBreak/>
        <w:t>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27DE37B4" w14:textId="1760CA50" w:rsidR="002E734E" w:rsidRPr="002D0F39" w:rsidRDefault="00585891" w:rsidP="00823B7C">
      <w:pPr>
        <w:pStyle w:val="25"/>
        <w:numPr>
          <w:ilvl w:val="0"/>
          <w:numId w:val="37"/>
        </w:numPr>
        <w:shd w:val="clear" w:color="auto" w:fill="auto"/>
        <w:tabs>
          <w:tab w:val="left" w:pos="0"/>
          <w:tab w:val="left" w:pos="1598"/>
        </w:tabs>
        <w:spacing w:before="0" w:line="240" w:lineRule="auto"/>
        <w:ind w:firstLine="567"/>
      </w:pPr>
      <w:r w:rsidRPr="002D0F39">
        <w:t>Номенклатура дел разрабатывается с учетом требований нормативных правовых актов Российской Федерации, перечней типовых архивных документов с указанием сроков их хранения и перечней документов, образую</w:t>
      </w:r>
      <w:r w:rsidRPr="002D0F39">
        <w:softHyphen/>
        <w:t>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(далее - перечни).</w:t>
      </w:r>
    </w:p>
    <w:p w14:paraId="130BC012" w14:textId="5713B004" w:rsidR="002E734E" w:rsidRPr="002D0F39" w:rsidRDefault="00585891" w:rsidP="00823B7C">
      <w:pPr>
        <w:pStyle w:val="25"/>
        <w:numPr>
          <w:ilvl w:val="0"/>
          <w:numId w:val="37"/>
        </w:numPr>
        <w:shd w:val="clear" w:color="auto" w:fill="auto"/>
        <w:tabs>
          <w:tab w:val="left" w:pos="0"/>
          <w:tab w:val="left" w:pos="1609"/>
        </w:tabs>
        <w:spacing w:before="0" w:line="240" w:lineRule="auto"/>
        <w:ind w:firstLine="567"/>
      </w:pPr>
      <w:r w:rsidRPr="002D0F39">
        <w:t>Номенклатура дел составляется на основе изучения состава и содержания документов, образующихся в деятельности администрации, включая документы, поступающие из других организаций и органов власти.</w:t>
      </w:r>
    </w:p>
    <w:p w14:paraId="44D4378C" w14:textId="02318B47" w:rsidR="002E734E" w:rsidRPr="002D0F39" w:rsidRDefault="00585891" w:rsidP="00823B7C">
      <w:pPr>
        <w:pStyle w:val="25"/>
        <w:shd w:val="clear" w:color="auto" w:fill="auto"/>
        <w:tabs>
          <w:tab w:val="left" w:pos="0"/>
        </w:tabs>
        <w:spacing w:before="0" w:line="240" w:lineRule="auto"/>
        <w:ind w:firstLine="567"/>
      </w:pPr>
      <w:r w:rsidRPr="002D0F39">
        <w:t>При составлении номенклатуры дел следует руководствоваться документами, регламентирующими деятельность администрации, его отделов, управлений (положение, регламент), исходя из задач и функций администрации, а также номенклатурой дел за предшествующие годы.</w:t>
      </w:r>
    </w:p>
    <w:p w14:paraId="1C63DADD" w14:textId="045CF62A" w:rsidR="002E734E" w:rsidRPr="002D0F39" w:rsidRDefault="00585891" w:rsidP="00823B7C">
      <w:pPr>
        <w:pStyle w:val="25"/>
        <w:shd w:val="clear" w:color="auto" w:fill="auto"/>
        <w:tabs>
          <w:tab w:val="left" w:pos="0"/>
        </w:tabs>
        <w:spacing w:before="0" w:line="240" w:lineRule="auto"/>
        <w:ind w:firstLine="567"/>
      </w:pPr>
      <w:r w:rsidRPr="002D0F39">
        <w:t xml:space="preserve">В номенклатуру дел включаются все документы, отражающие </w:t>
      </w:r>
      <w:r w:rsidR="00D21F5C" w:rsidRPr="002D0F39">
        <w:t>деятельность администрации</w:t>
      </w:r>
      <w:r w:rsidRPr="002D0F39">
        <w:t xml:space="preserve"> и постоянно или временно действующих органов (комиссий, советов и др.), в том числе документы ограниченного доступа, регистрационные и учетные журналы и картотеки, в необходимых случаях - копии документов. </w:t>
      </w:r>
    </w:p>
    <w:p w14:paraId="3DD0246E" w14:textId="3A019A49" w:rsidR="002E734E" w:rsidRPr="002D0F39" w:rsidRDefault="00585891" w:rsidP="00823B7C">
      <w:pPr>
        <w:pStyle w:val="25"/>
        <w:shd w:val="clear" w:color="auto" w:fill="auto"/>
        <w:tabs>
          <w:tab w:val="left" w:pos="0"/>
        </w:tabs>
        <w:spacing w:before="0" w:line="240" w:lineRule="auto"/>
        <w:ind w:firstLine="567"/>
      </w:pPr>
      <w:r w:rsidRPr="002D0F39">
        <w:t>Не включаются в номенклатуру дел периодические издания, книги, брошюры.</w:t>
      </w:r>
    </w:p>
    <w:p w14:paraId="7512691F" w14:textId="29D9E846" w:rsidR="002E734E" w:rsidRPr="002D0F39" w:rsidRDefault="00585891" w:rsidP="00823B7C">
      <w:pPr>
        <w:pStyle w:val="25"/>
        <w:shd w:val="clear" w:color="auto" w:fill="auto"/>
        <w:tabs>
          <w:tab w:val="left" w:pos="0"/>
        </w:tabs>
        <w:spacing w:before="0" w:line="240" w:lineRule="auto"/>
        <w:ind w:firstLine="567"/>
      </w:pPr>
      <w:r w:rsidRPr="002D0F39">
        <w:t>Копии документов включаются в номенклатуру дел, если копия - единственный экземпляр документа в организации, а также если копии необходимы для организации деятельности подразделения.</w:t>
      </w:r>
    </w:p>
    <w:p w14:paraId="5E57D04F" w14:textId="57625E90" w:rsidR="002E734E" w:rsidRPr="002D0F39" w:rsidRDefault="00585891" w:rsidP="00823B7C">
      <w:pPr>
        <w:pStyle w:val="25"/>
        <w:numPr>
          <w:ilvl w:val="0"/>
          <w:numId w:val="37"/>
        </w:numPr>
        <w:shd w:val="clear" w:color="auto" w:fill="auto"/>
        <w:tabs>
          <w:tab w:val="left" w:pos="0"/>
          <w:tab w:val="left" w:pos="1598"/>
        </w:tabs>
        <w:spacing w:before="0" w:line="240" w:lineRule="auto"/>
        <w:ind w:firstLine="567"/>
      </w:pPr>
      <w:r w:rsidRPr="002D0F39">
        <w:t>Номенклатура дел в администрации составляется общим отделом администрации на основании номенклатуры дел отделов, в последнем квартале текущего года на предстоящий календарный год.</w:t>
      </w:r>
    </w:p>
    <w:p w14:paraId="27AD01A2" w14:textId="585E81C9" w:rsidR="002E734E" w:rsidRPr="002D0F39" w:rsidRDefault="00585891" w:rsidP="00823B7C">
      <w:pPr>
        <w:pStyle w:val="25"/>
        <w:shd w:val="clear" w:color="auto" w:fill="auto"/>
        <w:tabs>
          <w:tab w:val="left" w:pos="0"/>
        </w:tabs>
        <w:spacing w:before="0" w:line="240" w:lineRule="auto"/>
        <w:ind w:firstLine="567"/>
      </w:pPr>
      <w:r w:rsidRPr="002D0F39">
        <w:t xml:space="preserve">Номенклатура дел администрации на предстоящий календарный год подписывается начальником общего отдела администрации, согласовывается с архивным отделом управления делами администрации, экспертной комиссией (далее - ЭК) администрации и не реже чем один раз в 5 лет представляется на согласование экспертно-проверочной комиссии при администрации Краснодарского края (далее - ЭПК). Образец формы номенклатуры дел приведен в приложении </w:t>
      </w:r>
      <w:r w:rsidR="003350F5" w:rsidRPr="002D0F39">
        <w:t>17</w:t>
      </w:r>
      <w:r w:rsidRPr="002D0F39">
        <w:t xml:space="preserve"> к Инструкции.</w:t>
      </w:r>
    </w:p>
    <w:p w14:paraId="332469D6" w14:textId="5AE00FEC" w:rsidR="002E734E" w:rsidRPr="002D0F39" w:rsidRDefault="00585891" w:rsidP="00823B7C">
      <w:pPr>
        <w:pStyle w:val="25"/>
        <w:shd w:val="clear" w:color="auto" w:fill="auto"/>
        <w:tabs>
          <w:tab w:val="left" w:pos="0"/>
        </w:tabs>
        <w:spacing w:before="0" w:line="240" w:lineRule="auto"/>
        <w:ind w:firstLine="567"/>
      </w:pPr>
      <w:r w:rsidRPr="002D0F39">
        <w:t xml:space="preserve">Согласованная ЭПК номенклатура дел администрации в конце каждого года уточняется, перепечатывается, утверждается главой </w:t>
      </w:r>
      <w:r w:rsidR="00E11254">
        <w:t>Придорожного</w:t>
      </w:r>
      <w:r w:rsidR="00F33286" w:rsidRPr="002D0F39">
        <w:t xml:space="preserve"> сельского поселения Каневского района</w:t>
      </w:r>
      <w:r w:rsidRPr="002D0F39">
        <w:t xml:space="preserve"> и вводится в действие </w:t>
      </w:r>
      <w:r w:rsidR="0014796E" w:rsidRPr="002D0F39">
        <w:t>с 1 января,</w:t>
      </w:r>
      <w:r w:rsidRPr="002D0F39">
        <w:t xml:space="preserve"> предстоящего календарного года.</w:t>
      </w:r>
    </w:p>
    <w:p w14:paraId="4B6A4851" w14:textId="70B5B525" w:rsidR="002E734E" w:rsidRPr="002D0F39" w:rsidRDefault="00585891" w:rsidP="00823B7C">
      <w:pPr>
        <w:pStyle w:val="25"/>
        <w:numPr>
          <w:ilvl w:val="0"/>
          <w:numId w:val="37"/>
        </w:numPr>
        <w:shd w:val="clear" w:color="auto" w:fill="auto"/>
        <w:tabs>
          <w:tab w:val="left" w:pos="0"/>
          <w:tab w:val="left" w:pos="1598"/>
        </w:tabs>
        <w:spacing w:before="0" w:line="240" w:lineRule="auto"/>
        <w:ind w:firstLine="567"/>
      </w:pPr>
      <w:r w:rsidRPr="002D0F39">
        <w:t>Номенклатура дел администрации печатается в необходимом количестве экземпляров, но не менее трех. Первый экземпляр утвержденной номенклатуры дел является документом постоянного срока хранения и включается в номенклатуру дел в раздел общего отдела администрации. Второй экземпляр используется общим отделом адми</w:t>
      </w:r>
      <w:r w:rsidRPr="002D0F39">
        <w:softHyphen/>
        <w:t xml:space="preserve">нистрации в качестве рабочего, </w:t>
      </w:r>
      <w:r w:rsidRPr="002D0F39">
        <w:lastRenderedPageBreak/>
        <w:t>третий - передается в архивный отдел управле</w:t>
      </w:r>
      <w:r w:rsidRPr="002D0F39">
        <w:softHyphen/>
        <w:t>ния делами администрации. Рабочий экземпляр номенклатуры дел может ве</w:t>
      </w:r>
      <w:r w:rsidRPr="002D0F39">
        <w:softHyphen/>
        <w:t>стись в электронном виде. Рабочий экземпляр номенклатуры дел администра</w:t>
      </w:r>
      <w:r w:rsidRPr="002D0F39">
        <w:softHyphen/>
        <w:t>ции хранится в общем отделе администрации до тех пор, пока на дела, сформированные в соответствии с номенклатурой дел, не будут составлены описи дел для передачи в архив администрации.</w:t>
      </w:r>
    </w:p>
    <w:p w14:paraId="4765221E" w14:textId="4274529E" w:rsidR="002E734E" w:rsidRPr="002D0F39" w:rsidRDefault="00585891" w:rsidP="00823B7C">
      <w:pPr>
        <w:pStyle w:val="25"/>
        <w:shd w:val="clear" w:color="auto" w:fill="auto"/>
        <w:tabs>
          <w:tab w:val="left" w:pos="0"/>
        </w:tabs>
        <w:spacing w:before="0" w:line="240" w:lineRule="auto"/>
        <w:ind w:firstLine="567"/>
      </w:pPr>
      <w:r w:rsidRPr="002D0F39">
        <w:t>В отделы, управления администрации номенклатура дел рассылается общим отделом администрации в виде копий (выписок) соответствующих разделов на бумажном носителе.</w:t>
      </w:r>
    </w:p>
    <w:p w14:paraId="1AF0A3DC" w14:textId="4E57C51F" w:rsidR="002E734E" w:rsidRPr="002D0F39" w:rsidRDefault="00587070" w:rsidP="00823B7C">
      <w:pPr>
        <w:pStyle w:val="25"/>
        <w:shd w:val="clear" w:color="auto" w:fill="auto"/>
        <w:tabs>
          <w:tab w:val="left" w:pos="0"/>
        </w:tabs>
        <w:spacing w:before="0" w:line="240" w:lineRule="auto"/>
        <w:ind w:firstLine="567"/>
      </w:pPr>
      <w:r w:rsidRPr="002D0F39">
        <w:t>10.1.</w:t>
      </w:r>
      <w:r w:rsidR="00585891" w:rsidRPr="002D0F39">
        <w:t>6. Наименованиями разделов номенклатуры дел являются наименования отделов администрации, коллегиальных, совещательных, методических и иных органов (далее - коллегиальные органы). Расположение разделов в номенклатуре дел администрации соответствует утвержденной структуре администрации. Каждый раздел номенклатуры дел печатается с нового листа.</w:t>
      </w:r>
    </w:p>
    <w:p w14:paraId="1CCAED6A" w14:textId="354DCBF2" w:rsidR="002E734E" w:rsidRPr="002D0F39" w:rsidRDefault="00585891" w:rsidP="00823B7C">
      <w:pPr>
        <w:pStyle w:val="25"/>
        <w:numPr>
          <w:ilvl w:val="0"/>
          <w:numId w:val="38"/>
        </w:numPr>
        <w:shd w:val="clear" w:color="auto" w:fill="auto"/>
        <w:tabs>
          <w:tab w:val="left" w:pos="0"/>
          <w:tab w:val="left" w:pos="1598"/>
        </w:tabs>
        <w:spacing w:before="0" w:line="240" w:lineRule="auto"/>
        <w:ind w:firstLine="567"/>
      </w:pPr>
      <w:r w:rsidRPr="002D0F39">
        <w:t xml:space="preserve">Все заголовки дел, включенные в номенклатуру </w:t>
      </w:r>
      <w:r w:rsidR="003350F5" w:rsidRPr="002D0F39">
        <w:t>дел администрации</w:t>
      </w:r>
      <w:r w:rsidRPr="002D0F39">
        <w:t>, индексируются.</w:t>
      </w:r>
    </w:p>
    <w:p w14:paraId="3002C1B8" w14:textId="389C9628" w:rsidR="002E734E" w:rsidRPr="002D0F39" w:rsidRDefault="00585891" w:rsidP="00823B7C">
      <w:pPr>
        <w:pStyle w:val="25"/>
        <w:shd w:val="clear" w:color="auto" w:fill="auto"/>
        <w:tabs>
          <w:tab w:val="left" w:pos="0"/>
        </w:tabs>
        <w:spacing w:before="0" w:line="240" w:lineRule="auto"/>
        <w:ind w:firstLine="567"/>
      </w:pPr>
      <w:r w:rsidRPr="002D0F39">
        <w:t>Индекс дела указывается в графе 1 номенклатуры дел и состоит из индекса отдела администрации (коллегиального органа) и порядкового номера дела в разделе номенклатуры дел. Индексы дел обозначаются арабски</w:t>
      </w:r>
      <w:r w:rsidRPr="002D0F39">
        <w:softHyphen/>
        <w:t>ми цифрами.</w:t>
      </w:r>
    </w:p>
    <w:p w14:paraId="74CE6AE2" w14:textId="4B57BC4E" w:rsidR="002E734E" w:rsidRDefault="00585891" w:rsidP="00823B7C">
      <w:pPr>
        <w:pStyle w:val="25"/>
        <w:shd w:val="clear" w:color="auto" w:fill="auto"/>
        <w:tabs>
          <w:tab w:val="left" w:pos="0"/>
        </w:tabs>
        <w:spacing w:before="0" w:line="240" w:lineRule="auto"/>
        <w:ind w:firstLine="567"/>
      </w:pPr>
      <w:r w:rsidRPr="002D0F39">
        <w:t>Например:</w:t>
      </w:r>
    </w:p>
    <w:p w14:paraId="7FDFDB7E" w14:textId="77777777" w:rsidR="00C34CFB" w:rsidRPr="002D0F39" w:rsidRDefault="00C34CFB" w:rsidP="00823B7C">
      <w:pPr>
        <w:pStyle w:val="25"/>
        <w:shd w:val="clear" w:color="auto" w:fill="auto"/>
        <w:tabs>
          <w:tab w:val="left" w:pos="0"/>
        </w:tabs>
        <w:spacing w:before="0" w:line="240" w:lineRule="auto"/>
        <w:ind w:firstLine="567"/>
      </w:pPr>
    </w:p>
    <w:p w14:paraId="2DE76567" w14:textId="3282EA75" w:rsidR="002E734E" w:rsidRDefault="00585891" w:rsidP="00823B7C">
      <w:pPr>
        <w:pStyle w:val="25"/>
        <w:shd w:val="clear" w:color="auto" w:fill="auto"/>
        <w:tabs>
          <w:tab w:val="left" w:pos="0"/>
        </w:tabs>
        <w:spacing w:before="0" w:line="240" w:lineRule="auto"/>
        <w:ind w:firstLine="567"/>
      </w:pPr>
      <w:r w:rsidRPr="002D0F39">
        <w:t>05-12, где 05 - индекс отдела</w:t>
      </w:r>
      <w:r w:rsidR="00F33286" w:rsidRPr="002D0F39">
        <w:t xml:space="preserve"> </w:t>
      </w:r>
      <w:r w:rsidRPr="002D0F39">
        <w:t>администрации (коллегиального органа), 12 - порядковый номер дела в разделе номенклатуры дел.</w:t>
      </w:r>
    </w:p>
    <w:p w14:paraId="3229D2A0" w14:textId="77777777" w:rsidR="00C34CFB" w:rsidRPr="002D0F39" w:rsidRDefault="00C34CFB" w:rsidP="00823B7C">
      <w:pPr>
        <w:pStyle w:val="25"/>
        <w:shd w:val="clear" w:color="auto" w:fill="auto"/>
        <w:tabs>
          <w:tab w:val="left" w:pos="0"/>
        </w:tabs>
        <w:spacing w:before="0" w:line="240" w:lineRule="auto"/>
        <w:ind w:firstLine="567"/>
      </w:pPr>
    </w:p>
    <w:p w14:paraId="2129D94A" w14:textId="606C9165" w:rsidR="002E734E" w:rsidRPr="002D0F39" w:rsidRDefault="00585891" w:rsidP="00823B7C">
      <w:pPr>
        <w:pStyle w:val="25"/>
        <w:shd w:val="clear" w:color="auto" w:fill="auto"/>
        <w:tabs>
          <w:tab w:val="left" w:pos="0"/>
        </w:tabs>
        <w:spacing w:before="0" w:line="240" w:lineRule="auto"/>
        <w:ind w:firstLine="567"/>
      </w:pPr>
      <w:r w:rsidRPr="002D0F39">
        <w:t>Дела по вопросам, не разрешенным в течение одного года, являются «переходящими» и вносятся в номенклатуру дел следующего года с тем же индек</w:t>
      </w:r>
      <w:r w:rsidRPr="002D0F39">
        <w:softHyphen/>
        <w:t>сом. Рекомендуется сохранять в номенклатуре дел одинаковые индексы для од</w:t>
      </w:r>
      <w:r w:rsidRPr="002D0F39">
        <w:softHyphen/>
        <w:t>нородных дел, включенных в разные разделы.</w:t>
      </w:r>
    </w:p>
    <w:p w14:paraId="5D81C08D" w14:textId="46637A55" w:rsidR="002E734E" w:rsidRPr="002D0F39" w:rsidRDefault="00585891" w:rsidP="00823B7C">
      <w:pPr>
        <w:pStyle w:val="25"/>
        <w:shd w:val="clear" w:color="auto" w:fill="auto"/>
        <w:tabs>
          <w:tab w:val="left" w:pos="0"/>
        </w:tabs>
        <w:spacing w:before="0" w:line="240" w:lineRule="auto"/>
        <w:ind w:firstLine="567"/>
      </w:pPr>
      <w:r w:rsidRPr="002D0F39">
        <w:t>Если в течение года возникают новые документируемые участки работы, заголовки таких дел дополнительно вносятся в номенклатуру дел. Изменения после согласования с ЭК вносятся в рабочий экземпляр номенклатуры дел</w:t>
      </w:r>
      <w:r w:rsidR="00F33286" w:rsidRPr="002D0F39">
        <w:t>.</w:t>
      </w:r>
    </w:p>
    <w:p w14:paraId="55C4C4CD" w14:textId="4F50D991" w:rsidR="002E734E" w:rsidRPr="002D0F39" w:rsidRDefault="00587070" w:rsidP="00823B7C">
      <w:pPr>
        <w:pStyle w:val="25"/>
        <w:shd w:val="clear" w:color="auto" w:fill="auto"/>
        <w:tabs>
          <w:tab w:val="left" w:pos="0"/>
        </w:tabs>
        <w:spacing w:before="0" w:line="240" w:lineRule="auto"/>
        <w:ind w:firstLine="567"/>
      </w:pPr>
      <w:r w:rsidRPr="002D0F39">
        <w:t>Для вновь заводимых дел в каждом раздела</w:t>
      </w:r>
      <w:r w:rsidR="00585891" w:rsidRPr="002D0F39">
        <w:t xml:space="preserve"> номенклатуры оставляются резервные номера.</w:t>
      </w:r>
    </w:p>
    <w:p w14:paraId="78BED5AB" w14:textId="52304EDA" w:rsidR="002E734E" w:rsidRPr="002D0F39" w:rsidRDefault="00585891" w:rsidP="00823B7C">
      <w:pPr>
        <w:pStyle w:val="25"/>
        <w:numPr>
          <w:ilvl w:val="0"/>
          <w:numId w:val="38"/>
        </w:numPr>
        <w:shd w:val="clear" w:color="auto" w:fill="auto"/>
        <w:tabs>
          <w:tab w:val="left" w:pos="0"/>
          <w:tab w:val="left" w:pos="1598"/>
        </w:tabs>
        <w:spacing w:before="0" w:line="240" w:lineRule="auto"/>
        <w:ind w:firstLine="567"/>
      </w:pPr>
      <w:r w:rsidRPr="002D0F39">
        <w:t>Заголовок дела (графа 2) четко, в обобщенной форме отражает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и т. п.), а также вводных слов и сложных синтаксических оборотов.</w:t>
      </w:r>
    </w:p>
    <w:p w14:paraId="4C180239" w14:textId="77777777" w:rsidR="002E734E" w:rsidRPr="002D0F39" w:rsidRDefault="00585891" w:rsidP="00823B7C">
      <w:pPr>
        <w:pStyle w:val="25"/>
        <w:shd w:val="clear" w:color="auto" w:fill="auto"/>
        <w:tabs>
          <w:tab w:val="left" w:pos="0"/>
        </w:tabs>
        <w:spacing w:before="0" w:line="240" w:lineRule="auto"/>
        <w:ind w:firstLine="567"/>
      </w:pPr>
      <w:r w:rsidRPr="002D0F39">
        <w:t>Заголовок дела должен отражать признак (признаки), по которому(</w:t>
      </w:r>
      <w:proofErr w:type="spellStart"/>
      <w:r w:rsidRPr="002D0F39">
        <w:t>ым</w:t>
      </w:r>
      <w:proofErr w:type="spellEnd"/>
      <w:r w:rsidRPr="002D0F39">
        <w:t>) оно сформировано:</w:t>
      </w:r>
    </w:p>
    <w:p w14:paraId="45ABFF7B" w14:textId="77777777" w:rsidR="00F33286" w:rsidRPr="002D0F39" w:rsidRDefault="00585891" w:rsidP="00823B7C">
      <w:pPr>
        <w:pStyle w:val="25"/>
        <w:shd w:val="clear" w:color="auto" w:fill="auto"/>
        <w:tabs>
          <w:tab w:val="left" w:pos="0"/>
        </w:tabs>
        <w:spacing w:before="0" w:line="240" w:lineRule="auto"/>
        <w:ind w:firstLine="567"/>
      </w:pPr>
      <w:r w:rsidRPr="002D0F39">
        <w:t>номинальный — название вида дела (переписка, журнал, дело) или вида документов, включенных в дело (протоколы, приказы и др.);</w:t>
      </w:r>
    </w:p>
    <w:p w14:paraId="14E4B49A" w14:textId="171BF06E" w:rsidR="002E734E" w:rsidRPr="002D0F39" w:rsidRDefault="00585891" w:rsidP="00823B7C">
      <w:pPr>
        <w:pStyle w:val="25"/>
        <w:shd w:val="clear" w:color="auto" w:fill="auto"/>
        <w:tabs>
          <w:tab w:val="left" w:pos="0"/>
        </w:tabs>
        <w:spacing w:before="0" w:line="240" w:lineRule="auto"/>
        <w:ind w:firstLine="567"/>
      </w:pPr>
      <w:r w:rsidRPr="002D0F39">
        <w:t>авторский — наименование органа власти, структурного подразделения, постоянно действующего или временного органа, должностного или иного лица, создавших документ(ы);</w:t>
      </w:r>
    </w:p>
    <w:p w14:paraId="24F1468C" w14:textId="336607D5" w:rsidR="002E734E" w:rsidRPr="002D0F39" w:rsidRDefault="00585891" w:rsidP="00823B7C">
      <w:pPr>
        <w:pStyle w:val="25"/>
        <w:shd w:val="clear" w:color="auto" w:fill="auto"/>
        <w:tabs>
          <w:tab w:val="left" w:pos="0"/>
        </w:tabs>
        <w:spacing w:before="0" w:line="240" w:lineRule="auto"/>
        <w:ind w:firstLine="567"/>
      </w:pPr>
      <w:r w:rsidRPr="002D0F39">
        <w:lastRenderedPageBreak/>
        <w:t>корреспондентский - наименование организации, лица, которому адресованы или от которого получены документы;</w:t>
      </w:r>
    </w:p>
    <w:p w14:paraId="572C3117" w14:textId="77777777" w:rsidR="002E734E" w:rsidRPr="002D0F39" w:rsidRDefault="00585891" w:rsidP="00823B7C">
      <w:pPr>
        <w:pStyle w:val="25"/>
        <w:shd w:val="clear" w:color="auto" w:fill="auto"/>
        <w:tabs>
          <w:tab w:val="left" w:pos="0"/>
        </w:tabs>
        <w:spacing w:before="0" w:line="240" w:lineRule="auto"/>
        <w:ind w:firstLine="567"/>
      </w:pPr>
      <w:r w:rsidRPr="002D0F39">
        <w:t>предметно-вопросный - краткое содержание документов дела;</w:t>
      </w:r>
    </w:p>
    <w:p w14:paraId="55641D17" w14:textId="77777777" w:rsidR="002E734E" w:rsidRPr="002D0F39" w:rsidRDefault="00585891" w:rsidP="00823B7C">
      <w:pPr>
        <w:pStyle w:val="25"/>
        <w:shd w:val="clear" w:color="auto" w:fill="auto"/>
        <w:tabs>
          <w:tab w:val="left" w:pos="0"/>
        </w:tabs>
        <w:spacing w:before="0" w:line="240" w:lineRule="auto"/>
        <w:ind w:firstLine="567"/>
      </w:pPr>
      <w:r w:rsidRPr="002D0F39">
        <w:t>хронологический - дата (период), к которой(ому) относятся документы</w:t>
      </w:r>
    </w:p>
    <w:p w14:paraId="7CBCDE1C" w14:textId="77777777" w:rsidR="002E734E" w:rsidRPr="002D0F39" w:rsidRDefault="00585891" w:rsidP="00823B7C">
      <w:pPr>
        <w:pStyle w:val="25"/>
        <w:shd w:val="clear" w:color="auto" w:fill="auto"/>
        <w:tabs>
          <w:tab w:val="left" w:pos="0"/>
        </w:tabs>
        <w:spacing w:before="0" w:line="240" w:lineRule="auto"/>
        <w:ind w:firstLine="567"/>
      </w:pPr>
      <w:r w:rsidRPr="002D0F39">
        <w:t>дела;</w:t>
      </w:r>
    </w:p>
    <w:p w14:paraId="74A1C171" w14:textId="77777777" w:rsidR="002E734E" w:rsidRPr="002D0F39" w:rsidRDefault="00585891" w:rsidP="00823B7C">
      <w:pPr>
        <w:pStyle w:val="25"/>
        <w:shd w:val="clear" w:color="auto" w:fill="auto"/>
        <w:tabs>
          <w:tab w:val="left" w:pos="0"/>
        </w:tabs>
        <w:spacing w:before="0" w:line="240" w:lineRule="auto"/>
        <w:ind w:firstLine="567"/>
      </w:pPr>
      <w:r w:rsidRPr="002D0F39">
        <w:t>географический - название местности (территории), с которой связано содержание документов дела;</w:t>
      </w:r>
    </w:p>
    <w:p w14:paraId="7C871431"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указание на </w:t>
      </w:r>
      <w:proofErr w:type="spellStart"/>
      <w:r w:rsidRPr="002D0F39">
        <w:t>копийность</w:t>
      </w:r>
      <w:proofErr w:type="spellEnd"/>
      <w:r w:rsidRPr="002D0F39">
        <w:t xml:space="preserve"> документов дела.</w:t>
      </w:r>
    </w:p>
    <w:p w14:paraId="651E9DA6" w14:textId="77777777" w:rsidR="002E734E" w:rsidRPr="002D0F39" w:rsidRDefault="00585891" w:rsidP="00823B7C">
      <w:pPr>
        <w:pStyle w:val="25"/>
        <w:shd w:val="clear" w:color="auto" w:fill="auto"/>
        <w:tabs>
          <w:tab w:val="left" w:pos="0"/>
        </w:tabs>
        <w:spacing w:before="0" w:line="240" w:lineRule="auto"/>
        <w:ind w:firstLine="567"/>
      </w:pPr>
      <w:r w:rsidRPr="002D0F39">
        <w:t>Состав элементов заголовка дела определяется характером документов</w:t>
      </w:r>
    </w:p>
    <w:p w14:paraId="6292E143" w14:textId="77777777" w:rsidR="002E734E" w:rsidRPr="002D0F39" w:rsidRDefault="00585891" w:rsidP="00823B7C">
      <w:pPr>
        <w:pStyle w:val="25"/>
        <w:shd w:val="clear" w:color="auto" w:fill="auto"/>
        <w:tabs>
          <w:tab w:val="left" w:pos="0"/>
        </w:tabs>
        <w:spacing w:before="0" w:line="240" w:lineRule="auto"/>
        <w:ind w:firstLine="567"/>
      </w:pPr>
      <w:r w:rsidRPr="002D0F39">
        <w:t>дела.</w:t>
      </w:r>
    </w:p>
    <w:p w14:paraId="37D8C020" w14:textId="211853D2" w:rsidR="002E734E" w:rsidRPr="002D0F39" w:rsidRDefault="00585891" w:rsidP="00823B7C">
      <w:pPr>
        <w:pStyle w:val="25"/>
        <w:numPr>
          <w:ilvl w:val="0"/>
          <w:numId w:val="38"/>
        </w:numPr>
        <w:shd w:val="clear" w:color="auto" w:fill="auto"/>
        <w:tabs>
          <w:tab w:val="left" w:pos="0"/>
          <w:tab w:val="left" w:pos="1620"/>
        </w:tabs>
        <w:spacing w:before="0" w:line="240" w:lineRule="auto"/>
        <w:ind w:firstLine="567"/>
      </w:pPr>
      <w:r w:rsidRPr="002D0F39">
        <w:t>Порядок расположения заголовков дел внутри разделов и подразделов номенклатуры дел определяется степенью важности документов, состав</w:t>
      </w:r>
      <w:r w:rsidRPr="002D0F39">
        <w:softHyphen/>
        <w:t>ляющих дела, и их взаимосвязью.</w:t>
      </w:r>
    </w:p>
    <w:p w14:paraId="114F5DF9" w14:textId="5590B8C2" w:rsidR="002E734E" w:rsidRPr="002D0F39" w:rsidRDefault="00585891" w:rsidP="00823B7C">
      <w:pPr>
        <w:pStyle w:val="25"/>
        <w:shd w:val="clear" w:color="auto" w:fill="auto"/>
        <w:tabs>
          <w:tab w:val="left" w:pos="0"/>
        </w:tabs>
        <w:spacing w:before="0" w:line="240" w:lineRule="auto"/>
        <w:ind w:firstLine="567"/>
      </w:pPr>
      <w:r w:rsidRPr="002D0F39">
        <w:t>В начале раздела располагаются заголовки дел, содержащих организационно-правовые и распорядительные документ</w:t>
      </w:r>
      <w:r w:rsidR="007E0B52">
        <w:t>ы, затем заголовки дел, содержа</w:t>
      </w:r>
      <w:r w:rsidRPr="002D0F39">
        <w:t>щих плановые, отчетные, информационно-а</w:t>
      </w:r>
      <w:r w:rsidR="007E0B52">
        <w:t>налитические документы, докумен</w:t>
      </w:r>
      <w:r w:rsidRPr="002D0F39">
        <w:t xml:space="preserve">ты, отражающие деятельность подразделения, </w:t>
      </w:r>
      <w:r w:rsidR="007E0B52">
        <w:t>переписку, в конце раздела - ре</w:t>
      </w:r>
      <w:r w:rsidRPr="002D0F39">
        <w:t>гистрационные и учетные журналы, картотеки, базы данных.</w:t>
      </w:r>
    </w:p>
    <w:p w14:paraId="2CD4E4D6" w14:textId="267CCE01" w:rsidR="002E734E" w:rsidRPr="002D0F39" w:rsidRDefault="00585891" w:rsidP="00823B7C">
      <w:pPr>
        <w:pStyle w:val="25"/>
        <w:shd w:val="clear" w:color="auto" w:fill="auto"/>
        <w:tabs>
          <w:tab w:val="left" w:pos="0"/>
        </w:tabs>
        <w:spacing w:before="0" w:line="240" w:lineRule="auto"/>
        <w:ind w:firstLine="567"/>
      </w:pPr>
      <w:r w:rsidRPr="002D0F39">
        <w:t>В заголовках дел, содержащих документы по одному вопросу, но не связанных последовательностью решения вопроса, в качестве вида дела употреб</w:t>
      </w:r>
      <w:r w:rsidRPr="002D0F39">
        <w:softHyphen/>
        <w:t>ляется термин «документы», а в конце заголовка в скобках указываются назва</w:t>
      </w:r>
      <w:r w:rsidRPr="002D0F39">
        <w:softHyphen/>
        <w:t>ния видов документов, наиболее представленных в деле.</w:t>
      </w:r>
    </w:p>
    <w:p w14:paraId="7E5BB53D" w14:textId="0FF77CF2" w:rsidR="002E734E" w:rsidRPr="002D0F39" w:rsidRDefault="00585891" w:rsidP="00823B7C">
      <w:pPr>
        <w:pStyle w:val="25"/>
        <w:shd w:val="clear" w:color="auto" w:fill="auto"/>
        <w:tabs>
          <w:tab w:val="left" w:pos="0"/>
        </w:tabs>
        <w:spacing w:before="0" w:line="240" w:lineRule="auto"/>
        <w:ind w:firstLine="567"/>
      </w:pPr>
      <w:r w:rsidRPr="002D0F39">
        <w:t>Например: «Документы о проведении совещаний и семинаров (программы, списки, доклады)».</w:t>
      </w:r>
    </w:p>
    <w:p w14:paraId="1F44DAA6" w14:textId="20F4B38E" w:rsidR="002E734E" w:rsidRPr="002D0F39" w:rsidRDefault="00585891" w:rsidP="00823B7C">
      <w:pPr>
        <w:pStyle w:val="25"/>
        <w:shd w:val="clear" w:color="auto" w:fill="auto"/>
        <w:tabs>
          <w:tab w:val="left" w:pos="0"/>
        </w:tabs>
        <w:spacing w:before="0" w:line="240" w:lineRule="auto"/>
        <w:ind w:firstLine="567"/>
      </w:pPr>
      <w:r w:rsidRPr="002D0F39">
        <w:t>Термин «документы» применяется также в заголовках дел, содержащих приложения к какому-либо документу (виды документов-приложений не перечисляются). Например:</w:t>
      </w:r>
    </w:p>
    <w:p w14:paraId="18502588" w14:textId="1CD4D84A" w:rsidR="002E734E" w:rsidRPr="002D0F39" w:rsidRDefault="00585891" w:rsidP="00823B7C">
      <w:pPr>
        <w:pStyle w:val="25"/>
        <w:shd w:val="clear" w:color="auto" w:fill="auto"/>
        <w:tabs>
          <w:tab w:val="left" w:pos="0"/>
          <w:tab w:val="left" w:leader="underscore" w:pos="4597"/>
          <w:tab w:val="left" w:leader="underscore" w:pos="6048"/>
        </w:tabs>
        <w:spacing w:before="0" w:line="240" w:lineRule="auto"/>
        <w:ind w:firstLine="567"/>
      </w:pPr>
      <w:r w:rsidRPr="002D0F39">
        <w:t xml:space="preserve">«Документы к постановлению администрации </w:t>
      </w:r>
      <w:r w:rsidR="00E11254">
        <w:t>Придорожного</w:t>
      </w:r>
      <w:r w:rsidR="00F33286" w:rsidRPr="002D0F39">
        <w:t xml:space="preserve"> сельского поселения Каневского </w:t>
      </w:r>
      <w:proofErr w:type="gramStart"/>
      <w:r w:rsidR="00F33286" w:rsidRPr="002D0F39">
        <w:t xml:space="preserve">района </w:t>
      </w:r>
      <w:r w:rsidRPr="002D0F39">
        <w:t xml:space="preserve"> от</w:t>
      </w:r>
      <w:proofErr w:type="gramEnd"/>
      <w:r w:rsidR="00F33286" w:rsidRPr="002D0F39">
        <w:t>_____</w:t>
      </w:r>
      <w:r w:rsidRPr="002D0F39">
        <w:tab/>
        <w:t>№</w:t>
      </w:r>
      <w:r w:rsidRPr="002D0F39">
        <w:tab/>
        <w:t>» или «Протоколы заседаний</w:t>
      </w:r>
      <w:r w:rsidR="00F33286" w:rsidRPr="002D0F39">
        <w:t xml:space="preserve"> </w:t>
      </w:r>
      <w:r w:rsidRPr="002D0F39">
        <w:t>антитеррористической комиссии муниципал</w:t>
      </w:r>
      <w:r w:rsidR="007E0B52">
        <w:t>ьного образования Каневской рай</w:t>
      </w:r>
      <w:r w:rsidRPr="002D0F39">
        <w:t>он и документы к ним».</w:t>
      </w:r>
    </w:p>
    <w:p w14:paraId="55BC916C" w14:textId="204CD905" w:rsidR="002E734E" w:rsidRPr="002D0F39" w:rsidRDefault="00585891" w:rsidP="00823B7C">
      <w:pPr>
        <w:pStyle w:val="25"/>
        <w:shd w:val="clear" w:color="auto" w:fill="auto"/>
        <w:tabs>
          <w:tab w:val="left" w:pos="0"/>
        </w:tabs>
        <w:spacing w:before="0" w:line="240" w:lineRule="auto"/>
        <w:ind w:firstLine="567"/>
      </w:pPr>
      <w:r w:rsidRPr="002D0F39">
        <w:t>В заголовках дел, предназначенных для группировки однотипных документов, эта группа документов указывается во множественном числе:</w:t>
      </w:r>
    </w:p>
    <w:p w14:paraId="3E23ACDC" w14:textId="77777777" w:rsidR="002E734E" w:rsidRPr="002D0F39" w:rsidRDefault="00585891" w:rsidP="00823B7C">
      <w:pPr>
        <w:pStyle w:val="25"/>
        <w:shd w:val="clear" w:color="auto" w:fill="auto"/>
        <w:tabs>
          <w:tab w:val="left" w:pos="0"/>
        </w:tabs>
        <w:spacing w:before="0" w:line="240" w:lineRule="auto"/>
        <w:ind w:firstLine="567"/>
      </w:pPr>
      <w:r w:rsidRPr="002D0F39">
        <w:t>«Протоколы заседаний аттестационной комиссии».</w:t>
      </w:r>
    </w:p>
    <w:p w14:paraId="79AB387A" w14:textId="77777777" w:rsidR="002E734E" w:rsidRPr="002D0F39" w:rsidRDefault="00585891" w:rsidP="00823B7C">
      <w:pPr>
        <w:pStyle w:val="25"/>
        <w:shd w:val="clear" w:color="auto" w:fill="auto"/>
        <w:tabs>
          <w:tab w:val="left" w:pos="0"/>
        </w:tabs>
        <w:spacing w:before="0" w:line="240" w:lineRule="auto"/>
        <w:ind w:firstLine="567"/>
      </w:pPr>
      <w:r w:rsidRPr="002D0F39">
        <w:t>В заголовках дел, содержащих переписку, указывается, с кем и по какому вопросу она ведется. В заголовках дел, содержащих переписку с однородными корреспондентами, последние не называются, а указывается их общее видовое название:</w:t>
      </w:r>
    </w:p>
    <w:p w14:paraId="38A2A83E" w14:textId="77777777" w:rsidR="002E734E" w:rsidRPr="002D0F39" w:rsidRDefault="00585891" w:rsidP="00823B7C">
      <w:pPr>
        <w:pStyle w:val="25"/>
        <w:shd w:val="clear" w:color="auto" w:fill="auto"/>
        <w:tabs>
          <w:tab w:val="left" w:pos="0"/>
        </w:tabs>
        <w:spacing w:before="0" w:line="240" w:lineRule="auto"/>
        <w:ind w:firstLine="567"/>
      </w:pPr>
      <w:r w:rsidRPr="002D0F39">
        <w:t>«Переписка с органами местного самоуправления поселений Каневского района».</w:t>
      </w:r>
    </w:p>
    <w:p w14:paraId="531D192E" w14:textId="7141100A" w:rsidR="002E734E" w:rsidRPr="002D0F39" w:rsidRDefault="00585891" w:rsidP="00823B7C">
      <w:pPr>
        <w:pStyle w:val="25"/>
        <w:shd w:val="clear" w:color="auto" w:fill="auto"/>
        <w:tabs>
          <w:tab w:val="left" w:pos="0"/>
        </w:tabs>
        <w:spacing w:before="0" w:line="240" w:lineRule="auto"/>
        <w:ind w:firstLine="567"/>
      </w:pPr>
      <w:r w:rsidRPr="002D0F39">
        <w:t>В заголовках дел, содержащих переписку с разнородными корреспондентами, последние не перечисляются:</w:t>
      </w:r>
    </w:p>
    <w:p w14:paraId="1E5BDE91" w14:textId="77777777" w:rsidR="002E734E" w:rsidRPr="002D0F39" w:rsidRDefault="00585891" w:rsidP="00823B7C">
      <w:pPr>
        <w:pStyle w:val="25"/>
        <w:shd w:val="clear" w:color="auto" w:fill="auto"/>
        <w:tabs>
          <w:tab w:val="left" w:pos="0"/>
        </w:tabs>
        <w:spacing w:before="0" w:line="240" w:lineRule="auto"/>
        <w:ind w:firstLine="567"/>
      </w:pPr>
      <w:r w:rsidRPr="002D0F39">
        <w:t>«Переписка по вопросам подготовки и проведения призыва граждан на военную службу».</w:t>
      </w:r>
    </w:p>
    <w:p w14:paraId="457626E2" w14:textId="77777777" w:rsidR="002E734E" w:rsidRPr="002D0F39" w:rsidRDefault="00585891" w:rsidP="00823B7C">
      <w:pPr>
        <w:pStyle w:val="25"/>
        <w:shd w:val="clear" w:color="auto" w:fill="auto"/>
        <w:tabs>
          <w:tab w:val="left" w:pos="0"/>
        </w:tabs>
        <w:spacing w:before="0" w:line="240" w:lineRule="auto"/>
        <w:ind w:firstLine="567"/>
      </w:pPr>
      <w:r w:rsidRPr="002D0F39">
        <w:t xml:space="preserve">В заголовке дела указывается конкретный корреспондент, если переписка </w:t>
      </w:r>
      <w:r w:rsidRPr="002D0F39">
        <w:lastRenderedPageBreak/>
        <w:t>ведется только с ним.</w:t>
      </w:r>
    </w:p>
    <w:p w14:paraId="60BE8D82" w14:textId="3870960D" w:rsidR="002E734E" w:rsidRPr="002D0F39" w:rsidRDefault="00585891" w:rsidP="00823B7C">
      <w:pPr>
        <w:pStyle w:val="25"/>
        <w:shd w:val="clear" w:color="auto" w:fill="auto"/>
        <w:tabs>
          <w:tab w:val="left" w:pos="0"/>
        </w:tabs>
        <w:spacing w:before="0" w:line="240" w:lineRule="auto"/>
        <w:ind w:firstLine="567"/>
      </w:pPr>
      <w:r w:rsidRPr="002D0F39">
        <w:t>В заголовках дел, содержащих плановую или иную отчетную документацию, указывается период (месяц, квартал, год), на (за) который составлены планы (отчеты):</w:t>
      </w:r>
    </w:p>
    <w:p w14:paraId="0947932A" w14:textId="77777777" w:rsidR="002E734E" w:rsidRPr="002D0F39" w:rsidRDefault="00585891" w:rsidP="00823B7C">
      <w:pPr>
        <w:pStyle w:val="25"/>
        <w:shd w:val="clear" w:color="auto" w:fill="auto"/>
        <w:tabs>
          <w:tab w:val="left" w:pos="0"/>
        </w:tabs>
        <w:spacing w:before="0" w:line="240" w:lineRule="auto"/>
        <w:ind w:firstLine="567"/>
      </w:pPr>
      <w:r w:rsidRPr="002D0F39">
        <w:t>«Ежеквартальные отчеты о реализации муниципальных программ».</w:t>
      </w:r>
    </w:p>
    <w:p w14:paraId="19E56B0E" w14:textId="540699F5" w:rsidR="002E734E" w:rsidRPr="002D0F39" w:rsidRDefault="00585891" w:rsidP="00823B7C">
      <w:pPr>
        <w:pStyle w:val="25"/>
        <w:shd w:val="clear" w:color="auto" w:fill="auto"/>
        <w:tabs>
          <w:tab w:val="left" w:pos="0"/>
        </w:tabs>
        <w:spacing w:before="0" w:line="240" w:lineRule="auto"/>
        <w:ind w:firstLine="567"/>
      </w:pPr>
      <w:r w:rsidRPr="002D0F39">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14:paraId="1148C5CA" w14:textId="77777777" w:rsidR="002E734E" w:rsidRPr="002D0F39" w:rsidRDefault="00585891" w:rsidP="00823B7C">
      <w:pPr>
        <w:pStyle w:val="25"/>
        <w:shd w:val="clear" w:color="auto" w:fill="auto"/>
        <w:tabs>
          <w:tab w:val="left" w:pos="0"/>
        </w:tabs>
        <w:spacing w:before="0" w:line="240" w:lineRule="auto"/>
        <w:ind w:firstLine="567"/>
      </w:pPr>
      <w:r w:rsidRPr="002D0F39">
        <w:t>Заголовки дел могут уточняться в течение года в процессе формирования и оформления дел.</w:t>
      </w:r>
    </w:p>
    <w:p w14:paraId="2FD897B9" w14:textId="5857649E" w:rsidR="002E734E" w:rsidRPr="002D0F39" w:rsidRDefault="00585891" w:rsidP="00587070">
      <w:pPr>
        <w:pStyle w:val="25"/>
        <w:numPr>
          <w:ilvl w:val="0"/>
          <w:numId w:val="38"/>
        </w:numPr>
        <w:shd w:val="clear" w:color="auto" w:fill="auto"/>
        <w:tabs>
          <w:tab w:val="left" w:pos="0"/>
        </w:tabs>
        <w:spacing w:before="0" w:line="240" w:lineRule="auto"/>
        <w:ind w:firstLine="567"/>
      </w:pPr>
      <w:r w:rsidRPr="002D0F39">
        <w:t>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14:paraId="1CA6BC62" w14:textId="08228E9D" w:rsidR="002E734E" w:rsidRPr="002D0F39" w:rsidRDefault="00585891" w:rsidP="00587070">
      <w:pPr>
        <w:pStyle w:val="25"/>
        <w:numPr>
          <w:ilvl w:val="0"/>
          <w:numId w:val="38"/>
        </w:numPr>
        <w:shd w:val="clear" w:color="auto" w:fill="auto"/>
        <w:tabs>
          <w:tab w:val="left" w:pos="0"/>
        </w:tabs>
        <w:spacing w:before="0" w:line="240" w:lineRule="auto"/>
        <w:ind w:firstLine="567"/>
      </w:pPr>
      <w:r w:rsidRPr="002D0F39">
        <w:t>Сроки хранения документов (графа 4) устанавливаются в соответствии с федеральными законами, иными нормативными правовыми актами, перечнями.</w:t>
      </w:r>
    </w:p>
    <w:p w14:paraId="4395C269" w14:textId="600A546A" w:rsidR="002E734E" w:rsidRPr="002D0F39" w:rsidRDefault="00585891" w:rsidP="00823B7C">
      <w:pPr>
        <w:pStyle w:val="25"/>
        <w:shd w:val="clear" w:color="auto" w:fill="auto"/>
        <w:tabs>
          <w:tab w:val="left" w:pos="0"/>
        </w:tabs>
        <w:spacing w:before="0" w:line="240" w:lineRule="auto"/>
        <w:ind w:firstLine="567"/>
      </w:pPr>
      <w:r w:rsidRPr="002D0F39">
        <w:t>Если в номенклатуре дел указаны заголовки дел, сроки хранения которых не предусмотрены перечнями, ЭК администрации представляет соответствующие предложения для рассмотрения ЭПК.</w:t>
      </w:r>
    </w:p>
    <w:p w14:paraId="63500292" w14:textId="1DBF4EA3" w:rsidR="002E734E" w:rsidRPr="002D0F39" w:rsidRDefault="00585891" w:rsidP="00587070">
      <w:pPr>
        <w:pStyle w:val="25"/>
        <w:numPr>
          <w:ilvl w:val="0"/>
          <w:numId w:val="38"/>
        </w:numPr>
        <w:shd w:val="clear" w:color="auto" w:fill="auto"/>
        <w:tabs>
          <w:tab w:val="left" w:pos="0"/>
        </w:tabs>
        <w:spacing w:before="0" w:line="240" w:lineRule="auto"/>
        <w:ind w:firstLine="567"/>
      </w:pPr>
      <w:r w:rsidRPr="002D0F39">
        <w:t>В графе 5 «Примечания» указываются названия перечней документов, использованных для определения сроков хранения дел, здесь же про</w:t>
      </w:r>
      <w:r w:rsidRPr="002D0F39">
        <w:softHyphen/>
        <w:t>ставляются отметки о заведении дел («Заведено»), о переходящих делах (например, «Переходящее с 2016 года»), о выделении дел к уничтожению, о лицах, ответственных за формирование дел, о передаче дел в другие отделы, управления администрации.</w:t>
      </w:r>
    </w:p>
    <w:p w14:paraId="0192573B" w14:textId="58A4B971" w:rsidR="002E734E" w:rsidRPr="002D0F39" w:rsidRDefault="00585891" w:rsidP="00823B7C">
      <w:pPr>
        <w:pStyle w:val="25"/>
        <w:numPr>
          <w:ilvl w:val="0"/>
          <w:numId w:val="38"/>
        </w:numPr>
        <w:shd w:val="clear" w:color="auto" w:fill="auto"/>
        <w:tabs>
          <w:tab w:val="left" w:pos="0"/>
          <w:tab w:val="left" w:pos="1746"/>
        </w:tabs>
        <w:spacing w:before="0" w:line="240" w:lineRule="auto"/>
        <w:ind w:firstLine="567"/>
      </w:pPr>
      <w:r w:rsidRPr="002D0F39">
        <w:t>По окончании календарного года в конце номенклатуры дел оформляется итоговая запись, в которую вносятся сведения о категориях и количестве заведённых в администрации за год дел (томов, частей), отдельно постоянного и временных сроков хранения, временных сроков хранения с отметкой «ЭПК» и перех</w:t>
      </w:r>
      <w:r w:rsidR="007E0B52">
        <w:t>одящих. Итоговая запись дополня</w:t>
      </w:r>
      <w:r w:rsidRPr="002D0F39">
        <w:t>ется данными о количестве электронных д</w:t>
      </w:r>
      <w:r w:rsidR="007E0B52">
        <w:t>ел соответствующих сроков хране</w:t>
      </w:r>
      <w:r w:rsidRPr="002D0F39">
        <w:t>ния.</w:t>
      </w:r>
    </w:p>
    <w:p w14:paraId="66292861" w14:textId="60FE3FF5" w:rsidR="002E734E" w:rsidRPr="002D0F39" w:rsidRDefault="00585891" w:rsidP="00823B7C">
      <w:pPr>
        <w:pStyle w:val="25"/>
        <w:shd w:val="clear" w:color="auto" w:fill="auto"/>
        <w:tabs>
          <w:tab w:val="left" w:pos="0"/>
        </w:tabs>
        <w:spacing w:before="0" w:line="240" w:lineRule="auto"/>
        <w:ind w:firstLine="567"/>
      </w:pPr>
      <w:r w:rsidRPr="002D0F39">
        <w:t>В итоговую запись номенклатуры дел администрации сведения вносятся на основании итоговых записей отделов администрации, в которых делается отметка о передаче итоговых сведений в общий отдел администрации.</w:t>
      </w:r>
    </w:p>
    <w:p w14:paraId="14E87F16" w14:textId="77777777" w:rsidR="003350F5" w:rsidRPr="002D0F39" w:rsidRDefault="003350F5" w:rsidP="00823B7C">
      <w:pPr>
        <w:pStyle w:val="25"/>
        <w:shd w:val="clear" w:color="auto" w:fill="auto"/>
        <w:tabs>
          <w:tab w:val="left" w:pos="0"/>
        </w:tabs>
        <w:spacing w:before="0" w:line="240" w:lineRule="auto"/>
        <w:ind w:firstLine="567"/>
      </w:pPr>
    </w:p>
    <w:p w14:paraId="53FF090D" w14:textId="757D20D5" w:rsidR="002E734E" w:rsidRPr="002D0F39" w:rsidRDefault="00587070" w:rsidP="00823B7C">
      <w:pPr>
        <w:pStyle w:val="34"/>
        <w:numPr>
          <w:ilvl w:val="0"/>
          <w:numId w:val="39"/>
        </w:numPr>
        <w:shd w:val="clear" w:color="auto" w:fill="auto"/>
        <w:tabs>
          <w:tab w:val="left" w:pos="0"/>
        </w:tabs>
        <w:spacing w:line="240" w:lineRule="auto"/>
        <w:ind w:firstLine="567"/>
        <w:jc w:val="center"/>
      </w:pPr>
      <w:r w:rsidRPr="002D0F39">
        <w:t xml:space="preserve"> </w:t>
      </w:r>
      <w:r w:rsidR="00585891" w:rsidRPr="002D0F39">
        <w:t>Формирование дел на бумажном носителе и организация их текущего хранения</w:t>
      </w:r>
    </w:p>
    <w:p w14:paraId="1FDCD314" w14:textId="77777777" w:rsidR="003350F5" w:rsidRPr="002D0F39" w:rsidRDefault="003350F5" w:rsidP="00823B7C">
      <w:pPr>
        <w:pStyle w:val="34"/>
        <w:shd w:val="clear" w:color="auto" w:fill="auto"/>
        <w:tabs>
          <w:tab w:val="left" w:pos="0"/>
        </w:tabs>
        <w:spacing w:line="240" w:lineRule="auto"/>
        <w:ind w:left="567" w:firstLine="567"/>
        <w:rPr>
          <w:b w:val="0"/>
        </w:rPr>
      </w:pPr>
    </w:p>
    <w:p w14:paraId="7A0B07AB" w14:textId="547CA38E" w:rsidR="002E734E" w:rsidRPr="002D0F39" w:rsidRDefault="00585891" w:rsidP="00823B7C">
      <w:pPr>
        <w:pStyle w:val="25"/>
        <w:numPr>
          <w:ilvl w:val="0"/>
          <w:numId w:val="40"/>
        </w:numPr>
        <w:shd w:val="clear" w:color="auto" w:fill="auto"/>
        <w:tabs>
          <w:tab w:val="left" w:pos="0"/>
          <w:tab w:val="left" w:pos="1600"/>
        </w:tabs>
        <w:spacing w:before="0" w:line="240" w:lineRule="auto"/>
        <w:ind w:firstLine="567"/>
      </w:pPr>
      <w:r w:rsidRPr="002D0F39">
        <w:t>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14:paraId="1432240F" w14:textId="467A3C2A" w:rsidR="002E734E" w:rsidRPr="002D0F39" w:rsidRDefault="00F72539" w:rsidP="00823B7C">
      <w:pPr>
        <w:pStyle w:val="25"/>
        <w:numPr>
          <w:ilvl w:val="0"/>
          <w:numId w:val="40"/>
        </w:numPr>
        <w:shd w:val="clear" w:color="auto" w:fill="auto"/>
        <w:tabs>
          <w:tab w:val="left" w:pos="0"/>
          <w:tab w:val="left" w:pos="1600"/>
        </w:tabs>
        <w:spacing w:before="0" w:line="240" w:lineRule="auto"/>
        <w:ind w:firstLine="567"/>
      </w:pPr>
      <w:r w:rsidRPr="002D0F39">
        <w:t xml:space="preserve">Дела формируются </w:t>
      </w:r>
      <w:r w:rsidR="00585891" w:rsidRPr="002D0F39">
        <w:t>централизовано</w:t>
      </w:r>
      <w:r w:rsidRPr="002D0F39">
        <w:t>.</w:t>
      </w:r>
    </w:p>
    <w:p w14:paraId="629E0D84" w14:textId="77777777" w:rsidR="002E734E" w:rsidRPr="002D0F39" w:rsidRDefault="00585891" w:rsidP="00823B7C">
      <w:pPr>
        <w:pStyle w:val="25"/>
        <w:numPr>
          <w:ilvl w:val="0"/>
          <w:numId w:val="40"/>
        </w:numPr>
        <w:shd w:val="clear" w:color="auto" w:fill="auto"/>
        <w:tabs>
          <w:tab w:val="left" w:pos="0"/>
          <w:tab w:val="left" w:pos="1603"/>
        </w:tabs>
        <w:spacing w:before="0" w:line="240" w:lineRule="auto"/>
        <w:ind w:firstLine="567"/>
      </w:pPr>
      <w:r w:rsidRPr="002D0F39">
        <w:t>Дело считается заведенным с момента включения в него первого исполненного документа.</w:t>
      </w:r>
    </w:p>
    <w:p w14:paraId="64797863"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Дела со дня их заведения и до передачи в архив или до выделения их к уничтожению хранятся по месту их формирования.</w:t>
      </w:r>
    </w:p>
    <w:p w14:paraId="230C5C56" w14:textId="0EFBF40B" w:rsidR="002E734E" w:rsidRPr="002D0F39" w:rsidRDefault="00585891" w:rsidP="00823B7C">
      <w:pPr>
        <w:pStyle w:val="25"/>
        <w:shd w:val="clear" w:color="auto" w:fill="auto"/>
        <w:tabs>
          <w:tab w:val="left" w:pos="0"/>
        </w:tabs>
        <w:spacing w:before="0" w:line="240" w:lineRule="auto"/>
        <w:ind w:firstLine="567"/>
      </w:pPr>
      <w:r w:rsidRPr="002D0F39">
        <w:t>После исполнения документы на бумажном носителе в срок, не превышающий 10 дней, помещаются (подшиваются) в твердые обложки или папки- регистраторы для обеспечения физической сохранности.</w:t>
      </w:r>
    </w:p>
    <w:p w14:paraId="2C3F1813" w14:textId="7FD8896A" w:rsidR="002E734E" w:rsidRPr="002D0F39" w:rsidRDefault="00585891" w:rsidP="00823B7C">
      <w:pPr>
        <w:pStyle w:val="25"/>
        <w:shd w:val="clear" w:color="auto" w:fill="auto"/>
        <w:tabs>
          <w:tab w:val="left" w:pos="0"/>
        </w:tabs>
        <w:spacing w:before="0" w:line="240" w:lineRule="auto"/>
        <w:ind w:firstLine="567"/>
      </w:pPr>
      <w:r w:rsidRPr="002D0F39">
        <w:t>Документы постоянного срока хранения и временного (свыше 10 лет) создаются и хранятся на бумажном носителе с соблюдением установленных Инструкцией правил оформления документов.</w:t>
      </w:r>
    </w:p>
    <w:p w14:paraId="0B8B59A9" w14:textId="723488FC" w:rsidR="002E734E" w:rsidRPr="002D0F39" w:rsidRDefault="00585891" w:rsidP="00823B7C">
      <w:pPr>
        <w:pStyle w:val="25"/>
        <w:numPr>
          <w:ilvl w:val="0"/>
          <w:numId w:val="40"/>
        </w:numPr>
        <w:shd w:val="clear" w:color="auto" w:fill="auto"/>
        <w:tabs>
          <w:tab w:val="left" w:pos="0"/>
          <w:tab w:val="left" w:pos="1607"/>
        </w:tabs>
        <w:spacing w:before="0" w:line="240" w:lineRule="auto"/>
        <w:ind w:firstLine="567"/>
      </w:pPr>
      <w:r w:rsidRPr="002D0F39">
        <w:t>При формировании дел на</w:t>
      </w:r>
      <w:r w:rsidR="00F72539" w:rsidRPr="002D0F39">
        <w:t xml:space="preserve"> бумажном носителе должны соблю</w:t>
      </w:r>
      <w:r w:rsidRPr="002D0F39">
        <w:t>даться следующие основные правила:</w:t>
      </w:r>
    </w:p>
    <w:p w14:paraId="7BFB6A2E" w14:textId="77777777" w:rsidR="002E734E" w:rsidRPr="002D0F39" w:rsidRDefault="00585891" w:rsidP="00823B7C">
      <w:pPr>
        <w:pStyle w:val="25"/>
        <w:shd w:val="clear" w:color="auto" w:fill="auto"/>
        <w:tabs>
          <w:tab w:val="left" w:pos="0"/>
        </w:tabs>
        <w:spacing w:before="0" w:line="240" w:lineRule="auto"/>
        <w:ind w:firstLine="567"/>
      </w:pPr>
      <w:r w:rsidRPr="002D0F39">
        <w:t>в дело помещаются исполненные документы, соответствующие по своему содержанию заголовку дела по номенклатуре дел;</w:t>
      </w:r>
    </w:p>
    <w:p w14:paraId="772552FB" w14:textId="77777777" w:rsidR="002E734E" w:rsidRPr="002D0F39" w:rsidRDefault="00585891" w:rsidP="00823B7C">
      <w:pPr>
        <w:pStyle w:val="25"/>
        <w:shd w:val="clear" w:color="auto" w:fill="auto"/>
        <w:tabs>
          <w:tab w:val="left" w:pos="0"/>
        </w:tabs>
        <w:spacing w:before="0" w:line="240" w:lineRule="auto"/>
        <w:ind w:firstLine="567"/>
      </w:pPr>
      <w:r w:rsidRPr="002D0F39">
        <w:t>в дело включаются все документы, относящиеся к разрешению одного вопроса;</w:t>
      </w:r>
    </w:p>
    <w:p w14:paraId="6DED5327" w14:textId="77777777" w:rsidR="002E734E" w:rsidRPr="002D0F39" w:rsidRDefault="00585891" w:rsidP="00823B7C">
      <w:pPr>
        <w:pStyle w:val="25"/>
        <w:shd w:val="clear" w:color="auto" w:fill="auto"/>
        <w:tabs>
          <w:tab w:val="left" w:pos="0"/>
        </w:tabs>
        <w:spacing w:before="0" w:line="240" w:lineRule="auto"/>
        <w:ind w:firstLine="567"/>
      </w:pPr>
      <w:r w:rsidRPr="002D0F39">
        <w:t>приложения помещаются вместе с основными документами;</w:t>
      </w:r>
    </w:p>
    <w:p w14:paraId="449BF5A1" w14:textId="77777777" w:rsidR="002E734E" w:rsidRPr="002D0F39" w:rsidRDefault="00585891" w:rsidP="00823B7C">
      <w:pPr>
        <w:pStyle w:val="25"/>
        <w:shd w:val="clear" w:color="auto" w:fill="auto"/>
        <w:tabs>
          <w:tab w:val="left" w:pos="0"/>
        </w:tabs>
        <w:spacing w:before="0" w:line="240" w:lineRule="auto"/>
        <w:ind w:firstLine="567"/>
      </w:pPr>
      <w:r w:rsidRPr="002D0F39">
        <w:t>в дело включаются документы одного календарного года (исключения составляют переходящие дела, личные дела);</w:t>
      </w:r>
    </w:p>
    <w:p w14:paraId="2E2B0212"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постоянного и временных (свыше 10 лет, до 10 лет) сроков хранения группируются в дела раздельно;</w:t>
      </w:r>
    </w:p>
    <w:p w14:paraId="42FB4B8C" w14:textId="77777777" w:rsidR="002E734E" w:rsidRPr="002D0F39" w:rsidRDefault="00585891" w:rsidP="00823B7C">
      <w:pPr>
        <w:pStyle w:val="25"/>
        <w:shd w:val="clear" w:color="auto" w:fill="auto"/>
        <w:tabs>
          <w:tab w:val="left" w:pos="0"/>
        </w:tabs>
        <w:spacing w:before="0" w:line="240" w:lineRule="auto"/>
        <w:ind w:firstLine="567"/>
      </w:pPr>
      <w:r w:rsidRPr="002D0F39">
        <w:t>в дело включается по одному экземпляру каждого документа;</w:t>
      </w:r>
    </w:p>
    <w:p w14:paraId="3D8E1FFD" w14:textId="74D11091" w:rsidR="002E734E" w:rsidRPr="002D0F39" w:rsidRDefault="00585891" w:rsidP="00823B7C">
      <w:pPr>
        <w:pStyle w:val="25"/>
        <w:shd w:val="clear" w:color="auto" w:fill="auto"/>
        <w:tabs>
          <w:tab w:val="left" w:pos="0"/>
        </w:tabs>
        <w:spacing w:before="0" w:line="240" w:lineRule="auto"/>
        <w:ind w:firstLine="567"/>
      </w:pPr>
      <w:proofErr w:type="spellStart"/>
      <w:r w:rsidRPr="002D0F39">
        <w:t>факсограммы</w:t>
      </w:r>
      <w:proofErr w:type="spellEnd"/>
      <w:r w:rsidRPr="002D0F39">
        <w:t xml:space="preserve">, телеграммы помещаются в дела с перепиской на общих основаниях (для обеспечения сохранности с </w:t>
      </w:r>
      <w:proofErr w:type="spellStart"/>
      <w:r w:rsidRPr="002D0F39">
        <w:t>факсограмм</w:t>
      </w:r>
      <w:proofErr w:type="spellEnd"/>
      <w:r w:rsidRPr="002D0F39">
        <w:t xml:space="preserve"> предварительно изготавливают ксерокопии);</w:t>
      </w:r>
    </w:p>
    <w:p w14:paraId="106DF67E" w14:textId="2AFD9FB4" w:rsidR="002E734E" w:rsidRPr="002D0F39" w:rsidRDefault="00585891" w:rsidP="00823B7C">
      <w:pPr>
        <w:pStyle w:val="25"/>
        <w:shd w:val="clear" w:color="auto" w:fill="auto"/>
        <w:tabs>
          <w:tab w:val="left" w:pos="0"/>
        </w:tabs>
        <w:spacing w:before="0" w:line="240" w:lineRule="auto"/>
        <w:ind w:firstLine="567"/>
      </w:pPr>
      <w:r w:rsidRPr="002D0F39">
        <w:t>каждый документ, помещенный в дело, должен быть правильно и полностью оформлен (документ должен иметь дату, подпись и другие необходимые реквизиты);</w:t>
      </w:r>
    </w:p>
    <w:p w14:paraId="6596017C" w14:textId="4F9F3CC0" w:rsidR="002E734E" w:rsidRPr="002D0F39" w:rsidRDefault="00585891" w:rsidP="00823B7C">
      <w:pPr>
        <w:pStyle w:val="25"/>
        <w:shd w:val="clear" w:color="auto" w:fill="auto"/>
        <w:tabs>
          <w:tab w:val="left" w:pos="0"/>
        </w:tabs>
        <w:spacing w:before="0" w:line="240" w:lineRule="auto"/>
        <w:ind w:firstLine="567"/>
      </w:pPr>
      <w:r w:rsidRPr="002D0F39">
        <w:t>в дело не включаются документы, подлежащие возврату, лишние экземпляры и черновики (за исключением особо ценных);</w:t>
      </w:r>
    </w:p>
    <w:p w14:paraId="46C3D75A" w14:textId="53680DBF" w:rsidR="002E734E" w:rsidRPr="002D0F39" w:rsidRDefault="00585891" w:rsidP="00823B7C">
      <w:pPr>
        <w:pStyle w:val="25"/>
        <w:shd w:val="clear" w:color="auto" w:fill="auto"/>
        <w:tabs>
          <w:tab w:val="left" w:pos="0"/>
        </w:tabs>
        <w:spacing w:before="0" w:line="240" w:lineRule="auto"/>
        <w:ind w:firstLine="567"/>
      </w:pPr>
      <w:r w:rsidRPr="002D0F39">
        <w:t>по объему дело не должно превышать 250 листов, при толщине не более 4 см (толщина дел со сроками хранения до 10 лет включительно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«Т.1», «Т.2».</w:t>
      </w:r>
    </w:p>
    <w:p w14:paraId="62296159"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внутри дела располагаются сверху вниз в хронологическом порядке так, чтобы они по своему содержанию последовательно освещали определенные вопросы.</w:t>
      </w:r>
    </w:p>
    <w:p w14:paraId="68888260" w14:textId="7815781C" w:rsidR="002E734E" w:rsidRPr="002D0F39" w:rsidRDefault="00585891" w:rsidP="00823B7C">
      <w:pPr>
        <w:pStyle w:val="25"/>
        <w:shd w:val="clear" w:color="auto" w:fill="auto"/>
        <w:tabs>
          <w:tab w:val="left" w:pos="0"/>
        </w:tabs>
        <w:spacing w:before="0" w:line="240" w:lineRule="auto"/>
        <w:ind w:firstLine="567"/>
      </w:pPr>
      <w:r w:rsidRPr="002D0F39">
        <w:t>Правовые акты и организационно-распорядительные документы группируются в дела по видам и хронологии с относящимися к ним приложениями. Документы - основания к распорядител</w:t>
      </w:r>
      <w:r w:rsidR="007E0B52">
        <w:t>ьным документам включаются в от</w:t>
      </w:r>
      <w:r w:rsidRPr="002D0F39">
        <w:t>дельное дело.</w:t>
      </w:r>
    </w:p>
    <w:p w14:paraId="57FE7E0E" w14:textId="79F64778" w:rsidR="002E734E" w:rsidRPr="002D0F39" w:rsidRDefault="00585891" w:rsidP="00823B7C">
      <w:pPr>
        <w:pStyle w:val="25"/>
        <w:shd w:val="clear" w:color="auto" w:fill="auto"/>
        <w:tabs>
          <w:tab w:val="left" w:pos="0"/>
        </w:tabs>
        <w:spacing w:before="0" w:line="240" w:lineRule="auto"/>
        <w:ind w:firstLine="567"/>
      </w:pPr>
      <w:r w:rsidRPr="002D0F39">
        <w:t>Все документы отчетного и информационного характера по исполнению актов Губернатора Краснодарского края, находящихся на контроле, подшиваются в заведенные на эти акты дела. Если на акт дело не заводилось, то отчет</w:t>
      </w:r>
      <w:r w:rsidRPr="002D0F39">
        <w:softHyphen/>
        <w:t>ные документы подшиваются в дело с перепиской за текущий год.</w:t>
      </w:r>
    </w:p>
    <w:p w14:paraId="5936CF7A"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коллегий, комиссий группируются в отдельные дела:</w:t>
      </w:r>
    </w:p>
    <w:p w14:paraId="26C266D8" w14:textId="77777777" w:rsidR="002E734E" w:rsidRPr="002D0F39" w:rsidRDefault="00585891" w:rsidP="00823B7C">
      <w:pPr>
        <w:pStyle w:val="25"/>
        <w:shd w:val="clear" w:color="auto" w:fill="auto"/>
        <w:tabs>
          <w:tab w:val="left" w:pos="0"/>
        </w:tabs>
        <w:spacing w:before="0" w:line="240" w:lineRule="auto"/>
        <w:ind w:firstLine="567"/>
      </w:pPr>
      <w:r w:rsidRPr="002D0F39">
        <w:lastRenderedPageBreak/>
        <w:t>протоколы и решения коллегии, комиссии;</w:t>
      </w:r>
    </w:p>
    <w:p w14:paraId="0AF0390D"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к заседаниям коллегии, комиссии.</w:t>
      </w:r>
    </w:p>
    <w:p w14:paraId="3CC94D43" w14:textId="1875F906" w:rsidR="002E734E" w:rsidRPr="002D0F39" w:rsidRDefault="00585891" w:rsidP="00823B7C">
      <w:pPr>
        <w:pStyle w:val="25"/>
        <w:shd w:val="clear" w:color="auto" w:fill="auto"/>
        <w:tabs>
          <w:tab w:val="left" w:pos="0"/>
        </w:tabs>
        <w:spacing w:before="0" w:line="240" w:lineRule="auto"/>
        <w:ind w:firstLine="567"/>
      </w:pPr>
      <w:r w:rsidRPr="002D0F39">
        <w:t>Протоколы в деле располагаются в хронологическом порядке и по номерам.</w:t>
      </w:r>
    </w:p>
    <w:p w14:paraId="11A5DD42"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к заседаниям (совещаниям) группируются в отдельное дело, как и приложения к протоколам, если они содержат более 250 листов.</w:t>
      </w:r>
    </w:p>
    <w:p w14:paraId="2325DF41" w14:textId="6A570D50" w:rsidR="002E734E" w:rsidRPr="002D0F39" w:rsidRDefault="00585891" w:rsidP="00823B7C">
      <w:pPr>
        <w:pStyle w:val="25"/>
        <w:shd w:val="clear" w:color="auto" w:fill="auto"/>
        <w:tabs>
          <w:tab w:val="left" w:pos="0"/>
        </w:tabs>
        <w:spacing w:before="0" w:line="240" w:lineRule="auto"/>
        <w:ind w:firstLine="567"/>
      </w:pPr>
      <w:r w:rsidRPr="002D0F39">
        <w:t>Документы к протоколам, если они сгруппированы в отдельные дела, систематизируются внутри дела по порядку номеров протоколов.</w:t>
      </w:r>
    </w:p>
    <w:p w14:paraId="7EF295E1" w14:textId="7A6D84DF" w:rsidR="002E734E" w:rsidRPr="002D0F39" w:rsidRDefault="00585891" w:rsidP="00823B7C">
      <w:pPr>
        <w:pStyle w:val="25"/>
        <w:shd w:val="clear" w:color="auto" w:fill="auto"/>
        <w:tabs>
          <w:tab w:val="left" w:pos="0"/>
        </w:tabs>
        <w:spacing w:before="0" w:line="240" w:lineRule="auto"/>
        <w:ind w:firstLine="567"/>
      </w:pPr>
      <w:r w:rsidRPr="002D0F39">
        <w:t>Положения, уставы, инструкции, утвержденные правовыми актами, являются приложениями к ним и группируются вместе с указанными правовым актами.</w:t>
      </w:r>
    </w:p>
    <w:p w14:paraId="3B6CCDB4" w14:textId="7391810F" w:rsidR="002E734E" w:rsidRPr="002D0F39" w:rsidRDefault="00585891" w:rsidP="00823B7C">
      <w:pPr>
        <w:pStyle w:val="25"/>
        <w:shd w:val="clear" w:color="auto" w:fill="auto"/>
        <w:tabs>
          <w:tab w:val="left" w:pos="0"/>
        </w:tabs>
        <w:spacing w:before="0" w:line="240" w:lineRule="auto"/>
        <w:ind w:firstLine="567"/>
      </w:pPr>
      <w:r w:rsidRPr="002D0F39">
        <w:t>Распоряжения, приказы по основной деятельности группируются отдельно от распоряжений, приказов по личному составу.</w:t>
      </w:r>
    </w:p>
    <w:p w14:paraId="581C3AB2" w14:textId="45FC594B" w:rsidR="002E734E" w:rsidRPr="002D0F39" w:rsidRDefault="00585891" w:rsidP="00823B7C">
      <w:pPr>
        <w:pStyle w:val="25"/>
        <w:shd w:val="clear" w:color="auto" w:fill="auto"/>
        <w:tabs>
          <w:tab w:val="left" w:pos="0"/>
        </w:tabs>
        <w:spacing w:before="0" w:line="240" w:lineRule="auto"/>
        <w:ind w:firstLine="567"/>
      </w:pPr>
      <w:r w:rsidRPr="002D0F39">
        <w:t xml:space="preserve">При формировании распоряжений по личному составу </w:t>
      </w:r>
      <w:r w:rsidR="00F72539" w:rsidRPr="002D0F39">
        <w:t xml:space="preserve">распоряжения </w:t>
      </w:r>
      <w:r w:rsidRPr="002D0F39">
        <w:t>формируются в отдельные дела по различным вопросам в соответствии со сроками хранения. Например, распоряжения о приеме, перемещении, увольнении работников формируются отдельно от распоряжений по другим вопросам (командировкам, отпускам, взысканиям, учебным отпускам и т. д.).</w:t>
      </w:r>
    </w:p>
    <w:p w14:paraId="4E04A35E" w14:textId="77777777" w:rsidR="002E734E" w:rsidRPr="002D0F39" w:rsidRDefault="00585891" w:rsidP="00823B7C">
      <w:pPr>
        <w:pStyle w:val="25"/>
        <w:shd w:val="clear" w:color="auto" w:fill="auto"/>
        <w:tabs>
          <w:tab w:val="left" w:pos="0"/>
        </w:tabs>
        <w:spacing w:before="0" w:line="240" w:lineRule="auto"/>
        <w:ind w:firstLine="567"/>
      </w:pPr>
      <w:r w:rsidRPr="002D0F39">
        <w:t>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14:paraId="22FC2BC9" w14:textId="77777777" w:rsidR="002E734E" w:rsidRPr="002D0F39" w:rsidRDefault="00585891" w:rsidP="00823B7C">
      <w:pPr>
        <w:pStyle w:val="25"/>
        <w:shd w:val="clear" w:color="auto" w:fill="auto"/>
        <w:tabs>
          <w:tab w:val="left" w:pos="0"/>
        </w:tabs>
        <w:spacing w:before="0" w:line="240" w:lineRule="auto"/>
        <w:ind w:firstLine="567"/>
      </w:pPr>
      <w:r w:rsidRPr="002D0F39">
        <w:t>Документы в личных делах располагаются по мере их поступления.</w:t>
      </w:r>
    </w:p>
    <w:p w14:paraId="3F28814E" w14:textId="71AD2E40" w:rsidR="002E734E" w:rsidRPr="002D0F39" w:rsidRDefault="00585891" w:rsidP="00823B7C">
      <w:pPr>
        <w:pStyle w:val="25"/>
        <w:shd w:val="clear" w:color="auto" w:fill="auto"/>
        <w:tabs>
          <w:tab w:val="left" w:pos="0"/>
        </w:tabs>
        <w:spacing w:before="0" w:line="240" w:lineRule="auto"/>
        <w:ind w:firstLine="567"/>
      </w:pPr>
      <w:r w:rsidRPr="002D0F39">
        <w:t>Обращения (предложения, заявления и жалобы) граждан по вопросам работы администрации, ее отде</w:t>
      </w:r>
      <w:r w:rsidR="007E0B52">
        <w:t>лов или подведомственных органи</w:t>
      </w:r>
      <w:r w:rsidRPr="002D0F39">
        <w:t>заций и все документы по их рассмотрению и исполнению группир</w:t>
      </w:r>
      <w:r w:rsidR="007E0B52">
        <w:t>уются от</w:t>
      </w:r>
      <w:r w:rsidRPr="002D0F39">
        <w:t>дельно от заявлений граждан по личным вопросам.</w:t>
      </w:r>
    </w:p>
    <w:p w14:paraId="0FF56B86" w14:textId="2972CED5" w:rsidR="002E734E" w:rsidRPr="002D0F39" w:rsidRDefault="00585891" w:rsidP="00823B7C">
      <w:pPr>
        <w:pStyle w:val="25"/>
        <w:shd w:val="clear" w:color="auto" w:fill="auto"/>
        <w:tabs>
          <w:tab w:val="left" w:pos="0"/>
        </w:tabs>
        <w:spacing w:before="0" w:line="240" w:lineRule="auto"/>
        <w:ind w:firstLine="567"/>
      </w:pPr>
      <w:r w:rsidRPr="002D0F39">
        <w:t>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документом-запросом (прос</w:t>
      </w:r>
      <w:r w:rsidR="00F72539" w:rsidRPr="002D0F39">
        <w:t>ьбой). При возобновлении перепис</w:t>
      </w:r>
      <w:r w:rsidRPr="002D0F39">
        <w:t>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552AB385" w14:textId="77777777" w:rsidR="002E734E" w:rsidRPr="002D0F39" w:rsidRDefault="00585891" w:rsidP="00823B7C">
      <w:pPr>
        <w:pStyle w:val="25"/>
        <w:shd w:val="clear" w:color="auto" w:fill="auto"/>
        <w:tabs>
          <w:tab w:val="left" w:pos="0"/>
        </w:tabs>
        <w:spacing w:before="0" w:line="240" w:lineRule="auto"/>
        <w:ind w:firstLine="567"/>
      </w:pPr>
      <w:r w:rsidRPr="002D0F39">
        <w:t>Резолюции руководителей, визы, составленные на отдельных листах, размещают перед документом, к которому они относятся.</w:t>
      </w:r>
    </w:p>
    <w:p w14:paraId="43F4933D" w14:textId="69D7AF03" w:rsidR="002E734E" w:rsidRPr="002D0F39" w:rsidRDefault="00585891" w:rsidP="00823B7C">
      <w:pPr>
        <w:pStyle w:val="25"/>
        <w:shd w:val="clear" w:color="auto" w:fill="auto"/>
        <w:tabs>
          <w:tab w:val="left" w:pos="0"/>
        </w:tabs>
        <w:spacing w:before="0" w:line="240" w:lineRule="auto"/>
        <w:ind w:firstLine="567"/>
      </w:pPr>
      <w:r w:rsidRPr="002D0F39">
        <w:t xml:space="preserve">Документы отчетного и информационного характера по исполнению правовых актов </w:t>
      </w:r>
      <w:r w:rsidR="00826F17" w:rsidRPr="002D0F39">
        <w:t xml:space="preserve">администрации </w:t>
      </w:r>
      <w:r w:rsidR="00E11254">
        <w:t>Придорожного</w:t>
      </w:r>
      <w:r w:rsidR="00826F17" w:rsidRPr="002D0F39">
        <w:t xml:space="preserve"> сельского поселения Каневского района</w:t>
      </w:r>
      <w:r w:rsidRPr="002D0F39">
        <w:t>, находящихся на контроле, подшиваются в соответствующие контрольные дела.</w:t>
      </w:r>
    </w:p>
    <w:p w14:paraId="18C170D7" w14:textId="73674CC3" w:rsidR="002E734E" w:rsidRPr="002D0F39" w:rsidRDefault="00585891" w:rsidP="00823B7C">
      <w:pPr>
        <w:pStyle w:val="25"/>
        <w:shd w:val="clear" w:color="auto" w:fill="auto"/>
        <w:tabs>
          <w:tab w:val="left" w:pos="0"/>
        </w:tabs>
        <w:spacing w:before="0" w:line="240" w:lineRule="auto"/>
        <w:ind w:firstLine="567"/>
      </w:pPr>
      <w:r w:rsidRPr="002D0F39">
        <w:t>Сроки хранения соответствуют срокам хране</w:t>
      </w:r>
      <w:r w:rsidRPr="002D0F39">
        <w:softHyphen/>
        <w:t>ния, установленным правовыми актами Российской Федерации, пе</w:t>
      </w:r>
      <w:r w:rsidRPr="002D0F39">
        <w:softHyphen/>
        <w:t>речнями для документов на бумажном носителе.</w:t>
      </w:r>
    </w:p>
    <w:p w14:paraId="5012AE3D" w14:textId="7C5ECC48" w:rsidR="002E734E" w:rsidRPr="002D0F39" w:rsidRDefault="00585891" w:rsidP="00823B7C">
      <w:pPr>
        <w:pStyle w:val="25"/>
        <w:numPr>
          <w:ilvl w:val="0"/>
          <w:numId w:val="40"/>
        </w:numPr>
        <w:shd w:val="clear" w:color="auto" w:fill="auto"/>
        <w:tabs>
          <w:tab w:val="left" w:pos="0"/>
          <w:tab w:val="left" w:pos="1584"/>
        </w:tabs>
        <w:spacing w:before="0" w:line="240" w:lineRule="auto"/>
        <w:ind w:firstLine="567"/>
      </w:pPr>
      <w:r w:rsidRPr="002D0F39">
        <w:t xml:space="preserve">Для обеспечения сохранности, учета документов и дел </w:t>
      </w:r>
      <w:r w:rsidRPr="002D0F39">
        <w:lastRenderedPageBreak/>
        <w:t>администрации, а также организации доступа к ним проводится комплекс работ:</w:t>
      </w:r>
    </w:p>
    <w:p w14:paraId="77B33498" w14:textId="045D28A5" w:rsidR="002E734E" w:rsidRPr="002D0F39" w:rsidRDefault="00585891" w:rsidP="00823B7C">
      <w:pPr>
        <w:pStyle w:val="25"/>
        <w:shd w:val="clear" w:color="auto" w:fill="auto"/>
        <w:tabs>
          <w:tab w:val="left" w:pos="0"/>
        </w:tabs>
        <w:spacing w:before="0" w:line="240" w:lineRule="auto"/>
        <w:ind w:firstLine="567"/>
      </w:pPr>
      <w:r w:rsidRPr="002D0F39">
        <w:t>создание оптимальных технических (физических) условий хранения документов и дел;</w:t>
      </w:r>
    </w:p>
    <w:p w14:paraId="30F5B4A3" w14:textId="77777777" w:rsidR="002E734E" w:rsidRPr="002D0F39" w:rsidRDefault="00585891" w:rsidP="00823B7C">
      <w:pPr>
        <w:pStyle w:val="25"/>
        <w:shd w:val="clear" w:color="auto" w:fill="auto"/>
        <w:tabs>
          <w:tab w:val="left" w:pos="0"/>
        </w:tabs>
        <w:spacing w:before="0" w:line="240" w:lineRule="auto"/>
        <w:ind w:firstLine="567"/>
      </w:pPr>
      <w:r w:rsidRPr="002D0F39">
        <w:t>размещение дел;</w:t>
      </w:r>
    </w:p>
    <w:p w14:paraId="5D1FB026" w14:textId="77777777" w:rsidR="002E734E" w:rsidRPr="002D0F39" w:rsidRDefault="00585891" w:rsidP="00823B7C">
      <w:pPr>
        <w:pStyle w:val="25"/>
        <w:shd w:val="clear" w:color="auto" w:fill="auto"/>
        <w:tabs>
          <w:tab w:val="left" w:pos="0"/>
        </w:tabs>
        <w:spacing w:before="0" w:line="240" w:lineRule="auto"/>
        <w:ind w:firstLine="567"/>
      </w:pPr>
      <w:r w:rsidRPr="002D0F39">
        <w:t>проверка наличия и состояния документов и дел;</w:t>
      </w:r>
    </w:p>
    <w:p w14:paraId="23B580F7" w14:textId="77777777" w:rsidR="002E734E" w:rsidRPr="002D0F39" w:rsidRDefault="00585891" w:rsidP="00823B7C">
      <w:pPr>
        <w:pStyle w:val="25"/>
        <w:shd w:val="clear" w:color="auto" w:fill="auto"/>
        <w:tabs>
          <w:tab w:val="left" w:pos="0"/>
        </w:tabs>
        <w:spacing w:before="0" w:line="240" w:lineRule="auto"/>
        <w:ind w:firstLine="567"/>
      </w:pPr>
      <w:r w:rsidRPr="002D0F39">
        <w:t>соблюдение порядка выдачи дел.</w:t>
      </w:r>
    </w:p>
    <w:p w14:paraId="0521516F" w14:textId="30B83EFB" w:rsidR="002E734E" w:rsidRPr="002D0F39" w:rsidRDefault="00585891" w:rsidP="00823B7C">
      <w:pPr>
        <w:pStyle w:val="25"/>
        <w:numPr>
          <w:ilvl w:val="0"/>
          <w:numId w:val="40"/>
        </w:numPr>
        <w:shd w:val="clear" w:color="auto" w:fill="auto"/>
        <w:tabs>
          <w:tab w:val="left" w:pos="0"/>
          <w:tab w:val="left" w:pos="1591"/>
        </w:tabs>
        <w:spacing w:before="0" w:line="240" w:lineRule="auto"/>
        <w:ind w:firstLine="567"/>
      </w:pPr>
      <w:r w:rsidRPr="002D0F39">
        <w:t>Архивный отдел управления делами администрации</w:t>
      </w:r>
      <w:r w:rsidR="00826F17" w:rsidRPr="002D0F39">
        <w:t xml:space="preserve"> оказывает методическую помощь </w:t>
      </w:r>
      <w:r w:rsidR="007E0B52">
        <w:t>администрации в вопросах обеспе</w:t>
      </w:r>
      <w:r w:rsidRPr="002D0F39">
        <w:t>чения сохранности, учета, комплектовани</w:t>
      </w:r>
      <w:r w:rsidR="007E0B52">
        <w:t>я и использования архивных доку</w:t>
      </w:r>
      <w:r w:rsidRPr="002D0F39">
        <w:t>ментов.</w:t>
      </w:r>
    </w:p>
    <w:p w14:paraId="6A3DD0A9" w14:textId="61F7301C" w:rsidR="002E734E" w:rsidRPr="002D0F39" w:rsidRDefault="00585891" w:rsidP="00823B7C">
      <w:pPr>
        <w:pStyle w:val="25"/>
        <w:shd w:val="clear" w:color="auto" w:fill="auto"/>
        <w:tabs>
          <w:tab w:val="left" w:pos="0"/>
        </w:tabs>
        <w:spacing w:before="0" w:line="240" w:lineRule="auto"/>
        <w:ind w:firstLine="567"/>
      </w:pPr>
      <w:r w:rsidRPr="002D0F39">
        <w:t>Архив администрации оказывает методическую помощь работникам администрации в вопросах формирования дел.</w:t>
      </w:r>
    </w:p>
    <w:p w14:paraId="607ACC38" w14:textId="0B5052F4" w:rsidR="002E734E" w:rsidRPr="002D0F39" w:rsidRDefault="00585891" w:rsidP="00823B7C">
      <w:pPr>
        <w:pStyle w:val="25"/>
        <w:shd w:val="clear" w:color="auto" w:fill="auto"/>
        <w:tabs>
          <w:tab w:val="left" w:pos="0"/>
        </w:tabs>
        <w:spacing w:before="0" w:line="240" w:lineRule="auto"/>
        <w:ind w:firstLine="567"/>
      </w:pPr>
      <w:r w:rsidRPr="002D0F39">
        <w:t>В администрации определ</w:t>
      </w:r>
      <w:r w:rsidR="00826F17" w:rsidRPr="002D0F39">
        <w:t>ены</w:t>
      </w:r>
      <w:r w:rsidRPr="002D0F39">
        <w:t xml:space="preserve"> работники, ответственные за делопроизводство и архи</w:t>
      </w:r>
      <w:r w:rsidR="007E0B52">
        <w:t>в, которые обеспечивают формиро</w:t>
      </w:r>
      <w:r w:rsidRPr="002D0F39">
        <w:t>вание документов в дела и их сохранность. Начальники отделов</w:t>
      </w:r>
      <w:r w:rsidR="007D404C" w:rsidRPr="002D0F39">
        <w:t xml:space="preserve"> </w:t>
      </w:r>
      <w:r w:rsidRPr="002D0F39">
        <w:t>несут ответственность за сохранность документов и дел.</w:t>
      </w:r>
    </w:p>
    <w:p w14:paraId="61F95E9A" w14:textId="77777777" w:rsidR="002E734E" w:rsidRPr="002D0F39" w:rsidRDefault="00585891" w:rsidP="00823B7C">
      <w:pPr>
        <w:pStyle w:val="25"/>
        <w:numPr>
          <w:ilvl w:val="0"/>
          <w:numId w:val="40"/>
        </w:numPr>
        <w:shd w:val="clear" w:color="auto" w:fill="auto"/>
        <w:tabs>
          <w:tab w:val="left" w:pos="0"/>
          <w:tab w:val="left" w:pos="1587"/>
        </w:tabs>
        <w:spacing w:before="0" w:line="240" w:lineRule="auto"/>
        <w:ind w:firstLine="567"/>
      </w:pPr>
      <w:r w:rsidRPr="002D0F39">
        <w:t>Дела размещают в рабочих комнатах или специально отведенных для этой цели помещениях в шкафах, на стеллажах и др., чтобы обеспечить их сохранность и защиту от воздействия вредных факторов (пыли, солнечного света и др.).</w:t>
      </w:r>
    </w:p>
    <w:p w14:paraId="36AF271E" w14:textId="53A5C6E1" w:rsidR="002E734E" w:rsidRPr="002D0F39" w:rsidRDefault="00585891" w:rsidP="00823B7C">
      <w:pPr>
        <w:pStyle w:val="25"/>
        <w:shd w:val="clear" w:color="auto" w:fill="auto"/>
        <w:tabs>
          <w:tab w:val="left" w:pos="0"/>
        </w:tabs>
        <w:spacing w:before="0" w:line="240" w:lineRule="auto"/>
        <w:ind w:firstLine="567"/>
      </w:pPr>
      <w:r w:rsidRPr="002D0F39">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w:t>
      </w:r>
      <w:r w:rsidR="007E0B52">
        <w:t>уре дел, при необходимости - но</w:t>
      </w:r>
      <w:r w:rsidRPr="002D0F39">
        <w:t>мер тома дела, дата дела. Номенклатура дел или выписка из нее помещается на внутренней стороне шкафа.</w:t>
      </w:r>
    </w:p>
    <w:p w14:paraId="787C7652" w14:textId="67ADED98" w:rsidR="002E734E" w:rsidRPr="002D0F39" w:rsidRDefault="00585891" w:rsidP="007D404C">
      <w:pPr>
        <w:pStyle w:val="25"/>
        <w:numPr>
          <w:ilvl w:val="0"/>
          <w:numId w:val="40"/>
        </w:numPr>
        <w:shd w:val="clear" w:color="auto" w:fill="auto"/>
        <w:tabs>
          <w:tab w:val="left" w:pos="0"/>
        </w:tabs>
        <w:spacing w:before="0" w:line="240" w:lineRule="auto"/>
        <w:ind w:firstLine="567"/>
      </w:pPr>
      <w:r w:rsidRPr="002D0F39">
        <w:t>Дела документального фонда администрации, находящиеся на текущем хранении в администрации, подлежат учету.</w:t>
      </w:r>
    </w:p>
    <w:p w14:paraId="59D4327B" w14:textId="00D3B5C6" w:rsidR="002E734E" w:rsidRPr="002D0F39" w:rsidRDefault="00585891" w:rsidP="00823B7C">
      <w:pPr>
        <w:pStyle w:val="25"/>
        <w:shd w:val="clear" w:color="auto" w:fill="auto"/>
        <w:tabs>
          <w:tab w:val="left" w:pos="0"/>
        </w:tabs>
        <w:spacing w:before="0" w:line="240" w:lineRule="auto"/>
        <w:ind w:firstLine="567"/>
      </w:pPr>
      <w:r w:rsidRPr="002D0F39">
        <w:t>Проверка наличия и состояния документов и дел проводится перед их передачей в архив администрации; при перемещении д</w:t>
      </w:r>
      <w:r w:rsidR="00882EEA" w:rsidRPr="002D0F39">
        <w:t xml:space="preserve">ел; при смене начальника </w:t>
      </w:r>
      <w:r w:rsidR="003350F5" w:rsidRPr="002D0F39">
        <w:t>отдела администрации</w:t>
      </w:r>
      <w:r w:rsidRPr="002D0F39">
        <w:t xml:space="preserve">, работника, ответственного за делопроизводство и архив; при реорганизации </w:t>
      </w:r>
      <w:r w:rsidR="00882EEA" w:rsidRPr="002D0F39">
        <w:t>ликвидации.</w:t>
      </w:r>
    </w:p>
    <w:p w14:paraId="3CA17AEA" w14:textId="1D9AC599" w:rsidR="002E734E" w:rsidRPr="002D0F39" w:rsidRDefault="00585891" w:rsidP="00823B7C">
      <w:pPr>
        <w:pStyle w:val="25"/>
        <w:shd w:val="clear" w:color="auto" w:fill="auto"/>
        <w:tabs>
          <w:tab w:val="left" w:pos="0"/>
        </w:tabs>
        <w:spacing w:before="0" w:line="240" w:lineRule="auto"/>
        <w:ind w:firstLine="567"/>
      </w:pPr>
      <w:r w:rsidRPr="002D0F39">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должны фиксиро</w:t>
      </w:r>
      <w:r w:rsidRPr="002D0F39">
        <w:softHyphen/>
        <w:t xml:space="preserve">ваться в акте проверки наличия и состояния дел (приложение </w:t>
      </w:r>
      <w:r w:rsidR="003350F5" w:rsidRPr="002D0F39">
        <w:t>21</w:t>
      </w:r>
      <w:r w:rsidRPr="002D0F39">
        <w:t>).</w:t>
      </w:r>
    </w:p>
    <w:p w14:paraId="19F541DF" w14:textId="10B3EA88" w:rsidR="002E734E" w:rsidRPr="002D0F39" w:rsidRDefault="00585891" w:rsidP="00823B7C">
      <w:pPr>
        <w:pStyle w:val="25"/>
        <w:numPr>
          <w:ilvl w:val="0"/>
          <w:numId w:val="40"/>
        </w:numPr>
        <w:shd w:val="clear" w:color="auto" w:fill="auto"/>
        <w:tabs>
          <w:tab w:val="left" w:pos="0"/>
          <w:tab w:val="left" w:pos="1814"/>
        </w:tabs>
        <w:spacing w:before="0" w:line="240" w:lineRule="auto"/>
        <w:ind w:firstLine="567"/>
      </w:pPr>
      <w:r w:rsidRPr="002D0F39">
        <w:t>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w:t>
      </w:r>
      <w:r w:rsidR="007E0B52">
        <w:t>ителем подразделения и представ</w:t>
      </w:r>
      <w:r w:rsidRPr="002D0F39">
        <w:t>ляется работнику, ответственному за делопроизводство и архив.</w:t>
      </w:r>
    </w:p>
    <w:p w14:paraId="70ECB9D6" w14:textId="4040DD6A" w:rsidR="002E734E" w:rsidRPr="002D0F39" w:rsidRDefault="00585891" w:rsidP="00823B7C">
      <w:pPr>
        <w:pStyle w:val="25"/>
        <w:shd w:val="clear" w:color="auto" w:fill="auto"/>
        <w:tabs>
          <w:tab w:val="left" w:pos="0"/>
        </w:tabs>
        <w:spacing w:before="0" w:line="240" w:lineRule="auto"/>
        <w:ind w:firstLine="567"/>
      </w:pPr>
      <w:r w:rsidRPr="002D0F39">
        <w:t>Факт утраты дела (дел) фиксируется в акте, составляемом работником, ответственным за делопроизводство и архив, и начальником отдела администрации (уполномоченным им лицом) в двух экземплярах: один экземпляр акта хранится в администрации; другой экземпляр акта представляется в архив администрации при передаче дел отдела, управле</w:t>
      </w:r>
      <w:r w:rsidRPr="002D0F39">
        <w:softHyphen/>
        <w:t xml:space="preserve">ния </w:t>
      </w:r>
      <w:r w:rsidRPr="002D0F39">
        <w:lastRenderedPageBreak/>
        <w:t>администрации на архивное хранение.</w:t>
      </w:r>
    </w:p>
    <w:p w14:paraId="137AF1DE" w14:textId="77777777" w:rsidR="007D404C" w:rsidRPr="002D0F39" w:rsidRDefault="007D404C" w:rsidP="00823B7C">
      <w:pPr>
        <w:pStyle w:val="25"/>
        <w:shd w:val="clear" w:color="auto" w:fill="auto"/>
        <w:tabs>
          <w:tab w:val="left" w:pos="0"/>
        </w:tabs>
        <w:spacing w:before="0" w:line="240" w:lineRule="auto"/>
        <w:ind w:firstLine="567"/>
      </w:pPr>
    </w:p>
    <w:p w14:paraId="44A23EED" w14:textId="6767E26D" w:rsidR="002E734E" w:rsidRPr="002D0F39" w:rsidRDefault="00585891" w:rsidP="00823B7C">
      <w:pPr>
        <w:pStyle w:val="34"/>
        <w:numPr>
          <w:ilvl w:val="0"/>
          <w:numId w:val="39"/>
        </w:numPr>
        <w:shd w:val="clear" w:color="auto" w:fill="auto"/>
        <w:tabs>
          <w:tab w:val="left" w:pos="0"/>
        </w:tabs>
        <w:spacing w:line="240" w:lineRule="auto"/>
        <w:ind w:right="-7" w:firstLine="567"/>
        <w:jc w:val="center"/>
      </w:pPr>
      <w:r w:rsidRPr="002D0F39">
        <w:t>Подготовка документов и дел к передаче на хранение в архив</w:t>
      </w:r>
    </w:p>
    <w:p w14:paraId="1766653D" w14:textId="77777777" w:rsidR="007D404C" w:rsidRPr="002D0F39" w:rsidRDefault="007D404C" w:rsidP="007D404C">
      <w:pPr>
        <w:pStyle w:val="34"/>
        <w:shd w:val="clear" w:color="auto" w:fill="auto"/>
        <w:tabs>
          <w:tab w:val="left" w:pos="0"/>
        </w:tabs>
        <w:spacing w:line="240" w:lineRule="auto"/>
        <w:ind w:left="567" w:right="-7"/>
        <w:rPr>
          <w:b w:val="0"/>
        </w:rPr>
      </w:pPr>
    </w:p>
    <w:p w14:paraId="1F54F16D" w14:textId="77777777" w:rsidR="002E734E" w:rsidRPr="002D0F39" w:rsidRDefault="00585891" w:rsidP="007D404C">
      <w:pPr>
        <w:pStyle w:val="25"/>
        <w:numPr>
          <w:ilvl w:val="0"/>
          <w:numId w:val="41"/>
        </w:numPr>
        <w:shd w:val="clear" w:color="auto" w:fill="auto"/>
        <w:tabs>
          <w:tab w:val="left" w:pos="0"/>
        </w:tabs>
        <w:spacing w:before="0" w:line="240" w:lineRule="auto"/>
        <w:ind w:firstLine="567"/>
      </w:pPr>
      <w:r w:rsidRPr="002D0F39">
        <w:t>Подготовка документов и дел к передаче на хранение в архив администрации и на уничтожение предусматривает:</w:t>
      </w:r>
    </w:p>
    <w:p w14:paraId="18BEA895" w14:textId="77777777" w:rsidR="002E734E" w:rsidRPr="002D0F39" w:rsidRDefault="00585891" w:rsidP="00823B7C">
      <w:pPr>
        <w:pStyle w:val="25"/>
        <w:shd w:val="clear" w:color="auto" w:fill="auto"/>
        <w:tabs>
          <w:tab w:val="left" w:pos="0"/>
        </w:tabs>
        <w:spacing w:before="0" w:line="240" w:lineRule="auto"/>
        <w:ind w:firstLine="567"/>
      </w:pPr>
      <w:r w:rsidRPr="002D0F39">
        <w:t>экспертизу ценности документов;</w:t>
      </w:r>
    </w:p>
    <w:p w14:paraId="655628A1" w14:textId="77777777" w:rsidR="002E734E" w:rsidRPr="002D0F39" w:rsidRDefault="00585891" w:rsidP="00823B7C">
      <w:pPr>
        <w:pStyle w:val="25"/>
        <w:shd w:val="clear" w:color="auto" w:fill="auto"/>
        <w:tabs>
          <w:tab w:val="left" w:pos="0"/>
        </w:tabs>
        <w:spacing w:before="0" w:line="240" w:lineRule="auto"/>
        <w:ind w:firstLine="567"/>
      </w:pPr>
      <w:r w:rsidRPr="002D0F39">
        <w:t>оформление дел;</w:t>
      </w:r>
    </w:p>
    <w:p w14:paraId="356193C9" w14:textId="77777777" w:rsidR="002E734E" w:rsidRPr="002D0F39" w:rsidRDefault="00585891" w:rsidP="00823B7C">
      <w:pPr>
        <w:pStyle w:val="25"/>
        <w:shd w:val="clear" w:color="auto" w:fill="auto"/>
        <w:tabs>
          <w:tab w:val="left" w:pos="0"/>
        </w:tabs>
        <w:spacing w:before="0" w:line="240" w:lineRule="auto"/>
        <w:ind w:firstLine="567"/>
      </w:pPr>
      <w:r w:rsidRPr="002D0F39">
        <w:t>составление описей дел по результатам экспертизы их ценности;</w:t>
      </w:r>
    </w:p>
    <w:p w14:paraId="7B6F640D" w14:textId="65550A9B" w:rsidR="002E734E" w:rsidRPr="002D0F39" w:rsidRDefault="00585891" w:rsidP="00823B7C">
      <w:pPr>
        <w:pStyle w:val="25"/>
        <w:shd w:val="clear" w:color="auto" w:fill="auto"/>
        <w:tabs>
          <w:tab w:val="left" w:pos="0"/>
        </w:tabs>
        <w:spacing w:before="0" w:line="240" w:lineRule="auto"/>
        <w:ind w:firstLine="567"/>
      </w:pPr>
      <w:r w:rsidRPr="002D0F39">
        <w:t>составление актов на уничтожение документов и дел с истекшими сроками хранения.</w:t>
      </w:r>
    </w:p>
    <w:p w14:paraId="7B5E4559" w14:textId="77777777" w:rsidR="002E734E" w:rsidRPr="002D0F39" w:rsidRDefault="00585891" w:rsidP="00823B7C">
      <w:pPr>
        <w:pStyle w:val="25"/>
        <w:numPr>
          <w:ilvl w:val="0"/>
          <w:numId w:val="41"/>
        </w:numPr>
        <w:shd w:val="clear" w:color="auto" w:fill="auto"/>
        <w:tabs>
          <w:tab w:val="left" w:pos="0"/>
          <w:tab w:val="left" w:pos="1587"/>
        </w:tabs>
        <w:spacing w:before="0" w:line="240" w:lineRule="auto"/>
        <w:ind w:firstLine="567"/>
      </w:pPr>
      <w:r w:rsidRPr="002D0F39">
        <w:t>Документы поступают в архив администрации после проведения экспертизы ценности.</w:t>
      </w:r>
    </w:p>
    <w:p w14:paraId="6A9766A2" w14:textId="77777777" w:rsidR="002E734E" w:rsidRPr="002D0F39" w:rsidRDefault="00585891" w:rsidP="00823B7C">
      <w:pPr>
        <w:pStyle w:val="25"/>
        <w:shd w:val="clear" w:color="auto" w:fill="auto"/>
        <w:tabs>
          <w:tab w:val="left" w:pos="0"/>
        </w:tabs>
        <w:spacing w:before="0" w:line="240" w:lineRule="auto"/>
        <w:ind w:firstLine="567"/>
      </w:pPr>
      <w:r w:rsidRPr="002D0F39">
        <w:t>Решения о включении в состав Архивного фонда Российской Федерации конкретных документов принимаются ЭК администрации и ЭПК в пределах установленной компетенции.</w:t>
      </w:r>
    </w:p>
    <w:p w14:paraId="4D494611" w14:textId="77777777" w:rsidR="002E734E" w:rsidRPr="002D0F39" w:rsidRDefault="00585891" w:rsidP="00823B7C">
      <w:pPr>
        <w:pStyle w:val="25"/>
        <w:shd w:val="clear" w:color="auto" w:fill="auto"/>
        <w:tabs>
          <w:tab w:val="left" w:pos="0"/>
        </w:tabs>
        <w:spacing w:before="0" w:line="240" w:lineRule="auto"/>
        <w:ind w:firstLine="567"/>
      </w:pPr>
      <w:r w:rsidRPr="002D0F39">
        <w:t>Экспертиза ценности документов проводится с целью установления научной, исторической и практической значимости документов для отбора их на хранение и включения в состав Архивного фонда Российской Федерации, а также для установления сроков хранения на основе принятых критериев и выявления документов, не подлежащих дальнейшему хранению.</w:t>
      </w:r>
    </w:p>
    <w:p w14:paraId="0F11E5A0" w14:textId="627BE1E3" w:rsidR="002E734E" w:rsidRPr="002D0F39" w:rsidRDefault="00585891" w:rsidP="00823B7C">
      <w:pPr>
        <w:pStyle w:val="25"/>
        <w:shd w:val="clear" w:color="auto" w:fill="auto"/>
        <w:tabs>
          <w:tab w:val="left" w:pos="0"/>
        </w:tabs>
        <w:spacing w:before="0" w:line="240" w:lineRule="auto"/>
        <w:ind w:firstLine="567"/>
      </w:pPr>
      <w:r w:rsidRPr="002D0F39">
        <w:t>Экспертизе ценности подлежат все документы администрации независимо от видов носителей и способов записи.</w:t>
      </w:r>
    </w:p>
    <w:p w14:paraId="3CA2F0BC" w14:textId="5B51F110" w:rsidR="002E734E" w:rsidRPr="002D0F39" w:rsidRDefault="00585891" w:rsidP="007D404C">
      <w:pPr>
        <w:pStyle w:val="25"/>
        <w:shd w:val="clear" w:color="auto" w:fill="auto"/>
        <w:tabs>
          <w:tab w:val="left" w:pos="0"/>
        </w:tabs>
        <w:spacing w:before="0" w:line="240" w:lineRule="auto"/>
        <w:ind w:firstLine="567"/>
      </w:pPr>
      <w:r w:rsidRPr="002D0F39">
        <w:t>До проведения экспертизы ценности уничтожение документов запрещается.</w:t>
      </w:r>
    </w:p>
    <w:p w14:paraId="51FA2C52" w14:textId="0ABC54F9" w:rsidR="002E734E" w:rsidRPr="002D0F39" w:rsidRDefault="00585891" w:rsidP="00823B7C">
      <w:pPr>
        <w:pStyle w:val="25"/>
        <w:shd w:val="clear" w:color="auto" w:fill="auto"/>
        <w:tabs>
          <w:tab w:val="left" w:pos="0"/>
        </w:tabs>
        <w:spacing w:before="0" w:line="240" w:lineRule="auto"/>
        <w:ind w:firstLine="567"/>
      </w:pPr>
      <w:r w:rsidRPr="002D0F39">
        <w:t>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w:t>
      </w:r>
      <w:r w:rsidR="007E0B52">
        <w:t>ов, перечней документов с указа</w:t>
      </w:r>
      <w:r w:rsidRPr="002D0F39">
        <w:t>нием сроков их хранения:</w:t>
      </w:r>
    </w:p>
    <w:p w14:paraId="05831F55" w14:textId="77777777" w:rsidR="002E734E" w:rsidRPr="002D0F39" w:rsidRDefault="00585891" w:rsidP="00823B7C">
      <w:pPr>
        <w:pStyle w:val="25"/>
        <w:shd w:val="clear" w:color="auto" w:fill="auto"/>
        <w:tabs>
          <w:tab w:val="left" w:pos="0"/>
        </w:tabs>
        <w:spacing w:before="0" w:line="240" w:lineRule="auto"/>
        <w:ind w:firstLine="567"/>
      </w:pPr>
      <w:r w:rsidRPr="002D0F39">
        <w:t>при составлении номенклатуры дел;</w:t>
      </w:r>
    </w:p>
    <w:p w14:paraId="1255B5AE" w14:textId="77777777" w:rsidR="002E734E" w:rsidRPr="002D0F39" w:rsidRDefault="00585891" w:rsidP="00823B7C">
      <w:pPr>
        <w:pStyle w:val="25"/>
        <w:shd w:val="clear" w:color="auto" w:fill="auto"/>
        <w:tabs>
          <w:tab w:val="left" w:pos="0"/>
        </w:tabs>
        <w:spacing w:before="0" w:line="240" w:lineRule="auto"/>
        <w:ind w:firstLine="567"/>
      </w:pPr>
      <w:r w:rsidRPr="002D0F39">
        <w:t>при подготовке дел к передаче в архив администрации;</w:t>
      </w:r>
    </w:p>
    <w:p w14:paraId="7D2797B8" w14:textId="77777777" w:rsidR="002E734E" w:rsidRPr="002D0F39" w:rsidRDefault="00585891" w:rsidP="00823B7C">
      <w:pPr>
        <w:pStyle w:val="25"/>
        <w:shd w:val="clear" w:color="auto" w:fill="auto"/>
        <w:tabs>
          <w:tab w:val="left" w:pos="0"/>
        </w:tabs>
        <w:spacing w:before="0" w:line="240" w:lineRule="auto"/>
        <w:ind w:firstLine="567"/>
      </w:pPr>
      <w:r w:rsidRPr="002D0F39">
        <w:t>в архиве администрации.</w:t>
      </w:r>
    </w:p>
    <w:p w14:paraId="72F460EE" w14:textId="14C503D5" w:rsidR="002E734E" w:rsidRPr="002D0F39" w:rsidRDefault="00585891" w:rsidP="00823B7C">
      <w:pPr>
        <w:pStyle w:val="25"/>
        <w:shd w:val="clear" w:color="auto" w:fill="auto"/>
        <w:tabs>
          <w:tab w:val="left" w:pos="0"/>
        </w:tabs>
        <w:spacing w:before="0" w:line="240" w:lineRule="auto"/>
        <w:ind w:firstLine="567"/>
      </w:pPr>
      <w:r w:rsidRPr="002D0F39">
        <w:t xml:space="preserve">Для организации и проведения работы по экспертизе ценности документов создается ЭК, действующая на основании положения, утвержденного распоряжением администрации. Положение об </w:t>
      </w:r>
      <w:r w:rsidR="007E0B52">
        <w:t>ЭК до его утверждения согласовы</w:t>
      </w:r>
      <w:r w:rsidRPr="002D0F39">
        <w:t>вается с архивным отделом управления делами администрации.</w:t>
      </w:r>
    </w:p>
    <w:p w14:paraId="24378AAA" w14:textId="32569C8D" w:rsidR="002E734E" w:rsidRPr="002D0F39" w:rsidRDefault="00585891" w:rsidP="00823B7C">
      <w:pPr>
        <w:pStyle w:val="25"/>
        <w:shd w:val="clear" w:color="auto" w:fill="auto"/>
        <w:tabs>
          <w:tab w:val="left" w:pos="0"/>
        </w:tabs>
        <w:spacing w:before="0" w:line="240" w:lineRule="auto"/>
        <w:ind w:firstLine="567"/>
      </w:pPr>
      <w:r w:rsidRPr="002D0F39">
        <w:t>Экспертиза ценности документов осуществляется ежегодно в администрации работниками,</w:t>
      </w:r>
      <w:r w:rsidR="007E0B52">
        <w:t xml:space="preserve"> ответственными за ведение дело</w:t>
      </w:r>
      <w:r w:rsidRPr="002D0F39">
        <w:t>производства и архив, и ЭК администрации.</w:t>
      </w:r>
    </w:p>
    <w:p w14:paraId="01CF6D82" w14:textId="77777777" w:rsidR="002E734E" w:rsidRPr="002D0F39" w:rsidRDefault="00585891" w:rsidP="00823B7C">
      <w:pPr>
        <w:pStyle w:val="25"/>
        <w:shd w:val="clear" w:color="auto" w:fill="auto"/>
        <w:tabs>
          <w:tab w:val="left" w:pos="0"/>
        </w:tabs>
        <w:spacing w:before="0" w:line="240" w:lineRule="auto"/>
        <w:ind w:firstLine="567"/>
      </w:pPr>
      <w:r w:rsidRPr="002D0F39">
        <w:t>В ходе экспертизы ценности документов при подготовке дел к передаче в архив администрации осуществляются:</w:t>
      </w:r>
    </w:p>
    <w:p w14:paraId="0DA8CE39" w14:textId="77777777" w:rsidR="002E734E" w:rsidRPr="002D0F39" w:rsidRDefault="00585891" w:rsidP="00823B7C">
      <w:pPr>
        <w:pStyle w:val="25"/>
        <w:shd w:val="clear" w:color="auto" w:fill="auto"/>
        <w:tabs>
          <w:tab w:val="left" w:pos="0"/>
        </w:tabs>
        <w:spacing w:before="0" w:line="240" w:lineRule="auto"/>
        <w:ind w:firstLine="567"/>
      </w:pPr>
      <w:r w:rsidRPr="002D0F39">
        <w:t>отбор документов постоянного и временного (свыше 10 лет) хранения для передачи в архив администрации;</w:t>
      </w:r>
    </w:p>
    <w:p w14:paraId="1FFC2AD1" w14:textId="35B833C2" w:rsidR="002E734E" w:rsidRPr="002D0F39" w:rsidRDefault="00585891" w:rsidP="00823B7C">
      <w:pPr>
        <w:pStyle w:val="25"/>
        <w:shd w:val="clear" w:color="auto" w:fill="auto"/>
        <w:tabs>
          <w:tab w:val="left" w:pos="0"/>
        </w:tabs>
        <w:spacing w:before="0" w:line="240" w:lineRule="auto"/>
        <w:ind w:firstLine="567"/>
      </w:pPr>
      <w:r w:rsidRPr="002D0F39">
        <w:t xml:space="preserve">отбор документов временных (до 10 лет включительно) сроков хранения и с пометками «До минования надобности», «До замены новыми», подлежащих </w:t>
      </w:r>
      <w:r w:rsidRPr="002D0F39">
        <w:lastRenderedPageBreak/>
        <w:t>дальнейшему хранению в администрации;</w:t>
      </w:r>
    </w:p>
    <w:p w14:paraId="280350B2" w14:textId="77777777" w:rsidR="002E734E" w:rsidRPr="002D0F39" w:rsidRDefault="00585891" w:rsidP="007D404C">
      <w:pPr>
        <w:pStyle w:val="25"/>
        <w:shd w:val="clear" w:color="auto" w:fill="auto"/>
        <w:tabs>
          <w:tab w:val="left" w:pos="0"/>
        </w:tabs>
        <w:spacing w:before="0" w:line="240" w:lineRule="auto"/>
        <w:ind w:firstLine="567"/>
      </w:pPr>
      <w:r w:rsidRPr="002D0F39">
        <w:t>выделение к уничтожению дел, сроки хранения которых истекли. Одновременно проводится проверка качества и полноты номенклатуры дел администрации, правильности определения сроков хранения дел.</w:t>
      </w:r>
    </w:p>
    <w:p w14:paraId="223B7C0E" w14:textId="49B8164E" w:rsidR="002E734E" w:rsidRPr="002D0F39" w:rsidRDefault="00585891" w:rsidP="00823B7C">
      <w:pPr>
        <w:pStyle w:val="25"/>
        <w:shd w:val="clear" w:color="auto" w:fill="auto"/>
        <w:tabs>
          <w:tab w:val="left" w:pos="0"/>
        </w:tabs>
        <w:spacing w:before="0" w:line="240" w:lineRule="auto"/>
        <w:ind w:firstLine="567"/>
      </w:pPr>
      <w:r w:rsidRPr="002D0F39">
        <w:t>Отбор документов для постоянного хранения проводится путем полистного просмотра дел. Из дел постоянного срока хранения подлежат изъятию дублетные экземпляры документов, черн</w:t>
      </w:r>
      <w:r w:rsidR="007E0B52">
        <w:t>овики, неоформленные копии доку</w:t>
      </w:r>
      <w:r w:rsidRPr="002D0F39">
        <w:t>ментов, документы, подлежащие возврату, и документы с временными сроками хранения. Черновики, копии, варианты документов могут включаться в дело только в случае отсутствия подлинника документа, имеющего практическое, информационное или научное значение.</w:t>
      </w:r>
    </w:p>
    <w:p w14:paraId="5F12F230" w14:textId="65245205" w:rsidR="002E734E" w:rsidRPr="002D0F39" w:rsidRDefault="00585891" w:rsidP="00823B7C">
      <w:pPr>
        <w:pStyle w:val="25"/>
        <w:shd w:val="clear" w:color="auto" w:fill="auto"/>
        <w:tabs>
          <w:tab w:val="left" w:pos="0"/>
        </w:tabs>
        <w:spacing w:before="0" w:line="240" w:lineRule="auto"/>
        <w:ind w:firstLine="567"/>
      </w:pPr>
      <w:r w:rsidRPr="002D0F39">
        <w:t>Подшивка или переплет дел производятся только после проведения экспертизы ценности документов.</w:t>
      </w:r>
    </w:p>
    <w:p w14:paraId="1B045C8C" w14:textId="7676FBE7" w:rsidR="002E734E" w:rsidRPr="002D0F39" w:rsidRDefault="007E0B52" w:rsidP="00823B7C">
      <w:pPr>
        <w:pStyle w:val="25"/>
        <w:shd w:val="clear" w:color="auto" w:fill="auto"/>
        <w:tabs>
          <w:tab w:val="left" w:pos="0"/>
        </w:tabs>
        <w:spacing w:before="0" w:line="240" w:lineRule="auto"/>
        <w:ind w:firstLine="567"/>
      </w:pPr>
      <w:r>
        <w:t>В дело, кото</w:t>
      </w:r>
      <w:r w:rsidR="00585891" w:rsidRPr="002D0F39">
        <w:t xml:space="preserve">рое ведется на бумажном </w:t>
      </w:r>
      <w:r w:rsidR="007D404C" w:rsidRPr="002D0F39">
        <w:t>носителе включаются</w:t>
      </w:r>
      <w:r w:rsidR="00585891" w:rsidRPr="002D0F39">
        <w:t xml:space="preserve"> только документы, созданные (поступившие) на бумажном носителе.</w:t>
      </w:r>
    </w:p>
    <w:p w14:paraId="219BFE36" w14:textId="77777777" w:rsidR="002E734E" w:rsidRPr="002D0F39" w:rsidRDefault="00585891" w:rsidP="00823B7C">
      <w:pPr>
        <w:pStyle w:val="25"/>
        <w:numPr>
          <w:ilvl w:val="0"/>
          <w:numId w:val="41"/>
        </w:numPr>
        <w:shd w:val="clear" w:color="auto" w:fill="auto"/>
        <w:tabs>
          <w:tab w:val="left" w:pos="0"/>
          <w:tab w:val="left" w:pos="1598"/>
        </w:tabs>
        <w:spacing w:before="0" w:line="240" w:lineRule="auto"/>
        <w:ind w:firstLine="567"/>
      </w:pPr>
      <w:r w:rsidRPr="002D0F39">
        <w:t>По результатам экспертизы ценности документов проводится оформление дел и составляются описи дел постоянного, временного (свыше 10 лет) сроков хранения и по личному составу, а также акты о выделении к уничтожению дел, не подлежащих хранению.</w:t>
      </w:r>
    </w:p>
    <w:p w14:paraId="78743355" w14:textId="2C1E19D4" w:rsidR="002E734E" w:rsidRPr="002D0F39" w:rsidRDefault="00585891" w:rsidP="00823B7C">
      <w:pPr>
        <w:pStyle w:val="25"/>
        <w:shd w:val="clear" w:color="auto" w:fill="auto"/>
        <w:tabs>
          <w:tab w:val="left" w:pos="0"/>
        </w:tabs>
        <w:spacing w:before="0" w:line="240" w:lineRule="auto"/>
        <w:ind w:firstLine="567"/>
      </w:pPr>
      <w:r w:rsidRPr="002D0F39">
        <w:t>Оформление дел проводится работниками, ответственными за делопроизводство в администрации, при методической помощи и под контролем архива администрации.</w:t>
      </w:r>
    </w:p>
    <w:p w14:paraId="1CE23C4B" w14:textId="77777777" w:rsidR="002E734E" w:rsidRPr="002D0F39" w:rsidRDefault="00585891" w:rsidP="007D404C">
      <w:pPr>
        <w:pStyle w:val="25"/>
        <w:numPr>
          <w:ilvl w:val="0"/>
          <w:numId w:val="41"/>
        </w:numPr>
        <w:shd w:val="clear" w:color="auto" w:fill="auto"/>
        <w:tabs>
          <w:tab w:val="left" w:pos="0"/>
        </w:tabs>
        <w:spacing w:before="0" w:line="240" w:lineRule="auto"/>
        <w:ind w:firstLine="567"/>
      </w:pPr>
      <w:r w:rsidRPr="002D0F39">
        <w:t>Дела, образовавшиеся в деятельности администрации, проходят полное или частичное оформление в зависимости от сроков хранения.</w:t>
      </w:r>
    </w:p>
    <w:p w14:paraId="77D25D9A" w14:textId="66E57793" w:rsidR="002E734E" w:rsidRPr="002D0F39" w:rsidRDefault="00585891" w:rsidP="007D404C">
      <w:pPr>
        <w:pStyle w:val="25"/>
        <w:shd w:val="clear" w:color="auto" w:fill="auto"/>
        <w:tabs>
          <w:tab w:val="left" w:pos="0"/>
        </w:tabs>
        <w:spacing w:before="0" w:line="240" w:lineRule="auto"/>
        <w:ind w:firstLine="567"/>
      </w:pPr>
      <w:r w:rsidRPr="002D0F39">
        <w:t>Полному оформлению подлежат дела постоянного, временного (свыше 10 лет) хранения и по личному составу. Дела временных (до 10 лет) сро</w:t>
      </w:r>
      <w:r w:rsidR="009907FD" w:rsidRPr="002D0F39">
        <w:t>ков хранения подлежат частичном</w:t>
      </w:r>
      <w:r w:rsidR="007D404C" w:rsidRPr="002D0F39">
        <w:t>у</w:t>
      </w:r>
      <w:r w:rsidRPr="002D0F39">
        <w:t xml:space="preserve"> оформлению.</w:t>
      </w:r>
    </w:p>
    <w:p w14:paraId="5C5DCCD0" w14:textId="19375D10" w:rsidR="002E734E" w:rsidRPr="002D0F39" w:rsidRDefault="007D404C" w:rsidP="007D404C">
      <w:pPr>
        <w:pStyle w:val="25"/>
        <w:shd w:val="clear" w:color="auto" w:fill="auto"/>
        <w:tabs>
          <w:tab w:val="left" w:pos="0"/>
        </w:tabs>
        <w:spacing w:before="0" w:line="240" w:lineRule="auto"/>
        <w:ind w:left="567" w:right="1860" w:firstLine="0"/>
        <w:jc w:val="left"/>
      </w:pPr>
      <w:r w:rsidRPr="002D0F39">
        <w:t>По</w:t>
      </w:r>
      <w:r w:rsidR="00585891" w:rsidRPr="002D0F39">
        <w:t>лное оформление дела на бумажном носителе включает: подшивку и переплет дела;</w:t>
      </w:r>
    </w:p>
    <w:p w14:paraId="158728BF" w14:textId="2EC31A24" w:rsidR="002E734E" w:rsidRPr="002D0F39" w:rsidRDefault="00585891" w:rsidP="00823B7C">
      <w:pPr>
        <w:pStyle w:val="25"/>
        <w:shd w:val="clear" w:color="auto" w:fill="auto"/>
        <w:tabs>
          <w:tab w:val="left" w:pos="0"/>
        </w:tabs>
        <w:spacing w:before="0" w:line="240" w:lineRule="auto"/>
        <w:ind w:firstLine="567"/>
      </w:pPr>
      <w:r w:rsidRPr="002D0F39">
        <w:t xml:space="preserve">оформление реквизитов обложки дела по установленной форме (приложение </w:t>
      </w:r>
      <w:r w:rsidR="003350F5" w:rsidRPr="002D0F39">
        <w:t>18</w:t>
      </w:r>
      <w:r w:rsidRPr="002D0F39">
        <w:t>);</w:t>
      </w:r>
    </w:p>
    <w:p w14:paraId="7D32F16A" w14:textId="77777777" w:rsidR="002E734E" w:rsidRPr="002D0F39" w:rsidRDefault="00585891" w:rsidP="00823B7C">
      <w:pPr>
        <w:pStyle w:val="25"/>
        <w:shd w:val="clear" w:color="auto" w:fill="auto"/>
        <w:tabs>
          <w:tab w:val="left" w:pos="0"/>
        </w:tabs>
        <w:spacing w:before="0" w:line="240" w:lineRule="auto"/>
        <w:ind w:firstLine="567"/>
      </w:pPr>
      <w:r w:rsidRPr="002D0F39">
        <w:t>нумерацию листов в деле;</w:t>
      </w:r>
    </w:p>
    <w:p w14:paraId="26645B08" w14:textId="753D3CAD" w:rsidR="002E734E" w:rsidRPr="002D0F39" w:rsidRDefault="00585891" w:rsidP="00823B7C">
      <w:pPr>
        <w:pStyle w:val="25"/>
        <w:shd w:val="clear" w:color="auto" w:fill="auto"/>
        <w:tabs>
          <w:tab w:val="left" w:pos="0"/>
        </w:tabs>
        <w:spacing w:before="0" w:line="240" w:lineRule="auto"/>
        <w:ind w:firstLine="567"/>
      </w:pPr>
      <w:r w:rsidRPr="002D0F39">
        <w:t>составление листа-заверителя дела</w:t>
      </w:r>
      <w:r w:rsidR="007D404C" w:rsidRPr="002D0F39">
        <w:t>;</w:t>
      </w:r>
    </w:p>
    <w:p w14:paraId="73050E8E" w14:textId="77C43EA1" w:rsidR="002E734E" w:rsidRPr="002D0F39" w:rsidRDefault="00585891" w:rsidP="00823B7C">
      <w:pPr>
        <w:pStyle w:val="25"/>
        <w:shd w:val="clear" w:color="auto" w:fill="auto"/>
        <w:tabs>
          <w:tab w:val="left" w:pos="0"/>
        </w:tabs>
        <w:spacing w:before="0" w:line="240" w:lineRule="auto"/>
        <w:ind w:firstLine="567"/>
      </w:pPr>
      <w:r w:rsidRPr="002D0F39">
        <w:t>составление в необходимых случаях вн</w:t>
      </w:r>
      <w:r w:rsidR="007D404C" w:rsidRPr="002D0F39">
        <w:t>утренней описи документов дела;</w:t>
      </w:r>
    </w:p>
    <w:p w14:paraId="240C56D2" w14:textId="77777777" w:rsidR="002E734E" w:rsidRPr="002D0F39" w:rsidRDefault="00585891" w:rsidP="00823B7C">
      <w:pPr>
        <w:pStyle w:val="25"/>
        <w:shd w:val="clear" w:color="auto" w:fill="auto"/>
        <w:tabs>
          <w:tab w:val="left" w:pos="0"/>
        </w:tabs>
        <w:spacing w:before="0" w:line="240" w:lineRule="auto"/>
        <w:ind w:firstLine="567"/>
      </w:pPr>
      <w:r w:rsidRPr="002D0F39">
        <w:t>внесение необходимых уточнений в реквизиты обложки дела (уточнение названия организации, индекса дела, крайних дат дела, заголовка дела).</w:t>
      </w:r>
    </w:p>
    <w:p w14:paraId="086B8C3C" w14:textId="2CD240C2" w:rsidR="002E734E" w:rsidRPr="002D0F39" w:rsidRDefault="00585891" w:rsidP="00823B7C">
      <w:pPr>
        <w:pStyle w:val="25"/>
        <w:shd w:val="clear" w:color="auto" w:fill="auto"/>
        <w:tabs>
          <w:tab w:val="left" w:pos="0"/>
        </w:tabs>
        <w:spacing w:before="0" w:line="240" w:lineRule="auto"/>
        <w:ind w:firstLine="567"/>
      </w:pPr>
      <w:r w:rsidRPr="002D0F39">
        <w:t xml:space="preserve">Дела временных (до 10 лет включительно) сроков хранения, подлежащие частичному оформлению, допускается хранить в папках, при этом </w:t>
      </w:r>
      <w:proofErr w:type="spellStart"/>
      <w:r w:rsidRPr="002D0F39">
        <w:t>пересистематизация</w:t>
      </w:r>
      <w:proofErr w:type="spellEnd"/>
      <w:r w:rsidRPr="002D0F39">
        <w:t xml:space="preserve"> документов в деле не проводится, листы дела не нумеруются, листы- заверители дел не составляются.</w:t>
      </w:r>
    </w:p>
    <w:p w14:paraId="22E2F89A" w14:textId="52F02C36" w:rsidR="009907FD" w:rsidRPr="002D0F39" w:rsidRDefault="00585891" w:rsidP="00EF0EC5">
      <w:pPr>
        <w:pStyle w:val="25"/>
        <w:shd w:val="clear" w:color="auto" w:fill="auto"/>
        <w:tabs>
          <w:tab w:val="left" w:pos="0"/>
        </w:tabs>
        <w:spacing w:before="0" w:line="240" w:lineRule="auto"/>
        <w:ind w:firstLine="567"/>
      </w:pPr>
      <w:r w:rsidRPr="002D0F39">
        <w:t>В обязательном порядке при полном оформлении на обложке дела в соответствии с номенклатурой дел администрации проставляются реквизиты: наименование администрации и отдела;</w:t>
      </w:r>
    </w:p>
    <w:p w14:paraId="78D83930" w14:textId="69048886" w:rsidR="009907FD" w:rsidRPr="002D0F39" w:rsidRDefault="00585891" w:rsidP="00823B7C">
      <w:pPr>
        <w:pStyle w:val="25"/>
        <w:shd w:val="clear" w:color="auto" w:fill="auto"/>
        <w:tabs>
          <w:tab w:val="left" w:pos="0"/>
        </w:tabs>
        <w:spacing w:before="0" w:line="240" w:lineRule="auto"/>
        <w:ind w:firstLine="567"/>
        <w:jc w:val="left"/>
      </w:pPr>
      <w:r w:rsidRPr="002D0F39">
        <w:t xml:space="preserve">индекс дела; </w:t>
      </w:r>
    </w:p>
    <w:p w14:paraId="1C4096C3" w14:textId="77777777" w:rsidR="009907FD" w:rsidRPr="002D0F39" w:rsidRDefault="00585891" w:rsidP="00823B7C">
      <w:pPr>
        <w:pStyle w:val="25"/>
        <w:shd w:val="clear" w:color="auto" w:fill="auto"/>
        <w:tabs>
          <w:tab w:val="left" w:pos="0"/>
        </w:tabs>
        <w:spacing w:before="0" w:line="240" w:lineRule="auto"/>
        <w:ind w:firstLine="567"/>
        <w:jc w:val="left"/>
      </w:pPr>
      <w:r w:rsidRPr="002D0F39">
        <w:t xml:space="preserve">номер тома (части); </w:t>
      </w:r>
    </w:p>
    <w:p w14:paraId="20EF9A63" w14:textId="7F207BF6" w:rsidR="002E734E" w:rsidRPr="002D0F39" w:rsidRDefault="00585891" w:rsidP="00823B7C">
      <w:pPr>
        <w:pStyle w:val="25"/>
        <w:shd w:val="clear" w:color="auto" w:fill="auto"/>
        <w:tabs>
          <w:tab w:val="left" w:pos="0"/>
        </w:tabs>
        <w:spacing w:before="0" w:line="240" w:lineRule="auto"/>
        <w:ind w:firstLine="567"/>
        <w:jc w:val="left"/>
      </w:pPr>
      <w:r w:rsidRPr="002D0F39">
        <w:lastRenderedPageBreak/>
        <w:t>заголовок дела;</w:t>
      </w:r>
    </w:p>
    <w:p w14:paraId="2C82E564" w14:textId="77777777" w:rsidR="009907FD" w:rsidRPr="002D0F39" w:rsidRDefault="00585891" w:rsidP="00823B7C">
      <w:pPr>
        <w:pStyle w:val="25"/>
        <w:shd w:val="clear" w:color="auto" w:fill="auto"/>
        <w:tabs>
          <w:tab w:val="left" w:pos="0"/>
        </w:tabs>
        <w:spacing w:before="0" w:line="240" w:lineRule="auto"/>
        <w:ind w:right="134" w:firstLine="567"/>
        <w:jc w:val="left"/>
      </w:pPr>
      <w:r w:rsidRPr="002D0F39">
        <w:t xml:space="preserve">крайние даты помещенных в дело документов; </w:t>
      </w:r>
    </w:p>
    <w:p w14:paraId="122F713C" w14:textId="77777777" w:rsidR="009907FD" w:rsidRPr="002D0F39" w:rsidRDefault="00585891" w:rsidP="00823B7C">
      <w:pPr>
        <w:pStyle w:val="25"/>
        <w:shd w:val="clear" w:color="auto" w:fill="auto"/>
        <w:tabs>
          <w:tab w:val="left" w:pos="0"/>
        </w:tabs>
        <w:spacing w:before="0" w:line="240" w:lineRule="auto"/>
        <w:ind w:right="134" w:firstLine="567"/>
        <w:jc w:val="left"/>
      </w:pPr>
      <w:r w:rsidRPr="002D0F39">
        <w:t xml:space="preserve">количество листов в деле; </w:t>
      </w:r>
    </w:p>
    <w:p w14:paraId="23029179" w14:textId="2091BDEA" w:rsidR="002E734E" w:rsidRPr="002D0F39" w:rsidRDefault="00585891" w:rsidP="00823B7C">
      <w:pPr>
        <w:pStyle w:val="25"/>
        <w:shd w:val="clear" w:color="auto" w:fill="auto"/>
        <w:tabs>
          <w:tab w:val="left" w:pos="0"/>
        </w:tabs>
        <w:spacing w:before="0" w:line="240" w:lineRule="auto"/>
        <w:ind w:right="134" w:firstLine="567"/>
        <w:jc w:val="left"/>
      </w:pPr>
      <w:r w:rsidRPr="002D0F39">
        <w:t>срок хранения дела;</w:t>
      </w:r>
    </w:p>
    <w:p w14:paraId="349389B4" w14:textId="77777777" w:rsidR="002E734E" w:rsidRPr="002D0F39" w:rsidRDefault="00585891" w:rsidP="00823B7C">
      <w:pPr>
        <w:pStyle w:val="25"/>
        <w:shd w:val="clear" w:color="auto" w:fill="auto"/>
        <w:tabs>
          <w:tab w:val="left" w:pos="0"/>
        </w:tabs>
        <w:spacing w:before="0" w:line="240" w:lineRule="auto"/>
        <w:ind w:firstLine="567"/>
      </w:pPr>
      <w:r w:rsidRPr="002D0F39">
        <w:t>архивный шифр дела.</w:t>
      </w:r>
    </w:p>
    <w:p w14:paraId="1B168174" w14:textId="77777777" w:rsidR="002E734E" w:rsidRPr="002D0F39" w:rsidRDefault="00585891" w:rsidP="00823B7C">
      <w:pPr>
        <w:pStyle w:val="25"/>
        <w:shd w:val="clear" w:color="auto" w:fill="auto"/>
        <w:tabs>
          <w:tab w:val="left" w:pos="0"/>
        </w:tabs>
        <w:spacing w:before="0" w:line="240" w:lineRule="auto"/>
        <w:ind w:firstLine="567"/>
      </w:pPr>
      <w:r w:rsidRPr="002D0F39">
        <w:t>На обложках дел постоянного хранения предусматривается место для наименования архива, в который будут переданы документы администрации.</w:t>
      </w:r>
    </w:p>
    <w:p w14:paraId="4971086C" w14:textId="77777777" w:rsidR="002E734E" w:rsidRPr="002D0F39" w:rsidRDefault="00585891" w:rsidP="00823B7C">
      <w:pPr>
        <w:pStyle w:val="25"/>
        <w:numPr>
          <w:ilvl w:val="0"/>
          <w:numId w:val="41"/>
        </w:numPr>
        <w:shd w:val="clear" w:color="auto" w:fill="auto"/>
        <w:tabs>
          <w:tab w:val="left" w:pos="0"/>
          <w:tab w:val="left" w:pos="1613"/>
        </w:tabs>
        <w:spacing w:before="0" w:line="240" w:lineRule="auto"/>
        <w:ind w:firstLine="567"/>
      </w:pPr>
      <w:r w:rsidRPr="002D0F39">
        <w:t>При оформлении обложки дела:</w:t>
      </w:r>
    </w:p>
    <w:p w14:paraId="105CE371" w14:textId="77777777" w:rsidR="002E734E" w:rsidRPr="002D0F39" w:rsidRDefault="00585891" w:rsidP="00823B7C">
      <w:pPr>
        <w:pStyle w:val="25"/>
        <w:shd w:val="clear" w:color="auto" w:fill="auto"/>
        <w:tabs>
          <w:tab w:val="left" w:pos="0"/>
        </w:tabs>
        <w:spacing w:before="0" w:line="240" w:lineRule="auto"/>
        <w:ind w:firstLine="567"/>
      </w:pPr>
      <w:r w:rsidRPr="002D0F39">
        <w:t>наименование администрации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14:paraId="568E0F1C" w14:textId="27E4B095" w:rsidR="002E734E" w:rsidRPr="002D0F39" w:rsidRDefault="00585891" w:rsidP="00823B7C">
      <w:pPr>
        <w:pStyle w:val="25"/>
        <w:shd w:val="clear" w:color="auto" w:fill="auto"/>
        <w:tabs>
          <w:tab w:val="left" w:pos="0"/>
        </w:tabs>
        <w:spacing w:before="0" w:line="240" w:lineRule="auto"/>
        <w:ind w:firstLine="567"/>
      </w:pPr>
      <w:r w:rsidRPr="002D0F39">
        <w:t>наименование администрации указывается полностью в соответствии с утвержденной структурой;</w:t>
      </w:r>
    </w:p>
    <w:p w14:paraId="22E693B1" w14:textId="77777777" w:rsidR="002E734E" w:rsidRPr="002D0F39" w:rsidRDefault="00585891" w:rsidP="00823B7C">
      <w:pPr>
        <w:pStyle w:val="25"/>
        <w:shd w:val="clear" w:color="auto" w:fill="auto"/>
        <w:tabs>
          <w:tab w:val="left" w:pos="0"/>
        </w:tabs>
        <w:spacing w:before="0" w:line="240" w:lineRule="auto"/>
        <w:ind w:firstLine="567"/>
      </w:pPr>
      <w:r w:rsidRPr="002D0F39">
        <w:t>индекс дела проставляется в соответствии с номенклатурой дел;</w:t>
      </w:r>
    </w:p>
    <w:p w14:paraId="02BCC412" w14:textId="63306FEB" w:rsidR="002E734E" w:rsidRPr="002D0F39" w:rsidRDefault="00585891" w:rsidP="00823B7C">
      <w:pPr>
        <w:pStyle w:val="25"/>
        <w:shd w:val="clear" w:color="auto" w:fill="auto"/>
        <w:tabs>
          <w:tab w:val="left" w:pos="0"/>
        </w:tabs>
        <w:spacing w:before="0" w:line="240" w:lineRule="auto"/>
        <w:ind w:firstLine="567"/>
      </w:pPr>
      <w:r w:rsidRPr="002D0F39">
        <w:t>заголовок дела переносится из номенклатуры дел администрации (в необходимых случаях в загол</w:t>
      </w:r>
      <w:r w:rsidR="009907FD" w:rsidRPr="002D0F39">
        <w:t>овок вносятся уточнения: номера</w:t>
      </w:r>
      <w:r w:rsidRPr="002D0F39">
        <w:t>, протоко</w:t>
      </w:r>
      <w:r w:rsidRPr="002D0F39">
        <w:softHyphen/>
        <w:t>лов и др.);</w:t>
      </w:r>
    </w:p>
    <w:p w14:paraId="1EBAA70E" w14:textId="77777777" w:rsidR="002E734E" w:rsidRPr="002D0F39" w:rsidRDefault="00585891" w:rsidP="00823B7C">
      <w:pPr>
        <w:pStyle w:val="25"/>
        <w:shd w:val="clear" w:color="auto" w:fill="auto"/>
        <w:tabs>
          <w:tab w:val="left" w:pos="0"/>
        </w:tabs>
        <w:spacing w:before="0" w:line="240" w:lineRule="auto"/>
        <w:ind w:firstLine="567"/>
      </w:pPr>
      <w:r w:rsidRPr="002D0F39">
        <w:t>даты дела (год(ы) заведения и окончания дела в делопроизводстве).</w:t>
      </w:r>
    </w:p>
    <w:p w14:paraId="79A7869F" w14:textId="62AA8485" w:rsidR="002E734E" w:rsidRPr="002D0F39" w:rsidRDefault="00585891" w:rsidP="00823B7C">
      <w:pPr>
        <w:pStyle w:val="25"/>
        <w:shd w:val="clear" w:color="auto" w:fill="auto"/>
        <w:tabs>
          <w:tab w:val="left" w:pos="0"/>
        </w:tabs>
        <w:spacing w:before="0" w:line="240" w:lineRule="auto"/>
        <w:ind w:firstLine="567"/>
      </w:pPr>
      <w:r w:rsidRPr="002D0F39">
        <w:t>При изменении наименования администрации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w:t>
      </w:r>
      <w:r w:rsidRPr="002D0F39">
        <w:softHyphen/>
        <w:t>вое наименование администрации (подразделения), а прежнее наименование заключается в скобки.</w:t>
      </w:r>
    </w:p>
    <w:p w14:paraId="2AE47DFF" w14:textId="77777777" w:rsidR="002E734E" w:rsidRPr="002D0F39" w:rsidRDefault="00585891" w:rsidP="00823B7C">
      <w:pPr>
        <w:pStyle w:val="25"/>
        <w:shd w:val="clear" w:color="auto" w:fill="auto"/>
        <w:tabs>
          <w:tab w:val="left" w:pos="0"/>
        </w:tabs>
        <w:spacing w:before="0" w:line="240" w:lineRule="auto"/>
        <w:ind w:firstLine="567"/>
      </w:pPr>
      <w:r w:rsidRPr="002D0F39">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14:paraId="1AC25969" w14:textId="40C01B5C" w:rsidR="002E734E" w:rsidRPr="002D0F39" w:rsidRDefault="00585891" w:rsidP="00823B7C">
      <w:pPr>
        <w:pStyle w:val="25"/>
        <w:shd w:val="clear" w:color="auto" w:fill="auto"/>
        <w:tabs>
          <w:tab w:val="left" w:pos="0"/>
        </w:tabs>
        <w:spacing w:before="0" w:line="240" w:lineRule="auto"/>
        <w:ind w:firstLine="567"/>
      </w:pPr>
      <w:r w:rsidRPr="002D0F39">
        <w:t>Датой дел, содержащих распорядительную документацию, а также дел, состоящих из нескольких томов (частей), являются крайние даты документов дела, т. е.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запись: «В деле имеются документы за...год (ы)». Даты дела могут не указываться на обложке дел, содержащих, например, годовые планы и отчеты, так как они отражаются в заголовках дел.</w:t>
      </w:r>
    </w:p>
    <w:p w14:paraId="2CECC658" w14:textId="77777777" w:rsidR="002E734E" w:rsidRPr="002D0F39" w:rsidRDefault="00585891" w:rsidP="00823B7C">
      <w:pPr>
        <w:pStyle w:val="25"/>
        <w:shd w:val="clear" w:color="auto" w:fill="auto"/>
        <w:tabs>
          <w:tab w:val="left" w:pos="0"/>
        </w:tabs>
        <w:spacing w:before="0" w:line="240" w:lineRule="auto"/>
        <w:ind w:firstLine="567"/>
      </w:pPr>
      <w:r w:rsidRPr="002D0F39">
        <w:t>Датами дела, содержащего протоколы заседаний, являются даты первого и последнего протокола.</w:t>
      </w:r>
    </w:p>
    <w:p w14:paraId="1281F676" w14:textId="234E3ACD" w:rsidR="002E734E" w:rsidRPr="002D0F39" w:rsidRDefault="00585891" w:rsidP="00823B7C">
      <w:pPr>
        <w:pStyle w:val="25"/>
        <w:shd w:val="clear" w:color="auto" w:fill="auto"/>
        <w:tabs>
          <w:tab w:val="left" w:pos="0"/>
        </w:tabs>
        <w:spacing w:before="0" w:line="240" w:lineRule="auto"/>
        <w:ind w:firstLine="567"/>
      </w:pPr>
      <w:r w:rsidRPr="002D0F39">
        <w:t>Для дел, содержащих переписку, учитываются даты поступления входящих и даты отправляемых документов (в случа</w:t>
      </w:r>
      <w:r w:rsidR="007E0B52">
        <w:t>е их отсутствия - даты регистра</w:t>
      </w:r>
      <w:r w:rsidRPr="002D0F39">
        <w:t>ции документов). При определении крайних</w:t>
      </w:r>
      <w:r w:rsidR="007E0B52">
        <w:t xml:space="preserve"> дат не учитываются даты резолю</w:t>
      </w:r>
      <w:r w:rsidRPr="002D0F39">
        <w:t>ций, отметок исполнителя, за исключением случаев, когда на документах не имеется других дат, кроме перечисленных.</w:t>
      </w:r>
    </w:p>
    <w:p w14:paraId="1ED8D434" w14:textId="709E0AEF" w:rsidR="002E734E" w:rsidRPr="002D0F39" w:rsidRDefault="00585891" w:rsidP="00823B7C">
      <w:pPr>
        <w:pStyle w:val="25"/>
        <w:shd w:val="clear" w:color="auto" w:fill="auto"/>
        <w:tabs>
          <w:tab w:val="left" w:pos="0"/>
        </w:tabs>
        <w:spacing w:before="0" w:line="240" w:lineRule="auto"/>
        <w:ind w:firstLine="567"/>
      </w:pPr>
      <w:r w:rsidRPr="002D0F39">
        <w:t>Крайними датами личного дела являются даты подписания распоряжения о приеме (при наличии трудового д</w:t>
      </w:r>
      <w:r w:rsidR="007E0B52">
        <w:t>оговора - дата заключения трудо</w:t>
      </w:r>
      <w:r w:rsidRPr="002D0F39">
        <w:t xml:space="preserve">вого </w:t>
      </w:r>
      <w:r w:rsidRPr="002D0F39">
        <w:lastRenderedPageBreak/>
        <w:t>договора) и распоряжения об увольнении лица, на которое оно заведено. В случае смерти лица, на которое з</w:t>
      </w:r>
      <w:r w:rsidR="007E0B52">
        <w:t>аведено дело, конечной датой яв</w:t>
      </w:r>
      <w:r w:rsidRPr="002D0F39">
        <w:t>ляется дата документа, извещающего о его кончине.</w:t>
      </w:r>
    </w:p>
    <w:p w14:paraId="7F517F5E" w14:textId="749DF17F" w:rsidR="002E734E" w:rsidRPr="002D0F39" w:rsidRDefault="00585891" w:rsidP="00823B7C">
      <w:pPr>
        <w:pStyle w:val="25"/>
        <w:shd w:val="clear" w:color="auto" w:fill="auto"/>
        <w:tabs>
          <w:tab w:val="left" w:pos="0"/>
        </w:tabs>
        <w:spacing w:before="0" w:line="240" w:lineRule="auto"/>
        <w:ind w:firstLine="567"/>
      </w:pPr>
      <w:r w:rsidRPr="002D0F39">
        <w:t xml:space="preserve">Реквизит «срок хранения дела» переносится на обложку дела из номенклатуры дел после сверки его со сроком хранения, </w:t>
      </w:r>
      <w:r w:rsidR="009907FD" w:rsidRPr="002D0F39">
        <w:t>указанным</w:t>
      </w:r>
      <w:r w:rsidRPr="002D0F39">
        <w:t xml:space="preserve"> в перечнях.</w:t>
      </w:r>
    </w:p>
    <w:p w14:paraId="749026FE" w14:textId="77777777" w:rsidR="002E734E" w:rsidRPr="002D0F39" w:rsidRDefault="00585891" w:rsidP="00823B7C">
      <w:pPr>
        <w:pStyle w:val="25"/>
        <w:shd w:val="clear" w:color="auto" w:fill="auto"/>
        <w:tabs>
          <w:tab w:val="left" w:pos="0"/>
        </w:tabs>
        <w:spacing w:before="0" w:line="240" w:lineRule="auto"/>
        <w:ind w:firstLine="567"/>
      </w:pPr>
      <w:r w:rsidRPr="002D0F39">
        <w:t>Наделах постоянного хранения пишется: «Хранить постоянно».</w:t>
      </w:r>
    </w:p>
    <w:p w14:paraId="5934C333" w14:textId="0048C15C" w:rsidR="002E734E" w:rsidRPr="002D0F39" w:rsidRDefault="00585891" w:rsidP="00823B7C">
      <w:pPr>
        <w:pStyle w:val="25"/>
        <w:shd w:val="clear" w:color="auto" w:fill="auto"/>
        <w:tabs>
          <w:tab w:val="left" w:pos="0"/>
        </w:tabs>
        <w:spacing w:before="0" w:line="240" w:lineRule="auto"/>
        <w:ind w:firstLine="567"/>
      </w:pPr>
      <w:r w:rsidRPr="002D0F39">
        <w:t xml:space="preserve">Архивный шифр дела (состоит из номера фонда, номера описи и номера дела по описи дел) на обложках дел постоянного хранения проставляется в архиве администрации только после включения </w:t>
      </w:r>
      <w:r w:rsidR="007E0B52">
        <w:t>этих дел в годовые разделы свод</w:t>
      </w:r>
      <w:r w:rsidRPr="002D0F39">
        <w:t>ных описей, утвержденных ЭПК.</w:t>
      </w:r>
    </w:p>
    <w:p w14:paraId="58316F24" w14:textId="191CBAA6" w:rsidR="002E734E" w:rsidRPr="002D0F39" w:rsidRDefault="00585891" w:rsidP="00823B7C">
      <w:pPr>
        <w:pStyle w:val="25"/>
        <w:shd w:val="clear" w:color="auto" w:fill="auto"/>
        <w:tabs>
          <w:tab w:val="left" w:pos="0"/>
        </w:tabs>
        <w:spacing w:before="0" w:line="240" w:lineRule="auto"/>
        <w:ind w:firstLine="567"/>
      </w:pPr>
      <w:r w:rsidRPr="002D0F39">
        <w:t>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w:t>
      </w:r>
      <w:r w:rsidRPr="002D0F39">
        <w:softHyphen/>
        <w:t>сятся изменения.</w:t>
      </w:r>
    </w:p>
    <w:p w14:paraId="7B819C54" w14:textId="178E490E" w:rsidR="002E734E" w:rsidRPr="002D0F39" w:rsidRDefault="00585891" w:rsidP="00823B7C">
      <w:pPr>
        <w:pStyle w:val="25"/>
        <w:shd w:val="clear" w:color="auto" w:fill="auto"/>
        <w:tabs>
          <w:tab w:val="left" w:pos="0"/>
        </w:tabs>
        <w:spacing w:before="0" w:line="240" w:lineRule="auto"/>
        <w:ind w:firstLine="567"/>
      </w:pPr>
      <w:r w:rsidRPr="002D0F39">
        <w:t>Наименования администрации, архива, в который будут переданы документы, год и номер дела могут проставляться на обложке с помощью штампа.</w:t>
      </w:r>
    </w:p>
    <w:p w14:paraId="36574411" w14:textId="21B048AF" w:rsidR="002E734E" w:rsidRPr="002D0F39" w:rsidRDefault="00585891" w:rsidP="00823B7C">
      <w:pPr>
        <w:pStyle w:val="25"/>
        <w:numPr>
          <w:ilvl w:val="0"/>
          <w:numId w:val="41"/>
        </w:numPr>
        <w:shd w:val="clear" w:color="auto" w:fill="auto"/>
        <w:tabs>
          <w:tab w:val="left" w:pos="0"/>
          <w:tab w:val="left" w:pos="1598"/>
        </w:tabs>
        <w:spacing w:before="0" w:line="240" w:lineRule="auto"/>
        <w:ind w:firstLine="567"/>
      </w:pPr>
      <w:r w:rsidRPr="002D0F39">
        <w:t>В целях обеспечения сохранности и закрепления порядка расположения документов, включенных в депо, все его листы (кроме чистых, листа- заверителя дела и внутренней описи) нумеруются арабскими цифрами валовой нумерацией. Листы нумеруются графитовым карандашом сверху вниз, цифры проставляются в правом верхнем углу листа, не задевая текста документа. Ли</w:t>
      </w:r>
      <w:r w:rsidRPr="002D0F39">
        <w:softHyphen/>
        <w:t>сты внутренней описи нумеруются отдельно.</w:t>
      </w:r>
    </w:p>
    <w:p w14:paraId="4CDB1C43" w14:textId="77777777" w:rsidR="002E734E" w:rsidRPr="002D0F39" w:rsidRDefault="00585891" w:rsidP="00823B7C">
      <w:pPr>
        <w:pStyle w:val="25"/>
        <w:shd w:val="clear" w:color="auto" w:fill="auto"/>
        <w:tabs>
          <w:tab w:val="left" w:pos="0"/>
        </w:tabs>
        <w:spacing w:before="0" w:line="240" w:lineRule="auto"/>
        <w:ind w:firstLine="567"/>
      </w:pPr>
      <w:r w:rsidRPr="002D0F39">
        <w:t>Листы дел, состоящих из нескольких томов или частей, нумеруются по каждому тому или части отдельно.</w:t>
      </w:r>
    </w:p>
    <w:p w14:paraId="0CD81940" w14:textId="5EBB9484" w:rsidR="002E734E" w:rsidRPr="002D0F39" w:rsidRDefault="00585891" w:rsidP="00823B7C">
      <w:pPr>
        <w:pStyle w:val="25"/>
        <w:shd w:val="clear" w:color="auto" w:fill="auto"/>
        <w:tabs>
          <w:tab w:val="left" w:pos="0"/>
        </w:tabs>
        <w:spacing w:before="0" w:line="240" w:lineRule="auto"/>
        <w:ind w:firstLine="567"/>
      </w:pPr>
      <w:r w:rsidRPr="002D0F39">
        <w:t>Документы с собственной нумерацией листов нумеруются в общем порядке.</w:t>
      </w:r>
    </w:p>
    <w:p w14:paraId="594D56BC" w14:textId="77777777" w:rsidR="002E734E" w:rsidRPr="002D0F39" w:rsidRDefault="00585891" w:rsidP="00823B7C">
      <w:pPr>
        <w:pStyle w:val="25"/>
        <w:shd w:val="clear" w:color="auto" w:fill="auto"/>
        <w:tabs>
          <w:tab w:val="left" w:pos="0"/>
        </w:tabs>
        <w:spacing w:before="0" w:line="240" w:lineRule="auto"/>
        <w:ind w:firstLine="567"/>
      </w:pPr>
      <w:r w:rsidRPr="002D0F39">
        <w:t>Лист любого формата (карты и схемы, склеенные из нескольких листов),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14:paraId="070543C4" w14:textId="7843ABD7" w:rsidR="002E734E" w:rsidRPr="002D0F39" w:rsidRDefault="00585891" w:rsidP="00823B7C">
      <w:pPr>
        <w:pStyle w:val="25"/>
        <w:shd w:val="clear" w:color="auto" w:fill="auto"/>
        <w:tabs>
          <w:tab w:val="left" w:pos="0"/>
        </w:tabs>
        <w:spacing w:before="0" w:line="240" w:lineRule="auto"/>
        <w:ind w:firstLine="567"/>
      </w:pPr>
      <w:r w:rsidRPr="002D0F39">
        <w:t>Лист с наглухо наклеенными документами нумеруется как один лист. Если к документу (листу) подклеены одним краем другие документы, то каждый документ нумеруется отдельно очередным порядковым номером.</w:t>
      </w:r>
    </w:p>
    <w:p w14:paraId="70056508" w14:textId="25758ACC" w:rsidR="002E734E" w:rsidRPr="002D0F39" w:rsidRDefault="00585891" w:rsidP="00823B7C">
      <w:pPr>
        <w:pStyle w:val="25"/>
        <w:shd w:val="clear" w:color="auto" w:fill="auto"/>
        <w:tabs>
          <w:tab w:val="left" w:pos="0"/>
        </w:tabs>
        <w:spacing w:before="0" w:line="240" w:lineRule="auto"/>
        <w:ind w:firstLine="567"/>
      </w:pPr>
      <w:r w:rsidRPr="002D0F39">
        <w:t>Если в дело подшит конверт с вложением, сначала нумеруется конверт, а затем очередным порядковым номером каждое вложение в конверте. Фотографии и другие иллюстративные материалы нумеруются на оборотной стороне в левом верхнем углу.</w:t>
      </w:r>
    </w:p>
    <w:p w14:paraId="1A01D1E7" w14:textId="007D844B" w:rsidR="002E734E" w:rsidRPr="002D0F39" w:rsidRDefault="00585891" w:rsidP="00823B7C">
      <w:pPr>
        <w:pStyle w:val="25"/>
        <w:shd w:val="clear" w:color="auto" w:fill="auto"/>
        <w:tabs>
          <w:tab w:val="left" w:pos="0"/>
        </w:tabs>
        <w:spacing w:before="0" w:line="240" w:lineRule="auto"/>
        <w:ind w:firstLine="567"/>
      </w:pPr>
      <w:r w:rsidRPr="002D0F39">
        <w:t>Если в нумерации листов допущено более 10 ошибок, все дело нумеруется заново. При этом старые номера зачеркиваются, и рядом ставится новый но</w:t>
      </w:r>
      <w:r w:rsidRPr="002D0F39">
        <w:softHyphen/>
        <w:t>мер листа.</w:t>
      </w:r>
    </w:p>
    <w:p w14:paraId="52DE5745" w14:textId="6A37C346" w:rsidR="002E734E" w:rsidRPr="002D0F39" w:rsidRDefault="00585891" w:rsidP="00823B7C">
      <w:pPr>
        <w:pStyle w:val="25"/>
        <w:shd w:val="clear" w:color="auto" w:fill="auto"/>
        <w:tabs>
          <w:tab w:val="left" w:pos="0"/>
        </w:tabs>
        <w:spacing w:before="0" w:line="240" w:lineRule="auto"/>
        <w:ind w:firstLine="567"/>
      </w:pPr>
      <w:r w:rsidRPr="002D0F39">
        <w:t>При наличии отдельных ошибок в нумерации листов допускается употребление литерных (с буквенными дополнениями) номеров листов.</w:t>
      </w:r>
    </w:p>
    <w:p w14:paraId="04106EE1" w14:textId="61BB931F" w:rsidR="002E734E" w:rsidRPr="002D0F39" w:rsidRDefault="00585891" w:rsidP="00823B7C">
      <w:pPr>
        <w:pStyle w:val="25"/>
        <w:numPr>
          <w:ilvl w:val="0"/>
          <w:numId w:val="41"/>
        </w:numPr>
        <w:shd w:val="clear" w:color="auto" w:fill="auto"/>
        <w:tabs>
          <w:tab w:val="left" w:pos="0"/>
          <w:tab w:val="left" w:pos="1605"/>
        </w:tabs>
        <w:spacing w:before="0" w:line="240" w:lineRule="auto"/>
        <w:ind w:firstLine="567"/>
      </w:pPr>
      <w:r w:rsidRPr="002D0F39">
        <w:t>После завершения нумерации листов составляется лист</w:t>
      </w:r>
      <w:r w:rsidR="009907FD" w:rsidRPr="002D0F39">
        <w:t xml:space="preserve"> </w:t>
      </w:r>
      <w:r w:rsidRPr="002D0F39">
        <w:t xml:space="preserve">заверитель </w:t>
      </w:r>
      <w:r w:rsidRPr="002D0F39">
        <w:lastRenderedPageBreak/>
        <w:t>дела, который располагается в конце дела. В нем цифрами и прописью указываются количество листов в данном деле, особенности отдельных документов (чертежи, фотографии, рисунки и др.) и физического состояния документов (помарки, неразборчивый текст и др.).</w:t>
      </w:r>
    </w:p>
    <w:p w14:paraId="057A5EE5" w14:textId="6A374135" w:rsidR="002E734E" w:rsidRPr="002D0F39" w:rsidRDefault="00585891" w:rsidP="00823B7C">
      <w:pPr>
        <w:pStyle w:val="25"/>
        <w:shd w:val="clear" w:color="auto" w:fill="auto"/>
        <w:tabs>
          <w:tab w:val="left" w:pos="0"/>
        </w:tabs>
        <w:spacing w:before="0" w:line="240" w:lineRule="auto"/>
        <w:ind w:firstLine="567"/>
      </w:pPr>
      <w:r w:rsidRPr="002D0F39">
        <w:t>Лист-заверитель подписывается его составителем с указанием должности, инициалов, фамилии и даты составления (</w:t>
      </w:r>
      <w:r w:rsidRPr="002D0F39">
        <w:rPr>
          <w:color w:val="auto"/>
        </w:rPr>
        <w:t xml:space="preserve">приложение </w:t>
      </w:r>
      <w:r w:rsidR="003350F5" w:rsidRPr="002D0F39">
        <w:rPr>
          <w:color w:val="auto"/>
        </w:rPr>
        <w:t>19</w:t>
      </w:r>
      <w:r w:rsidRPr="002D0F39">
        <w:rPr>
          <w:color w:val="auto"/>
        </w:rPr>
        <w:t>).</w:t>
      </w:r>
    </w:p>
    <w:p w14:paraId="429730A9" w14:textId="77777777" w:rsidR="002E734E" w:rsidRPr="002D0F39" w:rsidRDefault="00585891" w:rsidP="00823B7C">
      <w:pPr>
        <w:pStyle w:val="25"/>
        <w:shd w:val="clear" w:color="auto" w:fill="auto"/>
        <w:tabs>
          <w:tab w:val="left" w:pos="0"/>
        </w:tabs>
        <w:spacing w:before="0" w:line="240" w:lineRule="auto"/>
        <w:ind w:firstLine="567"/>
      </w:pPr>
      <w:r w:rsidRPr="002D0F39">
        <w:t>Количество листов в деле, указанное в листе-заверителе, проставляется на обложке дела.</w:t>
      </w:r>
    </w:p>
    <w:p w14:paraId="3D32A973" w14:textId="77777777" w:rsidR="002E734E" w:rsidRPr="002D0F39" w:rsidRDefault="00585891" w:rsidP="00823B7C">
      <w:pPr>
        <w:pStyle w:val="25"/>
        <w:shd w:val="clear" w:color="auto" w:fill="auto"/>
        <w:tabs>
          <w:tab w:val="left" w:pos="0"/>
        </w:tabs>
        <w:spacing w:before="0" w:line="240" w:lineRule="auto"/>
        <w:ind w:firstLine="567"/>
      </w:pPr>
      <w:r w:rsidRPr="002D0F39">
        <w:t>Если дело переплетено и подшито без листа-заверителя, то составленный лист-заверитель подклеивается к внутренней стороне задней обложки дела.</w:t>
      </w:r>
    </w:p>
    <w:p w14:paraId="5B9B6363" w14:textId="2780B5E9" w:rsidR="002E734E" w:rsidRPr="002D0F39" w:rsidRDefault="00585891" w:rsidP="00823B7C">
      <w:pPr>
        <w:pStyle w:val="25"/>
        <w:numPr>
          <w:ilvl w:val="0"/>
          <w:numId w:val="41"/>
        </w:numPr>
        <w:shd w:val="clear" w:color="auto" w:fill="auto"/>
        <w:tabs>
          <w:tab w:val="left" w:pos="0"/>
          <w:tab w:val="left" w:pos="1591"/>
        </w:tabs>
        <w:spacing w:before="0" w:line="240" w:lineRule="auto"/>
        <w:ind w:firstLine="567"/>
      </w:pPr>
      <w:r w:rsidRPr="002D0F39">
        <w:t>Для учета документов определенных категорий постоянного и временного (свыше 10 лет) сроков хранения и по личному составу, учет которых вызван спецификой документации (особо ценные, личные дела и т.д.), со</w:t>
      </w:r>
      <w:r w:rsidRPr="002D0F39">
        <w:softHyphen/>
        <w:t>ставляется внутренняя опись документов дела, помещаемая в его начало.</w:t>
      </w:r>
    </w:p>
    <w:p w14:paraId="7340B929" w14:textId="77777777" w:rsidR="002E734E" w:rsidRPr="002D0F39" w:rsidRDefault="00585891" w:rsidP="00823B7C">
      <w:pPr>
        <w:pStyle w:val="25"/>
        <w:shd w:val="clear" w:color="auto" w:fill="auto"/>
        <w:tabs>
          <w:tab w:val="left" w:pos="0"/>
        </w:tabs>
        <w:spacing w:before="0" w:line="240" w:lineRule="auto"/>
        <w:ind w:firstLine="567"/>
      </w:pPr>
      <w:r w:rsidRPr="002D0F39">
        <w:t>Внутренняя опись составляется также на объемные или сформированные по видам документов дела постоянного и временного (свыше 10 лет) хранения, а также на дела, заголовки которых не раскрывают конкретного содержания документов, в целях их учета и быстрого нахождения документов в деле.</w:t>
      </w:r>
    </w:p>
    <w:p w14:paraId="150C3ED3" w14:textId="50EBAD3A" w:rsidR="002E734E" w:rsidRPr="002D0F39" w:rsidRDefault="00585891" w:rsidP="00823B7C">
      <w:pPr>
        <w:pStyle w:val="25"/>
        <w:shd w:val="clear" w:color="auto" w:fill="auto"/>
        <w:tabs>
          <w:tab w:val="left" w:pos="0"/>
        </w:tabs>
        <w:spacing w:before="0" w:line="240" w:lineRule="auto"/>
        <w:ind w:firstLine="567"/>
      </w:pPr>
      <w:r w:rsidRPr="002D0F39">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w:t>
      </w:r>
      <w:r w:rsidR="003350F5" w:rsidRPr="002D0F39">
        <w:t>во включенных в нее документов</w:t>
      </w:r>
      <w:r w:rsidRPr="002D0F39">
        <w:rPr>
          <w:color w:val="FF0000"/>
        </w:rPr>
        <w:t>.</w:t>
      </w:r>
    </w:p>
    <w:p w14:paraId="11D2F1E8" w14:textId="15CD3872" w:rsidR="002E734E" w:rsidRPr="002D0F39" w:rsidRDefault="00585891" w:rsidP="00823B7C">
      <w:pPr>
        <w:pStyle w:val="25"/>
        <w:shd w:val="clear" w:color="auto" w:fill="auto"/>
        <w:tabs>
          <w:tab w:val="left" w:pos="0"/>
        </w:tabs>
        <w:spacing w:before="0" w:line="240" w:lineRule="auto"/>
        <w:ind w:firstLine="567"/>
      </w:pPr>
      <w:r w:rsidRPr="002D0F39">
        <w:t>Внутренняя опись документов дела подписывается составителем с указанием должности, инициалов и фамилии, даты составления.</w:t>
      </w:r>
    </w:p>
    <w:p w14:paraId="64970F2C" w14:textId="77777777" w:rsidR="002E734E" w:rsidRPr="002D0F39" w:rsidRDefault="00585891" w:rsidP="00823B7C">
      <w:pPr>
        <w:pStyle w:val="25"/>
        <w:shd w:val="clear" w:color="auto" w:fill="auto"/>
        <w:tabs>
          <w:tab w:val="left" w:pos="0"/>
        </w:tabs>
        <w:spacing w:before="0" w:line="240" w:lineRule="auto"/>
        <w:ind w:firstLine="567"/>
      </w:pPr>
      <w:r w:rsidRPr="002D0F39">
        <w:t>Листы внутренней описи подшиваются в начале дела или подклеиваются за верхний край к внутренней стороне лицевой обложки дела.</w:t>
      </w:r>
    </w:p>
    <w:p w14:paraId="122DE62D" w14:textId="3F01516F" w:rsidR="002E734E" w:rsidRPr="002D0F39" w:rsidRDefault="00585891" w:rsidP="00F65F8E">
      <w:pPr>
        <w:pStyle w:val="25"/>
        <w:numPr>
          <w:ilvl w:val="0"/>
          <w:numId w:val="41"/>
        </w:numPr>
        <w:shd w:val="clear" w:color="auto" w:fill="auto"/>
        <w:tabs>
          <w:tab w:val="left" w:pos="0"/>
        </w:tabs>
        <w:spacing w:before="0" w:line="240" w:lineRule="auto"/>
        <w:ind w:firstLine="567"/>
      </w:pPr>
      <w:r w:rsidRPr="002D0F39">
        <w:t>Документы в делах постоянного, временных (свыше 10 лет) сроков хранения и по личному составу подшиваютс</w:t>
      </w:r>
      <w:r w:rsidR="00F65F8E" w:rsidRPr="002D0F39">
        <w:t>я в четыре прокола в твердую об</w:t>
      </w:r>
      <w:r w:rsidRPr="002D0F39">
        <w:t>ложку из картона или переплетаются с учетом возможности свободного чтения текста всех документов, дат, виз и резолюций на них. При подготовке дел к подшивке (переплету) проверяется правильность их формирования, оформле</w:t>
      </w:r>
      <w:r w:rsidRPr="002D0F39">
        <w:softHyphen/>
        <w:t>ния, все пластиковые и металлические крепления (булавки, скрепки, скобки, пружины и др.), а также термопереплеты из документов удаляются.</w:t>
      </w:r>
    </w:p>
    <w:p w14:paraId="05E40200" w14:textId="7A4709C5" w:rsidR="002E734E" w:rsidRPr="002D0F39" w:rsidRDefault="00585891" w:rsidP="00823B7C">
      <w:pPr>
        <w:pStyle w:val="25"/>
        <w:shd w:val="clear" w:color="auto" w:fill="auto"/>
        <w:tabs>
          <w:tab w:val="left" w:pos="0"/>
        </w:tabs>
        <w:spacing w:before="0" w:line="240" w:lineRule="auto"/>
        <w:ind w:firstLine="567"/>
      </w:pPr>
      <w:r w:rsidRPr="002D0F39">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14:paraId="124EB3B2" w14:textId="77777777" w:rsidR="00EF0EC5" w:rsidRPr="002D0F39" w:rsidRDefault="00EF0EC5" w:rsidP="00823B7C">
      <w:pPr>
        <w:pStyle w:val="25"/>
        <w:shd w:val="clear" w:color="auto" w:fill="auto"/>
        <w:tabs>
          <w:tab w:val="left" w:pos="0"/>
        </w:tabs>
        <w:spacing w:before="0" w:line="240" w:lineRule="auto"/>
        <w:ind w:firstLine="567"/>
      </w:pPr>
    </w:p>
    <w:p w14:paraId="4B04D03C" w14:textId="2296E1D7" w:rsidR="002E734E" w:rsidRPr="002D0F39" w:rsidRDefault="0064405F" w:rsidP="0057440A">
      <w:pPr>
        <w:pStyle w:val="34"/>
        <w:numPr>
          <w:ilvl w:val="0"/>
          <w:numId w:val="39"/>
        </w:numPr>
        <w:shd w:val="clear" w:color="auto" w:fill="auto"/>
        <w:tabs>
          <w:tab w:val="left" w:pos="0"/>
        </w:tabs>
        <w:spacing w:line="240" w:lineRule="auto"/>
        <w:ind w:firstLine="567"/>
        <w:jc w:val="center"/>
      </w:pPr>
      <w:r w:rsidRPr="002D0F39">
        <w:t xml:space="preserve"> </w:t>
      </w:r>
      <w:r w:rsidR="00585891" w:rsidRPr="002D0F39">
        <w:t>Составление и оформление описей дел</w:t>
      </w:r>
    </w:p>
    <w:p w14:paraId="101F8B9C" w14:textId="77777777" w:rsidR="00F65F8E" w:rsidRPr="002D0F39" w:rsidRDefault="00F65F8E" w:rsidP="00F65F8E">
      <w:pPr>
        <w:pStyle w:val="34"/>
        <w:shd w:val="clear" w:color="auto" w:fill="auto"/>
        <w:tabs>
          <w:tab w:val="left" w:pos="0"/>
        </w:tabs>
        <w:spacing w:line="240" w:lineRule="auto"/>
        <w:ind w:left="567"/>
      </w:pPr>
    </w:p>
    <w:p w14:paraId="12B5779A" w14:textId="75E55E74" w:rsidR="002E734E" w:rsidRPr="002D0F39" w:rsidRDefault="00EF0EC5" w:rsidP="0064405F">
      <w:pPr>
        <w:pStyle w:val="25"/>
        <w:shd w:val="clear" w:color="auto" w:fill="auto"/>
        <w:tabs>
          <w:tab w:val="left" w:pos="0"/>
        </w:tabs>
        <w:spacing w:before="0" w:line="240" w:lineRule="auto"/>
        <w:ind w:firstLine="567"/>
      </w:pPr>
      <w:r w:rsidRPr="002D0F39">
        <w:t>10.4.1.</w:t>
      </w:r>
      <w:r w:rsidR="00F65F8E" w:rsidRPr="002D0F39">
        <w:t xml:space="preserve"> </w:t>
      </w:r>
      <w:r w:rsidR="00585891" w:rsidRPr="002D0F39">
        <w:t>Описи дел составляются в администрации ежегодно под методическим руководством архива администрации по установ</w:t>
      </w:r>
      <w:r w:rsidR="00585891" w:rsidRPr="002D0F39">
        <w:softHyphen/>
        <w:t xml:space="preserve">ленной форме </w:t>
      </w:r>
      <w:r w:rsidR="00585891" w:rsidRPr="002D0F39">
        <w:rPr>
          <w:color w:val="auto"/>
        </w:rPr>
        <w:t>(приложение</w:t>
      </w:r>
      <w:r w:rsidR="00BA3AFF" w:rsidRPr="002D0F39">
        <w:rPr>
          <w:color w:val="auto"/>
        </w:rPr>
        <w:t xml:space="preserve"> 20</w:t>
      </w:r>
      <w:r w:rsidR="00585891" w:rsidRPr="002D0F39">
        <w:rPr>
          <w:color w:val="auto"/>
        </w:rPr>
        <w:t>).</w:t>
      </w:r>
    </w:p>
    <w:p w14:paraId="56B9F9CE" w14:textId="61E20937" w:rsidR="002E734E" w:rsidRPr="002D0F39" w:rsidRDefault="00585891" w:rsidP="0064405F">
      <w:pPr>
        <w:pStyle w:val="25"/>
        <w:shd w:val="clear" w:color="auto" w:fill="auto"/>
        <w:tabs>
          <w:tab w:val="left" w:pos="0"/>
        </w:tabs>
        <w:spacing w:before="0" w:line="240" w:lineRule="auto"/>
        <w:ind w:firstLine="567"/>
      </w:pPr>
      <w:r w:rsidRPr="002D0F39">
        <w:t>Описи составляются отдельно на дела постоянного хранения; дела временных (свыше 10 лет) сроков хранения; дела по личному составу</w:t>
      </w:r>
      <w:r w:rsidR="00BA3AFF" w:rsidRPr="002D0F39">
        <w:t>.</w:t>
      </w:r>
      <w:r w:rsidRPr="002D0F39">
        <w:t xml:space="preserve"> </w:t>
      </w:r>
      <w:r w:rsidRPr="002D0F39">
        <w:lastRenderedPageBreak/>
        <w:t>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14:paraId="37B129C8" w14:textId="77777777" w:rsidR="002E734E" w:rsidRPr="002D0F39" w:rsidRDefault="00585891" w:rsidP="0064405F">
      <w:pPr>
        <w:pStyle w:val="25"/>
        <w:shd w:val="clear" w:color="auto" w:fill="auto"/>
        <w:tabs>
          <w:tab w:val="left" w:pos="0"/>
        </w:tabs>
        <w:spacing w:before="0" w:line="240" w:lineRule="auto"/>
        <w:ind w:firstLine="567"/>
      </w:pPr>
      <w:r w:rsidRPr="002D0F39">
        <w:t>По этим описям документы передаются в архив администрации.</w:t>
      </w:r>
    </w:p>
    <w:p w14:paraId="6E68FD6F" w14:textId="35DAF59A" w:rsidR="002E734E" w:rsidRPr="002D0F39" w:rsidRDefault="00F65F8E" w:rsidP="0064405F">
      <w:pPr>
        <w:pStyle w:val="25"/>
        <w:shd w:val="clear" w:color="auto" w:fill="auto"/>
        <w:tabs>
          <w:tab w:val="left" w:pos="0"/>
        </w:tabs>
        <w:spacing w:before="0" w:line="240" w:lineRule="auto"/>
        <w:ind w:firstLine="567"/>
      </w:pPr>
      <w:r w:rsidRPr="002D0F39">
        <w:t xml:space="preserve">10.4.2 </w:t>
      </w:r>
      <w:r w:rsidR="00585891" w:rsidRPr="002D0F39">
        <w:t>Описи дел представляются в архив администрации не ранее чем через один год и не позднее чем через три года после завершения дел в делопроизводстве.</w:t>
      </w:r>
    </w:p>
    <w:p w14:paraId="4CCF74BF" w14:textId="4D9EAF9C" w:rsidR="002E734E" w:rsidRPr="002D0F39" w:rsidRDefault="00F65F8E" w:rsidP="0064405F">
      <w:pPr>
        <w:pStyle w:val="25"/>
        <w:shd w:val="clear" w:color="auto" w:fill="auto"/>
        <w:tabs>
          <w:tab w:val="left" w:pos="0"/>
        </w:tabs>
        <w:spacing w:before="0" w:line="240" w:lineRule="auto"/>
        <w:ind w:firstLine="567"/>
      </w:pPr>
      <w:r w:rsidRPr="002D0F39">
        <w:t xml:space="preserve">10.4.3. </w:t>
      </w:r>
      <w:r w:rsidR="00585891" w:rsidRPr="002D0F39">
        <w:t>При составлении описи дел администрации соблюдаются следующие требования:</w:t>
      </w:r>
    </w:p>
    <w:p w14:paraId="4DBEB31B" w14:textId="0F5F163D" w:rsidR="002E734E" w:rsidRPr="002D0F39" w:rsidRDefault="00585891" w:rsidP="0064405F">
      <w:pPr>
        <w:pStyle w:val="25"/>
        <w:shd w:val="clear" w:color="auto" w:fill="auto"/>
        <w:tabs>
          <w:tab w:val="left" w:pos="0"/>
        </w:tabs>
        <w:spacing w:before="0" w:line="240" w:lineRule="auto"/>
        <w:ind w:firstLine="567"/>
      </w:pPr>
      <w:r w:rsidRPr="002D0F39">
        <w:t>заголовки дел вносятся в опись в соответствии с принятой схемой систематизации дел, закрепленной в номенклатуре дел;</w:t>
      </w:r>
    </w:p>
    <w:p w14:paraId="35E1E722" w14:textId="77777777" w:rsidR="00CD570B" w:rsidRPr="002D0F39" w:rsidRDefault="00585891" w:rsidP="0064405F">
      <w:pPr>
        <w:pStyle w:val="25"/>
        <w:shd w:val="clear" w:color="auto" w:fill="auto"/>
        <w:tabs>
          <w:tab w:val="left" w:pos="0"/>
        </w:tabs>
        <w:spacing w:before="0" w:line="240" w:lineRule="auto"/>
        <w:ind w:firstLine="567"/>
        <w:jc w:val="left"/>
      </w:pPr>
      <w:r w:rsidRPr="002D0F39">
        <w:t xml:space="preserve">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 </w:t>
      </w:r>
    </w:p>
    <w:p w14:paraId="27E9E5FB" w14:textId="16221DE7" w:rsidR="002E734E" w:rsidRPr="002D0F39" w:rsidRDefault="00585891" w:rsidP="0064405F">
      <w:pPr>
        <w:pStyle w:val="25"/>
        <w:shd w:val="clear" w:color="auto" w:fill="auto"/>
        <w:tabs>
          <w:tab w:val="left" w:pos="0"/>
        </w:tabs>
        <w:spacing w:before="0" w:line="240" w:lineRule="auto"/>
        <w:ind w:firstLine="567"/>
        <w:jc w:val="left"/>
      </w:pPr>
      <w:r w:rsidRPr="002D0F39">
        <w:t>порядок нумерации дел в описи - валовый;</w:t>
      </w:r>
    </w:p>
    <w:p w14:paraId="5328997C" w14:textId="3D14FCA7" w:rsidR="002E734E" w:rsidRPr="002D0F39" w:rsidRDefault="00585891" w:rsidP="0064405F">
      <w:pPr>
        <w:pStyle w:val="25"/>
        <w:shd w:val="clear" w:color="auto" w:fill="auto"/>
        <w:tabs>
          <w:tab w:val="left" w:pos="0"/>
        </w:tabs>
        <w:spacing w:before="0" w:line="240" w:lineRule="auto"/>
        <w:ind w:firstLine="567"/>
      </w:pPr>
      <w:r w:rsidRPr="002D0F39">
        <w:t>графы описи заполняются в точном соответствии с теми сведениями, которые вынесены на обложку дела;</w:t>
      </w:r>
    </w:p>
    <w:p w14:paraId="3E38DA9F" w14:textId="77777777" w:rsidR="00CD570B" w:rsidRPr="002D0F39" w:rsidRDefault="00585891" w:rsidP="0064405F">
      <w:pPr>
        <w:pStyle w:val="25"/>
        <w:shd w:val="clear" w:color="auto" w:fill="auto"/>
        <w:tabs>
          <w:tab w:val="left" w:pos="0"/>
        </w:tabs>
        <w:spacing w:before="0" w:line="240" w:lineRule="auto"/>
        <w:ind w:firstLine="567"/>
      </w:pPr>
      <w:r w:rsidRPr="002D0F39">
        <w:t xml:space="preserve">при внесении в опись подряд дел (томов, частей) с одинаковыми заголовками заголовки всех дел (томов, частей) пишутся полностью; </w:t>
      </w:r>
    </w:p>
    <w:p w14:paraId="579518F1" w14:textId="1898EFEB" w:rsidR="002E734E" w:rsidRPr="002D0F39" w:rsidRDefault="00585891" w:rsidP="0064405F">
      <w:pPr>
        <w:pStyle w:val="25"/>
        <w:shd w:val="clear" w:color="auto" w:fill="auto"/>
        <w:tabs>
          <w:tab w:val="left" w:pos="0"/>
        </w:tabs>
        <w:spacing w:before="0" w:line="240" w:lineRule="auto"/>
        <w:ind w:firstLine="567"/>
      </w:pPr>
      <w:r w:rsidRPr="002D0F39">
        <w:t>при внесении в опись последнего заголовка добавляется слово «Последний»;</w:t>
      </w:r>
    </w:p>
    <w:p w14:paraId="0DEAA8CD" w14:textId="77777777" w:rsidR="002E734E" w:rsidRPr="002D0F39" w:rsidRDefault="00585891" w:rsidP="0064405F">
      <w:pPr>
        <w:pStyle w:val="25"/>
        <w:shd w:val="clear" w:color="auto" w:fill="auto"/>
        <w:tabs>
          <w:tab w:val="left" w:pos="0"/>
        </w:tabs>
        <w:spacing w:before="0" w:line="240" w:lineRule="auto"/>
        <w:ind w:firstLine="567"/>
      </w:pPr>
      <w:r w:rsidRPr="002D0F39">
        <w:t>графа описи «Примечания» используется для отметок о приеме дел, об особенностях их физического состояния, о передаче дел другим отделам, управлениям администрации со ссылкой на акт, о наличии копий и др.</w:t>
      </w:r>
    </w:p>
    <w:p w14:paraId="23179D39" w14:textId="7133E812" w:rsidR="00CD570B" w:rsidRPr="002D0F39" w:rsidRDefault="00F65F8E" w:rsidP="0064405F">
      <w:pPr>
        <w:pStyle w:val="25"/>
        <w:shd w:val="clear" w:color="auto" w:fill="auto"/>
        <w:tabs>
          <w:tab w:val="left" w:pos="0"/>
        </w:tabs>
        <w:spacing w:before="0" w:line="240" w:lineRule="auto"/>
        <w:ind w:firstLine="567"/>
      </w:pPr>
      <w:r w:rsidRPr="002D0F39">
        <w:t xml:space="preserve">10.4.4. </w:t>
      </w:r>
      <w:r w:rsidR="00585891" w:rsidRPr="002D0F39">
        <w:t>Опись дел</w:t>
      </w:r>
      <w:r w:rsidR="007E0B52">
        <w:t xml:space="preserve"> администрации подписывается ра</w:t>
      </w:r>
      <w:r w:rsidR="00585891" w:rsidRPr="002D0F39">
        <w:t xml:space="preserve">ботником, ответственным за делопроизводство и архив, и утверждается </w:t>
      </w:r>
      <w:r w:rsidR="00CD570B" w:rsidRPr="002D0F39">
        <w:t xml:space="preserve">главой. </w:t>
      </w:r>
    </w:p>
    <w:p w14:paraId="77B1589F" w14:textId="294B736E" w:rsidR="00CD570B" w:rsidRPr="002D0F39" w:rsidRDefault="00F65F8E" w:rsidP="0064405F">
      <w:pPr>
        <w:pStyle w:val="25"/>
        <w:shd w:val="clear" w:color="auto" w:fill="auto"/>
        <w:tabs>
          <w:tab w:val="left" w:pos="0"/>
          <w:tab w:val="left" w:pos="1602"/>
        </w:tabs>
        <w:spacing w:before="0" w:line="240" w:lineRule="auto"/>
        <w:ind w:firstLine="567"/>
      </w:pPr>
      <w:r w:rsidRPr="002D0F39">
        <w:t xml:space="preserve">10.4.5. </w:t>
      </w:r>
      <w:r w:rsidR="00585891" w:rsidRPr="002D0F39">
        <w:t>Опись дел админист</w:t>
      </w:r>
      <w:r w:rsidR="007E0B52">
        <w:t>рации составляется в двух экзем</w:t>
      </w:r>
      <w:r w:rsidR="00585891" w:rsidRPr="002D0F39">
        <w:t>плярах на бумажном носителе, один из которых передается вместе с делами в архив администрации, а второй остается в качестве контрольного экземпляра администрации. В архив администрации передается также опись дел в электронном виде в редактируе</w:t>
      </w:r>
      <w:r w:rsidR="007E0B52">
        <w:t>мом формате для подготовки соот</w:t>
      </w:r>
      <w:r w:rsidR="00585891" w:rsidRPr="002D0F39">
        <w:t>ветствующих разделов сводной описи дел администрации.</w:t>
      </w:r>
    </w:p>
    <w:p w14:paraId="053EF79C" w14:textId="3EB46033" w:rsidR="002E734E" w:rsidRPr="002D0F39" w:rsidRDefault="00F65F8E" w:rsidP="0064405F">
      <w:pPr>
        <w:pStyle w:val="25"/>
        <w:shd w:val="clear" w:color="auto" w:fill="auto"/>
        <w:tabs>
          <w:tab w:val="left" w:pos="0"/>
        </w:tabs>
        <w:spacing w:before="0" w:line="240" w:lineRule="auto"/>
        <w:ind w:firstLine="567"/>
      </w:pPr>
      <w:r w:rsidRPr="002D0F39">
        <w:t xml:space="preserve">10.4.6. </w:t>
      </w:r>
      <w:r w:rsidR="00585891" w:rsidRPr="002D0F39">
        <w:t xml:space="preserve">Сводные описи дел постоянного хранения печатаются в четырех экземплярах, согласовываются ЭК администрации, утверждаются ЭПК, а затем утверждаются </w:t>
      </w:r>
      <w:r w:rsidR="00CD570B" w:rsidRPr="002D0F39">
        <w:t xml:space="preserve">главой. </w:t>
      </w:r>
    </w:p>
    <w:p w14:paraId="5BADCBB3" w14:textId="2E502944" w:rsidR="002E734E" w:rsidRPr="002D0F39" w:rsidRDefault="00585891" w:rsidP="0064405F">
      <w:pPr>
        <w:pStyle w:val="25"/>
        <w:shd w:val="clear" w:color="auto" w:fill="auto"/>
        <w:tabs>
          <w:tab w:val="left" w:pos="0"/>
        </w:tabs>
        <w:spacing w:before="0" w:line="240" w:lineRule="auto"/>
        <w:ind w:firstLine="567"/>
      </w:pPr>
      <w:r w:rsidRPr="002D0F39">
        <w:t xml:space="preserve">Сводные описи дел по личному составу печатаются в трех экземплярах, согласовываются ЭК администрации, а затем утверждаются </w:t>
      </w:r>
      <w:r w:rsidR="00CD570B" w:rsidRPr="002D0F39">
        <w:t>главой.</w:t>
      </w:r>
    </w:p>
    <w:p w14:paraId="356C7C6D" w14:textId="28306642" w:rsidR="002E734E" w:rsidRPr="002D0F39" w:rsidRDefault="0064405F" w:rsidP="0064405F">
      <w:pPr>
        <w:pStyle w:val="25"/>
        <w:shd w:val="clear" w:color="auto" w:fill="auto"/>
        <w:tabs>
          <w:tab w:val="left" w:pos="0"/>
          <w:tab w:val="left" w:pos="1612"/>
        </w:tabs>
        <w:spacing w:before="0" w:line="240" w:lineRule="auto"/>
        <w:ind w:firstLine="567"/>
      </w:pPr>
      <w:r w:rsidRPr="002D0F39">
        <w:t xml:space="preserve">10.4.7. </w:t>
      </w:r>
      <w:r w:rsidR="00585891" w:rsidRPr="002D0F39">
        <w:t>В период подготовки дел к передаче в архив администрации</w:t>
      </w:r>
      <w:r w:rsidR="00CD570B" w:rsidRPr="002D0F39">
        <w:t>,</w:t>
      </w:r>
      <w:r w:rsidR="00585891" w:rsidRPr="002D0F39">
        <w:t xml:space="preserve"> работниками администрации, ответственными за делопроиз</w:t>
      </w:r>
      <w:r w:rsidR="00585891" w:rsidRPr="002D0F39">
        <w:softHyphen/>
        <w:t>водство и архив, предварительно проверяются правильность формирования, оформления и соответствие количества дел, включенных в опись, количеству дел, заведенных в соответствии с номенклатурой дел. Выявленные недостатки в формировании и оформлении дел работники, ответственные за делопроизвод</w:t>
      </w:r>
      <w:r w:rsidR="00585891" w:rsidRPr="002D0F39">
        <w:softHyphen/>
        <w:t>ство обязаны устранить в двухнедельный срок.</w:t>
      </w:r>
    </w:p>
    <w:p w14:paraId="7733B995" w14:textId="77777777" w:rsidR="00BA3AFF" w:rsidRPr="002D0F39" w:rsidRDefault="00BA3AFF" w:rsidP="00823B7C">
      <w:pPr>
        <w:pStyle w:val="25"/>
        <w:shd w:val="clear" w:color="auto" w:fill="auto"/>
        <w:tabs>
          <w:tab w:val="left" w:pos="0"/>
          <w:tab w:val="left" w:pos="1612"/>
        </w:tabs>
        <w:spacing w:before="0" w:line="240" w:lineRule="auto"/>
        <w:ind w:left="760" w:firstLine="567"/>
      </w:pPr>
    </w:p>
    <w:p w14:paraId="1DEE38BE" w14:textId="5E17EEF4" w:rsidR="002E734E" w:rsidRPr="002D0F39" w:rsidRDefault="00585891" w:rsidP="0064405F">
      <w:pPr>
        <w:pStyle w:val="34"/>
        <w:numPr>
          <w:ilvl w:val="0"/>
          <w:numId w:val="39"/>
        </w:numPr>
        <w:shd w:val="clear" w:color="auto" w:fill="auto"/>
        <w:tabs>
          <w:tab w:val="left" w:pos="0"/>
        </w:tabs>
        <w:spacing w:line="240" w:lineRule="auto"/>
        <w:ind w:firstLine="567"/>
        <w:jc w:val="center"/>
      </w:pPr>
      <w:r w:rsidRPr="002D0F39">
        <w:lastRenderedPageBreak/>
        <w:t>Передача дел на хранение в архив</w:t>
      </w:r>
    </w:p>
    <w:p w14:paraId="5736E546" w14:textId="77777777" w:rsidR="00BA3AFF" w:rsidRPr="002D0F39" w:rsidRDefault="00BA3AFF" w:rsidP="00823B7C">
      <w:pPr>
        <w:pStyle w:val="34"/>
        <w:shd w:val="clear" w:color="auto" w:fill="auto"/>
        <w:tabs>
          <w:tab w:val="left" w:pos="0"/>
          <w:tab w:val="left" w:pos="3402"/>
        </w:tabs>
        <w:spacing w:line="240" w:lineRule="auto"/>
        <w:ind w:left="2740" w:firstLine="567"/>
        <w:jc w:val="both"/>
        <w:rPr>
          <w:b w:val="0"/>
        </w:rPr>
      </w:pPr>
    </w:p>
    <w:p w14:paraId="57038E04" w14:textId="64E22C8E" w:rsidR="002E734E" w:rsidRPr="002D0F39" w:rsidRDefault="0064405F" w:rsidP="0064405F">
      <w:pPr>
        <w:pStyle w:val="25"/>
        <w:shd w:val="clear" w:color="auto" w:fill="auto"/>
        <w:tabs>
          <w:tab w:val="left" w:pos="0"/>
        </w:tabs>
        <w:spacing w:before="0" w:line="240" w:lineRule="auto"/>
        <w:ind w:firstLine="567"/>
      </w:pPr>
      <w:r w:rsidRPr="002D0F39">
        <w:t xml:space="preserve">10.5.1. </w:t>
      </w:r>
      <w:r w:rsidR="00585891" w:rsidRPr="002D0F39">
        <w:t xml:space="preserve">Сохранность документов в архиве администрации обеспечивается комплексом мероприятий по созданию нормативных условий, соблюдению нормативных режимов и надлежащей организации хранения документов, исключающих их хищение и утрату и обеспечивающих поддержание в </w:t>
      </w:r>
      <w:r w:rsidR="007E0B52">
        <w:t>нормаль</w:t>
      </w:r>
      <w:r w:rsidR="00585891" w:rsidRPr="002D0F39">
        <w:t>ном физическом состоянии.</w:t>
      </w:r>
    </w:p>
    <w:p w14:paraId="3E6C03BF" w14:textId="3ACFDCA1" w:rsidR="002E734E" w:rsidRPr="002D0F39" w:rsidRDefault="00585891" w:rsidP="0064405F">
      <w:pPr>
        <w:pStyle w:val="25"/>
        <w:shd w:val="clear" w:color="auto" w:fill="auto"/>
        <w:tabs>
          <w:tab w:val="left" w:pos="0"/>
        </w:tabs>
        <w:spacing w:before="0" w:line="240" w:lineRule="auto"/>
        <w:ind w:firstLine="567"/>
      </w:pPr>
      <w:r w:rsidRPr="002D0F39">
        <w:t>В комплекс работ по обеспечению сохранности документов архива администрации включаются:</w:t>
      </w:r>
    </w:p>
    <w:p w14:paraId="1494C74A" w14:textId="77777777" w:rsidR="00CD570B" w:rsidRPr="002D0F39" w:rsidRDefault="00585891" w:rsidP="008B5A6E">
      <w:pPr>
        <w:pStyle w:val="25"/>
        <w:shd w:val="clear" w:color="auto" w:fill="auto"/>
        <w:tabs>
          <w:tab w:val="left" w:pos="0"/>
        </w:tabs>
        <w:spacing w:before="0" w:line="240" w:lineRule="auto"/>
        <w:ind w:firstLine="567"/>
        <w:jc w:val="left"/>
      </w:pPr>
      <w:r w:rsidRPr="002D0F39">
        <w:t xml:space="preserve">предоставление помещения для размещения архивных документов; обеспечение нормативных условий хранения документов; </w:t>
      </w:r>
    </w:p>
    <w:p w14:paraId="50D89D7D" w14:textId="74D56B6B" w:rsidR="002E734E" w:rsidRPr="002D0F39" w:rsidRDefault="00585891" w:rsidP="007E0B52">
      <w:pPr>
        <w:pStyle w:val="25"/>
        <w:shd w:val="clear" w:color="auto" w:fill="auto"/>
        <w:tabs>
          <w:tab w:val="left" w:pos="0"/>
        </w:tabs>
        <w:spacing w:before="0" w:line="240" w:lineRule="auto"/>
        <w:ind w:firstLine="567"/>
        <w:jc w:val="left"/>
      </w:pPr>
      <w:r w:rsidRPr="002D0F39">
        <w:t xml:space="preserve">выполнение требований к размещению документов в </w:t>
      </w:r>
      <w:r w:rsidR="00516C6B" w:rsidRPr="002D0F39">
        <w:t>архивохранилище; проверка</w:t>
      </w:r>
      <w:r w:rsidRPr="002D0F39">
        <w:t xml:space="preserve"> наличия и состояния документов.</w:t>
      </w:r>
    </w:p>
    <w:p w14:paraId="211E9BDB" w14:textId="77777777" w:rsidR="002E734E" w:rsidRPr="002D0F39" w:rsidRDefault="00585891" w:rsidP="0064405F">
      <w:pPr>
        <w:pStyle w:val="25"/>
        <w:shd w:val="clear" w:color="auto" w:fill="auto"/>
        <w:tabs>
          <w:tab w:val="left" w:pos="0"/>
        </w:tabs>
        <w:spacing w:before="0" w:line="240" w:lineRule="auto"/>
        <w:ind w:firstLine="567"/>
      </w:pPr>
      <w:r w:rsidRPr="002D0F39">
        <w:t>Обеспечение нормативных условий хранения документов включает: оснащение архивохранилищ специальным оборудованием для хранения документов;</w:t>
      </w:r>
    </w:p>
    <w:p w14:paraId="2E4DD310" w14:textId="77777777" w:rsidR="002E734E" w:rsidRPr="002D0F39" w:rsidRDefault="00585891" w:rsidP="0064405F">
      <w:pPr>
        <w:pStyle w:val="25"/>
        <w:shd w:val="clear" w:color="auto" w:fill="auto"/>
        <w:tabs>
          <w:tab w:val="left" w:pos="0"/>
        </w:tabs>
        <w:spacing w:before="0" w:line="240" w:lineRule="auto"/>
        <w:ind w:firstLine="567"/>
      </w:pPr>
      <w:r w:rsidRPr="002D0F39">
        <w:t>оборудование помещения архива средствами пожаротушения, охранной и пожарной сигнализацией;</w:t>
      </w:r>
    </w:p>
    <w:p w14:paraId="68C6BBC1" w14:textId="77777777" w:rsidR="00CD570B" w:rsidRPr="002D0F39" w:rsidRDefault="00585891" w:rsidP="0064405F">
      <w:pPr>
        <w:pStyle w:val="25"/>
        <w:shd w:val="clear" w:color="auto" w:fill="auto"/>
        <w:tabs>
          <w:tab w:val="left" w:pos="0"/>
        </w:tabs>
        <w:spacing w:before="0" w:line="240" w:lineRule="auto"/>
        <w:ind w:right="134" w:firstLine="567"/>
      </w:pPr>
      <w:r w:rsidRPr="002D0F39">
        <w:t xml:space="preserve">соблюдение противопожарного режима; </w:t>
      </w:r>
    </w:p>
    <w:p w14:paraId="7AA6D09F" w14:textId="25BADE54" w:rsidR="002E734E" w:rsidRPr="002D0F39" w:rsidRDefault="00C84BE5" w:rsidP="0064405F">
      <w:pPr>
        <w:pStyle w:val="25"/>
        <w:shd w:val="clear" w:color="auto" w:fill="auto"/>
        <w:tabs>
          <w:tab w:val="left" w:pos="0"/>
        </w:tabs>
        <w:spacing w:before="0" w:line="240" w:lineRule="auto"/>
        <w:ind w:right="134" w:firstLine="567"/>
        <w:jc w:val="left"/>
      </w:pPr>
      <w:r w:rsidRPr="002D0F39">
        <w:t>соблюдение охранного режима.</w:t>
      </w:r>
    </w:p>
    <w:p w14:paraId="0FE45525" w14:textId="5CD3F0D6" w:rsidR="002E734E" w:rsidRPr="002D0F39" w:rsidRDefault="0064405F" w:rsidP="0064405F">
      <w:pPr>
        <w:pStyle w:val="25"/>
        <w:shd w:val="clear" w:color="auto" w:fill="auto"/>
        <w:tabs>
          <w:tab w:val="left" w:pos="0"/>
        </w:tabs>
        <w:spacing w:before="0" w:line="240" w:lineRule="auto"/>
        <w:ind w:firstLine="567"/>
      </w:pPr>
      <w:r w:rsidRPr="002D0F39">
        <w:t xml:space="preserve">10.5.2. </w:t>
      </w:r>
      <w:r w:rsidR="00585891" w:rsidRPr="002D0F39">
        <w:t>Дела передаются на хранение в архив администрации по утвержденным описям дел администрации в соответствии с графиком передачи документов</w:t>
      </w:r>
      <w:r w:rsidR="00CD570B" w:rsidRPr="002D0F39">
        <w:t>.</w:t>
      </w:r>
    </w:p>
    <w:p w14:paraId="45A31953" w14:textId="0F36EFAA" w:rsidR="002E734E" w:rsidRPr="002D0F39" w:rsidRDefault="00585891" w:rsidP="0064405F">
      <w:pPr>
        <w:pStyle w:val="25"/>
        <w:shd w:val="clear" w:color="auto" w:fill="auto"/>
        <w:tabs>
          <w:tab w:val="left" w:pos="0"/>
        </w:tabs>
        <w:spacing w:before="0" w:line="240" w:lineRule="auto"/>
        <w:ind w:firstLine="567"/>
      </w:pPr>
      <w:r w:rsidRPr="002D0F39">
        <w:t>Дела с исполненными документами постоянного и временных (свыше 10 лет) сроков хранения, в том числе по личному составу, передаются в архив администрации не ранее чем через один год и не позднее чем через три года после завершения их в делопроизводстве.</w:t>
      </w:r>
    </w:p>
    <w:p w14:paraId="1D0F576D" w14:textId="77777777" w:rsidR="002E734E" w:rsidRPr="002D0F39" w:rsidRDefault="00585891" w:rsidP="0064405F">
      <w:pPr>
        <w:pStyle w:val="25"/>
        <w:shd w:val="clear" w:color="auto" w:fill="auto"/>
        <w:tabs>
          <w:tab w:val="left" w:pos="0"/>
        </w:tabs>
        <w:spacing w:before="0" w:line="240" w:lineRule="auto"/>
        <w:ind w:firstLine="567"/>
      </w:pPr>
      <w:r w:rsidRPr="002D0F39">
        <w:t>Документы по личному составу муниципальных служащих, уволенных с муниципальной службы, передаются в архив администрации по истечении 10 лет со дня увольнения.</w:t>
      </w:r>
    </w:p>
    <w:p w14:paraId="7099B501" w14:textId="2D01EE68" w:rsidR="002E734E" w:rsidRPr="002D0F39" w:rsidRDefault="00585891" w:rsidP="0064405F">
      <w:pPr>
        <w:pStyle w:val="25"/>
        <w:shd w:val="clear" w:color="auto" w:fill="auto"/>
        <w:tabs>
          <w:tab w:val="left" w:pos="0"/>
        </w:tabs>
        <w:spacing w:before="0" w:line="240" w:lineRule="auto"/>
        <w:ind w:firstLine="567"/>
      </w:pPr>
      <w:r w:rsidRPr="002D0F39">
        <w:t xml:space="preserve">Дела временных (до 10 лет включительно) сроков хранения передаче в архив администрации не подлежат, за исключением дел с отметкой «ЭПК» (в порядке, предусмотренном пунктом 4.11 Правил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утвержденных приказом Министерства культуры Российской Федерации от 31 марта 2015 года № 526. Они хранятся </w:t>
      </w:r>
      <w:r w:rsidR="00CD570B" w:rsidRPr="002D0F39">
        <w:t xml:space="preserve">в </w:t>
      </w:r>
      <w:r w:rsidRPr="002D0F39">
        <w:t>администрации и по и</w:t>
      </w:r>
      <w:r w:rsidR="007E0B52">
        <w:t>стечении сроков хранения уничто</w:t>
      </w:r>
      <w:r w:rsidRPr="002D0F39">
        <w:t>жаются установленным порядком).</w:t>
      </w:r>
    </w:p>
    <w:p w14:paraId="4FEEE215" w14:textId="2D04BD79" w:rsidR="002E734E" w:rsidRPr="002D0F39" w:rsidRDefault="0064405F" w:rsidP="0064405F">
      <w:pPr>
        <w:pStyle w:val="25"/>
        <w:shd w:val="clear" w:color="auto" w:fill="auto"/>
        <w:tabs>
          <w:tab w:val="left" w:pos="0"/>
        </w:tabs>
        <w:spacing w:before="0" w:line="240" w:lineRule="auto"/>
        <w:ind w:firstLine="567"/>
      </w:pPr>
      <w:r w:rsidRPr="002D0F39">
        <w:t xml:space="preserve">10.5.3. </w:t>
      </w:r>
      <w:r w:rsidR="00585891" w:rsidRPr="002D0F39">
        <w:t>Прием каждого дела производится работником архива администрации в присутствии работника отдела администрации. В конце каждого экземпляра описи в итоговой записи указываются цифрами и прописью количество фактически принятых дел, дата приема- передачи дел. Итоговая запись подтверждается подписями работника архива администрации и лица, передавшего дела.</w:t>
      </w:r>
    </w:p>
    <w:p w14:paraId="1A6415CD" w14:textId="32E9CAFC" w:rsidR="002E734E" w:rsidRPr="002D0F39" w:rsidRDefault="0064405F" w:rsidP="0064405F">
      <w:pPr>
        <w:pStyle w:val="25"/>
        <w:shd w:val="clear" w:color="auto" w:fill="auto"/>
        <w:tabs>
          <w:tab w:val="left" w:pos="0"/>
        </w:tabs>
        <w:spacing w:before="0" w:line="240" w:lineRule="auto"/>
        <w:ind w:firstLine="567"/>
      </w:pPr>
      <w:r w:rsidRPr="002D0F39">
        <w:lastRenderedPageBreak/>
        <w:t xml:space="preserve">10.5.4. </w:t>
      </w:r>
      <w:r w:rsidR="00585891" w:rsidRPr="002D0F39">
        <w:t>В случае ликвидации администрации работ</w:t>
      </w:r>
      <w:r w:rsidR="00585891" w:rsidRPr="002D0F39">
        <w:softHyphen/>
        <w:t>ник, ответственный за делопроизводство в администрации, в период проведения ликвидационных мероприятий формирует все имеющиеся документы в дела, оформляет дела и передает их в архив администрации неза</w:t>
      </w:r>
      <w:r w:rsidR="00585891" w:rsidRPr="002D0F39">
        <w:softHyphen/>
        <w:t>висимо от сроков хранения.</w:t>
      </w:r>
    </w:p>
    <w:p w14:paraId="0CA5089B" w14:textId="6C9C32E4" w:rsidR="002E734E" w:rsidRPr="002D0F39" w:rsidRDefault="00CD570B" w:rsidP="0064405F">
      <w:pPr>
        <w:pStyle w:val="25"/>
        <w:shd w:val="clear" w:color="auto" w:fill="auto"/>
        <w:tabs>
          <w:tab w:val="left" w:pos="0"/>
        </w:tabs>
        <w:spacing w:before="0" w:line="240" w:lineRule="auto"/>
        <w:ind w:firstLine="567"/>
      </w:pPr>
      <w:r w:rsidRPr="002D0F39">
        <w:t xml:space="preserve">В </w:t>
      </w:r>
      <w:r w:rsidR="00CB5F02" w:rsidRPr="002D0F39">
        <w:t>случае реорганизации</w:t>
      </w:r>
      <w:r w:rsidR="00585891" w:rsidRPr="002D0F39">
        <w:t xml:space="preserve"> администрации</w:t>
      </w:r>
      <w:r w:rsidRPr="002D0F39">
        <w:t>,</w:t>
      </w:r>
      <w:r w:rsidR="00585891" w:rsidRPr="002D0F39">
        <w:t xml:space="preserve"> документы в упорядоченном состоянии передаются правопреемнику</w:t>
      </w:r>
      <w:r w:rsidR="00CB5F02" w:rsidRPr="002D0F39">
        <w:t>.</w:t>
      </w:r>
    </w:p>
    <w:p w14:paraId="3247DF74" w14:textId="77777777" w:rsidR="002E734E" w:rsidRPr="002D0F39" w:rsidRDefault="00585891" w:rsidP="0064405F">
      <w:pPr>
        <w:pStyle w:val="25"/>
        <w:shd w:val="clear" w:color="auto" w:fill="auto"/>
        <w:tabs>
          <w:tab w:val="left" w:pos="0"/>
        </w:tabs>
        <w:spacing w:before="0" w:line="240" w:lineRule="auto"/>
        <w:ind w:firstLine="567"/>
      </w:pPr>
      <w:r w:rsidRPr="002D0F39">
        <w:t>Передача дел осуществляется по описям дел и номенклатуре дел.</w:t>
      </w:r>
    </w:p>
    <w:p w14:paraId="3AB8DAAF" w14:textId="45ADE176" w:rsidR="002E734E" w:rsidRPr="002D0F39" w:rsidRDefault="0064405F" w:rsidP="008B5A6E">
      <w:pPr>
        <w:pStyle w:val="25"/>
        <w:shd w:val="clear" w:color="auto" w:fill="auto"/>
        <w:tabs>
          <w:tab w:val="left" w:pos="0"/>
        </w:tabs>
        <w:spacing w:before="0" w:line="240" w:lineRule="auto"/>
        <w:ind w:firstLine="567"/>
      </w:pPr>
      <w:r w:rsidRPr="002D0F39">
        <w:t xml:space="preserve">10.5.5. </w:t>
      </w:r>
      <w:r w:rsidR="00585891" w:rsidRPr="002D0F39">
        <w:t>При ликвидации администрации, включенные в состав Архивного фонда Российской Федерации документы, а также архивные документы, сроки временного хранения которых не истекли, в упорядоченном состоянии передаются на хранение в архивный отдел администрации.</w:t>
      </w:r>
      <w:r w:rsidR="00CB5F02" w:rsidRPr="002D0F39">
        <w:t xml:space="preserve"> </w:t>
      </w:r>
    </w:p>
    <w:p w14:paraId="7E023304" w14:textId="5739B06E" w:rsidR="002E734E" w:rsidRPr="002D0F39" w:rsidRDefault="0064405F" w:rsidP="008B5A6E">
      <w:pPr>
        <w:pStyle w:val="25"/>
        <w:shd w:val="clear" w:color="auto" w:fill="auto"/>
        <w:tabs>
          <w:tab w:val="left" w:pos="0"/>
        </w:tabs>
        <w:spacing w:before="0" w:line="240" w:lineRule="auto"/>
        <w:ind w:firstLine="567"/>
      </w:pPr>
      <w:r w:rsidRPr="002D0F39">
        <w:t xml:space="preserve">10.5.6. </w:t>
      </w:r>
      <w:r w:rsidR="00585891" w:rsidRPr="002D0F39">
        <w:t xml:space="preserve">По истечении установленного срока временного хранения (10 лет) дела постоянного хранения по акту передаются в архивный отдел </w:t>
      </w:r>
      <w:r w:rsidR="00CB5F02" w:rsidRPr="002D0F39">
        <w:t>у</w:t>
      </w:r>
      <w:r w:rsidR="00585891" w:rsidRPr="002D0F39">
        <w:t>правления</w:t>
      </w:r>
      <w:r w:rsidR="00CB5F02" w:rsidRPr="002D0F39">
        <w:t xml:space="preserve"> </w:t>
      </w:r>
      <w:r w:rsidR="00585891" w:rsidRPr="002D0F39">
        <w:t>делами администрации</w:t>
      </w:r>
      <w:r w:rsidR="00C84BE5" w:rsidRPr="002D0F39">
        <w:t>.</w:t>
      </w:r>
    </w:p>
    <w:p w14:paraId="356C0CCD" w14:textId="5237770E" w:rsidR="002E734E" w:rsidRPr="002D0F39" w:rsidRDefault="00585891" w:rsidP="0064405F">
      <w:pPr>
        <w:pStyle w:val="25"/>
        <w:shd w:val="clear" w:color="auto" w:fill="auto"/>
        <w:tabs>
          <w:tab w:val="left" w:pos="0"/>
        </w:tabs>
        <w:spacing w:before="0" w:line="240" w:lineRule="auto"/>
        <w:ind w:firstLine="567"/>
      </w:pPr>
      <w:r w:rsidRPr="002D0F39">
        <w:t>Документы по личному составу находятся на временном хранении в архиве администрации в течение сроков хранения, установленных в соответствии со статьей 22.1 Федерального закона от 22 октября 2004 года № 125-ФЗ «Об ар</w:t>
      </w:r>
      <w:r w:rsidRPr="002D0F39">
        <w:softHyphen/>
        <w:t>хивном деле в Российской Федерации».</w:t>
      </w:r>
    </w:p>
    <w:p w14:paraId="0D33E121" w14:textId="74EC13A6" w:rsidR="002E734E" w:rsidRPr="002D0F39" w:rsidRDefault="00585891" w:rsidP="0064405F">
      <w:pPr>
        <w:pStyle w:val="25"/>
        <w:shd w:val="clear" w:color="auto" w:fill="auto"/>
        <w:tabs>
          <w:tab w:val="left" w:pos="0"/>
        </w:tabs>
        <w:spacing w:before="0" w:line="240" w:lineRule="auto"/>
        <w:ind w:firstLine="567"/>
      </w:pPr>
      <w:r w:rsidRPr="002D0F39">
        <w:t>После истечения установленных сроков они подлежат экспертизе ценности документов с последующим включением в состав Архивного фонда Рос</w:t>
      </w:r>
      <w:r w:rsidRPr="002D0F39">
        <w:softHyphen/>
        <w:t>сийской Федерации или выделением их к уничтожению.</w:t>
      </w:r>
    </w:p>
    <w:p w14:paraId="1A505B80" w14:textId="36A3B009" w:rsidR="002E734E" w:rsidRPr="002D0F39" w:rsidRDefault="0064405F" w:rsidP="0064405F">
      <w:pPr>
        <w:pStyle w:val="25"/>
        <w:shd w:val="clear" w:color="auto" w:fill="auto"/>
        <w:tabs>
          <w:tab w:val="left" w:pos="0"/>
        </w:tabs>
        <w:spacing w:before="0" w:line="240" w:lineRule="auto"/>
        <w:ind w:firstLine="567"/>
      </w:pPr>
      <w:r w:rsidRPr="002D0F39">
        <w:t xml:space="preserve">10.5.7. </w:t>
      </w:r>
      <w:r w:rsidR="00585891" w:rsidRPr="002D0F39">
        <w:t xml:space="preserve">При смене работника, ответственного за архив, прием-передача документов и справочно-поисковых средств к ним, а также помещений архива, инвентаря и оборудования производится по акту </w:t>
      </w:r>
      <w:r w:rsidR="00585891" w:rsidRPr="002D0F39">
        <w:rPr>
          <w:color w:val="auto"/>
        </w:rPr>
        <w:t xml:space="preserve">(приложение </w:t>
      </w:r>
      <w:r w:rsidR="00C84BE5" w:rsidRPr="002D0F39">
        <w:rPr>
          <w:color w:val="auto"/>
        </w:rPr>
        <w:t>21</w:t>
      </w:r>
      <w:r w:rsidR="00585891" w:rsidRPr="002D0F39">
        <w:rPr>
          <w:color w:val="auto"/>
        </w:rPr>
        <w:t>).</w:t>
      </w:r>
    </w:p>
    <w:p w14:paraId="17D2ECEF" w14:textId="6101789B" w:rsidR="002E734E" w:rsidRPr="002D0F39" w:rsidRDefault="00585891" w:rsidP="0064405F">
      <w:pPr>
        <w:pStyle w:val="25"/>
        <w:shd w:val="clear" w:color="auto" w:fill="auto"/>
        <w:tabs>
          <w:tab w:val="left" w:pos="0"/>
        </w:tabs>
        <w:spacing w:before="0" w:line="240" w:lineRule="auto"/>
        <w:ind w:firstLine="567"/>
      </w:pPr>
      <w:r w:rsidRPr="002D0F39">
        <w:t>Для приема-передачи дел распоряжением администрации создается комиссия в составе не менее трех человек. В состав комиссии включается лицо, ответственное за делопроизводство.</w:t>
      </w:r>
    </w:p>
    <w:p w14:paraId="11D83F7B" w14:textId="3DCF14C7" w:rsidR="002E734E" w:rsidRPr="002D0F39" w:rsidRDefault="0064405F" w:rsidP="0064405F">
      <w:pPr>
        <w:pStyle w:val="25"/>
        <w:shd w:val="clear" w:color="auto" w:fill="auto"/>
        <w:tabs>
          <w:tab w:val="left" w:pos="0"/>
        </w:tabs>
        <w:spacing w:before="0" w:line="240" w:lineRule="auto"/>
        <w:ind w:firstLine="567"/>
      </w:pPr>
      <w:r w:rsidRPr="002D0F39">
        <w:t xml:space="preserve">10.5.8. </w:t>
      </w:r>
      <w:r w:rsidR="00585891" w:rsidRPr="002D0F39">
        <w:t>При приеме-передаче дел необходимо проверить:</w:t>
      </w:r>
    </w:p>
    <w:p w14:paraId="3007FD12" w14:textId="6044399C" w:rsidR="002E734E" w:rsidRPr="002D0F39" w:rsidRDefault="00585891" w:rsidP="0064405F">
      <w:pPr>
        <w:pStyle w:val="25"/>
        <w:shd w:val="clear" w:color="auto" w:fill="auto"/>
        <w:tabs>
          <w:tab w:val="left" w:pos="0"/>
        </w:tabs>
        <w:spacing w:before="0" w:line="240" w:lineRule="auto"/>
        <w:ind w:firstLine="567"/>
      </w:pPr>
      <w:r w:rsidRPr="002D0F39">
        <w:t xml:space="preserve">наличие и состояние </w:t>
      </w:r>
      <w:r w:rsidR="00CB5F02" w:rsidRPr="002D0F39">
        <w:t>дел, числящихся</w:t>
      </w:r>
      <w:r w:rsidRPr="002D0F39">
        <w:t xml:space="preserve"> по описям, с оформлением акта;</w:t>
      </w:r>
    </w:p>
    <w:p w14:paraId="3D845589" w14:textId="33609AF5" w:rsidR="002E734E" w:rsidRPr="002D0F39" w:rsidRDefault="00585891" w:rsidP="0064405F">
      <w:pPr>
        <w:pStyle w:val="25"/>
        <w:shd w:val="clear" w:color="auto" w:fill="auto"/>
        <w:tabs>
          <w:tab w:val="left" w:pos="0"/>
        </w:tabs>
        <w:spacing w:before="0" w:line="240" w:lineRule="auto"/>
        <w:ind w:firstLine="567"/>
      </w:pPr>
      <w:r w:rsidRPr="002D0F39">
        <w:t>наличие и состояние учетных документов и справочно-поисковых средств к архивным документам (книги учета поступления и выбытия дел, документов, паспорта архива, описей дел, номенклатур дел, журнала учета выда</w:t>
      </w:r>
      <w:r w:rsidRPr="002D0F39">
        <w:softHyphen/>
        <w:t>чи дел во временное пользование и др.);</w:t>
      </w:r>
    </w:p>
    <w:p w14:paraId="18D232E0" w14:textId="77777777" w:rsidR="002E734E" w:rsidRPr="002D0F39" w:rsidRDefault="00585891" w:rsidP="0064405F">
      <w:pPr>
        <w:pStyle w:val="25"/>
        <w:shd w:val="clear" w:color="auto" w:fill="auto"/>
        <w:tabs>
          <w:tab w:val="left" w:pos="0"/>
        </w:tabs>
        <w:spacing w:before="0" w:line="240" w:lineRule="auto"/>
        <w:ind w:firstLine="567"/>
      </w:pPr>
      <w:r w:rsidRPr="002D0F39">
        <w:t>наличие и состояние противопожарного и охранного оборудования;</w:t>
      </w:r>
    </w:p>
    <w:p w14:paraId="52F68780" w14:textId="3C521C6C" w:rsidR="002E734E" w:rsidRPr="002D0F39" w:rsidRDefault="00585891" w:rsidP="0064405F">
      <w:pPr>
        <w:pStyle w:val="25"/>
        <w:shd w:val="clear" w:color="auto" w:fill="auto"/>
        <w:tabs>
          <w:tab w:val="left" w:pos="0"/>
        </w:tabs>
        <w:spacing w:before="0" w:line="240" w:lineRule="auto"/>
        <w:ind w:firstLine="567"/>
      </w:pPr>
      <w:r w:rsidRPr="002D0F39">
        <w:t>условия хранения документов.</w:t>
      </w:r>
    </w:p>
    <w:p w14:paraId="35194050" w14:textId="77777777" w:rsidR="00C84BE5" w:rsidRPr="002D0F39" w:rsidRDefault="00C84BE5" w:rsidP="00823B7C">
      <w:pPr>
        <w:pStyle w:val="25"/>
        <w:shd w:val="clear" w:color="auto" w:fill="auto"/>
        <w:tabs>
          <w:tab w:val="left" w:pos="0"/>
        </w:tabs>
        <w:spacing w:before="0" w:line="240" w:lineRule="auto"/>
        <w:ind w:firstLine="567"/>
      </w:pPr>
    </w:p>
    <w:p w14:paraId="56B92851" w14:textId="76058228" w:rsidR="002E734E" w:rsidRDefault="00516C6B" w:rsidP="00516C6B">
      <w:pPr>
        <w:pStyle w:val="34"/>
        <w:numPr>
          <w:ilvl w:val="0"/>
          <w:numId w:val="39"/>
        </w:numPr>
        <w:shd w:val="clear" w:color="auto" w:fill="auto"/>
        <w:tabs>
          <w:tab w:val="left" w:pos="0"/>
        </w:tabs>
        <w:spacing w:line="240" w:lineRule="auto"/>
        <w:ind w:right="134" w:firstLine="567"/>
        <w:jc w:val="center"/>
      </w:pPr>
      <w:r w:rsidRPr="002D0F39">
        <w:t xml:space="preserve"> </w:t>
      </w:r>
      <w:r w:rsidR="00585891" w:rsidRPr="002D0F39">
        <w:t>Выделение к уничтожению документов с истекшими сроками хранения</w:t>
      </w:r>
    </w:p>
    <w:p w14:paraId="4C5F2481" w14:textId="77777777" w:rsidR="008B5A6E" w:rsidRPr="002D0F39" w:rsidRDefault="008B5A6E" w:rsidP="008B5A6E">
      <w:pPr>
        <w:pStyle w:val="34"/>
        <w:shd w:val="clear" w:color="auto" w:fill="auto"/>
        <w:tabs>
          <w:tab w:val="left" w:pos="0"/>
        </w:tabs>
        <w:spacing w:line="240" w:lineRule="auto"/>
        <w:ind w:left="567" w:right="134"/>
      </w:pPr>
    </w:p>
    <w:p w14:paraId="184C9E12" w14:textId="5CF363BE" w:rsidR="002E734E" w:rsidRPr="002D0F39" w:rsidRDefault="00516C6B" w:rsidP="00516C6B">
      <w:pPr>
        <w:pStyle w:val="25"/>
        <w:shd w:val="clear" w:color="auto" w:fill="auto"/>
        <w:tabs>
          <w:tab w:val="left" w:pos="0"/>
        </w:tabs>
        <w:spacing w:before="0" w:line="240" w:lineRule="auto"/>
        <w:ind w:firstLine="567"/>
      </w:pPr>
      <w:r w:rsidRPr="002D0F39">
        <w:t xml:space="preserve">10.6.1. </w:t>
      </w:r>
      <w:r w:rsidR="00585891" w:rsidRPr="002D0F39">
        <w:t xml:space="preserve">Документы, не подлежащие передаче в архивный отдел управления делами администрации и с истекшими сроками хранения, сдаются на уничтожение по акту (приложение </w:t>
      </w:r>
      <w:r w:rsidR="00C84BE5" w:rsidRPr="002D0F39">
        <w:t>22</w:t>
      </w:r>
      <w:r w:rsidR="00585891" w:rsidRPr="002D0F39">
        <w:t>), который хранится постоянно в деле фонда.</w:t>
      </w:r>
    </w:p>
    <w:p w14:paraId="4E58C891" w14:textId="2E3A4F32" w:rsidR="002E734E" w:rsidRPr="002D0F39" w:rsidRDefault="00585891" w:rsidP="00516C6B">
      <w:pPr>
        <w:pStyle w:val="25"/>
        <w:shd w:val="clear" w:color="auto" w:fill="auto"/>
        <w:tabs>
          <w:tab w:val="left" w:pos="0"/>
        </w:tabs>
        <w:spacing w:before="0" w:line="240" w:lineRule="auto"/>
        <w:ind w:firstLine="567"/>
      </w:pPr>
      <w:r w:rsidRPr="002D0F39">
        <w:t xml:space="preserve">Акт о выделении к уничтожению документов, не подлежащих хранению, составляется на </w:t>
      </w:r>
      <w:r w:rsidR="00CB5F02" w:rsidRPr="002D0F39">
        <w:t xml:space="preserve">все </w:t>
      </w:r>
      <w:r w:rsidRPr="002D0F39">
        <w:t>дела администрации</w:t>
      </w:r>
      <w:r w:rsidR="00CB5F02" w:rsidRPr="002D0F39">
        <w:t>.</w:t>
      </w:r>
      <w:r w:rsidRPr="002D0F39">
        <w:t xml:space="preserve"> </w:t>
      </w:r>
      <w:r w:rsidR="00CB5F02" w:rsidRPr="002D0F39">
        <w:t xml:space="preserve"> </w:t>
      </w:r>
    </w:p>
    <w:p w14:paraId="3F134D13" w14:textId="0D817081" w:rsidR="002E734E" w:rsidRPr="002D0F39" w:rsidRDefault="00585891" w:rsidP="00516C6B">
      <w:pPr>
        <w:pStyle w:val="25"/>
        <w:shd w:val="clear" w:color="auto" w:fill="auto"/>
        <w:tabs>
          <w:tab w:val="left" w:pos="0"/>
        </w:tabs>
        <w:spacing w:before="0" w:line="240" w:lineRule="auto"/>
        <w:ind w:firstLine="567"/>
      </w:pPr>
      <w:r w:rsidRPr="002D0F39">
        <w:lastRenderedPageBreak/>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года).</w:t>
      </w:r>
    </w:p>
    <w:p w14:paraId="7CE1EE59" w14:textId="318940BF" w:rsidR="002E734E" w:rsidRPr="002D0F39" w:rsidRDefault="00516C6B" w:rsidP="00516C6B">
      <w:pPr>
        <w:pStyle w:val="25"/>
        <w:shd w:val="clear" w:color="auto" w:fill="auto"/>
        <w:tabs>
          <w:tab w:val="left" w:pos="0"/>
        </w:tabs>
        <w:spacing w:before="0" w:line="240" w:lineRule="auto"/>
        <w:ind w:firstLine="567"/>
      </w:pPr>
      <w:r w:rsidRPr="002D0F39">
        <w:t xml:space="preserve">10.6.2. </w:t>
      </w:r>
      <w:r w:rsidR="00585891" w:rsidRPr="002D0F39">
        <w:t>Отбор дел к уничтожению и составление акта производятся после утверждения и согласования ЭПК описей дел постоянного хранения и временного (свыше 10 лет) срока хранения за этот же период.</w:t>
      </w:r>
    </w:p>
    <w:p w14:paraId="0281C6FE" w14:textId="34E776FA" w:rsidR="002E734E" w:rsidRPr="002D0F39" w:rsidRDefault="00585891" w:rsidP="00516C6B">
      <w:pPr>
        <w:pStyle w:val="25"/>
        <w:shd w:val="clear" w:color="auto" w:fill="auto"/>
        <w:tabs>
          <w:tab w:val="left" w:pos="0"/>
        </w:tabs>
        <w:spacing w:before="0" w:line="240" w:lineRule="auto"/>
        <w:ind w:firstLine="567"/>
      </w:pPr>
      <w:r w:rsidRPr="002D0F39">
        <w:t>Согласованный ЭК акт о выделении к</w:t>
      </w:r>
      <w:r w:rsidR="00CB5F02" w:rsidRPr="002D0F39">
        <w:t xml:space="preserve"> уничтожению документов, не под</w:t>
      </w:r>
      <w:r w:rsidRPr="002D0F39">
        <w:t xml:space="preserve">лежащих хранению, утверждается </w:t>
      </w:r>
      <w:r w:rsidR="00CB5F02" w:rsidRPr="002D0F39">
        <w:t>главой.</w:t>
      </w:r>
    </w:p>
    <w:p w14:paraId="45A3942A" w14:textId="057843CE" w:rsidR="002E734E" w:rsidRPr="002D0F39" w:rsidRDefault="00585891" w:rsidP="00516C6B">
      <w:pPr>
        <w:pStyle w:val="25"/>
        <w:shd w:val="clear" w:color="auto" w:fill="auto"/>
        <w:tabs>
          <w:tab w:val="left" w:leader="underscore" w:pos="0"/>
        </w:tabs>
        <w:spacing w:before="0" w:line="240" w:lineRule="auto"/>
        <w:ind w:firstLine="567"/>
      </w:pPr>
      <w:r w:rsidRPr="002D0F39">
        <w:t>После уничтожения дел в номенклатуре дел проставляется отметка «</w:t>
      </w:r>
      <w:proofErr w:type="spellStart"/>
      <w:r w:rsidRPr="002D0F39">
        <w:t>Унитожено</w:t>
      </w:r>
      <w:proofErr w:type="spellEnd"/>
      <w:r w:rsidRPr="002D0F39">
        <w:t>. См. акт №</w:t>
      </w:r>
      <w:r w:rsidRPr="002D0F39">
        <w:tab/>
        <w:t>от</w:t>
      </w:r>
      <w:r w:rsidRPr="002D0F39">
        <w:tab/>
        <w:t>» с указанием должности, инициалов и фамилии, подписи лица, ответственного за передачу дел на уничтожение, и даты.</w:t>
      </w:r>
    </w:p>
    <w:p w14:paraId="20419CB4" w14:textId="77777777" w:rsidR="00C84BE5" w:rsidRPr="002D0F39" w:rsidRDefault="00C84BE5" w:rsidP="00823B7C">
      <w:pPr>
        <w:pStyle w:val="25"/>
        <w:shd w:val="clear" w:color="auto" w:fill="auto"/>
        <w:tabs>
          <w:tab w:val="left" w:pos="0"/>
          <w:tab w:val="left" w:leader="underscore" w:pos="2880"/>
          <w:tab w:val="left" w:leader="underscore" w:pos="4133"/>
        </w:tabs>
        <w:spacing w:before="0" w:line="240" w:lineRule="auto"/>
        <w:ind w:firstLine="567"/>
      </w:pPr>
    </w:p>
    <w:p w14:paraId="78C73759" w14:textId="77777777" w:rsidR="002E734E" w:rsidRPr="002D0F39" w:rsidRDefault="00585891" w:rsidP="0057440A">
      <w:pPr>
        <w:pStyle w:val="34"/>
        <w:numPr>
          <w:ilvl w:val="0"/>
          <w:numId w:val="36"/>
        </w:numPr>
        <w:shd w:val="clear" w:color="auto" w:fill="auto"/>
        <w:tabs>
          <w:tab w:val="left" w:pos="0"/>
        </w:tabs>
        <w:spacing w:line="240" w:lineRule="auto"/>
        <w:ind w:firstLine="567"/>
        <w:jc w:val="center"/>
      </w:pPr>
      <w:r w:rsidRPr="002D0F39">
        <w:t>Организация доступа к документам и их использования</w:t>
      </w:r>
    </w:p>
    <w:p w14:paraId="0DA345C6" w14:textId="22415DA9" w:rsidR="002E734E" w:rsidRDefault="00516C6B" w:rsidP="00823B7C">
      <w:pPr>
        <w:pStyle w:val="34"/>
        <w:numPr>
          <w:ilvl w:val="1"/>
          <w:numId w:val="36"/>
        </w:numPr>
        <w:shd w:val="clear" w:color="auto" w:fill="auto"/>
        <w:tabs>
          <w:tab w:val="left" w:pos="0"/>
        </w:tabs>
        <w:spacing w:line="240" w:lineRule="auto"/>
        <w:ind w:firstLine="567"/>
        <w:jc w:val="center"/>
      </w:pPr>
      <w:r w:rsidRPr="002D0F39">
        <w:t xml:space="preserve"> </w:t>
      </w:r>
      <w:r w:rsidR="00585891" w:rsidRPr="002D0F39">
        <w:t>Порядок доступа к документам, находящимся на хранении в общем отделе администрации, структурных подразделениях администрации</w:t>
      </w:r>
      <w:r w:rsidR="00C84BE5" w:rsidRPr="002D0F39">
        <w:t xml:space="preserve"> </w:t>
      </w:r>
    </w:p>
    <w:p w14:paraId="40B2D604" w14:textId="77777777" w:rsidR="00D54323" w:rsidRPr="002D0F39" w:rsidRDefault="00D54323" w:rsidP="00D54323">
      <w:pPr>
        <w:pStyle w:val="34"/>
        <w:shd w:val="clear" w:color="auto" w:fill="auto"/>
        <w:tabs>
          <w:tab w:val="left" w:pos="0"/>
        </w:tabs>
        <w:spacing w:line="240" w:lineRule="auto"/>
        <w:ind w:left="567"/>
      </w:pPr>
    </w:p>
    <w:p w14:paraId="4BB87AE5" w14:textId="1E1A2BD7" w:rsidR="002E734E" w:rsidRPr="002D0F39" w:rsidRDefault="00585891" w:rsidP="00823B7C">
      <w:pPr>
        <w:pStyle w:val="25"/>
        <w:numPr>
          <w:ilvl w:val="2"/>
          <w:numId w:val="36"/>
        </w:numPr>
        <w:shd w:val="clear" w:color="auto" w:fill="auto"/>
        <w:tabs>
          <w:tab w:val="left" w:pos="0"/>
          <w:tab w:val="left" w:pos="1576"/>
        </w:tabs>
        <w:spacing w:before="0" w:line="240" w:lineRule="auto"/>
        <w:ind w:firstLine="567"/>
      </w:pPr>
      <w:r w:rsidRPr="002D0F39">
        <w:t xml:space="preserve">Выдача дел, находящихся на хранении в администрации, для ознакомления и (или) для временного использования в работе производится по запросам, подписанным </w:t>
      </w:r>
      <w:r w:rsidR="00C84BE5" w:rsidRPr="002D0F39">
        <w:t>главой, запрашивающего</w:t>
      </w:r>
      <w:r w:rsidR="0066289B" w:rsidRPr="002D0F39">
        <w:t xml:space="preserve"> дело (документ) специалиста, ответственного за архив. </w:t>
      </w:r>
    </w:p>
    <w:p w14:paraId="7F4F8558" w14:textId="77777777" w:rsidR="002E734E" w:rsidRPr="002D0F39" w:rsidRDefault="00585891" w:rsidP="00823B7C">
      <w:pPr>
        <w:pStyle w:val="25"/>
        <w:numPr>
          <w:ilvl w:val="2"/>
          <w:numId w:val="36"/>
        </w:numPr>
        <w:shd w:val="clear" w:color="auto" w:fill="auto"/>
        <w:tabs>
          <w:tab w:val="left" w:pos="0"/>
          <w:tab w:val="left" w:pos="1573"/>
        </w:tabs>
        <w:spacing w:before="0" w:line="240" w:lineRule="auto"/>
        <w:ind w:firstLine="567"/>
      </w:pPr>
      <w:r w:rsidRPr="002D0F39">
        <w:t>Дела, документы выдаются во временное пользование работникам администрации на срок не более одного месяца.</w:t>
      </w:r>
    </w:p>
    <w:p w14:paraId="28BB7F3A" w14:textId="6435509B" w:rsidR="002E734E" w:rsidRPr="002D0F39" w:rsidRDefault="00585891" w:rsidP="00823B7C">
      <w:pPr>
        <w:pStyle w:val="25"/>
        <w:shd w:val="clear" w:color="auto" w:fill="auto"/>
        <w:tabs>
          <w:tab w:val="left" w:pos="0"/>
        </w:tabs>
        <w:spacing w:before="0" w:line="240" w:lineRule="auto"/>
        <w:ind w:firstLine="567"/>
      </w:pPr>
      <w:r w:rsidRPr="002D0F39">
        <w:t xml:space="preserve">Государственным органам (судебным, правоохранительным, органам государственного контроля и надзора и др.) дела и отдельные документы выдаются на основании их письменных запросов с разрешения </w:t>
      </w:r>
      <w:r w:rsidR="0066289B" w:rsidRPr="002D0F39">
        <w:t xml:space="preserve">главы, </w:t>
      </w:r>
      <w:r w:rsidRPr="002D0F39">
        <w:t>по актам на срок не более шести месяцев.</w:t>
      </w:r>
    </w:p>
    <w:p w14:paraId="3C0C8A18" w14:textId="25C7C6BA" w:rsidR="002E734E" w:rsidRPr="002D0F39" w:rsidRDefault="00585891" w:rsidP="00823B7C">
      <w:pPr>
        <w:pStyle w:val="25"/>
        <w:shd w:val="clear" w:color="auto" w:fill="auto"/>
        <w:tabs>
          <w:tab w:val="left" w:pos="0"/>
        </w:tabs>
        <w:spacing w:before="0" w:line="240" w:lineRule="auto"/>
        <w:ind w:firstLine="567"/>
      </w:pPr>
      <w:r w:rsidRPr="002D0F39">
        <w:t>При необходимости срок использования документов может быть продлен.</w:t>
      </w:r>
    </w:p>
    <w:p w14:paraId="481A9322" w14:textId="76288732" w:rsidR="002E734E" w:rsidRPr="002D0F39" w:rsidRDefault="00585891" w:rsidP="00823B7C">
      <w:pPr>
        <w:pStyle w:val="25"/>
        <w:numPr>
          <w:ilvl w:val="2"/>
          <w:numId w:val="36"/>
        </w:numPr>
        <w:shd w:val="clear" w:color="auto" w:fill="auto"/>
        <w:tabs>
          <w:tab w:val="left" w:pos="0"/>
          <w:tab w:val="left" w:pos="1576"/>
        </w:tabs>
        <w:spacing w:before="0" w:line="240" w:lineRule="auto"/>
        <w:ind w:firstLine="567"/>
      </w:pPr>
      <w:r w:rsidRPr="002D0F39">
        <w:t>В письменном запросе работников администрации о выдаче документов (дел) во временное пользование излагаются причины, по которым за</w:t>
      </w:r>
      <w:r w:rsidRPr="002D0F39">
        <w:softHyphen/>
        <w:t>прашивается дело (документ), и цель использования документов, находящихся на оперативном хранении.</w:t>
      </w:r>
    </w:p>
    <w:p w14:paraId="3E8B6614" w14:textId="77777777" w:rsidR="002E734E" w:rsidRPr="002D0F39" w:rsidRDefault="00585891" w:rsidP="00823B7C">
      <w:pPr>
        <w:pStyle w:val="25"/>
        <w:numPr>
          <w:ilvl w:val="2"/>
          <w:numId w:val="36"/>
        </w:numPr>
        <w:shd w:val="clear" w:color="auto" w:fill="auto"/>
        <w:tabs>
          <w:tab w:val="left" w:pos="0"/>
          <w:tab w:val="left" w:pos="1594"/>
        </w:tabs>
        <w:spacing w:before="0" w:line="240" w:lineRule="auto"/>
        <w:ind w:firstLine="567"/>
      </w:pPr>
      <w:r w:rsidRPr="002D0F39">
        <w:t>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14:paraId="04D7E83C" w14:textId="1DC6CDF7" w:rsidR="002E734E" w:rsidRPr="002D0F39" w:rsidRDefault="00585891" w:rsidP="00823B7C">
      <w:pPr>
        <w:pStyle w:val="25"/>
        <w:shd w:val="clear" w:color="auto" w:fill="auto"/>
        <w:tabs>
          <w:tab w:val="left" w:pos="0"/>
        </w:tabs>
        <w:spacing w:before="0" w:line="240" w:lineRule="auto"/>
        <w:ind w:firstLine="567"/>
      </w:pPr>
      <w:r w:rsidRPr="002D0F39">
        <w:t xml:space="preserve">На место выданного подлинника документа специалист общего отдела администрации или работник, ответственный за ведение делопроизводства, вкладывает в дело лист- заместитель с </w:t>
      </w:r>
      <w:r w:rsidR="0066289B" w:rsidRPr="002D0F39">
        <w:t>указанием</w:t>
      </w:r>
      <w:r w:rsidRPr="002D0F39">
        <w:t>, когда, кому и на какой срок выдан документ, и подписями в получении и приеме документа. При этом в дело помещается заверенная копия документа.</w:t>
      </w:r>
    </w:p>
    <w:p w14:paraId="69F4E68A" w14:textId="420BA890" w:rsidR="002E734E" w:rsidRPr="002D0F39" w:rsidRDefault="00585891" w:rsidP="00823B7C">
      <w:pPr>
        <w:pStyle w:val="25"/>
        <w:shd w:val="clear" w:color="auto" w:fill="auto"/>
        <w:tabs>
          <w:tab w:val="left" w:pos="0"/>
        </w:tabs>
        <w:spacing w:before="0" w:line="240" w:lineRule="auto"/>
        <w:ind w:firstLine="567"/>
      </w:pPr>
      <w:r w:rsidRPr="002D0F39">
        <w:t xml:space="preserve">После решения вопроса, для рассмотрения которого дела (документы) </w:t>
      </w:r>
      <w:r w:rsidRPr="002D0F39">
        <w:lastRenderedPageBreak/>
        <w:t>выдавались по запросам, подлинники дел (документов) должны быть возвращены в администрацию.</w:t>
      </w:r>
    </w:p>
    <w:p w14:paraId="733D246E" w14:textId="5994B02C" w:rsidR="002E734E" w:rsidRPr="002D0F39" w:rsidRDefault="00585891" w:rsidP="00823B7C">
      <w:pPr>
        <w:pStyle w:val="25"/>
        <w:numPr>
          <w:ilvl w:val="2"/>
          <w:numId w:val="36"/>
        </w:numPr>
        <w:shd w:val="clear" w:color="auto" w:fill="auto"/>
        <w:tabs>
          <w:tab w:val="left" w:pos="0"/>
          <w:tab w:val="left" w:pos="1591"/>
        </w:tabs>
        <w:spacing w:before="0" w:line="240" w:lineRule="auto"/>
        <w:ind w:firstLine="567"/>
      </w:pPr>
      <w:r w:rsidRPr="002D0F39">
        <w:t>Порядок доступа к документам, находящимся на хранении в архив</w:t>
      </w:r>
      <w:r w:rsidR="0066289B" w:rsidRPr="002D0F39">
        <w:t>е</w:t>
      </w:r>
      <w:r w:rsidRPr="002D0F39">
        <w:t xml:space="preserve"> </w:t>
      </w:r>
      <w:r w:rsidR="0066289B" w:rsidRPr="002D0F39">
        <w:t>администрации,</w:t>
      </w:r>
      <w:r w:rsidRPr="002D0F39">
        <w:t xml:space="preserve"> а также организация</w:t>
      </w:r>
      <w:r w:rsidR="0066289B" w:rsidRPr="002D0F39">
        <w:t xml:space="preserve"> использования таких документов, </w:t>
      </w:r>
      <w:r w:rsidRPr="002D0F39">
        <w:t>определяются приказом Минкультуры № 526 и осуществляются в соответствии с пунктами 11.1.1 - 11.1.4 Инструкции.</w:t>
      </w:r>
    </w:p>
    <w:p w14:paraId="0BAB8A2C" w14:textId="12499B91" w:rsidR="002E734E" w:rsidRPr="002D0F39" w:rsidRDefault="00585891" w:rsidP="00823B7C">
      <w:pPr>
        <w:pStyle w:val="25"/>
        <w:shd w:val="clear" w:color="auto" w:fill="auto"/>
        <w:tabs>
          <w:tab w:val="left" w:pos="0"/>
        </w:tabs>
        <w:spacing w:before="0" w:line="240" w:lineRule="auto"/>
        <w:ind w:firstLine="567"/>
      </w:pPr>
      <w:r w:rsidRPr="002D0F39">
        <w:t>Документы и дела предоставляются работникам отделов администрации под расписку в учетном журнале выдачи документов.</w:t>
      </w:r>
    </w:p>
    <w:p w14:paraId="4EE0775A" w14:textId="16011960" w:rsidR="002E734E" w:rsidRPr="002D0F39" w:rsidRDefault="00585891" w:rsidP="00823B7C">
      <w:pPr>
        <w:pStyle w:val="25"/>
        <w:shd w:val="clear" w:color="auto" w:fill="auto"/>
        <w:tabs>
          <w:tab w:val="left" w:pos="0"/>
        </w:tabs>
        <w:spacing w:before="0" w:line="240" w:lineRule="auto"/>
        <w:ind w:firstLine="567"/>
      </w:pPr>
      <w:r w:rsidRPr="002D0F39">
        <w:t>Копии документов из архива администрации предоставляются организациям и гражданам по их письменным запросам в порядке, установленном административным регламентом.</w:t>
      </w:r>
    </w:p>
    <w:p w14:paraId="15AEAD29" w14:textId="75401CA7" w:rsidR="002E734E" w:rsidRPr="002D0F39" w:rsidRDefault="00585891" w:rsidP="00823B7C">
      <w:pPr>
        <w:pStyle w:val="25"/>
        <w:numPr>
          <w:ilvl w:val="2"/>
          <w:numId w:val="36"/>
        </w:numPr>
        <w:shd w:val="clear" w:color="auto" w:fill="auto"/>
        <w:tabs>
          <w:tab w:val="left" w:pos="0"/>
          <w:tab w:val="left" w:pos="1594"/>
        </w:tabs>
        <w:spacing w:before="0" w:line="240" w:lineRule="auto"/>
        <w:ind w:firstLine="567"/>
      </w:pPr>
      <w:r w:rsidRPr="002D0F39">
        <w:t xml:space="preserve">В общем отделе администрации, выдавшем дело (документ), ведется учет выданных дел (документов) и контроль их своевременного возврата. </w:t>
      </w:r>
    </w:p>
    <w:p w14:paraId="6935BBEF" w14:textId="2279338A" w:rsidR="002E734E" w:rsidRPr="002D0F39" w:rsidRDefault="00585891" w:rsidP="00823B7C">
      <w:pPr>
        <w:pStyle w:val="25"/>
        <w:numPr>
          <w:ilvl w:val="2"/>
          <w:numId w:val="36"/>
        </w:numPr>
        <w:shd w:val="clear" w:color="auto" w:fill="auto"/>
        <w:tabs>
          <w:tab w:val="left" w:pos="0"/>
          <w:tab w:val="left" w:pos="1598"/>
        </w:tabs>
        <w:spacing w:before="0" w:line="240" w:lineRule="auto"/>
        <w:ind w:firstLine="567"/>
      </w:pPr>
      <w:r w:rsidRPr="002D0F39">
        <w:t>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Инструкции. Запрещается передача полученных документов или их копий работникам других подразделений или организаций.</w:t>
      </w:r>
    </w:p>
    <w:p w14:paraId="1EBAFB91" w14:textId="77777777" w:rsidR="00C84BE5" w:rsidRPr="002D0F39" w:rsidRDefault="00C84BE5" w:rsidP="00823B7C">
      <w:pPr>
        <w:pStyle w:val="25"/>
        <w:shd w:val="clear" w:color="auto" w:fill="auto"/>
        <w:tabs>
          <w:tab w:val="left" w:pos="0"/>
          <w:tab w:val="left" w:pos="1598"/>
        </w:tabs>
        <w:spacing w:before="0" w:line="240" w:lineRule="auto"/>
        <w:ind w:left="760" w:firstLine="567"/>
      </w:pPr>
    </w:p>
    <w:p w14:paraId="4D77A8F3" w14:textId="036B5C8B" w:rsidR="002E734E" w:rsidRPr="002D0F39" w:rsidRDefault="00516C6B" w:rsidP="0057440A">
      <w:pPr>
        <w:pStyle w:val="34"/>
        <w:numPr>
          <w:ilvl w:val="1"/>
          <w:numId w:val="36"/>
        </w:numPr>
        <w:shd w:val="clear" w:color="auto" w:fill="auto"/>
        <w:tabs>
          <w:tab w:val="left" w:pos="0"/>
        </w:tabs>
        <w:spacing w:line="240" w:lineRule="auto"/>
        <w:ind w:right="680" w:firstLine="567"/>
        <w:jc w:val="center"/>
      </w:pPr>
      <w:r w:rsidRPr="002D0F39">
        <w:t xml:space="preserve"> </w:t>
      </w:r>
      <w:r w:rsidR="00585891" w:rsidRPr="002D0F39">
        <w:t>Изъятие (выемка) документов (копий документов) по запросам государственных контрольных и надзорных органов</w:t>
      </w:r>
    </w:p>
    <w:p w14:paraId="64067B93" w14:textId="77777777" w:rsidR="00C84BE5" w:rsidRPr="002D0F39" w:rsidRDefault="00C84BE5" w:rsidP="00823B7C">
      <w:pPr>
        <w:pStyle w:val="34"/>
        <w:shd w:val="clear" w:color="auto" w:fill="auto"/>
        <w:tabs>
          <w:tab w:val="left" w:pos="0"/>
          <w:tab w:val="left" w:pos="2065"/>
        </w:tabs>
        <w:spacing w:line="240" w:lineRule="auto"/>
        <w:ind w:left="1320" w:right="680" w:firstLine="567"/>
      </w:pPr>
    </w:p>
    <w:p w14:paraId="0299460D" w14:textId="24F2B2BD"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Изъятие (выемка) документов, образовавшихся в деятельности администрации, производится в соответствии с действующим законодательством Российской Федерации.</w:t>
      </w:r>
    </w:p>
    <w:p w14:paraId="4D21170C" w14:textId="40A5EA3F"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Изъятие (выемка) документов производится на основании письменного распоряжения (постановления) соответствующего органа (прокурату</w:t>
      </w:r>
      <w:r w:rsidRPr="002D0F39">
        <w:softHyphen/>
        <w:t>ры, суда, налоговых органов и др.) с разрешения главы с извещением руководителя подразделения, документы которого изымаются.</w:t>
      </w:r>
    </w:p>
    <w:p w14:paraId="097DF54A" w14:textId="0C3A2BCF"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и соответствующего государственного органа. К протоколу (акту) прилагается опись (реестр) изъятых документов (дел).</w:t>
      </w:r>
    </w:p>
    <w:p w14:paraId="4037DEC4" w14:textId="1EDF6A10"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При изъятии подлинников документов в дело помещаются заверенная копия документа, на обороте которой указываются основание изъятия подлинника, срок возврата документа, дата и подпись работника, ответственного за формирование и (или) хранение дела, а также копия протокола выемки.</w:t>
      </w:r>
    </w:p>
    <w:p w14:paraId="3A69D899" w14:textId="61B42A72"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14:paraId="57CD3BBE" w14:textId="77777777" w:rsidR="00012AE0" w:rsidRPr="002D0F39" w:rsidRDefault="00012AE0" w:rsidP="00823B7C">
      <w:pPr>
        <w:pStyle w:val="25"/>
        <w:shd w:val="clear" w:color="auto" w:fill="auto"/>
        <w:tabs>
          <w:tab w:val="left" w:pos="0"/>
        </w:tabs>
        <w:spacing w:before="0" w:line="240" w:lineRule="auto"/>
        <w:ind w:left="567" w:firstLine="567"/>
      </w:pPr>
    </w:p>
    <w:p w14:paraId="09A745CB" w14:textId="77777777" w:rsidR="002E734E" w:rsidRPr="002D0F39" w:rsidRDefault="00585891" w:rsidP="00823B7C">
      <w:pPr>
        <w:pStyle w:val="34"/>
        <w:numPr>
          <w:ilvl w:val="0"/>
          <w:numId w:val="36"/>
        </w:numPr>
        <w:shd w:val="clear" w:color="auto" w:fill="auto"/>
        <w:tabs>
          <w:tab w:val="left" w:pos="0"/>
        </w:tabs>
        <w:spacing w:line="240" w:lineRule="auto"/>
        <w:ind w:right="-7" w:firstLine="567"/>
        <w:jc w:val="center"/>
      </w:pPr>
      <w:r w:rsidRPr="002D0F39">
        <w:lastRenderedPageBreak/>
        <w:t>Изготовление, учет, использование и хранение печатей, штампов, бланков документов, носителей электронных подписей</w:t>
      </w:r>
    </w:p>
    <w:p w14:paraId="712D38E9" w14:textId="1E3C6504" w:rsidR="002E734E" w:rsidRPr="002D0F39" w:rsidRDefault="00585891" w:rsidP="00823B7C">
      <w:pPr>
        <w:pStyle w:val="34"/>
        <w:numPr>
          <w:ilvl w:val="1"/>
          <w:numId w:val="36"/>
        </w:numPr>
        <w:shd w:val="clear" w:color="auto" w:fill="auto"/>
        <w:tabs>
          <w:tab w:val="left" w:pos="0"/>
        </w:tabs>
        <w:spacing w:line="240" w:lineRule="auto"/>
        <w:ind w:firstLine="567"/>
        <w:jc w:val="both"/>
      </w:pPr>
      <w:r w:rsidRPr="002D0F39">
        <w:t>Изготовление, использование и хранение бланков документов</w:t>
      </w:r>
    </w:p>
    <w:p w14:paraId="0DFC0247" w14:textId="77777777" w:rsidR="00012AE0" w:rsidRPr="002D0F39" w:rsidRDefault="00012AE0" w:rsidP="00823B7C">
      <w:pPr>
        <w:pStyle w:val="34"/>
        <w:shd w:val="clear" w:color="auto" w:fill="auto"/>
        <w:tabs>
          <w:tab w:val="left" w:pos="0"/>
        </w:tabs>
        <w:spacing w:line="240" w:lineRule="auto"/>
        <w:ind w:left="567" w:firstLine="567"/>
        <w:jc w:val="both"/>
      </w:pPr>
    </w:p>
    <w:p w14:paraId="6EED3D60" w14:textId="70C04EF7"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Бланки организационно-распорядительных документов разрабатываются общим отделом администрации. Виды бланков организационно-распорядительных документов, требования к их оформлению и использованию установлены в подразделе 3.2 Инструкции.</w:t>
      </w:r>
    </w:p>
    <w:p w14:paraId="1E587A19" w14:textId="7951EA46"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В администрации для подготовки документов используются бланки документов, изготовленные типографским способом</w:t>
      </w:r>
      <w:r w:rsidR="0066289B" w:rsidRPr="002D0F39">
        <w:t>.</w:t>
      </w:r>
    </w:p>
    <w:p w14:paraId="0DB0E6B1" w14:textId="00CC2F3A"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Заказ на изготовление бланков документов типографским способом осуществляется общим отделом администрации. Оформление заказа на изготовление, а также получение, хранение, выдачу и списание бланков документов осуществляет общий отдел администрации.</w:t>
      </w:r>
    </w:p>
    <w:p w14:paraId="568ED137" w14:textId="77777777"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Хранение бланков документов должно осуществляться в надежно запираемых шкафах.</w:t>
      </w:r>
    </w:p>
    <w:p w14:paraId="3FFD1EAC" w14:textId="2F5555B3" w:rsidR="002E734E" w:rsidRPr="002D0F39" w:rsidRDefault="00585891" w:rsidP="00823B7C">
      <w:pPr>
        <w:pStyle w:val="25"/>
        <w:shd w:val="clear" w:color="auto" w:fill="auto"/>
        <w:tabs>
          <w:tab w:val="left" w:pos="0"/>
        </w:tabs>
        <w:spacing w:before="0" w:line="240" w:lineRule="auto"/>
        <w:ind w:firstLine="567"/>
      </w:pPr>
      <w:r w:rsidRPr="002D0F39">
        <w:t>Учет бланков ведется раздельно по видам бланков в журнале регистр</w:t>
      </w:r>
      <w:r w:rsidR="00012AE0" w:rsidRPr="002D0F39">
        <w:t>ации выдачи бланков документов</w:t>
      </w:r>
      <w:r w:rsidRPr="002D0F39">
        <w:t>. Бланки документов выдаются под личную подпись.</w:t>
      </w:r>
    </w:p>
    <w:p w14:paraId="6C8E7157" w14:textId="77777777" w:rsidR="002E734E" w:rsidRPr="002D0F39" w:rsidRDefault="00585891" w:rsidP="00823B7C">
      <w:pPr>
        <w:pStyle w:val="25"/>
        <w:shd w:val="clear" w:color="auto" w:fill="auto"/>
        <w:tabs>
          <w:tab w:val="left" w:pos="0"/>
        </w:tabs>
        <w:spacing w:before="0" w:line="240" w:lineRule="auto"/>
        <w:ind w:firstLine="567"/>
      </w:pPr>
      <w:r w:rsidRPr="002D0F39">
        <w:t>Журнал регистрации выдачи бланков документов включается в сводную номенклатуру дел администрации.</w:t>
      </w:r>
    </w:p>
    <w:p w14:paraId="73F8C305" w14:textId="77777777" w:rsidR="00F21E69" w:rsidRPr="002D0F39" w:rsidRDefault="00585891" w:rsidP="00823B7C">
      <w:pPr>
        <w:pStyle w:val="25"/>
        <w:shd w:val="clear" w:color="auto" w:fill="auto"/>
        <w:tabs>
          <w:tab w:val="left" w:pos="0"/>
        </w:tabs>
        <w:spacing w:before="0" w:line="240" w:lineRule="auto"/>
        <w:ind w:firstLine="567"/>
      </w:pPr>
      <w:r w:rsidRPr="002D0F39">
        <w:t>Учет, хранение бланков в администрации, а также выдача бланков специалистам отделов администрации осуществляется работниками, отв</w:t>
      </w:r>
      <w:r w:rsidR="00F21E69" w:rsidRPr="002D0F39">
        <w:t xml:space="preserve">етственными за делопроизводство. </w:t>
      </w:r>
    </w:p>
    <w:p w14:paraId="04D079CF" w14:textId="792683F3" w:rsidR="002E734E" w:rsidRPr="002D0F39" w:rsidRDefault="00585891" w:rsidP="00823B7C">
      <w:pPr>
        <w:pStyle w:val="25"/>
        <w:shd w:val="clear" w:color="auto" w:fill="auto"/>
        <w:tabs>
          <w:tab w:val="left" w:pos="0"/>
        </w:tabs>
        <w:spacing w:before="0" w:line="240" w:lineRule="auto"/>
        <w:ind w:firstLine="567"/>
      </w:pPr>
      <w:r w:rsidRPr="002D0F39">
        <w:t>Бланки документов, применяемые в администрации, должны использоваться строго по назначению и не могут передаваться другим организа</w:t>
      </w:r>
      <w:r w:rsidRPr="002D0F39">
        <w:softHyphen/>
        <w:t>циям, должностным и физическим лицам.</w:t>
      </w:r>
    </w:p>
    <w:p w14:paraId="4CDDBA30" w14:textId="0F36062A" w:rsidR="002E734E" w:rsidRPr="002D0F39" w:rsidRDefault="00F21E69" w:rsidP="00823B7C">
      <w:pPr>
        <w:pStyle w:val="25"/>
        <w:shd w:val="clear" w:color="auto" w:fill="auto"/>
        <w:tabs>
          <w:tab w:val="left" w:pos="0"/>
        </w:tabs>
        <w:spacing w:before="0" w:line="240" w:lineRule="auto"/>
        <w:ind w:firstLine="567"/>
      </w:pPr>
      <w:r w:rsidRPr="002D0F39">
        <w:t xml:space="preserve">Специалист, ответственный за ведение делопроизводства </w:t>
      </w:r>
      <w:r w:rsidR="00585891" w:rsidRPr="002D0F39">
        <w:t>администрации</w:t>
      </w:r>
      <w:r w:rsidRPr="002D0F39">
        <w:t>,</w:t>
      </w:r>
      <w:r w:rsidR="00585891" w:rsidRPr="002D0F39">
        <w:t xml:space="preserve"> организуют учет, хра</w:t>
      </w:r>
      <w:r w:rsidR="00585891" w:rsidRPr="002D0F39">
        <w:softHyphen/>
        <w:t>нение и выдачу исполнителям бланков документов, а также обеспечивают контроль за их использованием.</w:t>
      </w:r>
    </w:p>
    <w:p w14:paraId="6E9019D7" w14:textId="1CE9A9C0" w:rsidR="002E734E" w:rsidRPr="002D0F39" w:rsidRDefault="00585891" w:rsidP="00823B7C">
      <w:pPr>
        <w:pStyle w:val="25"/>
        <w:shd w:val="clear" w:color="auto" w:fill="auto"/>
        <w:tabs>
          <w:tab w:val="left" w:pos="0"/>
        </w:tabs>
        <w:spacing w:before="0" w:line="240" w:lineRule="auto"/>
        <w:ind w:firstLine="567"/>
      </w:pPr>
      <w:r w:rsidRPr="002D0F39">
        <w:t>Ответственность за использование бланков документов по назначению, а также за их сохранность несут</w:t>
      </w:r>
      <w:r w:rsidR="00F21E69" w:rsidRPr="002D0F39">
        <w:t xml:space="preserve"> все работники администрации.</w:t>
      </w:r>
    </w:p>
    <w:p w14:paraId="056C6FB2" w14:textId="553F20ED"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Отчет об использовании бланков строгого учета, а также испорченные и неиспользованные бланки в администрации</w:t>
      </w:r>
      <w:r w:rsidR="00F21E69" w:rsidRPr="002D0F39">
        <w:t xml:space="preserve"> </w:t>
      </w:r>
      <w:r w:rsidR="00E11254">
        <w:t>Придорожного</w:t>
      </w:r>
      <w:r w:rsidR="00F21E69" w:rsidRPr="002D0F39">
        <w:t xml:space="preserve"> сельского поселения Каневского района </w:t>
      </w:r>
      <w:r w:rsidRPr="002D0F39">
        <w:t>сдаются в общий отдел администрации.</w:t>
      </w:r>
    </w:p>
    <w:p w14:paraId="6FFE7189" w14:textId="23E97FDC" w:rsidR="002E734E" w:rsidRPr="002D0F39" w:rsidRDefault="00585891" w:rsidP="00823B7C">
      <w:pPr>
        <w:pStyle w:val="25"/>
        <w:numPr>
          <w:ilvl w:val="2"/>
          <w:numId w:val="36"/>
        </w:numPr>
        <w:shd w:val="clear" w:color="auto" w:fill="auto"/>
        <w:tabs>
          <w:tab w:val="left" w:pos="0"/>
          <w:tab w:val="left" w:pos="1591"/>
        </w:tabs>
        <w:spacing w:before="0" w:line="240" w:lineRule="auto"/>
        <w:ind w:firstLine="567"/>
        <w:rPr>
          <w:color w:val="auto"/>
        </w:rPr>
      </w:pPr>
      <w:r w:rsidRPr="002D0F39">
        <w:t xml:space="preserve">Уничтожение </w:t>
      </w:r>
      <w:r w:rsidRPr="002D0F39">
        <w:rPr>
          <w:color w:val="auto"/>
        </w:rPr>
        <w:t xml:space="preserve">испорченных и неиспользованных бланков документов осуществляется </w:t>
      </w:r>
      <w:proofErr w:type="spellStart"/>
      <w:r w:rsidR="00F21E69" w:rsidRPr="002D0F39">
        <w:rPr>
          <w:color w:val="auto"/>
        </w:rPr>
        <w:t>комиссионно</w:t>
      </w:r>
      <w:proofErr w:type="spellEnd"/>
      <w:r w:rsidRPr="002D0F39">
        <w:rPr>
          <w:color w:val="auto"/>
        </w:rPr>
        <w:t xml:space="preserve"> в общем отделе </w:t>
      </w:r>
      <w:r w:rsidR="007E0B52">
        <w:rPr>
          <w:color w:val="auto"/>
        </w:rPr>
        <w:t>админи</w:t>
      </w:r>
      <w:r w:rsidRPr="002D0F39">
        <w:rPr>
          <w:color w:val="auto"/>
        </w:rPr>
        <w:t xml:space="preserve">страции согласно </w:t>
      </w:r>
      <w:r w:rsidR="00823B7C" w:rsidRPr="002D0F39">
        <w:rPr>
          <w:color w:val="auto"/>
        </w:rPr>
        <w:t>акту,</w:t>
      </w:r>
      <w:r w:rsidRPr="002D0F39">
        <w:rPr>
          <w:color w:val="auto"/>
        </w:rPr>
        <w:t xml:space="preserve"> об уничтожении испорченных (неиспользованных) бланков документов (приложение </w:t>
      </w:r>
      <w:r w:rsidR="00012AE0" w:rsidRPr="002D0F39">
        <w:rPr>
          <w:color w:val="auto"/>
        </w:rPr>
        <w:t>4),</w:t>
      </w:r>
      <w:r w:rsidRPr="002D0F39">
        <w:rPr>
          <w:color w:val="auto"/>
        </w:rPr>
        <w:t xml:space="preserve"> который хранится в течение трех лет.</w:t>
      </w:r>
    </w:p>
    <w:p w14:paraId="0F567EDF" w14:textId="77777777" w:rsidR="002E734E" w:rsidRPr="002D0F39" w:rsidRDefault="00585891" w:rsidP="00823B7C">
      <w:pPr>
        <w:pStyle w:val="25"/>
        <w:shd w:val="clear" w:color="auto" w:fill="auto"/>
        <w:tabs>
          <w:tab w:val="left" w:pos="0"/>
        </w:tabs>
        <w:spacing w:before="0" w:line="240" w:lineRule="auto"/>
        <w:ind w:firstLine="567"/>
      </w:pPr>
      <w:r w:rsidRPr="002D0F39">
        <w:rPr>
          <w:color w:val="auto"/>
        </w:rPr>
        <w:t>Комиссия по уничтожению испорченных (неиспользованных) бланков документов в администрации</w:t>
      </w:r>
      <w:r w:rsidRPr="002D0F39">
        <w:t xml:space="preserve"> образовывается и её состав утверждается соответствующим распоряжением администрации.</w:t>
      </w:r>
    </w:p>
    <w:p w14:paraId="3C6E53A2" w14:textId="46197C98" w:rsidR="002E734E" w:rsidRPr="002D0F39" w:rsidRDefault="00585891" w:rsidP="00823B7C">
      <w:pPr>
        <w:pStyle w:val="25"/>
        <w:shd w:val="clear" w:color="auto" w:fill="auto"/>
        <w:tabs>
          <w:tab w:val="left" w:pos="0"/>
        </w:tabs>
        <w:spacing w:before="0" w:line="240" w:lineRule="auto"/>
        <w:ind w:firstLine="567"/>
      </w:pPr>
      <w:r w:rsidRPr="002D0F39">
        <w:t>В случае обнаружения утраты бланков документов или нарушений в их использовании проводится служебное разбирательство, результаты которого</w:t>
      </w:r>
      <w:r w:rsidR="00F21E69" w:rsidRPr="002D0F39">
        <w:t xml:space="preserve"> </w:t>
      </w:r>
      <w:r w:rsidRPr="002D0F39">
        <w:lastRenderedPageBreak/>
        <w:t>докладываются заместителю главы</w:t>
      </w:r>
      <w:r w:rsidR="00F21E69" w:rsidRPr="002D0F39">
        <w:t>.</w:t>
      </w:r>
    </w:p>
    <w:p w14:paraId="09DF9741" w14:textId="77777777" w:rsidR="00F21E69" w:rsidRPr="002D0F39" w:rsidRDefault="00F21E69" w:rsidP="00823B7C">
      <w:pPr>
        <w:pStyle w:val="25"/>
        <w:shd w:val="clear" w:color="auto" w:fill="auto"/>
        <w:tabs>
          <w:tab w:val="left" w:pos="0"/>
        </w:tabs>
        <w:spacing w:before="0" w:line="240" w:lineRule="auto"/>
        <w:ind w:firstLine="567"/>
      </w:pPr>
    </w:p>
    <w:p w14:paraId="6F8B40A5" w14:textId="0D9EEDD8" w:rsidR="002E734E" w:rsidRPr="002D0F39" w:rsidRDefault="00F21E69" w:rsidP="00516C6B">
      <w:pPr>
        <w:pStyle w:val="34"/>
        <w:numPr>
          <w:ilvl w:val="1"/>
          <w:numId w:val="36"/>
        </w:numPr>
        <w:shd w:val="clear" w:color="auto" w:fill="auto"/>
        <w:tabs>
          <w:tab w:val="left" w:pos="0"/>
        </w:tabs>
        <w:spacing w:line="240" w:lineRule="auto"/>
        <w:ind w:firstLine="567"/>
        <w:jc w:val="center"/>
      </w:pPr>
      <w:r w:rsidRPr="002D0F39">
        <w:t>Учет</w:t>
      </w:r>
      <w:r w:rsidR="00585891" w:rsidRPr="002D0F39">
        <w:t xml:space="preserve"> печатей и штампов,</w:t>
      </w:r>
    </w:p>
    <w:p w14:paraId="4C3BEF21" w14:textId="1C79DC56" w:rsidR="002E734E" w:rsidRPr="002D0F39" w:rsidRDefault="00585891" w:rsidP="00516C6B">
      <w:pPr>
        <w:pStyle w:val="34"/>
        <w:shd w:val="clear" w:color="auto" w:fill="auto"/>
        <w:tabs>
          <w:tab w:val="left" w:pos="0"/>
        </w:tabs>
        <w:spacing w:line="240" w:lineRule="auto"/>
        <w:ind w:firstLine="567"/>
        <w:jc w:val="center"/>
      </w:pPr>
      <w:r w:rsidRPr="002D0F39">
        <w:t>уничтожение печатей и штампов, вышедших из употребления</w:t>
      </w:r>
    </w:p>
    <w:p w14:paraId="0A069321" w14:textId="77777777" w:rsidR="00012AE0" w:rsidRPr="002D0F39" w:rsidRDefault="00012AE0" w:rsidP="00823B7C">
      <w:pPr>
        <w:pStyle w:val="34"/>
        <w:shd w:val="clear" w:color="auto" w:fill="auto"/>
        <w:tabs>
          <w:tab w:val="left" w:pos="0"/>
        </w:tabs>
        <w:spacing w:line="240" w:lineRule="auto"/>
        <w:ind w:firstLine="567"/>
        <w:jc w:val="center"/>
      </w:pPr>
    </w:p>
    <w:p w14:paraId="3251A220" w14:textId="14953CC8" w:rsidR="002E734E" w:rsidRPr="002D0F39" w:rsidRDefault="00585891" w:rsidP="00823B7C">
      <w:pPr>
        <w:pStyle w:val="25"/>
        <w:numPr>
          <w:ilvl w:val="2"/>
          <w:numId w:val="36"/>
        </w:numPr>
        <w:shd w:val="clear" w:color="auto" w:fill="auto"/>
        <w:tabs>
          <w:tab w:val="left" w:pos="0"/>
          <w:tab w:val="left" w:pos="1580"/>
        </w:tabs>
        <w:spacing w:before="0" w:line="240" w:lineRule="auto"/>
        <w:ind w:firstLine="567"/>
      </w:pPr>
      <w:r w:rsidRPr="002D0F39">
        <w:t xml:space="preserve">В </w:t>
      </w:r>
      <w:r w:rsidR="00012AE0" w:rsidRPr="002D0F39">
        <w:t>администрации используется</w:t>
      </w:r>
      <w:r w:rsidRPr="002D0F39">
        <w:t xml:space="preserve"> печать с воспроизведением герба </w:t>
      </w:r>
      <w:r w:rsidR="00F21E69" w:rsidRPr="002D0F39">
        <w:t xml:space="preserve">администрации </w:t>
      </w:r>
      <w:r w:rsidR="00E11254">
        <w:t>Придорожного</w:t>
      </w:r>
      <w:r w:rsidR="00F21E69" w:rsidRPr="002D0F39">
        <w:t xml:space="preserve"> сельского поселения Каневского района </w:t>
      </w:r>
      <w:r w:rsidRPr="002D0F39">
        <w:t>(далее - гербовая печать).</w:t>
      </w:r>
    </w:p>
    <w:p w14:paraId="00C57700" w14:textId="4CF7F297" w:rsidR="002E734E" w:rsidRPr="002D0F39" w:rsidRDefault="00585891" w:rsidP="00823B7C">
      <w:pPr>
        <w:pStyle w:val="25"/>
        <w:shd w:val="clear" w:color="auto" w:fill="auto"/>
        <w:tabs>
          <w:tab w:val="left" w:pos="0"/>
        </w:tabs>
        <w:spacing w:before="0" w:line="240" w:lineRule="auto"/>
        <w:ind w:firstLine="567"/>
      </w:pPr>
      <w:r w:rsidRPr="002D0F39">
        <w:t>Изготовление дополнительны</w:t>
      </w:r>
      <w:r w:rsidR="00F21E69" w:rsidRPr="002D0F39">
        <w:t xml:space="preserve">х экземпляров гербовых печатей не предусмотрено.  </w:t>
      </w:r>
    </w:p>
    <w:p w14:paraId="1EF46B6B" w14:textId="66F826D1" w:rsidR="002E734E" w:rsidRPr="002D0F39" w:rsidRDefault="00F21E69" w:rsidP="00823B7C">
      <w:pPr>
        <w:pStyle w:val="25"/>
        <w:numPr>
          <w:ilvl w:val="2"/>
          <w:numId w:val="36"/>
        </w:numPr>
        <w:shd w:val="clear" w:color="auto" w:fill="auto"/>
        <w:tabs>
          <w:tab w:val="left" w:pos="0"/>
          <w:tab w:val="left" w:pos="1591"/>
        </w:tabs>
        <w:spacing w:before="0" w:line="240" w:lineRule="auto"/>
        <w:ind w:firstLine="567"/>
      </w:pPr>
      <w:r w:rsidRPr="002D0F39">
        <w:t>Отделы</w:t>
      </w:r>
      <w:r w:rsidR="00585891" w:rsidRPr="002D0F39">
        <w:t xml:space="preserve"> администрации могут иметь печати и штампы, что устанавливается в положениях администрации.</w:t>
      </w:r>
    </w:p>
    <w:p w14:paraId="21C99FC5" w14:textId="1DED2AB7" w:rsidR="002E734E" w:rsidRPr="002D0F39" w:rsidRDefault="00585891" w:rsidP="00823B7C">
      <w:pPr>
        <w:pStyle w:val="25"/>
        <w:shd w:val="clear" w:color="auto" w:fill="auto"/>
        <w:tabs>
          <w:tab w:val="left" w:pos="0"/>
        </w:tabs>
        <w:spacing w:before="0" w:line="240" w:lineRule="auto"/>
        <w:ind w:firstLine="567"/>
      </w:pPr>
      <w:r w:rsidRPr="002D0F39">
        <w:t>В отделах администрации также могут использоваться печати для пакетов и отдельных категорий документов.</w:t>
      </w:r>
    </w:p>
    <w:p w14:paraId="4F030F60" w14:textId="4964C4F6" w:rsidR="002E734E" w:rsidRPr="002D0F39" w:rsidRDefault="00585891" w:rsidP="00823B7C">
      <w:pPr>
        <w:pStyle w:val="25"/>
        <w:numPr>
          <w:ilvl w:val="2"/>
          <w:numId w:val="36"/>
        </w:numPr>
        <w:shd w:val="clear" w:color="auto" w:fill="auto"/>
        <w:tabs>
          <w:tab w:val="left" w:pos="0"/>
          <w:tab w:val="left" w:pos="1591"/>
        </w:tabs>
        <w:spacing w:before="0" w:line="240" w:lineRule="auto"/>
        <w:ind w:firstLine="567"/>
      </w:pPr>
      <w:r w:rsidRPr="002D0F39">
        <w:t xml:space="preserve">Печати и </w:t>
      </w:r>
      <w:r w:rsidR="00F21E69" w:rsidRPr="002D0F39">
        <w:t>штампы в администрации, отделах</w:t>
      </w:r>
      <w:r w:rsidRPr="002D0F39">
        <w:t xml:space="preserve"> администрации изготавливаются в </w:t>
      </w:r>
      <w:r w:rsidR="00F21E69" w:rsidRPr="002D0F39">
        <w:t xml:space="preserve">единственном экземпляре. </w:t>
      </w:r>
    </w:p>
    <w:p w14:paraId="796C484C" w14:textId="4C6FA1C4" w:rsidR="002E734E" w:rsidRPr="002D0F39" w:rsidRDefault="00585891" w:rsidP="00823B7C">
      <w:pPr>
        <w:pStyle w:val="25"/>
        <w:numPr>
          <w:ilvl w:val="2"/>
          <w:numId w:val="36"/>
        </w:numPr>
        <w:shd w:val="clear" w:color="auto" w:fill="auto"/>
        <w:tabs>
          <w:tab w:val="left" w:pos="0"/>
        </w:tabs>
        <w:spacing w:before="0" w:line="240" w:lineRule="auto"/>
        <w:ind w:firstLine="567"/>
      </w:pPr>
      <w:r w:rsidRPr="002D0F39">
        <w:t>Печатью заверяют подлинность подписи должностного лица на документах и копиях документов в соответствии с пунктами 3.6.23 и 3.6.25 Инструкции.</w:t>
      </w:r>
    </w:p>
    <w:p w14:paraId="4A1E9421" w14:textId="117D59E6" w:rsidR="002E734E" w:rsidRPr="002D0F39" w:rsidRDefault="00585891" w:rsidP="00823B7C">
      <w:pPr>
        <w:pStyle w:val="25"/>
        <w:numPr>
          <w:ilvl w:val="2"/>
          <w:numId w:val="36"/>
        </w:numPr>
        <w:shd w:val="clear" w:color="auto" w:fill="auto"/>
        <w:tabs>
          <w:tab w:val="left" w:pos="0"/>
          <w:tab w:val="left" w:pos="1598"/>
        </w:tabs>
        <w:spacing w:before="0" w:line="240" w:lineRule="auto"/>
        <w:ind w:firstLine="567"/>
      </w:pPr>
      <w:r w:rsidRPr="002D0F39">
        <w:t xml:space="preserve">Учет, оформление заказа на изготовление и уничтожение гербовых и простых печатей, штампов в администрации осуществляет общий отдел </w:t>
      </w:r>
      <w:r w:rsidR="00F21E69" w:rsidRPr="002D0F39">
        <w:t>администрации.</w:t>
      </w:r>
    </w:p>
    <w:p w14:paraId="5D78A9F6" w14:textId="77777777" w:rsidR="00F21E69" w:rsidRPr="002D0F39" w:rsidRDefault="00585891" w:rsidP="00823B7C">
      <w:pPr>
        <w:pStyle w:val="25"/>
        <w:shd w:val="clear" w:color="auto" w:fill="auto"/>
        <w:tabs>
          <w:tab w:val="left" w:pos="0"/>
        </w:tabs>
        <w:spacing w:before="0" w:line="240" w:lineRule="auto"/>
        <w:ind w:firstLine="567"/>
      </w:pPr>
      <w:r w:rsidRPr="002D0F39">
        <w:t>Эскизы печатей, штампов предварительно согласовываются с заместителем главы</w:t>
      </w:r>
      <w:r w:rsidR="00F21E69" w:rsidRPr="002D0F39">
        <w:t>.</w:t>
      </w:r>
    </w:p>
    <w:p w14:paraId="45C68CCB" w14:textId="36C2F772" w:rsidR="002E734E" w:rsidRPr="002D0F39" w:rsidRDefault="00585891" w:rsidP="00823B7C">
      <w:pPr>
        <w:pStyle w:val="25"/>
        <w:shd w:val="clear" w:color="auto" w:fill="auto"/>
        <w:tabs>
          <w:tab w:val="left" w:pos="0"/>
        </w:tabs>
        <w:spacing w:before="0" w:line="240" w:lineRule="auto"/>
        <w:ind w:firstLine="567"/>
      </w:pPr>
      <w:r w:rsidRPr="002D0F39">
        <w:t>Печати и штампы выдаются для использования работникам, ответственным за их использование и хранение, под роспись в журнале учета гербо</w:t>
      </w:r>
      <w:r w:rsidRPr="002D0F39">
        <w:softHyphen/>
        <w:t>вых и простых печатей, штампов (</w:t>
      </w:r>
      <w:r w:rsidRPr="002D0F39">
        <w:rPr>
          <w:color w:val="auto"/>
        </w:rPr>
        <w:t xml:space="preserve">приложение </w:t>
      </w:r>
      <w:r w:rsidR="00012AE0" w:rsidRPr="002D0F39">
        <w:rPr>
          <w:color w:val="auto"/>
        </w:rPr>
        <w:t>23</w:t>
      </w:r>
      <w:r w:rsidRPr="002D0F39">
        <w:rPr>
          <w:color w:val="auto"/>
        </w:rPr>
        <w:t>).</w:t>
      </w:r>
      <w:r w:rsidRPr="002D0F39">
        <w:t xml:space="preserve"> Ответственность за надлежа</w:t>
      </w:r>
      <w:r w:rsidRPr="002D0F39">
        <w:softHyphen/>
        <w:t>щий учет, хранение и использование по назначению гербов</w:t>
      </w:r>
      <w:r w:rsidR="00D11887" w:rsidRPr="002D0F39">
        <w:t>ой</w:t>
      </w:r>
      <w:r w:rsidRPr="002D0F39">
        <w:t xml:space="preserve"> и простых печа</w:t>
      </w:r>
      <w:r w:rsidRPr="002D0F39">
        <w:softHyphen/>
        <w:t>тей, штампов указывается в их должностных инструкциях.</w:t>
      </w:r>
    </w:p>
    <w:p w14:paraId="6D1410F3" w14:textId="17192F83" w:rsidR="002E734E" w:rsidRPr="002D0F39" w:rsidRDefault="00585891" w:rsidP="00823B7C">
      <w:pPr>
        <w:pStyle w:val="25"/>
        <w:numPr>
          <w:ilvl w:val="2"/>
          <w:numId w:val="36"/>
        </w:numPr>
        <w:shd w:val="clear" w:color="auto" w:fill="auto"/>
        <w:tabs>
          <w:tab w:val="left" w:pos="0"/>
          <w:tab w:val="left" w:pos="1580"/>
        </w:tabs>
        <w:spacing w:before="0" w:line="240" w:lineRule="auto"/>
        <w:ind w:firstLine="567"/>
      </w:pPr>
      <w:r w:rsidRPr="002D0F39">
        <w:t>Печати и штампы, используемые в работе, хранятся в запирающихся шкафах (сейфах).</w:t>
      </w:r>
    </w:p>
    <w:p w14:paraId="35DB25E0" w14:textId="072E5B16" w:rsidR="002E734E" w:rsidRPr="002D0F39" w:rsidRDefault="00585891" w:rsidP="00823B7C">
      <w:pPr>
        <w:pStyle w:val="25"/>
        <w:numPr>
          <w:ilvl w:val="2"/>
          <w:numId w:val="36"/>
        </w:numPr>
        <w:shd w:val="clear" w:color="auto" w:fill="auto"/>
        <w:tabs>
          <w:tab w:val="left" w:pos="0"/>
          <w:tab w:val="left" w:pos="1580"/>
        </w:tabs>
        <w:spacing w:before="0" w:line="240" w:lineRule="auto"/>
        <w:ind w:firstLine="567"/>
      </w:pPr>
      <w:r w:rsidRPr="002D0F39">
        <w:t>Передача печатей и штампов посторонним лицам не допускается. Вынос печатей и штампов за пределы администрации возможен в исключительных случаях по решению руководства (например, при подписании договоров и др.).</w:t>
      </w:r>
    </w:p>
    <w:p w14:paraId="3348D5EC" w14:textId="68ABBE7D" w:rsidR="002E734E" w:rsidRPr="002D0F39" w:rsidRDefault="00585891" w:rsidP="00D76757">
      <w:pPr>
        <w:pStyle w:val="25"/>
        <w:numPr>
          <w:ilvl w:val="2"/>
          <w:numId w:val="36"/>
        </w:numPr>
        <w:shd w:val="clear" w:color="auto" w:fill="auto"/>
        <w:tabs>
          <w:tab w:val="left" w:pos="0"/>
        </w:tabs>
        <w:spacing w:before="0" w:line="240" w:lineRule="auto"/>
        <w:ind w:firstLine="567"/>
      </w:pPr>
      <w:r w:rsidRPr="002D0F39">
        <w:t>Общий отдел администрации ежегодно прове</w:t>
      </w:r>
      <w:r w:rsidRPr="002D0F39">
        <w:softHyphen/>
        <w:t>ряет соблюдение работниками условий использования и хранения печатей и штампов в отделах администрации. Для проведения проверок со</w:t>
      </w:r>
      <w:r w:rsidRPr="002D0F39">
        <w:softHyphen/>
        <w:t>стояния учета, хранения и использования печатей и штампов правовым актом могут создаваться специальные комиссии.</w:t>
      </w:r>
    </w:p>
    <w:p w14:paraId="0C438685" w14:textId="2093BE1A" w:rsidR="002E734E" w:rsidRPr="002D0F39" w:rsidRDefault="00585891" w:rsidP="00823B7C">
      <w:pPr>
        <w:pStyle w:val="25"/>
        <w:numPr>
          <w:ilvl w:val="2"/>
          <w:numId w:val="36"/>
        </w:numPr>
        <w:shd w:val="clear" w:color="auto" w:fill="auto"/>
        <w:tabs>
          <w:tab w:val="left" w:pos="0"/>
          <w:tab w:val="left" w:pos="1714"/>
        </w:tabs>
        <w:spacing w:before="0" w:line="240" w:lineRule="auto"/>
        <w:ind w:firstLine="567"/>
      </w:pPr>
      <w:r w:rsidRPr="002D0F39">
        <w:t>Пришедшие в негодность или утратившие актуальность печати и штампы подлежат возврату в общий отдел администрации.</w:t>
      </w:r>
    </w:p>
    <w:p w14:paraId="158C503F" w14:textId="37531FCC" w:rsidR="002E734E" w:rsidRPr="002D0F39" w:rsidRDefault="00585891" w:rsidP="00823B7C">
      <w:pPr>
        <w:pStyle w:val="25"/>
        <w:shd w:val="clear" w:color="auto" w:fill="auto"/>
        <w:tabs>
          <w:tab w:val="left" w:pos="0"/>
        </w:tabs>
        <w:spacing w:before="0" w:line="240" w:lineRule="auto"/>
        <w:ind w:firstLine="567"/>
      </w:pPr>
      <w:r w:rsidRPr="002D0F39">
        <w:t>Печати уничтожаются по акту с соответствующей отметкой в журнале учета печатей и штампов.</w:t>
      </w:r>
    </w:p>
    <w:p w14:paraId="0AF7A177" w14:textId="77777777" w:rsidR="00012AE0" w:rsidRPr="002D0F39" w:rsidRDefault="00012AE0" w:rsidP="00823B7C">
      <w:pPr>
        <w:pStyle w:val="25"/>
        <w:shd w:val="clear" w:color="auto" w:fill="auto"/>
        <w:tabs>
          <w:tab w:val="left" w:pos="0"/>
        </w:tabs>
        <w:spacing w:before="0" w:line="240" w:lineRule="auto"/>
        <w:ind w:firstLine="567"/>
      </w:pPr>
    </w:p>
    <w:p w14:paraId="42EF2FA4" w14:textId="2D51B202" w:rsidR="002E734E" w:rsidRPr="002D0F39" w:rsidRDefault="00585891" w:rsidP="00823B7C">
      <w:pPr>
        <w:pStyle w:val="34"/>
        <w:numPr>
          <w:ilvl w:val="1"/>
          <w:numId w:val="36"/>
        </w:numPr>
        <w:shd w:val="clear" w:color="auto" w:fill="auto"/>
        <w:tabs>
          <w:tab w:val="left" w:pos="0"/>
        </w:tabs>
        <w:spacing w:line="240" w:lineRule="auto"/>
        <w:jc w:val="center"/>
      </w:pPr>
      <w:r w:rsidRPr="002D0F39">
        <w:lastRenderedPageBreak/>
        <w:t>Учет ключей электронных подписей</w:t>
      </w:r>
    </w:p>
    <w:p w14:paraId="3226CDCB" w14:textId="77777777" w:rsidR="00D76757" w:rsidRPr="002D0F39" w:rsidRDefault="00D76757" w:rsidP="00D76757">
      <w:pPr>
        <w:pStyle w:val="34"/>
        <w:shd w:val="clear" w:color="auto" w:fill="auto"/>
        <w:tabs>
          <w:tab w:val="left" w:pos="0"/>
        </w:tabs>
        <w:spacing w:line="240" w:lineRule="auto"/>
      </w:pPr>
    </w:p>
    <w:p w14:paraId="5A7C633D" w14:textId="700466C3" w:rsidR="00D11887" w:rsidRPr="002D0F39" w:rsidRDefault="00823B7C" w:rsidP="00823B7C">
      <w:pPr>
        <w:pStyle w:val="25"/>
        <w:shd w:val="clear" w:color="auto" w:fill="auto"/>
        <w:tabs>
          <w:tab w:val="left" w:pos="0"/>
          <w:tab w:val="left" w:pos="1580"/>
        </w:tabs>
        <w:spacing w:before="0" w:line="240" w:lineRule="auto"/>
        <w:ind w:firstLine="567"/>
        <w:rPr>
          <w:color w:val="auto"/>
        </w:rPr>
      </w:pPr>
      <w:r w:rsidRPr="002D0F39">
        <w:rPr>
          <w:color w:val="auto"/>
          <w:shd w:val="clear" w:color="auto" w:fill="FFFFFF"/>
        </w:rPr>
        <w:t xml:space="preserve">Средства криптографической защиты информации (СКЗИ) или ключи электронной подписи (ЭП или ЭЦП) записываются в журналы учета. В них отражается кто получил ключ подписи, сдал ли его при переходе на другую должность или увольнении.   </w:t>
      </w:r>
    </w:p>
    <w:p w14:paraId="76059592" w14:textId="3527F87C" w:rsidR="00D11887" w:rsidRPr="002D0F39" w:rsidRDefault="00D11887" w:rsidP="00823B7C">
      <w:pPr>
        <w:pStyle w:val="25"/>
        <w:shd w:val="clear" w:color="auto" w:fill="auto"/>
        <w:tabs>
          <w:tab w:val="left" w:pos="0"/>
          <w:tab w:val="left" w:pos="1580"/>
        </w:tabs>
        <w:spacing w:before="0" w:line="240" w:lineRule="auto"/>
        <w:ind w:firstLine="567"/>
      </w:pPr>
    </w:p>
    <w:p w14:paraId="1782622C" w14:textId="17EEA123" w:rsidR="00D11887" w:rsidRPr="002D0F39" w:rsidRDefault="00D11887" w:rsidP="00823B7C">
      <w:pPr>
        <w:pStyle w:val="25"/>
        <w:shd w:val="clear" w:color="auto" w:fill="auto"/>
        <w:tabs>
          <w:tab w:val="left" w:pos="0"/>
          <w:tab w:val="left" w:pos="1580"/>
        </w:tabs>
        <w:spacing w:before="0" w:line="240" w:lineRule="auto"/>
        <w:ind w:left="780" w:firstLine="567"/>
      </w:pPr>
    </w:p>
    <w:p w14:paraId="24494E0D" w14:textId="6C55A235" w:rsidR="00D11887" w:rsidRPr="002D0F39" w:rsidRDefault="00D11887" w:rsidP="007F7336">
      <w:pPr>
        <w:pStyle w:val="25"/>
        <w:shd w:val="clear" w:color="auto" w:fill="auto"/>
        <w:tabs>
          <w:tab w:val="left" w:pos="0"/>
        </w:tabs>
        <w:spacing w:before="0" w:line="240" w:lineRule="auto"/>
        <w:ind w:firstLine="0"/>
      </w:pPr>
      <w:r w:rsidRPr="002D0F39">
        <w:t xml:space="preserve">Глава </w:t>
      </w:r>
      <w:r w:rsidR="00E11254">
        <w:t>Придорожного</w:t>
      </w:r>
    </w:p>
    <w:p w14:paraId="1B74459E" w14:textId="6F4C9892" w:rsidR="00D11887" w:rsidRPr="002D0F39" w:rsidRDefault="00D11887" w:rsidP="007F7336">
      <w:pPr>
        <w:pStyle w:val="25"/>
        <w:shd w:val="clear" w:color="auto" w:fill="auto"/>
        <w:tabs>
          <w:tab w:val="left" w:pos="0"/>
        </w:tabs>
        <w:spacing w:before="0" w:line="240" w:lineRule="auto"/>
        <w:ind w:firstLine="0"/>
      </w:pPr>
      <w:r w:rsidRPr="002D0F39">
        <w:t>сельского поселения</w:t>
      </w:r>
    </w:p>
    <w:p w14:paraId="52C0C619" w14:textId="091781F7" w:rsidR="00D11887" w:rsidRPr="002D0F39" w:rsidRDefault="00D11887" w:rsidP="007F7336">
      <w:pPr>
        <w:pStyle w:val="25"/>
        <w:shd w:val="clear" w:color="auto" w:fill="auto"/>
        <w:tabs>
          <w:tab w:val="left" w:pos="0"/>
        </w:tabs>
        <w:spacing w:before="0" w:line="240" w:lineRule="auto"/>
        <w:ind w:firstLine="0"/>
      </w:pPr>
      <w:r w:rsidRPr="002D0F39">
        <w:t xml:space="preserve">Каневского района                                                                </w:t>
      </w:r>
      <w:r w:rsidR="007F7336" w:rsidRPr="002D0F39">
        <w:t xml:space="preserve"> </w:t>
      </w:r>
      <w:r w:rsidRPr="002D0F39">
        <w:t xml:space="preserve"> Н.А. Кирсанова</w:t>
      </w:r>
    </w:p>
    <w:p w14:paraId="5446F2BF" w14:textId="40DB7A27" w:rsidR="00277961" w:rsidRPr="002D0F39" w:rsidRDefault="00277961" w:rsidP="00823B7C">
      <w:pPr>
        <w:pStyle w:val="25"/>
        <w:shd w:val="clear" w:color="auto" w:fill="auto"/>
        <w:tabs>
          <w:tab w:val="left" w:pos="0"/>
        </w:tabs>
        <w:spacing w:before="0" w:line="240" w:lineRule="auto"/>
        <w:ind w:firstLine="567"/>
      </w:pPr>
    </w:p>
    <w:p w14:paraId="5C87CB70" w14:textId="4152078F" w:rsidR="00BB6737" w:rsidRPr="002D0F39" w:rsidRDefault="00BB6737" w:rsidP="00D76757">
      <w:pPr>
        <w:autoSpaceDE w:val="0"/>
        <w:autoSpaceDN w:val="0"/>
        <w:adjustRightInd w:val="0"/>
        <w:jc w:val="both"/>
        <w:rPr>
          <w:rFonts w:ascii="Times New Roman" w:eastAsia="Times New Roman" w:hAnsi="Times New Roman" w:cs="Times New Roman"/>
          <w:bCs/>
          <w:sz w:val="28"/>
          <w:szCs w:val="28"/>
        </w:rPr>
      </w:pPr>
    </w:p>
    <w:p w14:paraId="605FF20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6EE70F6"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0F15B3D7"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B6E8FC4"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DABD274"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75F60C8C"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611EE1A4"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9DE548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1EA8E72"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0420D688"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B5D0987"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494A97C9"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A3085CD"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D5C3FB1"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0EA94296"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0B8A1D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75E09792"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6C977A7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70BE762"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14D079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022B341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508960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0773C41"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F48CC7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5105D387"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077B0B81"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4EDEB37"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197358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C4A93C3"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6D98807B"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2681BCB"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155D0EF"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7F291BF1"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189CC60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4EC1E714"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FD8CFE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25CF77F0"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348C6164" w14:textId="77777777" w:rsidR="007E0B52" w:rsidRDefault="007E0B52" w:rsidP="0075786D">
      <w:pPr>
        <w:autoSpaceDE w:val="0"/>
        <w:autoSpaceDN w:val="0"/>
        <w:adjustRightInd w:val="0"/>
        <w:ind w:firstLine="7513"/>
        <w:jc w:val="both"/>
        <w:rPr>
          <w:rFonts w:ascii="Times New Roman" w:eastAsia="Times New Roman" w:hAnsi="Times New Roman" w:cs="Times New Roman"/>
          <w:bCs/>
          <w:sz w:val="28"/>
          <w:szCs w:val="28"/>
        </w:rPr>
      </w:pPr>
    </w:p>
    <w:p w14:paraId="6429FF9F" w14:textId="7D2C34FE" w:rsidR="00277961" w:rsidRPr="002D0F39" w:rsidRDefault="00277961" w:rsidP="0075786D">
      <w:pPr>
        <w:autoSpaceDE w:val="0"/>
        <w:autoSpaceDN w:val="0"/>
        <w:adjustRightInd w:val="0"/>
        <w:ind w:firstLine="7513"/>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w:t>
      </w:r>
    </w:p>
    <w:p w14:paraId="3A406DD3" w14:textId="77777777" w:rsidR="00277961" w:rsidRPr="002D0F39" w:rsidRDefault="00277961" w:rsidP="0075786D">
      <w:pPr>
        <w:autoSpaceDE w:val="0"/>
        <w:autoSpaceDN w:val="0"/>
        <w:adjustRightInd w:val="0"/>
        <w:ind w:firstLine="7513"/>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к </w:t>
      </w:r>
      <w:r w:rsidRPr="002D0F39">
        <w:rPr>
          <w:rFonts w:ascii="Times New Roman" w:eastAsia="Times New Roman" w:hAnsi="Times New Roman" w:cs="Times New Roman"/>
          <w:sz w:val="28"/>
          <w:szCs w:val="28"/>
        </w:rPr>
        <w:t>Инструкции</w:t>
      </w:r>
    </w:p>
    <w:p w14:paraId="3200D926" w14:textId="60947561" w:rsidR="00277961" w:rsidRPr="002D0F39" w:rsidRDefault="00277961" w:rsidP="0075786D">
      <w:pPr>
        <w:autoSpaceDE w:val="0"/>
        <w:autoSpaceDN w:val="0"/>
        <w:adjustRightInd w:val="0"/>
        <w:jc w:val="both"/>
        <w:rPr>
          <w:rFonts w:ascii="Times New Roman" w:eastAsia="Times New Roman" w:hAnsi="Times New Roman" w:cs="Times New Roman"/>
          <w:sz w:val="28"/>
          <w:szCs w:val="28"/>
        </w:rPr>
      </w:pPr>
    </w:p>
    <w:p w14:paraId="65974DA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bookmarkStart w:id="10" w:name="sub_201"/>
      <w:r w:rsidRPr="002D0F39">
        <w:rPr>
          <w:rFonts w:ascii="Times New Roman" w:eastAsia="Times New Roman" w:hAnsi="Times New Roman" w:cs="Times New Roman"/>
          <w:bCs/>
          <w:sz w:val="28"/>
          <w:szCs w:val="28"/>
        </w:rPr>
        <w:t xml:space="preserve">Схема расположения реквизитов документов </w:t>
      </w:r>
    </w:p>
    <w:p w14:paraId="788C2C5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на формате А4 углового бланка</w:t>
      </w:r>
    </w:p>
    <w:bookmarkEnd w:id="10"/>
    <w:p w14:paraId="348D9916" w14:textId="77777777" w:rsidR="00277961" w:rsidRPr="002D0F39" w:rsidRDefault="00277961" w:rsidP="0075786D">
      <w:pPr>
        <w:autoSpaceDE w:val="0"/>
        <w:autoSpaceDN w:val="0"/>
        <w:adjustRightInd w:val="0"/>
        <w:jc w:val="both"/>
        <w:rPr>
          <w:rFonts w:ascii="Times New Roman" w:eastAsia="Times New Roman" w:hAnsi="Times New Roman" w:cs="Times New Roman"/>
          <w:sz w:val="28"/>
          <w:szCs w:val="28"/>
        </w:rPr>
      </w:pPr>
    </w:p>
    <w:p w14:paraId="0C57A959" w14:textId="2841FDB2"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noProof/>
          <w:sz w:val="28"/>
          <w:szCs w:val="28"/>
          <w:lang w:bidi="ar-SA"/>
        </w:rPr>
        <w:lastRenderedPageBreak/>
        <w:drawing>
          <wp:inline distT="0" distB="0" distL="0" distR="0" wp14:anchorId="0C12DEAC" wp14:editId="250ED030">
            <wp:extent cx="4825013" cy="709256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2679" cy="7118531"/>
                    </a:xfrm>
                    <a:prstGeom prst="rect">
                      <a:avLst/>
                    </a:prstGeom>
                    <a:noFill/>
                    <a:ln>
                      <a:noFill/>
                    </a:ln>
                  </pic:spPr>
                </pic:pic>
              </a:graphicData>
            </a:graphic>
          </wp:inline>
        </w:drawing>
      </w:r>
      <w:bookmarkStart w:id="11" w:name="sub_202"/>
    </w:p>
    <w:p w14:paraId="1A08691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4FB556B3" w14:textId="44558F3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216407AD" w14:textId="77777777" w:rsidR="00BB6737" w:rsidRPr="002D0F39" w:rsidRDefault="00BB6737" w:rsidP="0075786D">
      <w:pPr>
        <w:autoSpaceDE w:val="0"/>
        <w:autoSpaceDN w:val="0"/>
        <w:adjustRightInd w:val="0"/>
        <w:ind w:firstLine="709"/>
        <w:jc w:val="both"/>
        <w:rPr>
          <w:rFonts w:ascii="Times New Roman" w:eastAsia="Times New Roman" w:hAnsi="Times New Roman" w:cs="Times New Roman"/>
          <w:bCs/>
          <w:sz w:val="28"/>
          <w:szCs w:val="28"/>
        </w:rPr>
      </w:pPr>
    </w:p>
    <w:p w14:paraId="7ACBF0B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7CDE4E3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Схема расположения реквизитов на формате А4 продольного бланка</w:t>
      </w:r>
    </w:p>
    <w:bookmarkEnd w:id="11"/>
    <w:p w14:paraId="776C1EA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9E0B1D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noProof/>
          <w:sz w:val="28"/>
          <w:szCs w:val="28"/>
          <w:lang w:bidi="ar-SA"/>
        </w:rPr>
        <w:lastRenderedPageBreak/>
        <w:drawing>
          <wp:inline distT="0" distB="0" distL="0" distR="0" wp14:anchorId="37CC9E11" wp14:editId="6EF0A9B6">
            <wp:extent cx="5176300" cy="77700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4868" cy="7782925"/>
                    </a:xfrm>
                    <a:prstGeom prst="rect">
                      <a:avLst/>
                    </a:prstGeom>
                    <a:noFill/>
                    <a:ln>
                      <a:noFill/>
                    </a:ln>
                  </pic:spPr>
                </pic:pic>
              </a:graphicData>
            </a:graphic>
          </wp:inline>
        </w:drawing>
      </w:r>
    </w:p>
    <w:p w14:paraId="188178FE" w14:textId="77777777" w:rsidR="00277961" w:rsidRPr="002D0F39" w:rsidRDefault="00277961" w:rsidP="0075786D">
      <w:pPr>
        <w:pStyle w:val="25"/>
        <w:shd w:val="clear" w:color="auto" w:fill="auto"/>
        <w:tabs>
          <w:tab w:val="left" w:pos="0"/>
        </w:tabs>
        <w:spacing w:before="0" w:line="240" w:lineRule="auto"/>
        <w:ind w:firstLine="0"/>
      </w:pPr>
    </w:p>
    <w:p w14:paraId="699C6333" w14:textId="013F6A95" w:rsidR="00277961" w:rsidRPr="002D0F39" w:rsidRDefault="00277961" w:rsidP="0075786D">
      <w:pPr>
        <w:pStyle w:val="25"/>
        <w:shd w:val="clear" w:color="auto" w:fill="auto"/>
        <w:tabs>
          <w:tab w:val="left" w:pos="1580"/>
        </w:tabs>
        <w:spacing w:before="0" w:line="240" w:lineRule="auto"/>
        <w:ind w:firstLine="0"/>
      </w:pPr>
    </w:p>
    <w:p w14:paraId="78E899A3" w14:textId="15873165" w:rsidR="0014796E" w:rsidRPr="002D0F39" w:rsidRDefault="0014796E" w:rsidP="0075786D">
      <w:pPr>
        <w:pStyle w:val="25"/>
        <w:shd w:val="clear" w:color="auto" w:fill="auto"/>
        <w:tabs>
          <w:tab w:val="left" w:pos="1580"/>
        </w:tabs>
        <w:spacing w:before="0" w:line="240" w:lineRule="auto"/>
        <w:ind w:firstLine="0"/>
      </w:pPr>
    </w:p>
    <w:p w14:paraId="7E7EB658" w14:textId="5E26592F" w:rsidR="00BB6737" w:rsidRPr="002D0F39" w:rsidRDefault="00BB6737" w:rsidP="0075786D">
      <w:pPr>
        <w:pStyle w:val="25"/>
        <w:shd w:val="clear" w:color="auto" w:fill="auto"/>
        <w:tabs>
          <w:tab w:val="left" w:pos="1580"/>
        </w:tabs>
        <w:spacing w:before="0" w:line="240" w:lineRule="auto"/>
        <w:ind w:firstLine="0"/>
      </w:pPr>
    </w:p>
    <w:p w14:paraId="00384CCD" w14:textId="77777777" w:rsidR="00BB6737" w:rsidRPr="002D0F39" w:rsidRDefault="00BB6737" w:rsidP="0075786D">
      <w:pPr>
        <w:pStyle w:val="25"/>
        <w:shd w:val="clear" w:color="auto" w:fill="auto"/>
        <w:tabs>
          <w:tab w:val="left" w:pos="1580"/>
        </w:tabs>
        <w:spacing w:before="0" w:line="240" w:lineRule="auto"/>
        <w:ind w:firstLine="0"/>
      </w:pPr>
    </w:p>
    <w:p w14:paraId="1BB51EBB" w14:textId="77777777" w:rsidR="00277961" w:rsidRPr="002D0F39" w:rsidRDefault="00277961" w:rsidP="0075786D">
      <w:pPr>
        <w:autoSpaceDE w:val="0"/>
        <w:autoSpaceDN w:val="0"/>
        <w:adjustRightInd w:val="0"/>
        <w:ind w:firstLine="7088"/>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2</w:t>
      </w:r>
    </w:p>
    <w:p w14:paraId="0E68A615" w14:textId="77777777" w:rsidR="00277961" w:rsidRPr="002D0F39" w:rsidRDefault="00277961" w:rsidP="0075786D">
      <w:pPr>
        <w:autoSpaceDE w:val="0"/>
        <w:autoSpaceDN w:val="0"/>
        <w:adjustRightInd w:val="0"/>
        <w:ind w:firstLine="7088"/>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к </w:t>
      </w:r>
      <w:r w:rsidRPr="002D0F39">
        <w:rPr>
          <w:rFonts w:ascii="Times New Roman" w:eastAsia="Times New Roman" w:hAnsi="Times New Roman" w:cs="Times New Roman"/>
          <w:sz w:val="28"/>
          <w:szCs w:val="28"/>
        </w:rPr>
        <w:t>Инструкции</w:t>
      </w:r>
    </w:p>
    <w:p w14:paraId="5FB8254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367C0B96" w14:textId="77777777" w:rsidR="00277961" w:rsidRPr="002D0F39" w:rsidRDefault="00277961" w:rsidP="00D76757">
      <w:pPr>
        <w:autoSpaceDE w:val="0"/>
        <w:autoSpaceDN w:val="0"/>
        <w:adjustRightInd w:val="0"/>
        <w:ind w:firstLine="567"/>
        <w:jc w:val="both"/>
        <w:rPr>
          <w:rFonts w:ascii="Times New Roman" w:eastAsia="Times New Roman" w:hAnsi="Times New Roman" w:cs="Times New Roman"/>
          <w:sz w:val="28"/>
          <w:szCs w:val="28"/>
        </w:rPr>
      </w:pPr>
    </w:p>
    <w:p w14:paraId="3733E7E3" w14:textId="3CC9C1FB" w:rsidR="00277961" w:rsidRPr="002D0F39" w:rsidRDefault="00277961" w:rsidP="00D76757">
      <w:pPr>
        <w:autoSpaceDE w:val="0"/>
        <w:autoSpaceDN w:val="0"/>
        <w:adjustRightInd w:val="0"/>
        <w:ind w:firstLine="567"/>
        <w:jc w:val="center"/>
        <w:rPr>
          <w:rFonts w:ascii="Times New Roman" w:eastAsia="Times New Roman" w:hAnsi="Times New Roman" w:cs="Times New Roman"/>
          <w:bCs/>
          <w:sz w:val="28"/>
          <w:szCs w:val="28"/>
        </w:rPr>
      </w:pPr>
      <w:bookmarkStart w:id="12" w:name="sub_302"/>
      <w:r w:rsidRPr="002D0F39">
        <w:rPr>
          <w:rFonts w:ascii="Times New Roman" w:eastAsia="Times New Roman" w:hAnsi="Times New Roman" w:cs="Times New Roman"/>
          <w:bCs/>
          <w:sz w:val="28"/>
          <w:szCs w:val="28"/>
        </w:rPr>
        <w:t>Образец углового бланка</w:t>
      </w:r>
      <w:bookmarkEnd w:id="12"/>
    </w:p>
    <w:p w14:paraId="5D53B73F" w14:textId="77777777" w:rsidR="00277961" w:rsidRPr="002D0F39" w:rsidRDefault="00277961" w:rsidP="0075786D">
      <w:pPr>
        <w:autoSpaceDE w:val="0"/>
        <w:autoSpaceDN w:val="0"/>
        <w:adjustRightInd w:val="0"/>
        <w:ind w:right="4960" w:hanging="142"/>
        <w:jc w:val="center"/>
        <w:rPr>
          <w:rFonts w:ascii="Times New Roman" w:eastAsia="Times New Roman" w:hAnsi="Times New Roman" w:cs="Times New Roman"/>
          <w:sz w:val="28"/>
          <w:szCs w:val="28"/>
        </w:rPr>
      </w:pPr>
    </w:p>
    <w:p w14:paraId="777BB81C" w14:textId="77777777" w:rsidR="00277961" w:rsidRPr="002D0F39" w:rsidRDefault="00277961" w:rsidP="0075786D">
      <w:pPr>
        <w:suppressAutoHyphens/>
        <w:ind w:right="4393"/>
        <w:jc w:val="center"/>
        <w:rPr>
          <w:rFonts w:ascii="Times New Roman" w:eastAsia="Times New Roman" w:hAnsi="Times New Roman" w:cs="Times New Roman"/>
          <w:lang w:eastAsia="ar-SA"/>
        </w:rPr>
      </w:pPr>
      <w:r w:rsidRPr="002D0F39">
        <w:rPr>
          <w:rFonts w:ascii="Times New Roman" w:eastAsia="Times New Roman" w:hAnsi="Times New Roman" w:cs="Times New Roman"/>
          <w:noProof/>
          <w:sz w:val="28"/>
          <w:szCs w:val="28"/>
          <w:lang w:bidi="ar-SA"/>
        </w:rPr>
        <w:drawing>
          <wp:inline distT="0" distB="0" distL="0" distR="0" wp14:anchorId="171B039D" wp14:editId="026661ED">
            <wp:extent cx="447675" cy="552450"/>
            <wp:effectExtent l="0" t="0" r="9525" b="0"/>
            <wp:docPr id="4" name="Рисунок 4"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убаностепное СП од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60530128" w14:textId="77777777" w:rsidR="00277961" w:rsidRPr="002D0F39" w:rsidRDefault="00277961" w:rsidP="0075786D">
      <w:pPr>
        <w:suppressAutoHyphens/>
        <w:ind w:right="4393"/>
        <w:jc w:val="center"/>
        <w:rPr>
          <w:rFonts w:ascii="Times New Roman" w:eastAsia="Times New Roman" w:hAnsi="Times New Roman" w:cs="Times New Roman"/>
          <w:sz w:val="8"/>
          <w:szCs w:val="8"/>
          <w:lang w:eastAsia="ar-SA"/>
        </w:rPr>
      </w:pPr>
    </w:p>
    <w:p w14:paraId="6B604674" w14:textId="77777777" w:rsidR="00277961" w:rsidRPr="002D0F39" w:rsidRDefault="00277961" w:rsidP="0075786D">
      <w:pPr>
        <w:suppressAutoHyphens/>
        <w:ind w:right="4393"/>
        <w:jc w:val="center"/>
        <w:rPr>
          <w:rFonts w:ascii="Times New Roman" w:eastAsia="Times New Roman" w:hAnsi="Times New Roman" w:cs="Times New Roman"/>
          <w:b/>
          <w:caps/>
          <w:sz w:val="28"/>
          <w:szCs w:val="28"/>
          <w:lang w:eastAsia="ar-SA"/>
        </w:rPr>
      </w:pPr>
      <w:r w:rsidRPr="002D0F39">
        <w:rPr>
          <w:rFonts w:ascii="Times New Roman" w:eastAsia="Times New Roman" w:hAnsi="Times New Roman" w:cs="Times New Roman"/>
          <w:b/>
          <w:caps/>
          <w:sz w:val="28"/>
          <w:szCs w:val="28"/>
          <w:lang w:eastAsia="ar-SA"/>
        </w:rPr>
        <w:t>администрация</w:t>
      </w:r>
    </w:p>
    <w:p w14:paraId="677BB1B2" w14:textId="30D23639" w:rsidR="00277961" w:rsidRPr="002D0F39" w:rsidRDefault="00E11254" w:rsidP="0075786D">
      <w:pPr>
        <w:suppressAutoHyphens/>
        <w:ind w:right="4393"/>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ПРИДОРОЖНОГО</w:t>
      </w:r>
    </w:p>
    <w:p w14:paraId="0F5CE6B0" w14:textId="77777777" w:rsidR="00277961" w:rsidRPr="002D0F39" w:rsidRDefault="00277961" w:rsidP="0075786D">
      <w:pPr>
        <w:suppressAutoHyphens/>
        <w:ind w:right="4393"/>
        <w:jc w:val="center"/>
        <w:rPr>
          <w:rFonts w:ascii="Times New Roman" w:eastAsia="Times New Roman" w:hAnsi="Times New Roman" w:cs="Times New Roman"/>
          <w:b/>
          <w:caps/>
          <w:sz w:val="28"/>
          <w:szCs w:val="28"/>
          <w:lang w:eastAsia="ar-SA"/>
        </w:rPr>
      </w:pPr>
      <w:r w:rsidRPr="002D0F39">
        <w:rPr>
          <w:rFonts w:ascii="Times New Roman" w:eastAsia="Times New Roman" w:hAnsi="Times New Roman" w:cs="Times New Roman"/>
          <w:b/>
          <w:caps/>
          <w:sz w:val="28"/>
          <w:szCs w:val="28"/>
          <w:lang w:eastAsia="ar-SA"/>
        </w:rPr>
        <w:t>СЕЛЬСКОГО ПОСЕЛЕНИЯ</w:t>
      </w:r>
    </w:p>
    <w:p w14:paraId="7A0AAC6D" w14:textId="77777777" w:rsidR="00277961" w:rsidRPr="002D0F39" w:rsidRDefault="00277961" w:rsidP="0075786D">
      <w:pPr>
        <w:suppressAutoHyphens/>
        <w:ind w:right="4393"/>
        <w:jc w:val="center"/>
        <w:rPr>
          <w:rFonts w:ascii="Times New Roman" w:eastAsia="Times New Roman" w:hAnsi="Times New Roman" w:cs="Times New Roman"/>
          <w:b/>
          <w:caps/>
          <w:sz w:val="28"/>
          <w:szCs w:val="28"/>
          <w:lang w:eastAsia="ar-SA"/>
        </w:rPr>
      </w:pPr>
      <w:r w:rsidRPr="002D0F39">
        <w:rPr>
          <w:rFonts w:ascii="Times New Roman" w:eastAsia="Times New Roman" w:hAnsi="Times New Roman" w:cs="Times New Roman"/>
          <w:b/>
          <w:caps/>
          <w:sz w:val="28"/>
          <w:szCs w:val="28"/>
          <w:lang w:eastAsia="ar-SA"/>
        </w:rPr>
        <w:t>КаневскОГО районА</w:t>
      </w:r>
    </w:p>
    <w:p w14:paraId="0685BE2C" w14:textId="77777777" w:rsidR="00277961" w:rsidRPr="002D0F39" w:rsidRDefault="00277961" w:rsidP="0075786D">
      <w:pPr>
        <w:suppressAutoHyphens/>
        <w:ind w:right="4393"/>
        <w:jc w:val="center"/>
        <w:rPr>
          <w:rFonts w:ascii="Times New Roman" w:eastAsia="Times New Roman" w:hAnsi="Times New Roman" w:cs="Times New Roman"/>
          <w:lang w:eastAsia="ar-SA"/>
        </w:rPr>
      </w:pPr>
      <w:r w:rsidRPr="002D0F39">
        <w:rPr>
          <w:rFonts w:ascii="Times New Roman" w:eastAsia="Times New Roman" w:hAnsi="Times New Roman" w:cs="Times New Roman"/>
          <w:lang w:eastAsia="ar-SA"/>
        </w:rPr>
        <w:t>Центральная, ул., д.73, п. Кубанская Степь,</w:t>
      </w:r>
    </w:p>
    <w:p w14:paraId="53DD591A" w14:textId="77777777" w:rsidR="00277961" w:rsidRPr="002D0F39" w:rsidRDefault="00277961" w:rsidP="0075786D">
      <w:pPr>
        <w:suppressAutoHyphens/>
        <w:ind w:right="4393"/>
        <w:jc w:val="center"/>
        <w:rPr>
          <w:rFonts w:ascii="Times New Roman" w:eastAsia="Times New Roman" w:hAnsi="Times New Roman" w:cs="Times New Roman"/>
          <w:lang w:eastAsia="ar-SA"/>
        </w:rPr>
      </w:pPr>
      <w:r w:rsidRPr="002D0F39">
        <w:rPr>
          <w:rFonts w:ascii="Times New Roman" w:eastAsia="Times New Roman" w:hAnsi="Times New Roman" w:cs="Times New Roman"/>
          <w:lang w:eastAsia="ar-SA"/>
        </w:rPr>
        <w:t>Каневской район, Краснодарский край, 353714</w:t>
      </w:r>
    </w:p>
    <w:p w14:paraId="6DB02058" w14:textId="77777777" w:rsidR="00277961" w:rsidRPr="002D0F39" w:rsidRDefault="00277961" w:rsidP="0075786D">
      <w:pPr>
        <w:suppressAutoHyphens/>
        <w:ind w:right="4393"/>
        <w:jc w:val="center"/>
        <w:rPr>
          <w:rFonts w:ascii="Times New Roman" w:eastAsia="Times New Roman" w:hAnsi="Times New Roman" w:cs="Times New Roman"/>
          <w:lang w:eastAsia="ar-SA"/>
        </w:rPr>
      </w:pPr>
      <w:r w:rsidRPr="002D0F39">
        <w:rPr>
          <w:rFonts w:ascii="Times New Roman" w:eastAsia="Times New Roman" w:hAnsi="Times New Roman" w:cs="Times New Roman"/>
          <w:lang w:val="en-US" w:eastAsia="ar-SA"/>
        </w:rPr>
        <w:t>e</w:t>
      </w:r>
      <w:r w:rsidRPr="002D0F39">
        <w:rPr>
          <w:rFonts w:ascii="Times New Roman" w:eastAsia="Times New Roman" w:hAnsi="Times New Roman" w:cs="Times New Roman"/>
          <w:lang w:eastAsia="ar-SA"/>
        </w:rPr>
        <w:t>-</w:t>
      </w:r>
      <w:r w:rsidRPr="002D0F39">
        <w:rPr>
          <w:rFonts w:ascii="Times New Roman" w:eastAsia="Times New Roman" w:hAnsi="Times New Roman" w:cs="Times New Roman"/>
          <w:lang w:val="en-US" w:eastAsia="ar-SA"/>
        </w:rPr>
        <w:t>mail</w:t>
      </w:r>
      <w:r w:rsidRPr="002D0F39">
        <w:rPr>
          <w:rFonts w:ascii="Times New Roman" w:eastAsia="Times New Roman" w:hAnsi="Times New Roman" w:cs="Times New Roman"/>
          <w:lang w:eastAsia="ar-SA"/>
        </w:rPr>
        <w:t xml:space="preserve">: </w:t>
      </w:r>
      <w:proofErr w:type="spellStart"/>
      <w:r w:rsidRPr="002D0F39">
        <w:rPr>
          <w:rFonts w:ascii="Times New Roman" w:eastAsia="Times New Roman" w:hAnsi="Times New Roman" w:cs="Times New Roman"/>
          <w:lang w:val="en-US" w:eastAsia="ar-SA"/>
        </w:rPr>
        <w:t>sp</w:t>
      </w:r>
      <w:proofErr w:type="spellEnd"/>
      <w:r w:rsidRPr="002D0F39">
        <w:rPr>
          <w:rFonts w:ascii="Times New Roman" w:eastAsia="Times New Roman" w:hAnsi="Times New Roman" w:cs="Times New Roman"/>
          <w:lang w:eastAsia="ar-SA"/>
        </w:rPr>
        <w:t>_</w:t>
      </w:r>
      <w:proofErr w:type="spellStart"/>
      <w:r w:rsidRPr="002D0F39">
        <w:rPr>
          <w:rFonts w:ascii="Times New Roman" w:eastAsia="Times New Roman" w:hAnsi="Times New Roman" w:cs="Times New Roman"/>
          <w:lang w:val="en-US" w:eastAsia="ar-SA"/>
        </w:rPr>
        <w:t>kbs</w:t>
      </w:r>
      <w:proofErr w:type="spellEnd"/>
      <w:r w:rsidRPr="002D0F39">
        <w:rPr>
          <w:rFonts w:ascii="Times New Roman" w:eastAsia="Times New Roman" w:hAnsi="Times New Roman" w:cs="Times New Roman"/>
          <w:lang w:eastAsia="ar-SA"/>
        </w:rPr>
        <w:t>@</w:t>
      </w:r>
      <w:proofErr w:type="spellStart"/>
      <w:r w:rsidRPr="002D0F39">
        <w:rPr>
          <w:rFonts w:ascii="Times New Roman" w:eastAsia="Times New Roman" w:hAnsi="Times New Roman" w:cs="Times New Roman"/>
          <w:lang w:val="en-US" w:eastAsia="ar-SA"/>
        </w:rPr>
        <w:t>kanevskadm</w:t>
      </w:r>
      <w:proofErr w:type="spellEnd"/>
      <w:r w:rsidRPr="002D0F39">
        <w:rPr>
          <w:rFonts w:ascii="Times New Roman" w:eastAsia="Times New Roman" w:hAnsi="Times New Roman" w:cs="Times New Roman"/>
          <w:lang w:eastAsia="ar-SA"/>
        </w:rPr>
        <w:t>.</w:t>
      </w:r>
      <w:proofErr w:type="spellStart"/>
      <w:r w:rsidRPr="002D0F39">
        <w:rPr>
          <w:rFonts w:ascii="Times New Roman" w:eastAsia="Times New Roman" w:hAnsi="Times New Roman" w:cs="Times New Roman"/>
          <w:lang w:val="en-US" w:eastAsia="ar-SA"/>
        </w:rPr>
        <w:t>ru</w:t>
      </w:r>
      <w:proofErr w:type="spellEnd"/>
    </w:p>
    <w:p w14:paraId="18D5D15F" w14:textId="77777777" w:rsidR="00277961" w:rsidRPr="002D0F39" w:rsidRDefault="00277961" w:rsidP="0075786D">
      <w:pPr>
        <w:suppressAutoHyphens/>
        <w:ind w:right="4393"/>
        <w:jc w:val="center"/>
        <w:rPr>
          <w:rFonts w:ascii="Times New Roman" w:eastAsia="Times New Roman" w:hAnsi="Times New Roman" w:cs="Times New Roman"/>
          <w:lang w:eastAsia="ar-SA"/>
        </w:rPr>
      </w:pPr>
      <w:r w:rsidRPr="002D0F39">
        <w:rPr>
          <w:rFonts w:ascii="Times New Roman" w:eastAsia="Times New Roman" w:hAnsi="Times New Roman" w:cs="Times New Roman"/>
          <w:lang w:eastAsia="ar-SA"/>
        </w:rPr>
        <w:t>тел./факс (86164) 3-71-42</w:t>
      </w:r>
    </w:p>
    <w:p w14:paraId="5DCDF7A9" w14:textId="77777777" w:rsidR="00277961" w:rsidRPr="002D0F39" w:rsidRDefault="00277961" w:rsidP="0075786D">
      <w:pPr>
        <w:suppressAutoHyphens/>
        <w:ind w:right="4393"/>
        <w:jc w:val="center"/>
        <w:rPr>
          <w:rFonts w:ascii="Times New Roman" w:eastAsia="Times New Roman" w:hAnsi="Times New Roman" w:cs="Times New Roman"/>
          <w:lang w:eastAsia="ar-SA"/>
        </w:rPr>
      </w:pPr>
    </w:p>
    <w:p w14:paraId="41A2F98B" w14:textId="77777777" w:rsidR="00277961" w:rsidRPr="002D0F39" w:rsidRDefault="00277961" w:rsidP="0075786D">
      <w:pPr>
        <w:suppressAutoHyphens/>
        <w:ind w:right="4393"/>
        <w:jc w:val="center"/>
        <w:rPr>
          <w:rFonts w:ascii="Times New Roman" w:eastAsia="Times New Roman" w:hAnsi="Times New Roman" w:cs="Times New Roman"/>
          <w:sz w:val="28"/>
          <w:szCs w:val="28"/>
          <w:lang w:eastAsia="ar-SA"/>
        </w:rPr>
      </w:pPr>
      <w:r w:rsidRPr="002D0F39">
        <w:rPr>
          <w:rFonts w:ascii="Times New Roman" w:eastAsia="Times New Roman" w:hAnsi="Times New Roman" w:cs="Times New Roman"/>
          <w:lang w:eastAsia="ar-SA"/>
        </w:rPr>
        <w:t>__________________№__________________</w:t>
      </w:r>
    </w:p>
    <w:p w14:paraId="244C1999" w14:textId="77777777" w:rsidR="00277961" w:rsidRPr="002D0F39" w:rsidRDefault="00277961" w:rsidP="0075786D">
      <w:pPr>
        <w:tabs>
          <w:tab w:val="left" w:pos="1800"/>
        </w:tabs>
        <w:suppressAutoHyphens/>
        <w:ind w:right="4393"/>
        <w:jc w:val="center"/>
        <w:rPr>
          <w:rFonts w:ascii="Times New Roman" w:eastAsia="Times New Roman" w:hAnsi="Times New Roman" w:cs="Times New Roman"/>
          <w:sz w:val="8"/>
          <w:szCs w:val="8"/>
          <w:lang w:eastAsia="ar-SA"/>
        </w:rPr>
      </w:pPr>
    </w:p>
    <w:p w14:paraId="167EBCBB" w14:textId="77777777" w:rsidR="00277961" w:rsidRPr="002D0F39" w:rsidRDefault="00277961" w:rsidP="0075786D">
      <w:pPr>
        <w:tabs>
          <w:tab w:val="left" w:pos="1800"/>
        </w:tabs>
        <w:suppressAutoHyphens/>
        <w:ind w:right="4393"/>
        <w:jc w:val="center"/>
        <w:rPr>
          <w:rFonts w:ascii="Times New Roman" w:eastAsia="Times New Roman" w:hAnsi="Times New Roman" w:cs="Times New Roman"/>
          <w:sz w:val="28"/>
          <w:szCs w:val="28"/>
          <w:lang w:eastAsia="ar-SA"/>
        </w:rPr>
      </w:pPr>
      <w:r w:rsidRPr="002D0F39">
        <w:rPr>
          <w:rFonts w:ascii="Times New Roman" w:eastAsia="Times New Roman" w:hAnsi="Times New Roman" w:cs="Times New Roman"/>
          <w:lang w:eastAsia="ar-SA"/>
        </w:rPr>
        <w:t>На №_____________ от__________________</w:t>
      </w:r>
    </w:p>
    <w:p w14:paraId="0B3DB23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58EB159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4DA8166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446F368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798B576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71A497A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525BCDE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3E519895" w14:textId="77777777" w:rsidR="00277961" w:rsidRPr="002D0F39" w:rsidRDefault="00277961" w:rsidP="0075786D">
      <w:pPr>
        <w:pStyle w:val="25"/>
        <w:shd w:val="clear" w:color="auto" w:fill="auto"/>
        <w:tabs>
          <w:tab w:val="left" w:pos="1580"/>
        </w:tabs>
        <w:spacing w:before="0" w:line="240" w:lineRule="auto"/>
        <w:ind w:left="780" w:firstLine="0"/>
      </w:pPr>
    </w:p>
    <w:p w14:paraId="5DC99F68" w14:textId="2CC763F1" w:rsidR="002E734E" w:rsidRPr="002D0F39" w:rsidRDefault="002E734E" w:rsidP="0075786D">
      <w:pPr>
        <w:pStyle w:val="25"/>
        <w:shd w:val="clear" w:color="auto" w:fill="auto"/>
        <w:spacing w:before="0" w:line="240" w:lineRule="auto"/>
        <w:ind w:left="5440" w:firstLine="0"/>
        <w:jc w:val="left"/>
      </w:pPr>
    </w:p>
    <w:p w14:paraId="7851D9C9" w14:textId="771CDE91" w:rsidR="00277961" w:rsidRPr="002D0F39" w:rsidRDefault="00277961" w:rsidP="0075786D">
      <w:pPr>
        <w:pStyle w:val="25"/>
        <w:shd w:val="clear" w:color="auto" w:fill="auto"/>
        <w:spacing w:before="0" w:line="240" w:lineRule="auto"/>
        <w:ind w:left="5440" w:firstLine="0"/>
        <w:jc w:val="left"/>
      </w:pPr>
    </w:p>
    <w:p w14:paraId="299345E8" w14:textId="11ED980C" w:rsidR="00277961" w:rsidRPr="002D0F39" w:rsidRDefault="00277961" w:rsidP="0075786D">
      <w:pPr>
        <w:pStyle w:val="25"/>
        <w:shd w:val="clear" w:color="auto" w:fill="auto"/>
        <w:spacing w:before="0" w:line="240" w:lineRule="auto"/>
        <w:ind w:left="5440" w:firstLine="0"/>
        <w:jc w:val="left"/>
      </w:pPr>
    </w:p>
    <w:p w14:paraId="62EEB1C4" w14:textId="7A2688E3" w:rsidR="00277961" w:rsidRPr="002D0F39" w:rsidRDefault="00277961" w:rsidP="0075786D">
      <w:pPr>
        <w:pStyle w:val="25"/>
        <w:shd w:val="clear" w:color="auto" w:fill="auto"/>
        <w:spacing w:before="0" w:line="240" w:lineRule="auto"/>
        <w:ind w:left="5440" w:firstLine="0"/>
        <w:jc w:val="left"/>
      </w:pPr>
    </w:p>
    <w:p w14:paraId="335E60C1" w14:textId="46B2A25B" w:rsidR="00277961" w:rsidRPr="002D0F39" w:rsidRDefault="00277961" w:rsidP="0075786D">
      <w:pPr>
        <w:pStyle w:val="25"/>
        <w:shd w:val="clear" w:color="auto" w:fill="auto"/>
        <w:spacing w:before="0" w:line="240" w:lineRule="auto"/>
        <w:ind w:left="5440" w:firstLine="0"/>
        <w:jc w:val="left"/>
      </w:pPr>
    </w:p>
    <w:p w14:paraId="4E0B5985" w14:textId="247622B4" w:rsidR="00277961" w:rsidRPr="002D0F39" w:rsidRDefault="00277961" w:rsidP="0075786D">
      <w:pPr>
        <w:pStyle w:val="25"/>
        <w:shd w:val="clear" w:color="auto" w:fill="auto"/>
        <w:spacing w:before="0" w:line="240" w:lineRule="auto"/>
        <w:ind w:left="5440" w:firstLine="0"/>
        <w:jc w:val="left"/>
      </w:pPr>
    </w:p>
    <w:p w14:paraId="631E0FA2" w14:textId="134A9531" w:rsidR="00277961" w:rsidRPr="002D0F39" w:rsidRDefault="00277961" w:rsidP="0075786D">
      <w:pPr>
        <w:pStyle w:val="25"/>
        <w:shd w:val="clear" w:color="auto" w:fill="auto"/>
        <w:spacing w:before="0" w:line="240" w:lineRule="auto"/>
        <w:ind w:left="5440" w:firstLine="0"/>
        <w:jc w:val="left"/>
      </w:pPr>
    </w:p>
    <w:p w14:paraId="2F4A3C63" w14:textId="4DFB75A9" w:rsidR="00277961" w:rsidRPr="002D0F39" w:rsidRDefault="00277961" w:rsidP="0075786D">
      <w:pPr>
        <w:pStyle w:val="25"/>
        <w:shd w:val="clear" w:color="auto" w:fill="auto"/>
        <w:spacing w:before="0" w:line="240" w:lineRule="auto"/>
        <w:ind w:left="5440" w:firstLine="0"/>
        <w:jc w:val="left"/>
      </w:pPr>
    </w:p>
    <w:p w14:paraId="42DDAA1D" w14:textId="4CD3EC95" w:rsidR="00277961" w:rsidRPr="002D0F39" w:rsidRDefault="00277961" w:rsidP="0075786D">
      <w:pPr>
        <w:pStyle w:val="25"/>
        <w:shd w:val="clear" w:color="auto" w:fill="auto"/>
        <w:spacing w:before="0" w:line="240" w:lineRule="auto"/>
        <w:ind w:left="5440" w:firstLine="0"/>
        <w:jc w:val="left"/>
      </w:pPr>
    </w:p>
    <w:p w14:paraId="7927E5FE" w14:textId="0AAF47A0" w:rsidR="00277961" w:rsidRPr="002D0F39" w:rsidRDefault="00277961" w:rsidP="0075786D">
      <w:pPr>
        <w:pStyle w:val="25"/>
        <w:shd w:val="clear" w:color="auto" w:fill="auto"/>
        <w:spacing w:before="0" w:line="240" w:lineRule="auto"/>
        <w:ind w:left="5440" w:firstLine="0"/>
        <w:jc w:val="left"/>
      </w:pPr>
    </w:p>
    <w:p w14:paraId="015B6C77" w14:textId="2B5CD292" w:rsidR="00277961" w:rsidRPr="002D0F39" w:rsidRDefault="00277961" w:rsidP="0075786D">
      <w:pPr>
        <w:pStyle w:val="25"/>
        <w:shd w:val="clear" w:color="auto" w:fill="auto"/>
        <w:spacing w:before="0" w:line="240" w:lineRule="auto"/>
        <w:ind w:left="5440" w:firstLine="0"/>
        <w:jc w:val="left"/>
      </w:pPr>
    </w:p>
    <w:p w14:paraId="2306ED81" w14:textId="5BD23143" w:rsidR="00277961" w:rsidRPr="002D0F39" w:rsidRDefault="00277961" w:rsidP="0075786D">
      <w:pPr>
        <w:pStyle w:val="25"/>
        <w:shd w:val="clear" w:color="auto" w:fill="auto"/>
        <w:spacing w:before="0" w:line="240" w:lineRule="auto"/>
        <w:ind w:left="5440" w:firstLine="0"/>
        <w:jc w:val="left"/>
      </w:pPr>
    </w:p>
    <w:p w14:paraId="29B8ACCC" w14:textId="2CC9DAFD" w:rsidR="00277961" w:rsidRPr="002D0F39" w:rsidRDefault="00277961" w:rsidP="0075786D">
      <w:pPr>
        <w:pStyle w:val="25"/>
        <w:shd w:val="clear" w:color="auto" w:fill="auto"/>
        <w:spacing w:before="0" w:line="240" w:lineRule="auto"/>
        <w:ind w:left="5440" w:firstLine="0"/>
        <w:jc w:val="left"/>
      </w:pPr>
    </w:p>
    <w:p w14:paraId="56E2DD52" w14:textId="58518295" w:rsidR="00277961" w:rsidRPr="002D0F39" w:rsidRDefault="00277961" w:rsidP="0075786D">
      <w:pPr>
        <w:pStyle w:val="25"/>
        <w:shd w:val="clear" w:color="auto" w:fill="auto"/>
        <w:spacing w:before="0" w:line="240" w:lineRule="auto"/>
        <w:ind w:left="5440" w:firstLine="0"/>
        <w:jc w:val="left"/>
      </w:pPr>
    </w:p>
    <w:p w14:paraId="4A0B6844" w14:textId="32ABE640" w:rsidR="00277961" w:rsidRPr="002D0F39" w:rsidRDefault="00277961" w:rsidP="0075786D">
      <w:pPr>
        <w:pStyle w:val="25"/>
        <w:shd w:val="clear" w:color="auto" w:fill="auto"/>
        <w:spacing w:before="0" w:line="240" w:lineRule="auto"/>
        <w:ind w:left="5440" w:firstLine="0"/>
        <w:jc w:val="left"/>
      </w:pPr>
    </w:p>
    <w:p w14:paraId="07ACEE29" w14:textId="10394442" w:rsidR="00277961" w:rsidRPr="002D0F39" w:rsidRDefault="00277961" w:rsidP="0075786D">
      <w:pPr>
        <w:pStyle w:val="25"/>
        <w:shd w:val="clear" w:color="auto" w:fill="auto"/>
        <w:spacing w:before="0" w:line="240" w:lineRule="auto"/>
        <w:ind w:left="5440" w:firstLine="0"/>
        <w:jc w:val="left"/>
      </w:pPr>
    </w:p>
    <w:p w14:paraId="7FFC55A4" w14:textId="0E6E613A" w:rsidR="00277961" w:rsidRPr="002D0F39" w:rsidRDefault="00277961" w:rsidP="0075786D">
      <w:pPr>
        <w:pStyle w:val="25"/>
        <w:shd w:val="clear" w:color="auto" w:fill="auto"/>
        <w:spacing w:before="0" w:line="240" w:lineRule="auto"/>
        <w:ind w:left="5440" w:firstLine="0"/>
        <w:jc w:val="left"/>
      </w:pPr>
    </w:p>
    <w:p w14:paraId="3B94B03C" w14:textId="5239B02F" w:rsidR="00277961" w:rsidRPr="002D0F39" w:rsidRDefault="00277961" w:rsidP="0075786D">
      <w:pPr>
        <w:pStyle w:val="25"/>
        <w:shd w:val="clear" w:color="auto" w:fill="auto"/>
        <w:spacing w:before="0" w:line="240" w:lineRule="auto"/>
        <w:ind w:left="5440" w:firstLine="0"/>
        <w:jc w:val="left"/>
      </w:pPr>
    </w:p>
    <w:p w14:paraId="31780BFB"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3</w:t>
      </w:r>
    </w:p>
    <w:p w14:paraId="6570726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25E29C1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189CAD6" w14:textId="77777777" w:rsidR="00277961" w:rsidRPr="002D0F39" w:rsidRDefault="00277961" w:rsidP="0075786D">
      <w:pPr>
        <w:autoSpaceDE w:val="0"/>
        <w:autoSpaceDN w:val="0"/>
        <w:adjustRightInd w:val="0"/>
        <w:jc w:val="both"/>
        <w:rPr>
          <w:rFonts w:ascii="Times New Roman" w:eastAsia="Times New Roman" w:hAnsi="Times New Roman" w:cs="Times New Roman"/>
          <w:bCs/>
          <w:sz w:val="28"/>
          <w:szCs w:val="28"/>
        </w:rPr>
      </w:pPr>
    </w:p>
    <w:p w14:paraId="1E372FF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4638B1E3"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ЖУРНАЛ</w:t>
      </w:r>
    </w:p>
    <w:p w14:paraId="080D208E"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регистрации выдачи бланков строгого учета</w:t>
      </w:r>
    </w:p>
    <w:p w14:paraId="7AA6A386" w14:textId="77777777" w:rsidR="00277961" w:rsidRPr="002D0F39" w:rsidRDefault="00277961" w:rsidP="0075786D">
      <w:pPr>
        <w:jc w:val="center"/>
        <w:rPr>
          <w:rFonts w:ascii="Times New Roman" w:eastAsia="Times New Roman" w:hAnsi="Times New Roman" w:cs="Times New Roman"/>
          <w:sz w:val="28"/>
          <w:szCs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1731"/>
        <w:gridCol w:w="1611"/>
        <w:gridCol w:w="1417"/>
        <w:gridCol w:w="2016"/>
        <w:gridCol w:w="1787"/>
      </w:tblGrid>
      <w:tr w:rsidR="00277961" w:rsidRPr="002D0F39" w14:paraId="0EEE57AB" w14:textId="77777777" w:rsidTr="00277961">
        <w:trPr>
          <w:trHeight w:val="1406"/>
        </w:trPr>
        <w:tc>
          <w:tcPr>
            <w:tcW w:w="1067" w:type="dxa"/>
          </w:tcPr>
          <w:p w14:paraId="65DC57DE" w14:textId="77777777" w:rsidR="00277961" w:rsidRPr="002D0F39" w:rsidRDefault="00277961" w:rsidP="0075786D">
            <w:pPr>
              <w:jc w:val="center"/>
              <w:rPr>
                <w:rFonts w:ascii="Times New Roman" w:eastAsia="Times New Roman" w:hAnsi="Times New Roman" w:cs="Times New Roman"/>
              </w:rPr>
            </w:pPr>
          </w:p>
          <w:p w14:paraId="5123DA28"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Дата</w:t>
            </w:r>
          </w:p>
          <w:p w14:paraId="677509B2"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выдачи</w:t>
            </w:r>
          </w:p>
          <w:p w14:paraId="1001D15A"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бланков</w:t>
            </w:r>
          </w:p>
        </w:tc>
        <w:tc>
          <w:tcPr>
            <w:tcW w:w="1731" w:type="dxa"/>
          </w:tcPr>
          <w:p w14:paraId="30C91B73" w14:textId="77777777" w:rsidR="00277961" w:rsidRPr="002D0F39" w:rsidRDefault="00277961" w:rsidP="0075786D">
            <w:pPr>
              <w:jc w:val="center"/>
              <w:rPr>
                <w:rFonts w:ascii="Times New Roman" w:eastAsia="Times New Roman" w:hAnsi="Times New Roman" w:cs="Times New Roman"/>
              </w:rPr>
            </w:pPr>
          </w:p>
          <w:p w14:paraId="2E2ED5A2"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Наименование выданных бланков</w:t>
            </w:r>
          </w:p>
        </w:tc>
        <w:tc>
          <w:tcPr>
            <w:tcW w:w="1611" w:type="dxa"/>
          </w:tcPr>
          <w:p w14:paraId="55C66CEF" w14:textId="77777777" w:rsidR="00277961" w:rsidRPr="002D0F39" w:rsidRDefault="00277961" w:rsidP="0075786D">
            <w:pPr>
              <w:jc w:val="center"/>
              <w:rPr>
                <w:rFonts w:ascii="Times New Roman" w:eastAsia="Times New Roman" w:hAnsi="Times New Roman" w:cs="Times New Roman"/>
              </w:rPr>
            </w:pPr>
          </w:p>
          <w:p w14:paraId="384DF8CC"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Номера</w:t>
            </w:r>
          </w:p>
          <w:p w14:paraId="224E7A23"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 xml:space="preserve">выданных </w:t>
            </w:r>
          </w:p>
          <w:p w14:paraId="37B043E4"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бланков</w:t>
            </w:r>
          </w:p>
        </w:tc>
        <w:tc>
          <w:tcPr>
            <w:tcW w:w="1417" w:type="dxa"/>
          </w:tcPr>
          <w:p w14:paraId="00295DFF" w14:textId="77777777" w:rsidR="00277961" w:rsidRPr="002D0F39" w:rsidRDefault="00277961" w:rsidP="0075786D">
            <w:pPr>
              <w:jc w:val="center"/>
              <w:rPr>
                <w:rFonts w:ascii="Times New Roman" w:eastAsia="Times New Roman" w:hAnsi="Times New Roman" w:cs="Times New Roman"/>
              </w:rPr>
            </w:pPr>
          </w:p>
          <w:p w14:paraId="4E079CC9"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Количество выданных бланков</w:t>
            </w:r>
          </w:p>
        </w:tc>
        <w:tc>
          <w:tcPr>
            <w:tcW w:w="2016" w:type="dxa"/>
          </w:tcPr>
          <w:p w14:paraId="151697C0"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Должность, фамилия, инициалы</w:t>
            </w:r>
          </w:p>
          <w:p w14:paraId="1EC8629D"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получателя бланков</w:t>
            </w:r>
          </w:p>
        </w:tc>
        <w:tc>
          <w:tcPr>
            <w:tcW w:w="1787" w:type="dxa"/>
          </w:tcPr>
          <w:p w14:paraId="087BEDEA" w14:textId="77777777" w:rsidR="00277961" w:rsidRPr="002D0F39" w:rsidRDefault="00277961" w:rsidP="0075786D">
            <w:pPr>
              <w:jc w:val="center"/>
              <w:rPr>
                <w:rFonts w:ascii="Times New Roman" w:eastAsia="Times New Roman" w:hAnsi="Times New Roman" w:cs="Times New Roman"/>
              </w:rPr>
            </w:pPr>
          </w:p>
          <w:p w14:paraId="1562EB6C"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Подпись получателя бланков</w:t>
            </w:r>
          </w:p>
        </w:tc>
      </w:tr>
      <w:tr w:rsidR="00277961" w:rsidRPr="002D0F39" w14:paraId="03B3A5CF" w14:textId="77777777" w:rsidTr="00277961">
        <w:trPr>
          <w:trHeight w:val="254"/>
        </w:trPr>
        <w:tc>
          <w:tcPr>
            <w:tcW w:w="1067" w:type="dxa"/>
          </w:tcPr>
          <w:p w14:paraId="68A5EEE5"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
        </w:tc>
        <w:tc>
          <w:tcPr>
            <w:tcW w:w="1731" w:type="dxa"/>
          </w:tcPr>
          <w:p w14:paraId="40CAB4BD"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w:t>
            </w:r>
          </w:p>
        </w:tc>
        <w:tc>
          <w:tcPr>
            <w:tcW w:w="1611" w:type="dxa"/>
          </w:tcPr>
          <w:p w14:paraId="3B847F91"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w:t>
            </w:r>
          </w:p>
        </w:tc>
        <w:tc>
          <w:tcPr>
            <w:tcW w:w="1417" w:type="dxa"/>
          </w:tcPr>
          <w:p w14:paraId="651EAD66"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4</w:t>
            </w:r>
          </w:p>
        </w:tc>
        <w:tc>
          <w:tcPr>
            <w:tcW w:w="2016" w:type="dxa"/>
          </w:tcPr>
          <w:p w14:paraId="64EF0615" w14:textId="77777777" w:rsidR="00277961" w:rsidRPr="002D0F39" w:rsidRDefault="00277961" w:rsidP="0075786D">
            <w:pPr>
              <w:jc w:val="center"/>
              <w:rPr>
                <w:rFonts w:ascii="Times New Roman" w:eastAsia="Times New Roman" w:hAnsi="Times New Roman" w:cs="Times New Roman"/>
                <w:sz w:val="28"/>
                <w:szCs w:val="28"/>
              </w:rPr>
            </w:pPr>
          </w:p>
        </w:tc>
        <w:tc>
          <w:tcPr>
            <w:tcW w:w="1787" w:type="dxa"/>
          </w:tcPr>
          <w:p w14:paraId="40C94046"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w:t>
            </w:r>
          </w:p>
        </w:tc>
      </w:tr>
      <w:tr w:rsidR="00277961" w:rsidRPr="002D0F39" w14:paraId="24BAEC26" w14:textId="77777777" w:rsidTr="00277961">
        <w:trPr>
          <w:trHeight w:val="542"/>
        </w:trPr>
        <w:tc>
          <w:tcPr>
            <w:tcW w:w="1067" w:type="dxa"/>
          </w:tcPr>
          <w:p w14:paraId="1DECAAA7" w14:textId="77777777" w:rsidR="00277961" w:rsidRPr="002D0F39" w:rsidRDefault="00277961" w:rsidP="0075786D">
            <w:pPr>
              <w:jc w:val="center"/>
              <w:rPr>
                <w:rFonts w:ascii="Times New Roman" w:eastAsia="Times New Roman" w:hAnsi="Times New Roman" w:cs="Times New Roman"/>
                <w:sz w:val="28"/>
                <w:szCs w:val="28"/>
              </w:rPr>
            </w:pPr>
          </w:p>
        </w:tc>
        <w:tc>
          <w:tcPr>
            <w:tcW w:w="1731" w:type="dxa"/>
          </w:tcPr>
          <w:p w14:paraId="1B5B81D7" w14:textId="77777777" w:rsidR="00277961" w:rsidRPr="002D0F39" w:rsidRDefault="00277961" w:rsidP="0075786D">
            <w:pPr>
              <w:jc w:val="center"/>
              <w:rPr>
                <w:rFonts w:ascii="Times New Roman" w:eastAsia="Times New Roman" w:hAnsi="Times New Roman" w:cs="Times New Roman"/>
                <w:sz w:val="28"/>
                <w:szCs w:val="28"/>
              </w:rPr>
            </w:pPr>
          </w:p>
        </w:tc>
        <w:tc>
          <w:tcPr>
            <w:tcW w:w="1611" w:type="dxa"/>
          </w:tcPr>
          <w:p w14:paraId="2090DF49" w14:textId="77777777" w:rsidR="00277961" w:rsidRPr="002D0F39" w:rsidRDefault="00277961" w:rsidP="0075786D">
            <w:pPr>
              <w:jc w:val="center"/>
              <w:rPr>
                <w:rFonts w:ascii="Times New Roman" w:eastAsia="Times New Roman" w:hAnsi="Times New Roman" w:cs="Times New Roman"/>
                <w:sz w:val="28"/>
                <w:szCs w:val="28"/>
              </w:rPr>
            </w:pPr>
          </w:p>
        </w:tc>
        <w:tc>
          <w:tcPr>
            <w:tcW w:w="1417" w:type="dxa"/>
          </w:tcPr>
          <w:p w14:paraId="70D2C69D" w14:textId="77777777" w:rsidR="00277961" w:rsidRPr="002D0F39" w:rsidRDefault="00277961" w:rsidP="0075786D">
            <w:pPr>
              <w:jc w:val="center"/>
              <w:rPr>
                <w:rFonts w:ascii="Times New Roman" w:eastAsia="Times New Roman" w:hAnsi="Times New Roman" w:cs="Times New Roman"/>
                <w:sz w:val="28"/>
                <w:szCs w:val="28"/>
              </w:rPr>
            </w:pPr>
          </w:p>
        </w:tc>
        <w:tc>
          <w:tcPr>
            <w:tcW w:w="2016" w:type="dxa"/>
          </w:tcPr>
          <w:p w14:paraId="611A5FBB" w14:textId="77777777" w:rsidR="00277961" w:rsidRPr="002D0F39" w:rsidRDefault="00277961" w:rsidP="0075786D">
            <w:pPr>
              <w:jc w:val="center"/>
              <w:rPr>
                <w:rFonts w:ascii="Times New Roman" w:eastAsia="Times New Roman" w:hAnsi="Times New Roman" w:cs="Times New Roman"/>
                <w:sz w:val="28"/>
                <w:szCs w:val="28"/>
              </w:rPr>
            </w:pPr>
          </w:p>
        </w:tc>
        <w:tc>
          <w:tcPr>
            <w:tcW w:w="1787" w:type="dxa"/>
          </w:tcPr>
          <w:p w14:paraId="4BD77BF3" w14:textId="77777777" w:rsidR="00277961" w:rsidRPr="002D0F39" w:rsidRDefault="00277961" w:rsidP="0075786D">
            <w:pPr>
              <w:jc w:val="center"/>
              <w:rPr>
                <w:rFonts w:ascii="Times New Roman" w:eastAsia="Times New Roman" w:hAnsi="Times New Roman" w:cs="Times New Roman"/>
                <w:sz w:val="28"/>
                <w:szCs w:val="28"/>
              </w:rPr>
            </w:pPr>
          </w:p>
        </w:tc>
      </w:tr>
      <w:tr w:rsidR="00277961" w:rsidRPr="002D0F39" w14:paraId="269A8F05" w14:textId="77777777" w:rsidTr="00277961">
        <w:trPr>
          <w:trHeight w:val="542"/>
        </w:trPr>
        <w:tc>
          <w:tcPr>
            <w:tcW w:w="1067" w:type="dxa"/>
          </w:tcPr>
          <w:p w14:paraId="32024399" w14:textId="77777777" w:rsidR="00277961" w:rsidRPr="002D0F39" w:rsidRDefault="00277961" w:rsidP="0075786D">
            <w:pPr>
              <w:jc w:val="center"/>
              <w:rPr>
                <w:rFonts w:ascii="Times New Roman" w:eastAsia="Times New Roman" w:hAnsi="Times New Roman" w:cs="Times New Roman"/>
                <w:sz w:val="28"/>
                <w:szCs w:val="28"/>
              </w:rPr>
            </w:pPr>
          </w:p>
        </w:tc>
        <w:tc>
          <w:tcPr>
            <w:tcW w:w="1731" w:type="dxa"/>
          </w:tcPr>
          <w:p w14:paraId="1BE81D99" w14:textId="77777777" w:rsidR="00277961" w:rsidRPr="002D0F39" w:rsidRDefault="00277961" w:rsidP="0075786D">
            <w:pPr>
              <w:jc w:val="center"/>
              <w:rPr>
                <w:rFonts w:ascii="Times New Roman" w:eastAsia="Times New Roman" w:hAnsi="Times New Roman" w:cs="Times New Roman"/>
                <w:sz w:val="28"/>
                <w:szCs w:val="28"/>
              </w:rPr>
            </w:pPr>
          </w:p>
        </w:tc>
        <w:tc>
          <w:tcPr>
            <w:tcW w:w="1611" w:type="dxa"/>
          </w:tcPr>
          <w:p w14:paraId="32C44854" w14:textId="77777777" w:rsidR="00277961" w:rsidRPr="002D0F39" w:rsidRDefault="00277961" w:rsidP="0075786D">
            <w:pPr>
              <w:jc w:val="center"/>
              <w:rPr>
                <w:rFonts w:ascii="Times New Roman" w:eastAsia="Times New Roman" w:hAnsi="Times New Roman" w:cs="Times New Roman"/>
                <w:sz w:val="28"/>
                <w:szCs w:val="28"/>
              </w:rPr>
            </w:pPr>
          </w:p>
        </w:tc>
        <w:tc>
          <w:tcPr>
            <w:tcW w:w="1417" w:type="dxa"/>
          </w:tcPr>
          <w:p w14:paraId="2F179EE0" w14:textId="77777777" w:rsidR="00277961" w:rsidRPr="002D0F39" w:rsidRDefault="00277961" w:rsidP="0075786D">
            <w:pPr>
              <w:jc w:val="center"/>
              <w:rPr>
                <w:rFonts w:ascii="Times New Roman" w:eastAsia="Times New Roman" w:hAnsi="Times New Roman" w:cs="Times New Roman"/>
                <w:sz w:val="28"/>
                <w:szCs w:val="28"/>
              </w:rPr>
            </w:pPr>
          </w:p>
        </w:tc>
        <w:tc>
          <w:tcPr>
            <w:tcW w:w="2016" w:type="dxa"/>
          </w:tcPr>
          <w:p w14:paraId="3836C17B" w14:textId="77777777" w:rsidR="00277961" w:rsidRPr="002D0F39" w:rsidRDefault="00277961" w:rsidP="0075786D">
            <w:pPr>
              <w:jc w:val="center"/>
              <w:rPr>
                <w:rFonts w:ascii="Times New Roman" w:eastAsia="Times New Roman" w:hAnsi="Times New Roman" w:cs="Times New Roman"/>
                <w:sz w:val="28"/>
                <w:szCs w:val="28"/>
              </w:rPr>
            </w:pPr>
          </w:p>
        </w:tc>
        <w:tc>
          <w:tcPr>
            <w:tcW w:w="1787" w:type="dxa"/>
          </w:tcPr>
          <w:p w14:paraId="27A957D0" w14:textId="77777777" w:rsidR="00277961" w:rsidRPr="002D0F39" w:rsidRDefault="00277961" w:rsidP="0075786D">
            <w:pPr>
              <w:jc w:val="center"/>
              <w:rPr>
                <w:rFonts w:ascii="Times New Roman" w:eastAsia="Times New Roman" w:hAnsi="Times New Roman" w:cs="Times New Roman"/>
                <w:sz w:val="28"/>
                <w:szCs w:val="28"/>
              </w:rPr>
            </w:pPr>
          </w:p>
        </w:tc>
      </w:tr>
      <w:tr w:rsidR="00277961" w:rsidRPr="002D0F39" w14:paraId="56B0D296" w14:textId="77777777" w:rsidTr="00277961">
        <w:trPr>
          <w:trHeight w:val="508"/>
        </w:trPr>
        <w:tc>
          <w:tcPr>
            <w:tcW w:w="1067" w:type="dxa"/>
          </w:tcPr>
          <w:p w14:paraId="126D7F19" w14:textId="77777777" w:rsidR="00277961" w:rsidRPr="002D0F39" w:rsidRDefault="00277961" w:rsidP="0075786D">
            <w:pPr>
              <w:jc w:val="center"/>
              <w:rPr>
                <w:rFonts w:ascii="Times New Roman" w:eastAsia="Times New Roman" w:hAnsi="Times New Roman" w:cs="Times New Roman"/>
                <w:sz w:val="28"/>
                <w:szCs w:val="28"/>
              </w:rPr>
            </w:pPr>
          </w:p>
        </w:tc>
        <w:tc>
          <w:tcPr>
            <w:tcW w:w="1731" w:type="dxa"/>
          </w:tcPr>
          <w:p w14:paraId="0DB1921D" w14:textId="77777777" w:rsidR="00277961" w:rsidRPr="002D0F39" w:rsidRDefault="00277961" w:rsidP="0075786D">
            <w:pPr>
              <w:jc w:val="center"/>
              <w:rPr>
                <w:rFonts w:ascii="Times New Roman" w:eastAsia="Times New Roman" w:hAnsi="Times New Roman" w:cs="Times New Roman"/>
                <w:sz w:val="28"/>
                <w:szCs w:val="28"/>
              </w:rPr>
            </w:pPr>
          </w:p>
        </w:tc>
        <w:tc>
          <w:tcPr>
            <w:tcW w:w="1611" w:type="dxa"/>
          </w:tcPr>
          <w:p w14:paraId="703F2691" w14:textId="77777777" w:rsidR="00277961" w:rsidRPr="002D0F39" w:rsidRDefault="00277961" w:rsidP="0075786D">
            <w:pPr>
              <w:jc w:val="center"/>
              <w:rPr>
                <w:rFonts w:ascii="Times New Roman" w:eastAsia="Times New Roman" w:hAnsi="Times New Roman" w:cs="Times New Roman"/>
                <w:sz w:val="28"/>
                <w:szCs w:val="28"/>
              </w:rPr>
            </w:pPr>
          </w:p>
        </w:tc>
        <w:tc>
          <w:tcPr>
            <w:tcW w:w="1417" w:type="dxa"/>
          </w:tcPr>
          <w:p w14:paraId="41B7862E" w14:textId="77777777" w:rsidR="00277961" w:rsidRPr="002D0F39" w:rsidRDefault="00277961" w:rsidP="0075786D">
            <w:pPr>
              <w:jc w:val="center"/>
              <w:rPr>
                <w:rFonts w:ascii="Times New Roman" w:eastAsia="Times New Roman" w:hAnsi="Times New Roman" w:cs="Times New Roman"/>
                <w:sz w:val="28"/>
                <w:szCs w:val="28"/>
              </w:rPr>
            </w:pPr>
          </w:p>
        </w:tc>
        <w:tc>
          <w:tcPr>
            <w:tcW w:w="2016" w:type="dxa"/>
          </w:tcPr>
          <w:p w14:paraId="38A37624" w14:textId="77777777" w:rsidR="00277961" w:rsidRPr="002D0F39" w:rsidRDefault="00277961" w:rsidP="0075786D">
            <w:pPr>
              <w:jc w:val="center"/>
              <w:rPr>
                <w:rFonts w:ascii="Times New Roman" w:eastAsia="Times New Roman" w:hAnsi="Times New Roman" w:cs="Times New Roman"/>
                <w:sz w:val="28"/>
                <w:szCs w:val="28"/>
              </w:rPr>
            </w:pPr>
          </w:p>
        </w:tc>
        <w:tc>
          <w:tcPr>
            <w:tcW w:w="1787" w:type="dxa"/>
          </w:tcPr>
          <w:p w14:paraId="71F81E57" w14:textId="77777777" w:rsidR="00277961" w:rsidRPr="002D0F39" w:rsidRDefault="00277961" w:rsidP="0075786D">
            <w:pPr>
              <w:jc w:val="center"/>
              <w:rPr>
                <w:rFonts w:ascii="Times New Roman" w:eastAsia="Times New Roman" w:hAnsi="Times New Roman" w:cs="Times New Roman"/>
                <w:sz w:val="28"/>
                <w:szCs w:val="28"/>
              </w:rPr>
            </w:pPr>
          </w:p>
        </w:tc>
      </w:tr>
    </w:tbl>
    <w:p w14:paraId="588B9C62" w14:textId="77777777" w:rsidR="00277961" w:rsidRPr="002D0F39" w:rsidRDefault="00277961" w:rsidP="0075786D">
      <w:pPr>
        <w:rPr>
          <w:rFonts w:ascii="Times New Roman" w:eastAsia="Times New Roman" w:hAnsi="Times New Roman" w:cs="Times New Roman"/>
          <w:sz w:val="28"/>
          <w:szCs w:val="28"/>
        </w:rPr>
      </w:pPr>
    </w:p>
    <w:p w14:paraId="7EFB37E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0A28D25F" w14:textId="069CDD75" w:rsidR="00277961" w:rsidRPr="002D0F39" w:rsidRDefault="00277961" w:rsidP="0075786D">
      <w:pPr>
        <w:pStyle w:val="25"/>
        <w:shd w:val="clear" w:color="auto" w:fill="auto"/>
        <w:spacing w:before="0" w:line="240" w:lineRule="auto"/>
        <w:ind w:left="5440" w:firstLine="0"/>
        <w:jc w:val="left"/>
      </w:pPr>
    </w:p>
    <w:p w14:paraId="4AE89610" w14:textId="57D1C55E" w:rsidR="00277961" w:rsidRPr="002D0F39" w:rsidRDefault="00277961" w:rsidP="0075786D">
      <w:pPr>
        <w:pStyle w:val="25"/>
        <w:shd w:val="clear" w:color="auto" w:fill="auto"/>
        <w:spacing w:before="0" w:line="240" w:lineRule="auto"/>
        <w:ind w:left="5440" w:firstLine="0"/>
        <w:jc w:val="left"/>
      </w:pPr>
    </w:p>
    <w:p w14:paraId="258D9405" w14:textId="43745ABC" w:rsidR="00277961" w:rsidRPr="002D0F39" w:rsidRDefault="00277961" w:rsidP="0075786D">
      <w:pPr>
        <w:pStyle w:val="25"/>
        <w:shd w:val="clear" w:color="auto" w:fill="auto"/>
        <w:spacing w:before="0" w:line="240" w:lineRule="auto"/>
        <w:ind w:left="5440" w:firstLine="0"/>
        <w:jc w:val="left"/>
      </w:pPr>
    </w:p>
    <w:p w14:paraId="61C9ACBF" w14:textId="10F4FC0C" w:rsidR="00277961" w:rsidRPr="002D0F39" w:rsidRDefault="00277961" w:rsidP="0075786D">
      <w:pPr>
        <w:pStyle w:val="25"/>
        <w:shd w:val="clear" w:color="auto" w:fill="auto"/>
        <w:spacing w:before="0" w:line="240" w:lineRule="auto"/>
        <w:ind w:left="5440" w:firstLine="0"/>
        <w:jc w:val="left"/>
      </w:pPr>
    </w:p>
    <w:p w14:paraId="217617FA" w14:textId="4A828D77" w:rsidR="00277961" w:rsidRPr="002D0F39" w:rsidRDefault="00277961" w:rsidP="0075786D">
      <w:pPr>
        <w:pStyle w:val="25"/>
        <w:shd w:val="clear" w:color="auto" w:fill="auto"/>
        <w:spacing w:before="0" w:line="240" w:lineRule="auto"/>
        <w:ind w:left="5440" w:firstLine="0"/>
        <w:jc w:val="left"/>
      </w:pPr>
    </w:p>
    <w:p w14:paraId="0D79D830" w14:textId="166767A1" w:rsidR="00277961" w:rsidRPr="002D0F39" w:rsidRDefault="00277961" w:rsidP="0075786D">
      <w:pPr>
        <w:pStyle w:val="25"/>
        <w:shd w:val="clear" w:color="auto" w:fill="auto"/>
        <w:spacing w:before="0" w:line="240" w:lineRule="auto"/>
        <w:ind w:left="5440" w:firstLine="0"/>
        <w:jc w:val="left"/>
      </w:pPr>
    </w:p>
    <w:p w14:paraId="17FF5C30" w14:textId="3A8068F7" w:rsidR="00277961" w:rsidRPr="002D0F39" w:rsidRDefault="00277961" w:rsidP="0075786D">
      <w:pPr>
        <w:pStyle w:val="25"/>
        <w:shd w:val="clear" w:color="auto" w:fill="auto"/>
        <w:spacing w:before="0" w:line="240" w:lineRule="auto"/>
        <w:ind w:left="5440" w:firstLine="0"/>
        <w:jc w:val="left"/>
      </w:pPr>
    </w:p>
    <w:p w14:paraId="6B47A92A" w14:textId="37319D81" w:rsidR="00277961" w:rsidRPr="002D0F39" w:rsidRDefault="00277961" w:rsidP="0075786D">
      <w:pPr>
        <w:pStyle w:val="25"/>
        <w:shd w:val="clear" w:color="auto" w:fill="auto"/>
        <w:spacing w:before="0" w:line="240" w:lineRule="auto"/>
        <w:ind w:left="5440" w:firstLine="0"/>
        <w:jc w:val="left"/>
      </w:pPr>
    </w:p>
    <w:p w14:paraId="0574316A" w14:textId="559850ED" w:rsidR="00277961" w:rsidRPr="002D0F39" w:rsidRDefault="00277961" w:rsidP="0075786D">
      <w:pPr>
        <w:pStyle w:val="25"/>
        <w:shd w:val="clear" w:color="auto" w:fill="auto"/>
        <w:spacing w:before="0" w:line="240" w:lineRule="auto"/>
        <w:ind w:left="5440" w:firstLine="0"/>
        <w:jc w:val="left"/>
      </w:pPr>
    </w:p>
    <w:p w14:paraId="4F656E63" w14:textId="0148A116" w:rsidR="00277961" w:rsidRPr="002D0F39" w:rsidRDefault="00277961" w:rsidP="0075786D">
      <w:pPr>
        <w:pStyle w:val="25"/>
        <w:shd w:val="clear" w:color="auto" w:fill="auto"/>
        <w:spacing w:before="0" w:line="240" w:lineRule="auto"/>
        <w:ind w:left="5440" w:firstLine="0"/>
        <w:jc w:val="left"/>
      </w:pPr>
    </w:p>
    <w:p w14:paraId="5A5889A7" w14:textId="11A5C282" w:rsidR="00277961" w:rsidRPr="002D0F39" w:rsidRDefault="00277961" w:rsidP="0075786D">
      <w:pPr>
        <w:pStyle w:val="25"/>
        <w:shd w:val="clear" w:color="auto" w:fill="auto"/>
        <w:spacing w:before="0" w:line="240" w:lineRule="auto"/>
        <w:ind w:left="5440" w:firstLine="0"/>
        <w:jc w:val="left"/>
      </w:pPr>
    </w:p>
    <w:p w14:paraId="1F23B751" w14:textId="383C59D8" w:rsidR="00277961" w:rsidRPr="002D0F39" w:rsidRDefault="00277961" w:rsidP="0075786D">
      <w:pPr>
        <w:pStyle w:val="25"/>
        <w:shd w:val="clear" w:color="auto" w:fill="auto"/>
        <w:spacing w:before="0" w:line="240" w:lineRule="auto"/>
        <w:ind w:left="5440" w:firstLine="0"/>
        <w:jc w:val="left"/>
      </w:pPr>
    </w:p>
    <w:p w14:paraId="7E4F8EE1" w14:textId="4D293EA8" w:rsidR="00277961" w:rsidRPr="002D0F39" w:rsidRDefault="00277961" w:rsidP="0075786D">
      <w:pPr>
        <w:pStyle w:val="25"/>
        <w:shd w:val="clear" w:color="auto" w:fill="auto"/>
        <w:spacing w:before="0" w:line="240" w:lineRule="auto"/>
        <w:ind w:left="5440" w:firstLine="0"/>
        <w:jc w:val="left"/>
      </w:pPr>
    </w:p>
    <w:p w14:paraId="425582AE" w14:textId="65832A45" w:rsidR="00277961" w:rsidRPr="002D0F39" w:rsidRDefault="00277961" w:rsidP="0075786D">
      <w:pPr>
        <w:pStyle w:val="25"/>
        <w:shd w:val="clear" w:color="auto" w:fill="auto"/>
        <w:spacing w:before="0" w:line="240" w:lineRule="auto"/>
        <w:ind w:left="5440" w:firstLine="0"/>
        <w:jc w:val="left"/>
      </w:pPr>
    </w:p>
    <w:p w14:paraId="73F989D5" w14:textId="47299861" w:rsidR="00277961" w:rsidRPr="002D0F39" w:rsidRDefault="00277961" w:rsidP="0075786D">
      <w:pPr>
        <w:pStyle w:val="25"/>
        <w:shd w:val="clear" w:color="auto" w:fill="auto"/>
        <w:spacing w:before="0" w:line="240" w:lineRule="auto"/>
        <w:ind w:left="5440" w:firstLine="0"/>
        <w:jc w:val="left"/>
      </w:pPr>
    </w:p>
    <w:p w14:paraId="21C79F93" w14:textId="0241982F" w:rsidR="00277961" w:rsidRPr="002D0F39" w:rsidRDefault="00277961" w:rsidP="0075786D">
      <w:pPr>
        <w:pStyle w:val="25"/>
        <w:shd w:val="clear" w:color="auto" w:fill="auto"/>
        <w:spacing w:before="0" w:line="240" w:lineRule="auto"/>
        <w:ind w:left="5440" w:firstLine="0"/>
        <w:jc w:val="left"/>
      </w:pPr>
    </w:p>
    <w:p w14:paraId="2977E505" w14:textId="7799AF28" w:rsidR="00277961" w:rsidRPr="002D0F39" w:rsidRDefault="00277961" w:rsidP="0075786D">
      <w:pPr>
        <w:pStyle w:val="25"/>
        <w:shd w:val="clear" w:color="auto" w:fill="auto"/>
        <w:spacing w:before="0" w:line="240" w:lineRule="auto"/>
        <w:ind w:left="5440" w:firstLine="0"/>
        <w:jc w:val="left"/>
      </w:pPr>
    </w:p>
    <w:p w14:paraId="5DE1872B" w14:textId="300B5D5B" w:rsidR="00277961" w:rsidRPr="002D0F39" w:rsidRDefault="00277961" w:rsidP="0075786D">
      <w:pPr>
        <w:pStyle w:val="25"/>
        <w:shd w:val="clear" w:color="auto" w:fill="auto"/>
        <w:spacing w:before="0" w:line="240" w:lineRule="auto"/>
        <w:ind w:left="5440" w:firstLine="0"/>
        <w:jc w:val="left"/>
      </w:pPr>
    </w:p>
    <w:p w14:paraId="3F0932A4" w14:textId="5EE89B76" w:rsidR="00277961" w:rsidRPr="002D0F39" w:rsidRDefault="00277961" w:rsidP="0075786D">
      <w:pPr>
        <w:pStyle w:val="25"/>
        <w:shd w:val="clear" w:color="auto" w:fill="auto"/>
        <w:spacing w:before="0" w:line="240" w:lineRule="auto"/>
        <w:ind w:left="5440" w:firstLine="0"/>
        <w:jc w:val="left"/>
      </w:pPr>
    </w:p>
    <w:p w14:paraId="1CA0EE90" w14:textId="64ECC4FB" w:rsidR="00277961" w:rsidRPr="002D0F39" w:rsidRDefault="00277961" w:rsidP="0075786D">
      <w:pPr>
        <w:pStyle w:val="25"/>
        <w:shd w:val="clear" w:color="auto" w:fill="auto"/>
        <w:spacing w:before="0" w:line="240" w:lineRule="auto"/>
        <w:ind w:left="5440" w:firstLine="0"/>
        <w:jc w:val="left"/>
      </w:pPr>
    </w:p>
    <w:p w14:paraId="6A4DB3A3" w14:textId="41F167FB" w:rsidR="00277961" w:rsidRPr="002D0F39" w:rsidRDefault="00277961" w:rsidP="0075786D">
      <w:pPr>
        <w:pStyle w:val="25"/>
        <w:shd w:val="clear" w:color="auto" w:fill="auto"/>
        <w:spacing w:before="0" w:line="240" w:lineRule="auto"/>
        <w:ind w:left="5440" w:firstLine="0"/>
        <w:jc w:val="left"/>
      </w:pPr>
    </w:p>
    <w:p w14:paraId="652ED402" w14:textId="50884A09" w:rsidR="00277961" w:rsidRPr="002D0F39" w:rsidRDefault="00277961" w:rsidP="0075786D">
      <w:pPr>
        <w:pStyle w:val="25"/>
        <w:shd w:val="clear" w:color="auto" w:fill="auto"/>
        <w:spacing w:before="0" w:line="240" w:lineRule="auto"/>
        <w:ind w:left="5440" w:firstLine="0"/>
        <w:jc w:val="left"/>
      </w:pPr>
    </w:p>
    <w:p w14:paraId="178D1809" w14:textId="1ADFBFCD" w:rsidR="00277961" w:rsidRPr="002D0F39" w:rsidRDefault="00277961" w:rsidP="0075786D">
      <w:pPr>
        <w:pStyle w:val="25"/>
        <w:shd w:val="clear" w:color="auto" w:fill="auto"/>
        <w:spacing w:before="0" w:line="240" w:lineRule="auto"/>
        <w:ind w:left="5440" w:firstLine="0"/>
        <w:jc w:val="left"/>
      </w:pPr>
    </w:p>
    <w:p w14:paraId="72019DF2" w14:textId="79496D04" w:rsidR="00277961" w:rsidRPr="002D0F39" w:rsidRDefault="00277961" w:rsidP="00D76757">
      <w:pPr>
        <w:pStyle w:val="25"/>
        <w:shd w:val="clear" w:color="auto" w:fill="auto"/>
        <w:spacing w:before="0" w:line="240" w:lineRule="auto"/>
        <w:ind w:firstLine="0"/>
        <w:jc w:val="left"/>
      </w:pPr>
    </w:p>
    <w:p w14:paraId="171ACD6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4</w:t>
      </w:r>
    </w:p>
    <w:p w14:paraId="7A465F4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78C1FA7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44B3633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30F19AFB"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АКТ</w:t>
      </w:r>
    </w:p>
    <w:p w14:paraId="3FD367E6"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об уничтожении испорченных (неиспользованных) </w:t>
      </w:r>
    </w:p>
    <w:p w14:paraId="2C45BECB"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бланков строгого учета</w:t>
      </w:r>
    </w:p>
    <w:p w14:paraId="0AB53C3A" w14:textId="77777777" w:rsidR="00277961" w:rsidRPr="002D0F39" w:rsidRDefault="00277961" w:rsidP="0075786D">
      <w:pPr>
        <w:jc w:val="center"/>
        <w:rPr>
          <w:rFonts w:ascii="Times New Roman" w:eastAsia="Times New Roman" w:hAnsi="Times New Roman" w:cs="Times New Roman"/>
          <w:sz w:val="28"/>
          <w:szCs w:val="28"/>
        </w:rPr>
      </w:pPr>
    </w:p>
    <w:p w14:paraId="65D445AD"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Комиссия в составе: ______________________________________________</w:t>
      </w:r>
    </w:p>
    <w:p w14:paraId="1B81D810"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AABF6" w14:textId="77777777" w:rsidR="00277961" w:rsidRPr="002D0F39" w:rsidRDefault="00277961" w:rsidP="0075786D">
      <w:pPr>
        <w:jc w:val="both"/>
        <w:rPr>
          <w:rFonts w:ascii="Times New Roman" w:eastAsia="Times New Roman" w:hAnsi="Times New Roman" w:cs="Times New Roman"/>
          <w:sz w:val="28"/>
          <w:szCs w:val="28"/>
        </w:rPr>
      </w:pPr>
    </w:p>
    <w:p w14:paraId="4EB3E784"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ознакомилась с перечнем испорченных (неиспользованных) бланков строгого учета</w:t>
      </w:r>
    </w:p>
    <w:p w14:paraId="66C5830D" w14:textId="77777777" w:rsidR="00277961" w:rsidRPr="002D0F39" w:rsidRDefault="00277961" w:rsidP="0075786D">
      <w:pPr>
        <w:rPr>
          <w:rFonts w:ascii="Times New Roman" w:eastAsia="Times New Roman" w:hAnsi="Times New Roman" w:cs="Times New Roman"/>
          <w:sz w:val="28"/>
          <w:szCs w:val="28"/>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3538"/>
        <w:gridCol w:w="5204"/>
      </w:tblGrid>
      <w:tr w:rsidR="00277961" w:rsidRPr="002D0F39" w14:paraId="6779E65F" w14:textId="77777777" w:rsidTr="00277961">
        <w:trPr>
          <w:trHeight w:val="610"/>
        </w:trPr>
        <w:tc>
          <w:tcPr>
            <w:tcW w:w="864" w:type="dxa"/>
          </w:tcPr>
          <w:p w14:paraId="42416A3B" w14:textId="77777777" w:rsidR="00277961" w:rsidRPr="002D0F39" w:rsidRDefault="00277961" w:rsidP="0075786D">
            <w:pPr>
              <w:jc w:val="center"/>
              <w:rPr>
                <w:rFonts w:ascii="Times New Roman" w:eastAsia="Times New Roman" w:hAnsi="Times New Roman" w:cs="Times New Roman"/>
                <w:sz w:val="28"/>
                <w:szCs w:val="28"/>
              </w:rPr>
            </w:pPr>
          </w:p>
          <w:p w14:paraId="62953179"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p w14:paraId="1097D935"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п\п</w:t>
            </w:r>
          </w:p>
        </w:tc>
        <w:tc>
          <w:tcPr>
            <w:tcW w:w="3538" w:type="dxa"/>
          </w:tcPr>
          <w:p w14:paraId="2C748F76" w14:textId="77777777" w:rsidR="00277961" w:rsidRPr="002D0F39" w:rsidRDefault="00277961" w:rsidP="0075786D">
            <w:pPr>
              <w:jc w:val="center"/>
              <w:rPr>
                <w:rFonts w:ascii="Times New Roman" w:eastAsia="Times New Roman" w:hAnsi="Times New Roman" w:cs="Times New Roman"/>
                <w:sz w:val="28"/>
                <w:szCs w:val="28"/>
              </w:rPr>
            </w:pPr>
          </w:p>
          <w:p w14:paraId="0EB0671B"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Наименование бланка</w:t>
            </w:r>
          </w:p>
        </w:tc>
        <w:tc>
          <w:tcPr>
            <w:tcW w:w="5204" w:type="dxa"/>
          </w:tcPr>
          <w:p w14:paraId="207023FE" w14:textId="77777777" w:rsidR="00277961" w:rsidRPr="002D0F39" w:rsidRDefault="00277961" w:rsidP="0075786D">
            <w:pPr>
              <w:jc w:val="center"/>
              <w:rPr>
                <w:rFonts w:ascii="Times New Roman" w:eastAsia="Times New Roman" w:hAnsi="Times New Roman" w:cs="Times New Roman"/>
                <w:sz w:val="28"/>
                <w:szCs w:val="28"/>
              </w:rPr>
            </w:pPr>
          </w:p>
          <w:p w14:paraId="09218F0F"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Номер бланка, подлежащего списанию</w:t>
            </w:r>
          </w:p>
        </w:tc>
      </w:tr>
      <w:tr w:rsidR="00277961" w:rsidRPr="002D0F39" w14:paraId="3A406C67" w14:textId="77777777" w:rsidTr="00277961">
        <w:trPr>
          <w:trHeight w:val="372"/>
        </w:trPr>
        <w:tc>
          <w:tcPr>
            <w:tcW w:w="864" w:type="dxa"/>
          </w:tcPr>
          <w:p w14:paraId="4A87C5FE"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
        </w:tc>
        <w:tc>
          <w:tcPr>
            <w:tcW w:w="3538" w:type="dxa"/>
          </w:tcPr>
          <w:p w14:paraId="55C3884D"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w:t>
            </w:r>
          </w:p>
        </w:tc>
        <w:tc>
          <w:tcPr>
            <w:tcW w:w="5204" w:type="dxa"/>
          </w:tcPr>
          <w:p w14:paraId="4950C272"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w:t>
            </w:r>
          </w:p>
        </w:tc>
      </w:tr>
      <w:tr w:rsidR="00277961" w:rsidRPr="002D0F39" w14:paraId="1046B944" w14:textId="77777777" w:rsidTr="00277961">
        <w:trPr>
          <w:trHeight w:val="339"/>
        </w:trPr>
        <w:tc>
          <w:tcPr>
            <w:tcW w:w="864" w:type="dxa"/>
          </w:tcPr>
          <w:p w14:paraId="548B6EDA"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
        </w:tc>
        <w:tc>
          <w:tcPr>
            <w:tcW w:w="3538" w:type="dxa"/>
          </w:tcPr>
          <w:p w14:paraId="04288D52"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Бланк администрации </w:t>
            </w:r>
          </w:p>
        </w:tc>
        <w:tc>
          <w:tcPr>
            <w:tcW w:w="5204" w:type="dxa"/>
          </w:tcPr>
          <w:p w14:paraId="22C23A63" w14:textId="77777777" w:rsidR="00277961" w:rsidRPr="002D0F39" w:rsidRDefault="00277961" w:rsidP="0075786D">
            <w:pPr>
              <w:rPr>
                <w:rFonts w:ascii="Times New Roman" w:eastAsia="Times New Roman" w:hAnsi="Times New Roman" w:cs="Times New Roman"/>
                <w:sz w:val="28"/>
                <w:szCs w:val="28"/>
              </w:rPr>
            </w:pPr>
          </w:p>
        </w:tc>
      </w:tr>
      <w:tr w:rsidR="00277961" w:rsidRPr="002D0F39" w14:paraId="5F3281CF" w14:textId="77777777" w:rsidTr="00277961">
        <w:trPr>
          <w:trHeight w:val="356"/>
        </w:trPr>
        <w:tc>
          <w:tcPr>
            <w:tcW w:w="864" w:type="dxa"/>
          </w:tcPr>
          <w:p w14:paraId="043E1C41"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w:t>
            </w:r>
          </w:p>
        </w:tc>
        <w:tc>
          <w:tcPr>
            <w:tcW w:w="3538" w:type="dxa"/>
          </w:tcPr>
          <w:p w14:paraId="5DCEA614"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Бланк распоряжения</w:t>
            </w:r>
          </w:p>
        </w:tc>
        <w:tc>
          <w:tcPr>
            <w:tcW w:w="5204" w:type="dxa"/>
          </w:tcPr>
          <w:p w14:paraId="5BC63D82" w14:textId="77777777" w:rsidR="00277961" w:rsidRPr="002D0F39" w:rsidRDefault="00277961" w:rsidP="0075786D">
            <w:pPr>
              <w:rPr>
                <w:rFonts w:ascii="Times New Roman" w:eastAsia="Times New Roman" w:hAnsi="Times New Roman" w:cs="Times New Roman"/>
                <w:sz w:val="28"/>
                <w:szCs w:val="28"/>
              </w:rPr>
            </w:pPr>
          </w:p>
        </w:tc>
      </w:tr>
      <w:tr w:rsidR="00277961" w:rsidRPr="002D0F39" w14:paraId="57502207" w14:textId="77777777" w:rsidTr="00277961">
        <w:trPr>
          <w:trHeight w:val="356"/>
        </w:trPr>
        <w:tc>
          <w:tcPr>
            <w:tcW w:w="864" w:type="dxa"/>
          </w:tcPr>
          <w:p w14:paraId="2FAADD62"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w:t>
            </w:r>
          </w:p>
        </w:tc>
        <w:tc>
          <w:tcPr>
            <w:tcW w:w="3538" w:type="dxa"/>
          </w:tcPr>
          <w:p w14:paraId="48FBC3C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Бланк постановления</w:t>
            </w:r>
          </w:p>
        </w:tc>
        <w:tc>
          <w:tcPr>
            <w:tcW w:w="5204" w:type="dxa"/>
          </w:tcPr>
          <w:p w14:paraId="7D91A411" w14:textId="77777777" w:rsidR="00277961" w:rsidRPr="002D0F39" w:rsidRDefault="00277961" w:rsidP="0075786D">
            <w:pPr>
              <w:rPr>
                <w:rFonts w:ascii="Times New Roman" w:eastAsia="Times New Roman" w:hAnsi="Times New Roman" w:cs="Times New Roman"/>
                <w:sz w:val="28"/>
                <w:szCs w:val="28"/>
              </w:rPr>
            </w:pPr>
          </w:p>
        </w:tc>
      </w:tr>
    </w:tbl>
    <w:p w14:paraId="38363824" w14:textId="77777777" w:rsidR="00277961" w:rsidRPr="002D0F39" w:rsidRDefault="00277961" w:rsidP="0075786D">
      <w:pPr>
        <w:rPr>
          <w:rFonts w:ascii="Times New Roman" w:eastAsia="Times New Roman" w:hAnsi="Times New Roman" w:cs="Times New Roman"/>
          <w:sz w:val="28"/>
          <w:szCs w:val="28"/>
        </w:rPr>
      </w:pPr>
    </w:p>
    <w:p w14:paraId="13148F8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 приняла решение об их уничтожении, о чем и составлен настоящий акт.</w:t>
      </w:r>
    </w:p>
    <w:p w14:paraId="16D1F3D9" w14:textId="77777777" w:rsidR="00277961" w:rsidRPr="002D0F39" w:rsidRDefault="00277961" w:rsidP="0075786D">
      <w:pPr>
        <w:rPr>
          <w:rFonts w:ascii="Times New Roman" w:eastAsia="Times New Roman" w:hAnsi="Times New Roman" w:cs="Times New Roman"/>
          <w:sz w:val="28"/>
          <w:szCs w:val="28"/>
        </w:rPr>
      </w:pPr>
    </w:p>
    <w:p w14:paraId="0F849737"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комиссии:</w:t>
      </w:r>
    </w:p>
    <w:p w14:paraId="6CA9C21D" w14:textId="46A86F39"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_____________________                           </w:t>
      </w:r>
      <w:r w:rsidR="007F7336" w:rsidRPr="002D0F39">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 xml:space="preserve"> _________________</w:t>
      </w:r>
    </w:p>
    <w:p w14:paraId="4788C806" w14:textId="77777777" w:rsidR="00277961" w:rsidRPr="002D0F39" w:rsidRDefault="00277961" w:rsidP="0075786D">
      <w:pPr>
        <w:ind w:left="1134"/>
        <w:rPr>
          <w:rFonts w:ascii="Times New Roman" w:eastAsia="Times New Roman" w:hAnsi="Times New Roman" w:cs="Times New Roman"/>
          <w:sz w:val="28"/>
          <w:szCs w:val="28"/>
          <w:vertAlign w:val="superscript"/>
        </w:rPr>
      </w:pPr>
      <w:r w:rsidRPr="002D0F39">
        <w:rPr>
          <w:rFonts w:ascii="Times New Roman" w:eastAsia="Times New Roman" w:hAnsi="Times New Roman" w:cs="Times New Roman"/>
          <w:sz w:val="28"/>
          <w:szCs w:val="28"/>
          <w:vertAlign w:val="superscript"/>
        </w:rPr>
        <w:t>(</w:t>
      </w:r>
      <w:proofErr w:type="gramStart"/>
      <w:r w:rsidRPr="002D0F39">
        <w:rPr>
          <w:rFonts w:ascii="Times New Roman" w:eastAsia="Times New Roman" w:hAnsi="Times New Roman" w:cs="Times New Roman"/>
          <w:sz w:val="28"/>
          <w:szCs w:val="28"/>
          <w:vertAlign w:val="superscript"/>
        </w:rPr>
        <w:t xml:space="preserve">подпись)   </w:t>
      </w:r>
      <w:proofErr w:type="gramEnd"/>
      <w:r w:rsidRPr="002D0F39">
        <w:rPr>
          <w:rFonts w:ascii="Times New Roman" w:eastAsia="Times New Roman" w:hAnsi="Times New Roman" w:cs="Times New Roman"/>
          <w:sz w:val="28"/>
          <w:szCs w:val="28"/>
          <w:vertAlign w:val="superscript"/>
        </w:rPr>
        <w:t xml:space="preserve">                                                                                                                               (И.О. Фамилия)</w:t>
      </w:r>
    </w:p>
    <w:p w14:paraId="656E60D3"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Члены комиссии:</w:t>
      </w:r>
    </w:p>
    <w:p w14:paraId="568565E7"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__________________</w:t>
      </w:r>
    </w:p>
    <w:p w14:paraId="56A3344B" w14:textId="77777777" w:rsidR="00277961" w:rsidRPr="002D0F39" w:rsidRDefault="00277961" w:rsidP="0075786D">
      <w:pPr>
        <w:ind w:left="1134"/>
        <w:rPr>
          <w:rFonts w:ascii="Times New Roman" w:eastAsia="Times New Roman" w:hAnsi="Times New Roman" w:cs="Times New Roman"/>
          <w:sz w:val="28"/>
          <w:szCs w:val="28"/>
          <w:vertAlign w:val="superscript"/>
        </w:rPr>
      </w:pPr>
      <w:r w:rsidRPr="002D0F39">
        <w:rPr>
          <w:rFonts w:ascii="Times New Roman" w:eastAsia="Times New Roman" w:hAnsi="Times New Roman" w:cs="Times New Roman"/>
          <w:sz w:val="28"/>
          <w:szCs w:val="28"/>
          <w:vertAlign w:val="superscript"/>
        </w:rPr>
        <w:t>(подпись)</w:t>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t>(И.О. Фамилия)</w:t>
      </w:r>
    </w:p>
    <w:p w14:paraId="4E1A183B"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__________________</w:t>
      </w:r>
    </w:p>
    <w:p w14:paraId="5A207A5B" w14:textId="77777777" w:rsidR="00277961" w:rsidRPr="002D0F39" w:rsidRDefault="00277961" w:rsidP="0075786D">
      <w:pPr>
        <w:ind w:left="1134"/>
        <w:rPr>
          <w:rFonts w:ascii="Times New Roman" w:eastAsia="Times New Roman" w:hAnsi="Times New Roman" w:cs="Times New Roman"/>
          <w:sz w:val="28"/>
          <w:szCs w:val="28"/>
          <w:vertAlign w:val="superscript"/>
        </w:rPr>
      </w:pPr>
      <w:r w:rsidRPr="002D0F39">
        <w:rPr>
          <w:rFonts w:ascii="Times New Roman" w:eastAsia="Times New Roman" w:hAnsi="Times New Roman" w:cs="Times New Roman"/>
          <w:sz w:val="28"/>
          <w:szCs w:val="28"/>
          <w:vertAlign w:val="superscript"/>
        </w:rPr>
        <w:t>(подпись)</w:t>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t>(И.О. Фамилия)</w:t>
      </w:r>
    </w:p>
    <w:p w14:paraId="2B02D69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__________________</w:t>
      </w:r>
    </w:p>
    <w:p w14:paraId="26F031E8" w14:textId="77777777" w:rsidR="00277961" w:rsidRPr="002D0F39" w:rsidRDefault="00277961" w:rsidP="0075786D">
      <w:pPr>
        <w:ind w:left="1134"/>
        <w:rPr>
          <w:rFonts w:ascii="Times New Roman" w:eastAsia="Times New Roman" w:hAnsi="Times New Roman" w:cs="Times New Roman"/>
          <w:sz w:val="28"/>
          <w:szCs w:val="28"/>
          <w:vertAlign w:val="superscript"/>
        </w:rPr>
      </w:pPr>
      <w:r w:rsidRPr="002D0F39">
        <w:rPr>
          <w:rFonts w:ascii="Times New Roman" w:eastAsia="Times New Roman" w:hAnsi="Times New Roman" w:cs="Times New Roman"/>
          <w:sz w:val="28"/>
          <w:szCs w:val="28"/>
          <w:vertAlign w:val="superscript"/>
        </w:rPr>
        <w:t>(подпись)</w:t>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r>
      <w:r w:rsidRPr="002D0F39">
        <w:rPr>
          <w:rFonts w:ascii="Times New Roman" w:eastAsia="Times New Roman" w:hAnsi="Times New Roman" w:cs="Times New Roman"/>
          <w:sz w:val="28"/>
          <w:szCs w:val="28"/>
          <w:vertAlign w:val="superscript"/>
        </w:rPr>
        <w:tab/>
        <w:t>(И.О. Фамилия)</w:t>
      </w:r>
    </w:p>
    <w:p w14:paraId="67B76832" w14:textId="77777777" w:rsidR="00277961" w:rsidRPr="002D0F39" w:rsidRDefault="00277961" w:rsidP="0075786D">
      <w:pPr>
        <w:rPr>
          <w:rFonts w:ascii="Times New Roman" w:eastAsia="Times New Roman" w:hAnsi="Times New Roman" w:cs="Times New Roman"/>
          <w:sz w:val="28"/>
          <w:szCs w:val="28"/>
          <w:vertAlign w:val="superscript"/>
        </w:rPr>
      </w:pPr>
    </w:p>
    <w:p w14:paraId="02253AFB"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w:t>
      </w:r>
      <w:proofErr w:type="gramStart"/>
      <w:r w:rsidRPr="002D0F39">
        <w:rPr>
          <w:rFonts w:ascii="Times New Roman" w:eastAsia="Times New Roman" w:hAnsi="Times New Roman" w:cs="Times New Roman"/>
          <w:sz w:val="28"/>
          <w:szCs w:val="28"/>
        </w:rPr>
        <w:t>_»_</w:t>
      </w:r>
      <w:proofErr w:type="gramEnd"/>
      <w:r w:rsidRPr="002D0F39">
        <w:rPr>
          <w:rFonts w:ascii="Times New Roman" w:eastAsia="Times New Roman" w:hAnsi="Times New Roman" w:cs="Times New Roman"/>
          <w:sz w:val="28"/>
          <w:szCs w:val="28"/>
        </w:rPr>
        <w:t>_______________20___г.</w:t>
      </w:r>
    </w:p>
    <w:p w14:paraId="21761E15" w14:textId="6954697A" w:rsidR="00277961" w:rsidRPr="002D0F39" w:rsidRDefault="00277961" w:rsidP="0075786D">
      <w:pPr>
        <w:pStyle w:val="25"/>
        <w:shd w:val="clear" w:color="auto" w:fill="auto"/>
        <w:spacing w:before="0" w:line="240" w:lineRule="auto"/>
        <w:ind w:left="5440" w:firstLine="0"/>
        <w:jc w:val="left"/>
      </w:pPr>
    </w:p>
    <w:p w14:paraId="665F534C" w14:textId="720B839E" w:rsidR="00277961" w:rsidRPr="002D0F39" w:rsidRDefault="00277961" w:rsidP="0075786D">
      <w:pPr>
        <w:pStyle w:val="25"/>
        <w:shd w:val="clear" w:color="auto" w:fill="auto"/>
        <w:spacing w:before="0" w:line="240" w:lineRule="auto"/>
        <w:ind w:left="5440" w:firstLine="0"/>
        <w:jc w:val="left"/>
      </w:pPr>
    </w:p>
    <w:p w14:paraId="3EC52BA6" w14:textId="2D2864D6" w:rsidR="00277961" w:rsidRPr="002D0F39" w:rsidRDefault="00277961" w:rsidP="0075786D">
      <w:pPr>
        <w:pStyle w:val="25"/>
        <w:shd w:val="clear" w:color="auto" w:fill="auto"/>
        <w:spacing w:before="0" w:line="240" w:lineRule="auto"/>
        <w:ind w:left="5440" w:firstLine="0"/>
        <w:jc w:val="left"/>
      </w:pPr>
    </w:p>
    <w:p w14:paraId="01B11DF1" w14:textId="02D662DF" w:rsidR="00277961" w:rsidRPr="002D0F39" w:rsidRDefault="00277961" w:rsidP="0075786D">
      <w:pPr>
        <w:pStyle w:val="25"/>
        <w:shd w:val="clear" w:color="auto" w:fill="auto"/>
        <w:spacing w:before="0" w:line="240" w:lineRule="auto"/>
        <w:ind w:left="5440" w:firstLine="0"/>
        <w:jc w:val="left"/>
      </w:pPr>
    </w:p>
    <w:p w14:paraId="6B16B81A" w14:textId="2583FFF7" w:rsidR="00277961" w:rsidRPr="002D0F39" w:rsidRDefault="00277961" w:rsidP="00D76757">
      <w:pPr>
        <w:pStyle w:val="25"/>
        <w:shd w:val="clear" w:color="auto" w:fill="auto"/>
        <w:spacing w:before="0" w:line="240" w:lineRule="auto"/>
        <w:ind w:firstLine="0"/>
        <w:jc w:val="left"/>
      </w:pPr>
    </w:p>
    <w:p w14:paraId="65ACA000" w14:textId="77777777" w:rsidR="00277961" w:rsidRPr="002D0F39" w:rsidRDefault="00277961" w:rsidP="0075786D">
      <w:pPr>
        <w:autoSpaceDE w:val="0"/>
        <w:autoSpaceDN w:val="0"/>
        <w:adjustRightInd w:val="0"/>
        <w:ind w:left="6092" w:right="2" w:firstLine="280"/>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        Приложение 5</w:t>
      </w:r>
    </w:p>
    <w:p w14:paraId="2A830CB9" w14:textId="77777777" w:rsidR="00277961" w:rsidRPr="002D0F39" w:rsidRDefault="00277961" w:rsidP="0075786D">
      <w:pPr>
        <w:tabs>
          <w:tab w:val="left" w:pos="8647"/>
        </w:tabs>
        <w:autoSpaceDE w:val="0"/>
        <w:autoSpaceDN w:val="0"/>
        <w:adjustRightInd w:val="0"/>
        <w:ind w:left="2552" w:right="991"/>
        <w:jc w:val="right"/>
        <w:rPr>
          <w:rFonts w:ascii="Times New Roman" w:eastAsia="Times New Roman" w:hAnsi="Times New Roman" w:cs="Times New Roman"/>
        </w:rPr>
      </w:pPr>
      <w:r w:rsidRPr="002D0F39">
        <w:rPr>
          <w:rFonts w:ascii="Times New Roman" w:eastAsia="Times New Roman" w:hAnsi="Times New Roman" w:cs="Times New Roman"/>
          <w:bCs/>
          <w:sz w:val="28"/>
          <w:szCs w:val="28"/>
        </w:rPr>
        <w:t>к Инструкции</w:t>
      </w:r>
    </w:p>
    <w:p w14:paraId="008BDE31" w14:textId="77777777" w:rsidR="00277961" w:rsidRPr="002D0F39" w:rsidRDefault="00277961" w:rsidP="0075786D">
      <w:pPr>
        <w:autoSpaceDE w:val="0"/>
        <w:autoSpaceDN w:val="0"/>
        <w:adjustRightInd w:val="0"/>
        <w:ind w:right="2"/>
        <w:jc w:val="right"/>
        <w:rPr>
          <w:rFonts w:ascii="Times New Roman" w:eastAsia="Times New Roman" w:hAnsi="Times New Roman" w:cs="Times New Roman"/>
          <w:sz w:val="28"/>
          <w:szCs w:val="28"/>
        </w:rPr>
      </w:pPr>
    </w:p>
    <w:p w14:paraId="10D7AE22" w14:textId="77777777" w:rsidR="00277961" w:rsidRPr="002D0F39" w:rsidRDefault="00277961" w:rsidP="0075786D">
      <w:pPr>
        <w:autoSpaceDE w:val="0"/>
        <w:autoSpaceDN w:val="0"/>
        <w:adjustRightInd w:val="0"/>
        <w:ind w:right="2"/>
        <w:jc w:val="center"/>
        <w:rPr>
          <w:rFonts w:ascii="Times New Roman" w:eastAsia="Times New Roman" w:hAnsi="Times New Roman" w:cs="Times New Roman"/>
          <w:sz w:val="28"/>
          <w:szCs w:val="28"/>
        </w:rPr>
      </w:pPr>
    </w:p>
    <w:p w14:paraId="4FE028E7" w14:textId="77777777" w:rsidR="00D76757" w:rsidRPr="002D0F39" w:rsidRDefault="00277961" w:rsidP="0075786D">
      <w:pPr>
        <w:autoSpaceDE w:val="0"/>
        <w:autoSpaceDN w:val="0"/>
        <w:adjustRightInd w:val="0"/>
        <w:ind w:right="2"/>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Образец бланка распоряжения администрации </w:t>
      </w:r>
    </w:p>
    <w:p w14:paraId="3D4007E6" w14:textId="6B3FD95B" w:rsidR="00277961" w:rsidRPr="002D0F39" w:rsidRDefault="00E11254" w:rsidP="0075786D">
      <w:pPr>
        <w:autoSpaceDE w:val="0"/>
        <w:autoSpaceDN w:val="0"/>
        <w:adjustRightInd w:val="0"/>
        <w:ind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Придорожного</w:t>
      </w:r>
      <w:r w:rsidR="00277961" w:rsidRPr="002D0F39">
        <w:rPr>
          <w:rFonts w:ascii="Times New Roman" w:eastAsia="Times New Roman" w:hAnsi="Times New Roman" w:cs="Times New Roman"/>
          <w:sz w:val="28"/>
          <w:szCs w:val="28"/>
        </w:rPr>
        <w:t xml:space="preserve"> сельского поселения Каневского района</w:t>
      </w:r>
    </w:p>
    <w:p w14:paraId="5C7BD4B6" w14:textId="77777777" w:rsidR="00277961" w:rsidRPr="002D0F39" w:rsidRDefault="00277961" w:rsidP="0075786D">
      <w:pPr>
        <w:autoSpaceDE w:val="0"/>
        <w:autoSpaceDN w:val="0"/>
        <w:adjustRightInd w:val="0"/>
        <w:ind w:left="2552" w:right="2616"/>
        <w:jc w:val="center"/>
        <w:rPr>
          <w:rFonts w:ascii="Times New Roman" w:eastAsia="Times New Roman" w:hAnsi="Times New Roman" w:cs="Times New Roman"/>
        </w:rPr>
      </w:pPr>
    </w:p>
    <w:p w14:paraId="159C3DA9" w14:textId="77777777" w:rsidR="00277961" w:rsidRPr="002D0F39" w:rsidRDefault="00277961" w:rsidP="0075786D">
      <w:pPr>
        <w:autoSpaceDE w:val="0"/>
        <w:autoSpaceDN w:val="0"/>
        <w:adjustRightInd w:val="0"/>
        <w:ind w:left="2552" w:right="2616"/>
        <w:jc w:val="center"/>
        <w:rPr>
          <w:rFonts w:ascii="Times New Roman" w:eastAsia="Times New Roman" w:hAnsi="Times New Roman" w:cs="Times New Roman"/>
        </w:rPr>
      </w:pPr>
    </w:p>
    <w:p w14:paraId="30066418" w14:textId="37ECD80D" w:rsidR="0014796E" w:rsidRPr="002D0F39" w:rsidRDefault="00D76757" w:rsidP="0075786D">
      <w:pPr>
        <w:widowControl/>
        <w:jc w:val="center"/>
        <w:rPr>
          <w:rFonts w:ascii="Times New Roman" w:eastAsia="Times New Roman" w:hAnsi="Times New Roman" w:cs="Times New Roman"/>
          <w:color w:val="auto"/>
          <w:lang w:val="en-US" w:bidi="ar-SA"/>
        </w:rPr>
      </w:pPr>
      <w:r w:rsidRPr="002D0F39">
        <w:rPr>
          <w:rFonts w:ascii="Times New Roman" w:eastAsia="Times New Roman" w:hAnsi="Times New Roman" w:cs="Times New Roman"/>
          <w:noProof/>
          <w:sz w:val="28"/>
          <w:szCs w:val="28"/>
          <w:lang w:bidi="ar-SA"/>
        </w:rPr>
        <w:drawing>
          <wp:inline distT="0" distB="0" distL="0" distR="0" wp14:anchorId="4EAF4265" wp14:editId="3492EC31">
            <wp:extent cx="447675" cy="552450"/>
            <wp:effectExtent l="0" t="0" r="9525" b="0"/>
            <wp:docPr id="3" name="Рисунок 3"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убаностепное СП од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003ABC5F" w14:textId="77777777" w:rsidR="0014796E" w:rsidRPr="002D0F39" w:rsidRDefault="0014796E" w:rsidP="0075786D">
      <w:pPr>
        <w:widowControl/>
        <w:jc w:val="center"/>
        <w:rPr>
          <w:rFonts w:ascii="Times New Roman" w:eastAsia="Times New Roman" w:hAnsi="Times New Roman" w:cs="Times New Roman"/>
          <w:b/>
          <w:color w:val="auto"/>
          <w:sz w:val="28"/>
          <w:szCs w:val="28"/>
          <w:lang w:bidi="ar-SA"/>
        </w:rPr>
      </w:pPr>
      <w:r w:rsidRPr="002D0F39">
        <w:rPr>
          <w:rFonts w:ascii="Times New Roman" w:eastAsia="Times New Roman" w:hAnsi="Times New Roman" w:cs="Times New Roman"/>
          <w:b/>
          <w:color w:val="auto"/>
          <w:sz w:val="28"/>
          <w:szCs w:val="28"/>
          <w:lang w:bidi="ar-SA"/>
        </w:rPr>
        <w:t>АДМИНИСТРАЦИЯ</w:t>
      </w:r>
    </w:p>
    <w:p w14:paraId="68593F35" w14:textId="22BA88A6" w:rsidR="0014796E" w:rsidRPr="002D0F39" w:rsidRDefault="00E11254" w:rsidP="0075786D">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aps/>
          <w:color w:val="auto"/>
          <w:sz w:val="28"/>
          <w:szCs w:val="28"/>
          <w:lang w:bidi="ar-SA"/>
        </w:rPr>
        <w:t>Придорожного</w:t>
      </w:r>
      <w:r w:rsidR="0014796E" w:rsidRPr="002D0F39">
        <w:rPr>
          <w:rFonts w:ascii="Times New Roman" w:eastAsia="Times New Roman" w:hAnsi="Times New Roman" w:cs="Times New Roman"/>
          <w:b/>
          <w:caps/>
          <w:color w:val="auto"/>
          <w:sz w:val="28"/>
          <w:szCs w:val="28"/>
          <w:lang w:bidi="ar-SA"/>
        </w:rPr>
        <w:t xml:space="preserve"> </w:t>
      </w:r>
      <w:r w:rsidR="0014796E" w:rsidRPr="002D0F39">
        <w:rPr>
          <w:rFonts w:ascii="Times New Roman" w:eastAsia="Times New Roman" w:hAnsi="Times New Roman" w:cs="Times New Roman"/>
          <w:b/>
          <w:color w:val="auto"/>
          <w:sz w:val="28"/>
          <w:szCs w:val="28"/>
          <w:lang w:bidi="ar-SA"/>
        </w:rPr>
        <w:t xml:space="preserve">СЕЛЬСКОГО ПОСЕЛЕНИЯ </w:t>
      </w:r>
    </w:p>
    <w:p w14:paraId="42DAC506" w14:textId="77777777" w:rsidR="0014796E" w:rsidRPr="002D0F39" w:rsidRDefault="0014796E" w:rsidP="0075786D">
      <w:pPr>
        <w:widowControl/>
        <w:jc w:val="center"/>
        <w:rPr>
          <w:rFonts w:ascii="Times New Roman" w:eastAsia="Times New Roman" w:hAnsi="Times New Roman" w:cs="Times New Roman"/>
          <w:b/>
          <w:caps/>
          <w:color w:val="auto"/>
          <w:sz w:val="28"/>
          <w:szCs w:val="28"/>
          <w:lang w:bidi="ar-SA"/>
        </w:rPr>
      </w:pPr>
      <w:r w:rsidRPr="002D0F39">
        <w:rPr>
          <w:rFonts w:ascii="Times New Roman" w:eastAsia="Times New Roman" w:hAnsi="Times New Roman" w:cs="Times New Roman"/>
          <w:b/>
          <w:color w:val="auto"/>
          <w:sz w:val="28"/>
          <w:szCs w:val="28"/>
          <w:lang w:bidi="ar-SA"/>
        </w:rPr>
        <w:t xml:space="preserve">КАНЕВСКОГО РАЙОНА  </w:t>
      </w:r>
    </w:p>
    <w:p w14:paraId="5DC54734" w14:textId="77777777" w:rsidR="0014796E" w:rsidRPr="002D0F39" w:rsidRDefault="0014796E" w:rsidP="0075786D">
      <w:pPr>
        <w:widowControl/>
        <w:jc w:val="center"/>
        <w:rPr>
          <w:rFonts w:ascii="Times New Roman" w:eastAsia="Times New Roman" w:hAnsi="Times New Roman" w:cs="Times New Roman"/>
          <w:b/>
          <w:color w:val="auto"/>
          <w:sz w:val="28"/>
          <w:szCs w:val="28"/>
          <w:lang w:bidi="ar-SA"/>
        </w:rPr>
      </w:pPr>
    </w:p>
    <w:p w14:paraId="74496F6D" w14:textId="77777777" w:rsidR="0014796E" w:rsidRPr="002D0F39" w:rsidRDefault="0014796E" w:rsidP="0075786D">
      <w:pPr>
        <w:widowControl/>
        <w:jc w:val="center"/>
        <w:rPr>
          <w:rFonts w:ascii="Times New Roman" w:eastAsia="Times New Roman" w:hAnsi="Times New Roman" w:cs="Times New Roman"/>
          <w:b/>
          <w:caps/>
          <w:color w:val="auto"/>
          <w:sz w:val="32"/>
          <w:szCs w:val="32"/>
          <w:lang w:bidi="ar-SA"/>
        </w:rPr>
      </w:pPr>
      <w:r w:rsidRPr="002D0F39">
        <w:rPr>
          <w:rFonts w:ascii="Times New Roman" w:eastAsia="Times New Roman" w:hAnsi="Times New Roman" w:cs="Times New Roman"/>
          <w:b/>
          <w:caps/>
          <w:color w:val="auto"/>
          <w:sz w:val="32"/>
          <w:szCs w:val="32"/>
          <w:lang w:bidi="ar-SA"/>
        </w:rPr>
        <w:t>распоряжение</w:t>
      </w:r>
    </w:p>
    <w:p w14:paraId="4044AB20" w14:textId="77777777" w:rsidR="0014796E" w:rsidRPr="002D0F39" w:rsidRDefault="0014796E" w:rsidP="0075786D">
      <w:pPr>
        <w:widowControl/>
        <w:jc w:val="center"/>
        <w:rPr>
          <w:rFonts w:ascii="Times New Roman" w:eastAsia="Times New Roman" w:hAnsi="Times New Roman" w:cs="Times New Roman"/>
          <w:color w:val="auto"/>
          <w:lang w:bidi="ar-SA"/>
        </w:rPr>
      </w:pPr>
    </w:p>
    <w:p w14:paraId="2565AE4A" w14:textId="26AD68EB" w:rsidR="0014796E" w:rsidRPr="002D0F39" w:rsidRDefault="0014796E"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от ____________</w:t>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t xml:space="preserve">                                № ______</w:t>
      </w:r>
    </w:p>
    <w:p w14:paraId="48DC012F" w14:textId="77777777" w:rsidR="0014796E" w:rsidRPr="002D0F39" w:rsidRDefault="0014796E" w:rsidP="0075786D">
      <w:pPr>
        <w:widowControl/>
        <w:jc w:val="center"/>
        <w:rPr>
          <w:rFonts w:ascii="Times New Roman" w:eastAsia="Times New Roman" w:hAnsi="Times New Roman" w:cs="Times New Roman"/>
          <w:color w:val="auto"/>
          <w:sz w:val="28"/>
          <w:szCs w:val="28"/>
          <w:lang w:bidi="ar-SA"/>
        </w:rPr>
      </w:pPr>
    </w:p>
    <w:p w14:paraId="3B2639AC" w14:textId="77777777" w:rsidR="0014796E" w:rsidRPr="002D0F39" w:rsidRDefault="0014796E" w:rsidP="0075786D">
      <w:pPr>
        <w:widowControl/>
        <w:jc w:val="center"/>
        <w:rPr>
          <w:rFonts w:ascii="Times New Roman" w:eastAsia="Times New Roman" w:hAnsi="Times New Roman" w:cs="Times New Roman"/>
          <w:color w:val="auto"/>
          <w:lang w:bidi="ar-SA"/>
        </w:rPr>
      </w:pPr>
      <w:r w:rsidRPr="002D0F39">
        <w:rPr>
          <w:rFonts w:ascii="Times New Roman" w:eastAsia="Times New Roman" w:hAnsi="Times New Roman" w:cs="Times New Roman"/>
          <w:color w:val="auto"/>
          <w:lang w:bidi="ar-SA"/>
        </w:rPr>
        <w:t>поселок Кубанская Степь</w:t>
      </w:r>
    </w:p>
    <w:p w14:paraId="25F63352" w14:textId="5BC5071B" w:rsidR="00277961" w:rsidRPr="002D0F39" w:rsidRDefault="00277961" w:rsidP="0075786D">
      <w:pPr>
        <w:autoSpaceDE w:val="0"/>
        <w:autoSpaceDN w:val="0"/>
        <w:adjustRightInd w:val="0"/>
        <w:ind w:left="2552" w:right="2616"/>
        <w:jc w:val="center"/>
        <w:rPr>
          <w:rFonts w:ascii="Times New Roman" w:eastAsia="Times New Roman" w:hAnsi="Times New Roman" w:cs="Times New Roman"/>
        </w:rPr>
      </w:pPr>
    </w:p>
    <w:p w14:paraId="66A67A0A" w14:textId="3D0B97A4" w:rsidR="00277961" w:rsidRPr="002D0F39" w:rsidRDefault="0014796E" w:rsidP="0075786D">
      <w:pPr>
        <w:autoSpaceDE w:val="0"/>
        <w:autoSpaceDN w:val="0"/>
        <w:adjustRightInd w:val="0"/>
        <w:rPr>
          <w:rFonts w:ascii="Times New Roman" w:eastAsia="Times New Roman" w:hAnsi="Times New Roman" w:cs="Times New Roman"/>
          <w:sz w:val="20"/>
          <w:szCs w:val="20"/>
        </w:rPr>
      </w:pPr>
      <w:r w:rsidRPr="002D0F39">
        <w:rPr>
          <w:rFonts w:ascii="Times New Roman" w:eastAsia="Times New Roman" w:hAnsi="Times New Roman" w:cs="Times New Roman"/>
          <w:bCs/>
          <w:sz w:val="28"/>
          <w:szCs w:val="28"/>
        </w:rPr>
        <w:t xml:space="preserve"> </w:t>
      </w:r>
    </w:p>
    <w:p w14:paraId="1BA4BC5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9D9D58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4E19547"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D289A9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9BF4582"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9DA5DF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953F9D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5A3910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EFFAC08"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301318F" w14:textId="11B99DBB" w:rsidR="00277961" w:rsidRPr="002D0F39" w:rsidRDefault="00277961" w:rsidP="0075786D">
      <w:pPr>
        <w:pStyle w:val="25"/>
        <w:shd w:val="clear" w:color="auto" w:fill="auto"/>
        <w:spacing w:before="0" w:line="240" w:lineRule="auto"/>
        <w:ind w:left="5440" w:firstLine="0"/>
        <w:jc w:val="left"/>
      </w:pPr>
    </w:p>
    <w:p w14:paraId="18E4CE1A" w14:textId="1CC373A5" w:rsidR="00277961" w:rsidRPr="002D0F39" w:rsidRDefault="00277961" w:rsidP="0075786D">
      <w:pPr>
        <w:pStyle w:val="25"/>
        <w:shd w:val="clear" w:color="auto" w:fill="auto"/>
        <w:spacing w:before="0" w:line="240" w:lineRule="auto"/>
        <w:ind w:left="5440" w:firstLine="0"/>
        <w:jc w:val="left"/>
      </w:pPr>
    </w:p>
    <w:p w14:paraId="11383D43" w14:textId="3592EF49" w:rsidR="00277961" w:rsidRPr="002D0F39" w:rsidRDefault="00277961" w:rsidP="0075786D">
      <w:pPr>
        <w:pStyle w:val="25"/>
        <w:shd w:val="clear" w:color="auto" w:fill="auto"/>
        <w:spacing w:before="0" w:line="240" w:lineRule="auto"/>
        <w:ind w:left="5440" w:firstLine="0"/>
        <w:jc w:val="left"/>
      </w:pPr>
    </w:p>
    <w:p w14:paraId="60F282FB" w14:textId="5297D19E" w:rsidR="00277961" w:rsidRPr="002D0F39" w:rsidRDefault="00277961" w:rsidP="0075786D">
      <w:pPr>
        <w:pStyle w:val="25"/>
        <w:shd w:val="clear" w:color="auto" w:fill="auto"/>
        <w:spacing w:before="0" w:line="240" w:lineRule="auto"/>
        <w:ind w:left="5440" w:firstLine="0"/>
        <w:jc w:val="left"/>
      </w:pPr>
    </w:p>
    <w:p w14:paraId="25516C99" w14:textId="3FBFE706" w:rsidR="00277961" w:rsidRPr="002D0F39" w:rsidRDefault="00277961" w:rsidP="0075786D">
      <w:pPr>
        <w:pStyle w:val="25"/>
        <w:shd w:val="clear" w:color="auto" w:fill="auto"/>
        <w:spacing w:before="0" w:line="240" w:lineRule="auto"/>
        <w:ind w:left="5440" w:firstLine="0"/>
        <w:jc w:val="left"/>
      </w:pPr>
    </w:p>
    <w:p w14:paraId="400EA8EC" w14:textId="0D73341D" w:rsidR="00277961" w:rsidRPr="002D0F39" w:rsidRDefault="00277961" w:rsidP="0075786D">
      <w:pPr>
        <w:pStyle w:val="25"/>
        <w:shd w:val="clear" w:color="auto" w:fill="auto"/>
        <w:spacing w:before="0" w:line="240" w:lineRule="auto"/>
        <w:ind w:left="5440" w:firstLine="0"/>
        <w:jc w:val="left"/>
      </w:pPr>
    </w:p>
    <w:p w14:paraId="17A2EFDD" w14:textId="60D8B505" w:rsidR="00277961" w:rsidRPr="002D0F39" w:rsidRDefault="00277961" w:rsidP="0075786D">
      <w:pPr>
        <w:pStyle w:val="25"/>
        <w:shd w:val="clear" w:color="auto" w:fill="auto"/>
        <w:spacing w:before="0" w:line="240" w:lineRule="auto"/>
        <w:ind w:left="5440" w:firstLine="0"/>
        <w:jc w:val="left"/>
      </w:pPr>
    </w:p>
    <w:p w14:paraId="74A56272" w14:textId="07BEA342" w:rsidR="00277961" w:rsidRPr="002D0F39" w:rsidRDefault="00277961" w:rsidP="0075786D">
      <w:pPr>
        <w:pStyle w:val="25"/>
        <w:shd w:val="clear" w:color="auto" w:fill="auto"/>
        <w:spacing w:before="0" w:line="240" w:lineRule="auto"/>
        <w:ind w:left="5440" w:firstLine="0"/>
        <w:jc w:val="left"/>
      </w:pPr>
    </w:p>
    <w:p w14:paraId="3789C78F" w14:textId="3BB995B6" w:rsidR="00277961" w:rsidRPr="002D0F39" w:rsidRDefault="00277961" w:rsidP="0075786D">
      <w:pPr>
        <w:pStyle w:val="25"/>
        <w:shd w:val="clear" w:color="auto" w:fill="auto"/>
        <w:spacing w:before="0" w:line="240" w:lineRule="auto"/>
        <w:ind w:left="5440" w:firstLine="0"/>
        <w:jc w:val="left"/>
      </w:pPr>
    </w:p>
    <w:p w14:paraId="59B13C02" w14:textId="7F581135" w:rsidR="00277961" w:rsidRPr="002D0F39" w:rsidRDefault="00277961" w:rsidP="0075786D">
      <w:pPr>
        <w:pStyle w:val="25"/>
        <w:shd w:val="clear" w:color="auto" w:fill="auto"/>
        <w:spacing w:before="0" w:line="240" w:lineRule="auto"/>
        <w:ind w:left="5440" w:firstLine="0"/>
        <w:jc w:val="left"/>
      </w:pPr>
    </w:p>
    <w:p w14:paraId="70992173" w14:textId="3DA53B14" w:rsidR="00277961" w:rsidRPr="002D0F39" w:rsidRDefault="00277961" w:rsidP="0075786D">
      <w:pPr>
        <w:pStyle w:val="25"/>
        <w:shd w:val="clear" w:color="auto" w:fill="auto"/>
        <w:spacing w:before="0" w:line="240" w:lineRule="auto"/>
        <w:ind w:left="5440" w:firstLine="0"/>
        <w:jc w:val="left"/>
      </w:pPr>
    </w:p>
    <w:p w14:paraId="06D84350" w14:textId="319B0DC2" w:rsidR="00277961" w:rsidRPr="002D0F39" w:rsidRDefault="00277961" w:rsidP="0075786D">
      <w:pPr>
        <w:pStyle w:val="25"/>
        <w:shd w:val="clear" w:color="auto" w:fill="auto"/>
        <w:spacing w:before="0" w:line="240" w:lineRule="auto"/>
        <w:ind w:left="5440" w:firstLine="0"/>
        <w:jc w:val="left"/>
      </w:pPr>
    </w:p>
    <w:p w14:paraId="246BA013" w14:textId="4FE8AF26" w:rsidR="00277961" w:rsidRPr="002D0F39" w:rsidRDefault="00277961" w:rsidP="0075786D">
      <w:pPr>
        <w:pStyle w:val="25"/>
        <w:shd w:val="clear" w:color="auto" w:fill="auto"/>
        <w:spacing w:before="0" w:line="240" w:lineRule="auto"/>
        <w:ind w:left="5440" w:firstLine="0"/>
        <w:jc w:val="left"/>
      </w:pPr>
    </w:p>
    <w:p w14:paraId="2C943220" w14:textId="4C53CFFD" w:rsidR="00277961" w:rsidRPr="002D0F39" w:rsidRDefault="00277961" w:rsidP="0075786D">
      <w:pPr>
        <w:pStyle w:val="25"/>
        <w:shd w:val="clear" w:color="auto" w:fill="auto"/>
        <w:spacing w:before="0" w:line="240" w:lineRule="auto"/>
        <w:ind w:left="5440" w:firstLine="0"/>
        <w:jc w:val="left"/>
      </w:pPr>
    </w:p>
    <w:p w14:paraId="413B5A8B" w14:textId="76D32A97" w:rsidR="0014796E" w:rsidRPr="002D0F39" w:rsidRDefault="0014796E" w:rsidP="0075786D">
      <w:pPr>
        <w:autoSpaceDE w:val="0"/>
        <w:autoSpaceDN w:val="0"/>
        <w:adjustRightInd w:val="0"/>
        <w:ind w:left="2552" w:right="2"/>
        <w:jc w:val="right"/>
        <w:rPr>
          <w:rFonts w:ascii="Times New Roman" w:eastAsia="Times New Roman" w:hAnsi="Times New Roman" w:cs="Times New Roman"/>
          <w:sz w:val="28"/>
          <w:szCs w:val="28"/>
        </w:rPr>
      </w:pPr>
    </w:p>
    <w:p w14:paraId="67AA00E1" w14:textId="3EB1ACB4" w:rsidR="00277961" w:rsidRPr="002D0F39" w:rsidRDefault="00277961" w:rsidP="0075786D">
      <w:pPr>
        <w:autoSpaceDE w:val="0"/>
        <w:autoSpaceDN w:val="0"/>
        <w:adjustRightInd w:val="0"/>
        <w:ind w:left="2552" w:right="2"/>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Приложение 6</w:t>
      </w:r>
    </w:p>
    <w:p w14:paraId="7FF0B64A" w14:textId="77777777" w:rsidR="00277961" w:rsidRPr="002D0F39" w:rsidRDefault="00277961" w:rsidP="0075786D">
      <w:pPr>
        <w:autoSpaceDE w:val="0"/>
        <w:autoSpaceDN w:val="0"/>
        <w:adjustRightInd w:val="0"/>
        <w:ind w:left="2552" w:right="-1"/>
        <w:jc w:val="right"/>
        <w:rPr>
          <w:rFonts w:ascii="Times New Roman" w:eastAsia="Times New Roman" w:hAnsi="Times New Roman" w:cs="Times New Roman"/>
        </w:rPr>
      </w:pPr>
      <w:r w:rsidRPr="002D0F39">
        <w:rPr>
          <w:rFonts w:ascii="Times New Roman" w:eastAsia="Times New Roman" w:hAnsi="Times New Roman" w:cs="Times New Roman"/>
          <w:bCs/>
          <w:sz w:val="28"/>
          <w:szCs w:val="28"/>
        </w:rPr>
        <w:t xml:space="preserve">    к Инструкции</w:t>
      </w:r>
    </w:p>
    <w:p w14:paraId="508E2D11" w14:textId="77777777" w:rsidR="00277961" w:rsidRPr="002D0F39" w:rsidRDefault="00277961" w:rsidP="0075786D">
      <w:pPr>
        <w:autoSpaceDE w:val="0"/>
        <w:autoSpaceDN w:val="0"/>
        <w:adjustRightInd w:val="0"/>
        <w:ind w:left="2552" w:right="424"/>
        <w:jc w:val="center"/>
        <w:rPr>
          <w:rFonts w:ascii="Times New Roman" w:eastAsia="Times New Roman" w:hAnsi="Times New Roman" w:cs="Times New Roman"/>
        </w:rPr>
      </w:pPr>
    </w:p>
    <w:p w14:paraId="7963CC80" w14:textId="77777777" w:rsidR="00277961" w:rsidRPr="002D0F39" w:rsidRDefault="00277961" w:rsidP="0075786D">
      <w:pPr>
        <w:autoSpaceDE w:val="0"/>
        <w:autoSpaceDN w:val="0"/>
        <w:adjustRightInd w:val="0"/>
        <w:ind w:left="2552" w:right="424"/>
        <w:jc w:val="center"/>
        <w:rPr>
          <w:rFonts w:ascii="Times New Roman" w:eastAsia="Times New Roman" w:hAnsi="Times New Roman" w:cs="Times New Roman"/>
        </w:rPr>
      </w:pPr>
    </w:p>
    <w:p w14:paraId="04A936DA" w14:textId="77777777" w:rsidR="00277961" w:rsidRPr="002D0F39" w:rsidRDefault="00277961" w:rsidP="0075786D">
      <w:pPr>
        <w:autoSpaceDE w:val="0"/>
        <w:autoSpaceDN w:val="0"/>
        <w:adjustRightInd w:val="0"/>
        <w:ind w:right="2"/>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Образец бланка постановления </w:t>
      </w:r>
    </w:p>
    <w:p w14:paraId="6AA9EF7B" w14:textId="02936A63" w:rsidR="00277961" w:rsidRPr="002D0F39" w:rsidRDefault="00277961" w:rsidP="0075786D">
      <w:pPr>
        <w:autoSpaceDE w:val="0"/>
        <w:autoSpaceDN w:val="0"/>
        <w:adjustRightInd w:val="0"/>
        <w:ind w:right="2"/>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администрации </w:t>
      </w:r>
      <w:r w:rsidR="00E11254">
        <w:rPr>
          <w:rFonts w:ascii="Times New Roman" w:eastAsia="Times New Roman" w:hAnsi="Times New Roman" w:cs="Times New Roman"/>
          <w:sz w:val="28"/>
          <w:szCs w:val="28"/>
        </w:rPr>
        <w:t>Придорожного</w:t>
      </w:r>
      <w:r w:rsidRPr="002D0F39">
        <w:rPr>
          <w:rFonts w:ascii="Times New Roman" w:eastAsia="Times New Roman" w:hAnsi="Times New Roman" w:cs="Times New Roman"/>
          <w:sz w:val="28"/>
          <w:szCs w:val="28"/>
        </w:rPr>
        <w:t xml:space="preserve"> сельского </w:t>
      </w:r>
      <w:r w:rsidR="00BB6737" w:rsidRPr="002D0F39">
        <w:rPr>
          <w:rFonts w:ascii="Times New Roman" w:eastAsia="Times New Roman" w:hAnsi="Times New Roman" w:cs="Times New Roman"/>
          <w:sz w:val="28"/>
          <w:szCs w:val="28"/>
        </w:rPr>
        <w:t>поселения Каневского</w:t>
      </w:r>
      <w:r w:rsidR="008622C1" w:rsidRPr="002D0F39">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района</w:t>
      </w:r>
    </w:p>
    <w:p w14:paraId="14553AEC" w14:textId="77777777" w:rsidR="00277961" w:rsidRPr="002D0F39" w:rsidRDefault="00277961" w:rsidP="0075786D">
      <w:pPr>
        <w:autoSpaceDE w:val="0"/>
        <w:autoSpaceDN w:val="0"/>
        <w:adjustRightInd w:val="0"/>
        <w:ind w:left="2552" w:right="2616"/>
        <w:jc w:val="center"/>
        <w:rPr>
          <w:rFonts w:ascii="Times New Roman" w:eastAsia="Times New Roman" w:hAnsi="Times New Roman" w:cs="Times New Roman"/>
        </w:rPr>
      </w:pPr>
    </w:p>
    <w:p w14:paraId="6BCC2191" w14:textId="5F9283E5" w:rsidR="0014796E" w:rsidRPr="002D0F39" w:rsidRDefault="00D76757" w:rsidP="0075786D">
      <w:pPr>
        <w:shd w:val="clear" w:color="auto" w:fill="FFFFFF"/>
        <w:ind w:right="5"/>
        <w:jc w:val="center"/>
        <w:rPr>
          <w:rFonts w:ascii="Times New Roman" w:hAnsi="Times New Roman" w:cs="Times New Roman"/>
          <w:b/>
          <w:bCs/>
          <w:spacing w:val="-8"/>
          <w:sz w:val="29"/>
          <w:szCs w:val="29"/>
        </w:rPr>
      </w:pPr>
      <w:r w:rsidRPr="002D0F39">
        <w:rPr>
          <w:rFonts w:ascii="Times New Roman" w:eastAsia="Times New Roman" w:hAnsi="Times New Roman" w:cs="Times New Roman"/>
          <w:noProof/>
          <w:sz w:val="28"/>
          <w:szCs w:val="28"/>
          <w:lang w:bidi="ar-SA"/>
        </w:rPr>
        <w:drawing>
          <wp:inline distT="0" distB="0" distL="0" distR="0" wp14:anchorId="4F342329" wp14:editId="1E35B3CA">
            <wp:extent cx="447675" cy="552450"/>
            <wp:effectExtent l="0" t="0" r="9525" b="0"/>
            <wp:docPr id="5" name="Рисунок 5"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убаностепное СП од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11309F01" w14:textId="77777777" w:rsidR="0014796E" w:rsidRPr="002D0F39" w:rsidRDefault="0014796E" w:rsidP="0075786D">
      <w:pPr>
        <w:shd w:val="clear" w:color="auto" w:fill="FFFFFF"/>
        <w:ind w:right="5"/>
        <w:jc w:val="center"/>
        <w:rPr>
          <w:rFonts w:ascii="Times New Roman" w:hAnsi="Times New Roman" w:cs="Times New Roman"/>
          <w:b/>
          <w:bCs/>
          <w:spacing w:val="-8"/>
          <w:sz w:val="29"/>
          <w:szCs w:val="29"/>
        </w:rPr>
      </w:pPr>
      <w:r w:rsidRPr="002D0F39">
        <w:rPr>
          <w:rFonts w:ascii="Times New Roman" w:hAnsi="Times New Roman" w:cs="Times New Roman"/>
          <w:b/>
          <w:bCs/>
          <w:spacing w:val="-8"/>
          <w:sz w:val="29"/>
          <w:szCs w:val="29"/>
        </w:rPr>
        <w:t xml:space="preserve">АДМИНИСТРАЦИЯ </w:t>
      </w:r>
    </w:p>
    <w:p w14:paraId="1150AF6D" w14:textId="7B6C201C" w:rsidR="0014796E" w:rsidRPr="002D0F39" w:rsidRDefault="00E11254" w:rsidP="0075786D">
      <w:pPr>
        <w:shd w:val="clear" w:color="auto" w:fill="FFFFFF"/>
        <w:ind w:right="5"/>
        <w:jc w:val="center"/>
        <w:rPr>
          <w:rFonts w:ascii="Times New Roman" w:hAnsi="Times New Roman" w:cs="Times New Roman"/>
          <w:b/>
          <w:bCs/>
          <w:spacing w:val="-6"/>
          <w:sz w:val="29"/>
          <w:szCs w:val="29"/>
        </w:rPr>
      </w:pPr>
      <w:r>
        <w:rPr>
          <w:rFonts w:ascii="Times New Roman" w:hAnsi="Times New Roman" w:cs="Times New Roman"/>
          <w:b/>
          <w:bCs/>
          <w:spacing w:val="-6"/>
          <w:sz w:val="29"/>
          <w:szCs w:val="29"/>
        </w:rPr>
        <w:t>ПРИДОРОЖНОГО</w:t>
      </w:r>
      <w:r w:rsidR="0014796E" w:rsidRPr="002D0F39">
        <w:rPr>
          <w:rFonts w:ascii="Times New Roman" w:hAnsi="Times New Roman" w:cs="Times New Roman"/>
          <w:b/>
          <w:bCs/>
          <w:spacing w:val="-6"/>
          <w:sz w:val="29"/>
          <w:szCs w:val="29"/>
        </w:rPr>
        <w:t xml:space="preserve"> СЕЛЬСКОГО ПОСЕЛЕНИЯ</w:t>
      </w:r>
    </w:p>
    <w:p w14:paraId="5F6695B4" w14:textId="77777777" w:rsidR="0014796E" w:rsidRPr="002D0F39" w:rsidRDefault="0014796E" w:rsidP="0075786D">
      <w:pPr>
        <w:shd w:val="clear" w:color="auto" w:fill="FFFFFF"/>
        <w:spacing w:before="10"/>
        <w:ind w:left="29"/>
        <w:jc w:val="center"/>
        <w:rPr>
          <w:rFonts w:ascii="Times New Roman" w:hAnsi="Times New Roman" w:cs="Times New Roman"/>
          <w:b/>
          <w:bCs/>
          <w:spacing w:val="-2"/>
          <w:sz w:val="29"/>
          <w:szCs w:val="29"/>
        </w:rPr>
      </w:pPr>
      <w:r w:rsidRPr="002D0F39">
        <w:rPr>
          <w:rFonts w:ascii="Times New Roman" w:hAnsi="Times New Roman" w:cs="Times New Roman"/>
          <w:b/>
          <w:bCs/>
          <w:spacing w:val="-2"/>
          <w:sz w:val="29"/>
          <w:szCs w:val="29"/>
        </w:rPr>
        <w:t>КАНЕВСКОГО РАЙОНА</w:t>
      </w:r>
    </w:p>
    <w:p w14:paraId="7D8A0190" w14:textId="77777777" w:rsidR="0014796E" w:rsidRPr="002D0F39" w:rsidRDefault="0014796E" w:rsidP="0075786D">
      <w:pPr>
        <w:shd w:val="clear" w:color="auto" w:fill="FFFFFF"/>
        <w:spacing w:before="10"/>
        <w:ind w:left="29"/>
        <w:jc w:val="center"/>
        <w:rPr>
          <w:rFonts w:ascii="Times New Roman" w:hAnsi="Times New Roman" w:cs="Times New Roman"/>
          <w:b/>
          <w:bCs/>
          <w:spacing w:val="-2"/>
          <w:sz w:val="29"/>
          <w:szCs w:val="29"/>
        </w:rPr>
      </w:pPr>
    </w:p>
    <w:p w14:paraId="326AF616" w14:textId="77777777" w:rsidR="0014796E" w:rsidRPr="002D0F39" w:rsidRDefault="0014796E" w:rsidP="0075786D">
      <w:pPr>
        <w:shd w:val="clear" w:color="auto" w:fill="FFFFFF"/>
        <w:spacing w:before="10"/>
        <w:ind w:left="29"/>
        <w:jc w:val="center"/>
        <w:rPr>
          <w:rFonts w:ascii="Times New Roman" w:hAnsi="Times New Roman" w:cs="Times New Roman"/>
          <w:b/>
          <w:bCs/>
          <w:spacing w:val="11"/>
          <w:sz w:val="32"/>
          <w:szCs w:val="32"/>
        </w:rPr>
      </w:pPr>
      <w:r w:rsidRPr="002D0F39">
        <w:rPr>
          <w:rFonts w:ascii="Times New Roman" w:hAnsi="Times New Roman" w:cs="Times New Roman"/>
          <w:b/>
          <w:bCs/>
          <w:spacing w:val="11"/>
          <w:sz w:val="32"/>
          <w:szCs w:val="32"/>
        </w:rPr>
        <w:t>ПОСТАНОВЛЕНИЕ</w:t>
      </w:r>
    </w:p>
    <w:p w14:paraId="4C6F7EBC" w14:textId="77777777" w:rsidR="0014796E" w:rsidRPr="002D0F39" w:rsidRDefault="0014796E" w:rsidP="0075786D">
      <w:pPr>
        <w:shd w:val="clear" w:color="auto" w:fill="FFFFFF"/>
        <w:spacing w:before="10"/>
        <w:ind w:left="29"/>
        <w:jc w:val="center"/>
        <w:rPr>
          <w:rFonts w:ascii="Times New Roman" w:hAnsi="Times New Roman" w:cs="Times New Roman"/>
          <w:b/>
          <w:bCs/>
          <w:spacing w:val="11"/>
          <w:sz w:val="32"/>
          <w:szCs w:val="32"/>
        </w:rPr>
      </w:pPr>
    </w:p>
    <w:p w14:paraId="6C5DDCD8" w14:textId="13A9FF37" w:rsidR="0014796E" w:rsidRPr="002D0F39" w:rsidRDefault="0014796E" w:rsidP="0075786D">
      <w:pPr>
        <w:shd w:val="clear" w:color="auto" w:fill="FFFFFF"/>
        <w:spacing w:before="10"/>
        <w:ind w:left="29"/>
        <w:rPr>
          <w:rFonts w:ascii="Times New Roman" w:hAnsi="Times New Roman" w:cs="Times New Roman"/>
          <w:bCs/>
          <w:spacing w:val="-2"/>
          <w:sz w:val="29"/>
          <w:szCs w:val="29"/>
        </w:rPr>
      </w:pPr>
      <w:r w:rsidRPr="002D0F39">
        <w:rPr>
          <w:rFonts w:ascii="Times New Roman" w:hAnsi="Times New Roman" w:cs="Times New Roman"/>
          <w:bCs/>
          <w:spacing w:val="-2"/>
          <w:sz w:val="28"/>
          <w:szCs w:val="28"/>
        </w:rPr>
        <w:t xml:space="preserve">от _____________                                                                                </w:t>
      </w:r>
      <w:r w:rsidR="008622C1" w:rsidRPr="002D0F39">
        <w:rPr>
          <w:rFonts w:ascii="Times New Roman" w:hAnsi="Times New Roman" w:cs="Times New Roman"/>
          <w:bCs/>
          <w:spacing w:val="-2"/>
          <w:sz w:val="28"/>
          <w:szCs w:val="28"/>
        </w:rPr>
        <w:t xml:space="preserve">    </w:t>
      </w:r>
      <w:r w:rsidRPr="002D0F39">
        <w:rPr>
          <w:rFonts w:ascii="Times New Roman" w:hAnsi="Times New Roman" w:cs="Times New Roman"/>
          <w:bCs/>
          <w:spacing w:val="-2"/>
          <w:sz w:val="28"/>
          <w:szCs w:val="28"/>
        </w:rPr>
        <w:t xml:space="preserve"> </w:t>
      </w:r>
      <w:r w:rsidRPr="002D0F39">
        <w:rPr>
          <w:rFonts w:ascii="Times New Roman" w:hAnsi="Times New Roman" w:cs="Times New Roman"/>
          <w:bCs/>
          <w:spacing w:val="-2"/>
          <w:sz w:val="29"/>
          <w:szCs w:val="29"/>
        </w:rPr>
        <w:t xml:space="preserve">№ </w:t>
      </w:r>
      <w:r w:rsidR="008622C1" w:rsidRPr="002D0F39">
        <w:rPr>
          <w:rFonts w:ascii="Times New Roman" w:hAnsi="Times New Roman" w:cs="Times New Roman"/>
          <w:bCs/>
          <w:spacing w:val="-2"/>
          <w:sz w:val="29"/>
          <w:szCs w:val="29"/>
        </w:rPr>
        <w:t>______</w:t>
      </w:r>
    </w:p>
    <w:p w14:paraId="67EE2F8B" w14:textId="77777777" w:rsidR="0014796E" w:rsidRPr="002D0F39" w:rsidRDefault="0014796E" w:rsidP="0075786D">
      <w:pPr>
        <w:shd w:val="clear" w:color="auto" w:fill="FFFFFF"/>
        <w:spacing w:before="10"/>
        <w:ind w:left="29"/>
        <w:jc w:val="center"/>
        <w:rPr>
          <w:rFonts w:ascii="Times New Roman" w:hAnsi="Times New Roman" w:cs="Times New Roman"/>
          <w:bCs/>
          <w:spacing w:val="-2"/>
          <w:sz w:val="29"/>
          <w:szCs w:val="29"/>
        </w:rPr>
      </w:pPr>
      <w:r w:rsidRPr="002D0F39">
        <w:rPr>
          <w:rFonts w:ascii="Times New Roman" w:hAnsi="Times New Roman" w:cs="Times New Roman"/>
          <w:bCs/>
          <w:spacing w:val="-2"/>
          <w:sz w:val="29"/>
          <w:szCs w:val="29"/>
        </w:rPr>
        <w:t>поселок Кубанская Степь</w:t>
      </w:r>
    </w:p>
    <w:p w14:paraId="37A2E90C" w14:textId="77777777" w:rsidR="0014796E" w:rsidRPr="002D0F39" w:rsidRDefault="0014796E" w:rsidP="0075786D">
      <w:pPr>
        <w:jc w:val="center"/>
        <w:rPr>
          <w:rFonts w:ascii="Times New Roman" w:hAnsi="Times New Roman" w:cs="Times New Roman"/>
          <w:sz w:val="28"/>
          <w:szCs w:val="28"/>
        </w:rPr>
      </w:pPr>
    </w:p>
    <w:p w14:paraId="326C40F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E06004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746745F"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4EB37A7"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EC2E50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5D8EBA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DD427E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F0A928C"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3A4B3F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099D46B"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876C8B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FFFD98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548A702"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F3BD85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5E62DB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A745EE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D68CDAF"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8A7744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B24F9D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DFCAE15" w14:textId="768DB291" w:rsidR="00277961" w:rsidRPr="002D0F39" w:rsidRDefault="00277961" w:rsidP="0075786D">
      <w:pPr>
        <w:pStyle w:val="25"/>
        <w:shd w:val="clear" w:color="auto" w:fill="auto"/>
        <w:spacing w:before="0" w:line="240" w:lineRule="auto"/>
        <w:ind w:left="5440" w:firstLine="0"/>
        <w:jc w:val="left"/>
      </w:pPr>
    </w:p>
    <w:p w14:paraId="35086315" w14:textId="1DCDE097" w:rsidR="00277961" w:rsidRPr="002D0F39" w:rsidRDefault="00277961" w:rsidP="0075786D">
      <w:pPr>
        <w:pStyle w:val="25"/>
        <w:shd w:val="clear" w:color="auto" w:fill="auto"/>
        <w:spacing w:before="0" w:line="240" w:lineRule="auto"/>
        <w:ind w:left="5440" w:firstLine="0"/>
        <w:jc w:val="left"/>
      </w:pPr>
    </w:p>
    <w:p w14:paraId="7E2DD106" w14:textId="3EB8E105" w:rsidR="00277961" w:rsidRPr="002D0F39" w:rsidRDefault="00277961" w:rsidP="0075786D">
      <w:pPr>
        <w:pStyle w:val="25"/>
        <w:shd w:val="clear" w:color="auto" w:fill="auto"/>
        <w:spacing w:before="0" w:line="240" w:lineRule="auto"/>
        <w:ind w:left="5440" w:firstLine="0"/>
        <w:jc w:val="left"/>
      </w:pPr>
    </w:p>
    <w:p w14:paraId="559D50CF" w14:textId="0F3206CB" w:rsidR="00277961" w:rsidRPr="002D0F39" w:rsidRDefault="00277961" w:rsidP="0075786D">
      <w:pPr>
        <w:pStyle w:val="25"/>
        <w:shd w:val="clear" w:color="auto" w:fill="auto"/>
        <w:spacing w:before="0" w:line="240" w:lineRule="auto"/>
        <w:ind w:left="5440" w:firstLine="0"/>
        <w:jc w:val="left"/>
      </w:pPr>
    </w:p>
    <w:p w14:paraId="0D3B5B50" w14:textId="392ABD11" w:rsidR="00277961" w:rsidRPr="002D0F39" w:rsidRDefault="00277961" w:rsidP="0075786D">
      <w:pPr>
        <w:pStyle w:val="25"/>
        <w:shd w:val="clear" w:color="auto" w:fill="auto"/>
        <w:spacing w:before="0" w:line="240" w:lineRule="auto"/>
        <w:ind w:left="5440" w:firstLine="0"/>
        <w:jc w:val="left"/>
      </w:pPr>
    </w:p>
    <w:p w14:paraId="37A40713" w14:textId="2AB02BD6" w:rsidR="00277961" w:rsidRPr="002D0F39" w:rsidRDefault="00277961" w:rsidP="0075786D">
      <w:pPr>
        <w:pStyle w:val="25"/>
        <w:shd w:val="clear" w:color="auto" w:fill="auto"/>
        <w:spacing w:before="0" w:line="240" w:lineRule="auto"/>
        <w:ind w:left="5440" w:firstLine="0"/>
        <w:jc w:val="left"/>
      </w:pPr>
    </w:p>
    <w:p w14:paraId="1335FFDA" w14:textId="524C0F78" w:rsidR="00277961" w:rsidRPr="002D0F39" w:rsidRDefault="00277961" w:rsidP="0075786D">
      <w:pPr>
        <w:pStyle w:val="25"/>
        <w:shd w:val="clear" w:color="auto" w:fill="auto"/>
        <w:spacing w:before="0" w:line="240" w:lineRule="auto"/>
        <w:ind w:left="5440" w:firstLine="0"/>
        <w:jc w:val="left"/>
      </w:pPr>
    </w:p>
    <w:p w14:paraId="7E20F72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7</w:t>
      </w:r>
    </w:p>
    <w:p w14:paraId="51B5B86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43712F2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sz w:val="28"/>
          <w:szCs w:val="28"/>
        </w:rPr>
      </w:pPr>
    </w:p>
    <w:p w14:paraId="682AA0D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46684DDD"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Правила </w:t>
      </w:r>
    </w:p>
    <w:p w14:paraId="2A7FEC4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написания официальных наименований</w:t>
      </w:r>
    </w:p>
    <w:p w14:paraId="089752B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304C9C1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1. Написание наименований органов власти</w:t>
      </w:r>
    </w:p>
    <w:p w14:paraId="060D940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1.1. С прописной буквы пишутся все слова и имена собственные в названиях высших законодательных, судебных и исполнительных органов власти Российской Федерации:</w:t>
      </w:r>
    </w:p>
    <w:p w14:paraId="51F55AD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Совет Федерации Федерального Собрания Российской Федерации;</w:t>
      </w:r>
    </w:p>
    <w:p w14:paraId="4CAAB2B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Конституционный Суд Российской Федерации;</w:t>
      </w:r>
    </w:p>
    <w:p w14:paraId="4B96CA5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Совет Безопасности Российской Федерации;</w:t>
      </w:r>
    </w:p>
    <w:p w14:paraId="72DCED0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Правительство Российской Федерации.</w:t>
      </w:r>
    </w:p>
    <w:p w14:paraId="207E10B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1.2. С прописной буквы пишется первое слово и имена собственные в названиях совещательных, консультативных и иных органов при Президенте Российской Федерации, Правительстве Российской Федерации:</w:t>
      </w:r>
    </w:p>
    <w:p w14:paraId="1F53268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Комиссия при Президенте Российской Федерации по вопросам федеративных отношений и местного самоуправления;</w:t>
      </w:r>
    </w:p>
    <w:p w14:paraId="53FAB74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Ситуационный центр Президента Российской Федерации.</w:t>
      </w:r>
    </w:p>
    <w:p w14:paraId="5456FB2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1.3. С прописной буквы пишется первое слово и имена собственные в названиях самостоятельных структурных подразделений Администрации Президента Российской Федерации, Аппарата Правительства Российской Федерации:</w:t>
      </w:r>
    </w:p>
    <w:p w14:paraId="27ED325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Управление информационного и документационного обеспечения Президента Российской Федерации;</w:t>
      </w:r>
    </w:p>
    <w:p w14:paraId="51B168D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Президиум Правительства Российской Федерации;</w:t>
      </w:r>
    </w:p>
    <w:p w14:paraId="1E10825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Департамент делопроизводства и контроля Правительства Российской Федерации.</w:t>
      </w:r>
    </w:p>
    <w:p w14:paraId="7A63E7F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1.4. Наименования отделов, входящих в состав департаментов и управлений, пишутся со строчной буквы.</w:t>
      </w:r>
    </w:p>
    <w:p w14:paraId="65C7C63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 отсутствии полного названия слова «департамент», «управление», «комиссия», употребляемые как нарицательные, пишутся со строчной буквы.</w:t>
      </w:r>
    </w:p>
    <w:p w14:paraId="3C0B84F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1.5. С прописной буквы пишется первое слово и имена собственные в названиях федеральных органов исполнительной власти (министерств, служб, агентств) и их территориальных органов:</w:t>
      </w:r>
    </w:p>
    <w:p w14:paraId="20F7F96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Министерство иностранных дел Российской Федерации;</w:t>
      </w:r>
    </w:p>
    <w:p w14:paraId="6427B4D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Министерство внутренних дел Российской Федерации;</w:t>
      </w:r>
    </w:p>
    <w:p w14:paraId="62508BF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Федеральная служба по труду и занятости;</w:t>
      </w:r>
    </w:p>
    <w:p w14:paraId="47158A7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Федеральное архивное агентство;</w:t>
      </w:r>
    </w:p>
    <w:p w14:paraId="206E095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Главное управление МВД России по Краснодарскому краю.</w:t>
      </w:r>
    </w:p>
    <w:p w14:paraId="38693017" w14:textId="6E54D209"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Распоряжением Администрации Президента Российской Федерации и Аппарата Правительства Российской </w:t>
      </w:r>
      <w:r w:rsidR="00D76757" w:rsidRPr="002D0F39">
        <w:rPr>
          <w:rFonts w:ascii="Times New Roman" w:eastAsia="Times New Roman" w:hAnsi="Times New Roman" w:cs="Times New Roman"/>
          <w:sz w:val="28"/>
          <w:szCs w:val="28"/>
        </w:rPr>
        <w:t>Федерации</w:t>
      </w:r>
      <w:r w:rsidRPr="002D0F39">
        <w:rPr>
          <w:rFonts w:ascii="Times New Roman" w:eastAsia="Times New Roman" w:hAnsi="Times New Roman" w:cs="Times New Roman"/>
          <w:color w:val="auto"/>
          <w:sz w:val="28"/>
          <w:szCs w:val="28"/>
        </w:rPr>
        <w:t xml:space="preserve"> </w:t>
      </w:r>
      <w:r w:rsidRPr="002D0F39">
        <w:rPr>
          <w:rFonts w:ascii="Times New Roman" w:eastAsia="Times New Roman" w:hAnsi="Times New Roman" w:cs="Times New Roman"/>
          <w:sz w:val="28"/>
          <w:szCs w:val="28"/>
        </w:rPr>
        <w:t>от 16 июля 2008 г. № 943/788 установлены полные и сокращенные наименования федеральных органов исполнительной власти, например:</w:t>
      </w:r>
    </w:p>
    <w:p w14:paraId="3666A1E5" w14:textId="77777777" w:rsidR="00277961" w:rsidRPr="002D0F39" w:rsidRDefault="00277961" w:rsidP="00D76757">
      <w:pPr>
        <w:autoSpaceDE w:val="0"/>
        <w:autoSpaceDN w:val="0"/>
        <w:adjustRightInd w:val="0"/>
        <w:jc w:val="both"/>
        <w:rPr>
          <w:rFonts w:ascii="Times New Roman" w:eastAsia="Times New Roman" w:hAnsi="Times New Roman" w:cs="Times New Roman"/>
          <w:sz w:val="28"/>
          <w:szCs w:val="28"/>
        </w:rPr>
      </w:pPr>
    </w:p>
    <w:p w14:paraId="1A5DA93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Министерство регионального развития Российской Федерации - Минрегион России;</w:t>
      </w:r>
    </w:p>
    <w:p w14:paraId="16320A8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Министерство внутренних дел Российской Федерации - МВД России;</w:t>
      </w:r>
    </w:p>
    <w:p w14:paraId="18CA016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 - МЧС России.</w:t>
      </w:r>
    </w:p>
    <w:p w14:paraId="18A4C70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Установлено, что полные наименования федеральных органов исполнительной власти используются при подготовке:</w:t>
      </w:r>
    </w:p>
    <w:p w14:paraId="04732B2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проектов указов Президента Российской Федерации;</w:t>
      </w:r>
    </w:p>
    <w:p w14:paraId="514A92E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проектов постановлений Правительства Российской Федерации и иных официальных документов (международных договоров и др.).</w:t>
      </w:r>
    </w:p>
    <w:p w14:paraId="34F2F38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Сокращенные наименования федеральных органов исполнительной власти используются при подготовке:</w:t>
      </w:r>
    </w:p>
    <w:p w14:paraId="67743CD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проектов распоряжений Президента Российской Федерации;</w:t>
      </w:r>
    </w:p>
    <w:p w14:paraId="714E8E3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проектов распоряжений Правительства Российской Федерации;</w:t>
      </w:r>
    </w:p>
    <w:p w14:paraId="6DB2E83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протоколов заседаний и совещаний;</w:t>
      </w:r>
    </w:p>
    <w:p w14:paraId="03825E5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служебных писем;</w:t>
      </w:r>
    </w:p>
    <w:p w14:paraId="3B6B096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документов справочного характера;</w:t>
      </w:r>
    </w:p>
    <w:p w14:paraId="1454725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приложений (нетекстовых) к указам Президента Российской Федерации и постановлениям Правительства Российской Федерации;</w:t>
      </w:r>
    </w:p>
    <w:p w14:paraId="06B21BE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проектов положений о федеральных органах исполнительной власти, утверждаемых актами Президента Российской Федерации и Правительства Российской Федерации.</w:t>
      </w:r>
    </w:p>
    <w:p w14:paraId="79E4AF7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Слова «министерство», «служба», «агентство» пишутся со строчной буквы во множественном числе и не в качестве имен собственных: «... предложить агентству рассмотреть вопрос о ...».</w:t>
      </w:r>
    </w:p>
    <w:p w14:paraId="552CB74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2F7F340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1. </w:t>
      </w:r>
      <w:hyperlink r:id="rId15" w:history="1">
        <w:r w:rsidRPr="002D0F39">
          <w:rPr>
            <w:rStyle w:val="a5"/>
            <w:rFonts w:ascii="Times New Roman" w:eastAsia="Times New Roman" w:hAnsi="Times New Roman" w:cs="Times New Roman"/>
            <w:color w:val="auto"/>
            <w:sz w:val="28"/>
            <w:szCs w:val="28"/>
            <w:u w:val="none"/>
          </w:rPr>
          <w:t>Распоряжение</w:t>
        </w:r>
      </w:hyperlink>
      <w:r w:rsidRPr="002D0F39">
        <w:rPr>
          <w:rFonts w:ascii="Times New Roman" w:eastAsia="Times New Roman" w:hAnsi="Times New Roman" w:cs="Times New Roman"/>
          <w:sz w:val="28"/>
          <w:szCs w:val="28"/>
        </w:rPr>
        <w:t xml:space="preserve"> Администрации Президента Российской Федерации и Аппарата Правительства Российской Федерации от 16 июля 2008 г. № 943/788.</w:t>
      </w:r>
    </w:p>
    <w:p w14:paraId="3DFB83E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1.6. Наименования законодательных (представительных) органов государственной власти субъектов Российской Федерации пишутся с прописной буквы, например:</w:t>
      </w:r>
    </w:p>
    <w:p w14:paraId="74FEFCF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Законодательное Собрание Республики Карелия;</w:t>
      </w:r>
    </w:p>
    <w:p w14:paraId="753B92B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Государственный Совет Республики Крым;</w:t>
      </w:r>
    </w:p>
    <w:p w14:paraId="0977F0B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Парламент Республики Северная Осетия - Алания;</w:t>
      </w:r>
    </w:p>
    <w:p w14:paraId="595A508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Государственный Совет Республики Татарстан;</w:t>
      </w:r>
    </w:p>
    <w:p w14:paraId="78D13AA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Верховный Совет Республики Хакасия;</w:t>
      </w:r>
    </w:p>
    <w:p w14:paraId="0DC3845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Парламент Чеченской Республики;</w:t>
      </w:r>
    </w:p>
    <w:p w14:paraId="20B9B51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Законодательное Собрание Краснодарского края;</w:t>
      </w:r>
    </w:p>
    <w:p w14:paraId="0F64C38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Дума Ставропольского края;</w:t>
      </w:r>
    </w:p>
    <w:p w14:paraId="27AE67F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Законодательное Собрание Ростовской области.</w:t>
      </w:r>
    </w:p>
    <w:p w14:paraId="68D7389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Наименования органов исполнительной власти субъектов Российской Федерации пишутся в соответствии с их </w:t>
      </w:r>
      <w:hyperlink r:id="rId16" w:history="1">
        <w:r w:rsidRPr="002D0F39">
          <w:rPr>
            <w:rStyle w:val="a5"/>
            <w:rFonts w:ascii="Times New Roman" w:eastAsia="Times New Roman" w:hAnsi="Times New Roman" w:cs="Times New Roman"/>
            <w:color w:val="auto"/>
            <w:sz w:val="28"/>
            <w:szCs w:val="28"/>
            <w:u w:val="none"/>
          </w:rPr>
          <w:t>конституциями</w:t>
        </w:r>
      </w:hyperlink>
      <w:r w:rsidRPr="002D0F39">
        <w:rPr>
          <w:rFonts w:ascii="Times New Roman" w:eastAsia="Times New Roman" w:hAnsi="Times New Roman" w:cs="Times New Roman"/>
          <w:sz w:val="28"/>
          <w:szCs w:val="28"/>
        </w:rPr>
        <w:t xml:space="preserve"> (уставами):</w:t>
      </w:r>
    </w:p>
    <w:p w14:paraId="23A3964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Кабинет Министров Республики Адыгея;</w:t>
      </w:r>
    </w:p>
    <w:p w14:paraId="55C836C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Совет министров Республики Крым;</w:t>
      </w:r>
    </w:p>
    <w:p w14:paraId="7CEAFB4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Правительство Алтайского края;</w:t>
      </w:r>
    </w:p>
    <w:p w14:paraId="5DB61A4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администрация Краснодарского края;</w:t>
      </w:r>
    </w:p>
    <w:p w14:paraId="2E1BB14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Администрация Псковской области;</w:t>
      </w:r>
    </w:p>
    <w:p w14:paraId="776B9D5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Мэрия Москвы.</w:t>
      </w:r>
    </w:p>
    <w:p w14:paraId="7680228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2CBA05C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2. Написание наименований должностей</w:t>
      </w:r>
    </w:p>
    <w:p w14:paraId="777CE16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CDF65F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2.1. С прописной буквы пишутся, например:</w:t>
      </w:r>
    </w:p>
    <w:p w14:paraId="7158584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Совета Безопасности Российской Федерации;</w:t>
      </w:r>
    </w:p>
    <w:p w14:paraId="653F6C9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Руководитель Администрации Президента Российской Федерации;</w:t>
      </w:r>
    </w:p>
    <w:p w14:paraId="4D34C95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Уполномоченный при Президенте Российской Федерации по защите прав предпринимателей;</w:t>
      </w:r>
    </w:p>
    <w:p w14:paraId="7D1C360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 строчной буквы пишутся, например:</w:t>
      </w:r>
    </w:p>
    <w:p w14:paraId="3E52030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Государственного совета Российской Федерации;</w:t>
      </w:r>
    </w:p>
    <w:p w14:paraId="6B4A5AC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Совета при Президенте Российской Федерации по культуре и искусству;</w:t>
      </w:r>
    </w:p>
    <w:p w14:paraId="1E89C2E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первый заместитель Руководителя Администрации Президента Российской Федерации;</w:t>
      </w:r>
    </w:p>
    <w:p w14:paraId="2607421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помощник Президента Российской Федерации;</w:t>
      </w:r>
    </w:p>
    <w:p w14:paraId="7F7EE68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руководитель протокола Президента Российской Федерации;</w:t>
      </w:r>
    </w:p>
    <w:p w14:paraId="425E02F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полномочный представитель Президента Российской Федерации в Южном федеральном округе;</w:t>
      </w:r>
    </w:p>
    <w:p w14:paraId="2BA55DD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полномочный представитель Президента Российской Федерации в Совете Федерации Федерального Собрания Российской Федерации;</w:t>
      </w:r>
    </w:p>
    <w:p w14:paraId="020D778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заместитель пресс-секретаря Президента Российской Федерации;</w:t>
      </w:r>
    </w:p>
    <w:p w14:paraId="59AED33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главный федеральный инспектор по субъекту Российской Федерации.</w:t>
      </w:r>
    </w:p>
    <w:p w14:paraId="22E939F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2.2. Наименования должностей в субъектах Российской Федерации пишутся в соответствии с их </w:t>
      </w:r>
      <w:hyperlink r:id="rId17" w:history="1">
        <w:r w:rsidRPr="002D0F39">
          <w:rPr>
            <w:rStyle w:val="a5"/>
            <w:rFonts w:ascii="Times New Roman" w:eastAsia="Times New Roman" w:hAnsi="Times New Roman" w:cs="Times New Roman"/>
            <w:color w:val="auto"/>
            <w:sz w:val="28"/>
            <w:szCs w:val="28"/>
          </w:rPr>
          <w:t>конституциями</w:t>
        </w:r>
      </w:hyperlink>
      <w:r w:rsidRPr="002D0F39">
        <w:rPr>
          <w:rFonts w:ascii="Times New Roman" w:eastAsia="Times New Roman" w:hAnsi="Times New Roman" w:cs="Times New Roman"/>
          <w:sz w:val="28"/>
          <w:szCs w:val="28"/>
        </w:rPr>
        <w:t xml:space="preserve"> (уставами):</w:t>
      </w:r>
    </w:p>
    <w:p w14:paraId="6861EC4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Президент Республики Татарстан;</w:t>
      </w:r>
    </w:p>
    <w:p w14:paraId="0FB181E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Глава Чеченской Республики;</w:t>
      </w:r>
    </w:p>
    <w:p w14:paraId="27D18AA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Законодательного Собрания Краснодарского края;</w:t>
      </w:r>
    </w:p>
    <w:p w14:paraId="2CC02B2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Государственного Совета Республики Крым;</w:t>
      </w:r>
    </w:p>
    <w:p w14:paraId="6344BA9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Премьер-министр Республики Адыгея;</w:t>
      </w:r>
    </w:p>
    <w:p w14:paraId="5EB6B52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Правительства Республики Ингушетия;</w:t>
      </w:r>
    </w:p>
    <w:p w14:paraId="2251716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Совета министров Республики Крым;</w:t>
      </w:r>
    </w:p>
    <w:p w14:paraId="2977CE5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Губернатор Хабаровского края;</w:t>
      </w:r>
    </w:p>
    <w:p w14:paraId="74339E3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губернатор Пермского края;</w:t>
      </w:r>
    </w:p>
    <w:p w14:paraId="7B4AAB0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глава администрации (губернатор) Краснодарского края;</w:t>
      </w:r>
    </w:p>
    <w:p w14:paraId="7A902B2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Мэр Москвы;</w:t>
      </w:r>
    </w:p>
    <w:p w14:paraId="07D4112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Губернатор Санкт-Петербурга;</w:t>
      </w:r>
    </w:p>
    <w:p w14:paraId="6DA379A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Губернатор города Севастополя.</w:t>
      </w:r>
    </w:p>
    <w:p w14:paraId="337F167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5EF584D3" w14:textId="77777777" w:rsidR="00D76757" w:rsidRPr="002D0F39" w:rsidRDefault="00D76757" w:rsidP="0075786D">
      <w:pPr>
        <w:autoSpaceDE w:val="0"/>
        <w:autoSpaceDN w:val="0"/>
        <w:adjustRightInd w:val="0"/>
        <w:ind w:firstLine="709"/>
        <w:jc w:val="both"/>
        <w:rPr>
          <w:rFonts w:ascii="Times New Roman" w:eastAsia="Times New Roman" w:hAnsi="Times New Roman" w:cs="Times New Roman"/>
          <w:bCs/>
          <w:sz w:val="28"/>
          <w:szCs w:val="28"/>
        </w:rPr>
      </w:pPr>
    </w:p>
    <w:p w14:paraId="2D8DDDED" w14:textId="615397DB"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3. Написание наименований организаций</w:t>
      </w:r>
    </w:p>
    <w:p w14:paraId="368788E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89B6AB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3.1. С прописной буквы пишется первое слово и входящие в название имена собственные в названиях организаций, учреждений, предприятий (далее - организации) единичного типа:</w:t>
      </w:r>
    </w:p>
    <w:p w14:paraId="4D59F12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Фонд возрождения Краснодара;</w:t>
      </w:r>
    </w:p>
    <w:p w14:paraId="0E855CF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Дом книги;</w:t>
      </w:r>
    </w:p>
    <w:p w14:paraId="2D4CCDA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Краснодарский городской фонд обязательного медицинского страхования.</w:t>
      </w:r>
    </w:p>
    <w:p w14:paraId="767AF3B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Это правило распространяется на организации всех типов: научные, учебные, зрелищные, учреждения культуры, промышленные и торговые организации:</w:t>
      </w:r>
    </w:p>
    <w:p w14:paraId="65E457B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Российская академия наук;</w:t>
      </w:r>
    </w:p>
    <w:p w14:paraId="040710E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Всероссийский научно-исследовательский институт документоведения и архивного дела;</w:t>
      </w:r>
    </w:p>
    <w:p w14:paraId="1E214C6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Государственный центральный театр кукол;</w:t>
      </w:r>
    </w:p>
    <w:p w14:paraId="7E7E0D3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Дворец культуры Метростроя;</w:t>
      </w:r>
    </w:p>
    <w:p w14:paraId="44CE27D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Горьковский автомобильный завод.</w:t>
      </w:r>
    </w:p>
    <w:p w14:paraId="33DA23D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3.2. Название организационно-правовой формы (публичное акционерное общество, акционерное общество, общество с ограниченной ответственностью и др.) пишется со строчной буквы, фирменное наименование организации, как правило, заключается в кавычки:</w:t>
      </w:r>
    </w:p>
    <w:p w14:paraId="529CC6D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акционерное общество «Восток»;</w:t>
      </w:r>
    </w:p>
    <w:p w14:paraId="63841B1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публичное акционерное общество «Газпром».</w:t>
      </w:r>
    </w:p>
    <w:p w14:paraId="5E11038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Слова Государственный, Российский, Федеральный в названии организационно-правовой формы могут писаться с прописной буквы:</w:t>
      </w:r>
    </w:p>
    <w:p w14:paraId="4DC1EDC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Государственное образовательное учреждение высшего профессионального образования «Государственный университет управления»;</w:t>
      </w:r>
    </w:p>
    <w:p w14:paraId="23CC801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Российской акционерное общество по производству цветных и драгоценных металлов «Норильский никель».</w:t>
      </w:r>
    </w:p>
    <w:p w14:paraId="775A585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Организация может иметь закрепленные уставом (положением) полное наименование и сокращенное наименование, например:</w:t>
      </w:r>
    </w:p>
    <w:p w14:paraId="5FFC73C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публичное акционерное общество «Нефтяная компания «Лукойл» (ПАО "Лукойл");</w:t>
      </w:r>
    </w:p>
    <w:p w14:paraId="72F24F2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 «Кубанский государственный университет» (Кубанский государственный университет, ФГБОУ ВО «КубГУ»).</w:t>
      </w:r>
    </w:p>
    <w:p w14:paraId="54D3EF1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переписке может использоваться как полное, так и официально принятое сокращенное наименование организации.</w:t>
      </w:r>
    </w:p>
    <w:p w14:paraId="6188813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3.3. Со строчной буквы пишутся наименования организаций неединичного типа: городская поликлиника № 109, музыкальная школа № 3.</w:t>
      </w:r>
    </w:p>
    <w:p w14:paraId="4CD169A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3.4. Со строчной буквы пишутся наименования организаций, состоящие из родового названия и фирменного наименования в кавычках: корпорация «Дальстрой», издательский дом «Коммерсант», но пишутся с прописной буквы, если начинаются словами: Государственный, Российский, Всероссийский, Центральный, Международный:</w:t>
      </w:r>
    </w:p>
    <w:p w14:paraId="18CFFE1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Российский фонд поддержки предпринимательства «Инициатива».</w:t>
      </w:r>
    </w:p>
    <w:p w14:paraId="7E54B0C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3.5. Сложные названия, начинающиеся с географического определения, пишутся с прописной буквы, если географическое определение входит в официальное название:</w:t>
      </w:r>
    </w:p>
    <w:p w14:paraId="120F4B2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Краснодарская коллегия адвокатов;</w:t>
      </w:r>
    </w:p>
    <w:p w14:paraId="6FC367F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Московский театр оперетты;</w:t>
      </w:r>
    </w:p>
    <w:p w14:paraId="36795E0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но пишутся со строчной буквы, если определение не входит в название: армавирский завод «Компрессор».</w:t>
      </w:r>
    </w:p>
    <w:p w14:paraId="69191BF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3.6. С прописной буквы пишется первое слово в названиях, начинающихся порядковыми числительными: первый, второй, третий и т.п.:</w:t>
      </w:r>
    </w:p>
    <w:p w14:paraId="0352C26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Шестой государственный подшипниковый завод.</w:t>
      </w:r>
    </w:p>
    <w:p w14:paraId="18F7A91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3.7. В названиях со словом «имени» или номером (№ ...) со строчной буквы пишется родовое название организации и название, указывающее на специализацию:</w:t>
      </w:r>
    </w:p>
    <w:p w14:paraId="701E33B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тонкосуконная фабрика имени Петра Алексеева;</w:t>
      </w:r>
    </w:p>
    <w:p w14:paraId="51B1EC7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фабрика детской игрушки № 2.</w:t>
      </w:r>
    </w:p>
    <w:p w14:paraId="31C938B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3.8. Названия со словами «дворец», «дом» пишутся с прописной буквы:</w:t>
      </w:r>
    </w:p>
    <w:p w14:paraId="0F91BA1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Дворец культуры Метростроя;</w:t>
      </w:r>
    </w:p>
    <w:p w14:paraId="649DF17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Дворец творчества для детей и юношества;</w:t>
      </w:r>
    </w:p>
    <w:p w14:paraId="1A45DAB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Дом Российской прессы;</w:t>
      </w:r>
    </w:p>
    <w:p w14:paraId="04E39E6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Центральный дом ученых;</w:t>
      </w:r>
    </w:p>
    <w:p w14:paraId="2B41AB8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Санкт-Петербургский дом ученых имени A.M. Горького.</w:t>
      </w:r>
    </w:p>
    <w:p w14:paraId="115EB53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3.9. С прописной буквы пишется помимо первого слова и имен собственных, входящих в название, начальное слово той части названия, которое само по себе употребляется для обозначения той же организации, например:</w:t>
      </w:r>
    </w:p>
    <w:p w14:paraId="795A978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Центральный Дом журналистов (ср.: Дом журналистов);</w:t>
      </w:r>
    </w:p>
    <w:p w14:paraId="2375129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Государственная Третьяковская галерея (ср.: Третьяковская галерея);</w:t>
      </w:r>
    </w:p>
    <w:p w14:paraId="5D578D1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Государственный академический Большой театр (ср.: Большой театр).</w:t>
      </w:r>
    </w:p>
    <w:p w14:paraId="02CB86F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3.10. Со строчной буквы пишутся названия организаций во множественном числе и не как имена собственные: университеты Краснодара, банки Краснодарского края, авиационный завод, хлебобулочный комбинат.</w:t>
      </w:r>
    </w:p>
    <w:p w14:paraId="550577A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3.11. Со строчной буквы пишутся названия структурных подразделений организаций (отделов, секторов, групп, лабораторий, кафедр и т.д.), а также слова «президиум», «ученый совет», «научно-технический совет», «экспертный совет» и т. п.:</w:t>
      </w:r>
    </w:p>
    <w:p w14:paraId="4DCB941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отдел персонала, отдел силового оборудования, кафедра политологии, рекламная группа и др.</w:t>
      </w:r>
    </w:p>
    <w:p w14:paraId="15FDFC9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4BD027D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4. Наименование субъектов Российской Федерации</w:t>
      </w:r>
    </w:p>
    <w:p w14:paraId="0B94332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4F7C0C4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4.1. С прописной буквы пишутся все слова в названиях республик в составе Российской Федерации:</w:t>
      </w:r>
    </w:p>
    <w:p w14:paraId="64F0E6B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Республика Башкортостан;</w:t>
      </w:r>
    </w:p>
    <w:p w14:paraId="08CF3D1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Республика Саха (Якутия);</w:t>
      </w:r>
    </w:p>
    <w:p w14:paraId="1168647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Республика Северная Осетия - Алания;</w:t>
      </w:r>
    </w:p>
    <w:p w14:paraId="6CE213E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Карачаево-Черкесская Республика.</w:t>
      </w:r>
    </w:p>
    <w:p w14:paraId="3822380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4.2. В названиях краев, областей, автономных округов и автономной области с прописной буквы пишутся слова, составляющие индивидуальное название:</w:t>
      </w:r>
    </w:p>
    <w:p w14:paraId="13CBED2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Краснодарский край;</w:t>
      </w:r>
    </w:p>
    <w:p w14:paraId="1156137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Вологодская область;</w:t>
      </w:r>
    </w:p>
    <w:p w14:paraId="2E35805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Еврейская автономная область;</w:t>
      </w:r>
    </w:p>
    <w:p w14:paraId="558967B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Ямало-Ненецкий автономный округ.</w:t>
      </w:r>
    </w:p>
    <w:p w14:paraId="135CB6B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66DA5F2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5. Написание наименований документов</w:t>
      </w:r>
    </w:p>
    <w:p w14:paraId="6281186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D9150C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5.1. С прописной буквы пишется первое слово и имена собственные в названиях законодательных актов Российской Федерации и субъектов Российской Федерации, международных договоров и соглашений, а также документов, принятых конгрессами, совещаниями международных организаций и учреждений:</w:t>
      </w:r>
    </w:p>
    <w:p w14:paraId="1AD5A337"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18" w:history="1">
        <w:r w:rsidR="00277961" w:rsidRPr="002D0F39">
          <w:rPr>
            <w:rStyle w:val="a5"/>
            <w:rFonts w:ascii="Times New Roman" w:eastAsia="Times New Roman" w:hAnsi="Times New Roman" w:cs="Times New Roman"/>
            <w:color w:val="auto"/>
            <w:sz w:val="28"/>
            <w:szCs w:val="28"/>
          </w:rPr>
          <w:t>Конституция</w:t>
        </w:r>
      </w:hyperlink>
      <w:r w:rsidR="00277961" w:rsidRPr="002D0F39">
        <w:rPr>
          <w:rFonts w:ascii="Times New Roman" w:eastAsia="Times New Roman" w:hAnsi="Times New Roman" w:cs="Times New Roman"/>
          <w:sz w:val="28"/>
          <w:szCs w:val="28"/>
        </w:rPr>
        <w:t xml:space="preserve"> Российской Федерации;</w:t>
      </w:r>
    </w:p>
    <w:p w14:paraId="10E32730"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19" w:history="1">
        <w:r w:rsidR="00277961" w:rsidRPr="002D0F39">
          <w:rPr>
            <w:rStyle w:val="a5"/>
            <w:rFonts w:ascii="Times New Roman" w:eastAsia="Times New Roman" w:hAnsi="Times New Roman" w:cs="Times New Roman"/>
            <w:color w:val="auto"/>
            <w:sz w:val="28"/>
            <w:szCs w:val="28"/>
          </w:rPr>
          <w:t>Трудовой кодекс</w:t>
        </w:r>
      </w:hyperlink>
      <w:r w:rsidR="00277961" w:rsidRPr="002D0F39">
        <w:rPr>
          <w:rFonts w:ascii="Times New Roman" w:eastAsia="Times New Roman" w:hAnsi="Times New Roman" w:cs="Times New Roman"/>
          <w:sz w:val="28"/>
          <w:szCs w:val="28"/>
        </w:rPr>
        <w:t xml:space="preserve"> Российской Федерации;</w:t>
      </w:r>
    </w:p>
    <w:p w14:paraId="7563045F"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0" w:history="1">
        <w:r w:rsidR="00277961" w:rsidRPr="002D0F39">
          <w:rPr>
            <w:rStyle w:val="a5"/>
            <w:rFonts w:ascii="Times New Roman" w:eastAsia="Times New Roman" w:hAnsi="Times New Roman" w:cs="Times New Roman"/>
            <w:color w:val="auto"/>
            <w:sz w:val="28"/>
            <w:szCs w:val="28"/>
          </w:rPr>
          <w:t>Федеральный конституционный закон</w:t>
        </w:r>
      </w:hyperlink>
      <w:r w:rsidR="00277961" w:rsidRPr="002D0F39">
        <w:rPr>
          <w:rFonts w:ascii="Times New Roman" w:eastAsia="Times New Roman" w:hAnsi="Times New Roman" w:cs="Times New Roman"/>
          <w:sz w:val="28"/>
          <w:szCs w:val="28"/>
        </w:rPr>
        <w:t xml:space="preserve"> от 25 декабря 2000 г. № 2-ФКЗ «О Государственном гербе Российской Федерации»;</w:t>
      </w:r>
    </w:p>
    <w:p w14:paraId="72ABA998"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1" w:history="1">
        <w:r w:rsidR="00277961" w:rsidRPr="002D0F39">
          <w:rPr>
            <w:rStyle w:val="a5"/>
            <w:rFonts w:ascii="Times New Roman" w:eastAsia="Times New Roman" w:hAnsi="Times New Roman" w:cs="Times New Roman"/>
            <w:color w:val="auto"/>
            <w:sz w:val="28"/>
            <w:szCs w:val="28"/>
          </w:rPr>
          <w:t>Указ</w:t>
        </w:r>
      </w:hyperlink>
      <w:r w:rsidR="00277961" w:rsidRPr="002D0F39">
        <w:rPr>
          <w:rFonts w:ascii="Times New Roman" w:eastAsia="Times New Roman" w:hAnsi="Times New Roman" w:cs="Times New Roman"/>
          <w:sz w:val="28"/>
          <w:szCs w:val="28"/>
        </w:rPr>
        <w:t xml:space="preserve"> Президента Российской Федерации от 17 апреля 2017 г. № 171 «О мониторинге и анализе результатов рассмотрения обращений граждан и организаций»;</w:t>
      </w:r>
    </w:p>
    <w:p w14:paraId="3E961A70"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2" w:history="1">
        <w:r w:rsidR="00277961" w:rsidRPr="002D0F39">
          <w:rPr>
            <w:rStyle w:val="a5"/>
            <w:rFonts w:ascii="Times New Roman" w:eastAsia="Times New Roman" w:hAnsi="Times New Roman" w:cs="Times New Roman"/>
            <w:color w:val="auto"/>
            <w:sz w:val="28"/>
            <w:szCs w:val="28"/>
          </w:rPr>
          <w:t>Устав</w:t>
        </w:r>
      </w:hyperlink>
      <w:r w:rsidR="00277961" w:rsidRPr="002D0F39">
        <w:rPr>
          <w:rFonts w:ascii="Times New Roman" w:eastAsia="Times New Roman" w:hAnsi="Times New Roman" w:cs="Times New Roman"/>
          <w:sz w:val="28"/>
          <w:szCs w:val="28"/>
        </w:rPr>
        <w:t xml:space="preserve"> города Краснодара;</w:t>
      </w:r>
    </w:p>
    <w:p w14:paraId="1F811C06"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3" w:history="1">
        <w:r w:rsidR="00277961" w:rsidRPr="002D0F39">
          <w:rPr>
            <w:rStyle w:val="a5"/>
            <w:rFonts w:ascii="Times New Roman" w:eastAsia="Times New Roman" w:hAnsi="Times New Roman" w:cs="Times New Roman"/>
            <w:color w:val="auto"/>
            <w:sz w:val="28"/>
            <w:szCs w:val="28"/>
          </w:rPr>
          <w:t>Закон</w:t>
        </w:r>
      </w:hyperlink>
      <w:r w:rsidR="00277961" w:rsidRPr="002D0F39">
        <w:rPr>
          <w:rFonts w:ascii="Times New Roman" w:eastAsia="Times New Roman" w:hAnsi="Times New Roman" w:cs="Times New Roman"/>
          <w:sz w:val="28"/>
          <w:szCs w:val="28"/>
        </w:rPr>
        <w:t xml:space="preserve"> Краснодарского края от 28 июня 2007 г. № 1270-КЗ «О дополнительных гарантиях реализации права граждан на обращение в Краснодарском крае»;</w:t>
      </w:r>
    </w:p>
    <w:p w14:paraId="371CC3C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Договор о дружбе, сотрудничестве и взаимной помощи.</w:t>
      </w:r>
    </w:p>
    <w:p w14:paraId="658FB2E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Предшествующее сложное прилагательное, образованное от названий стран, заключивших договор, пишется со строчной буквы, например:</w:t>
      </w:r>
    </w:p>
    <w:p w14:paraId="54D06E8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российско-французский Договор о сотрудничестве.</w:t>
      </w:r>
    </w:p>
    <w:p w14:paraId="5B2C82D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 строчной буквы пишется наименование вида проекта правового акта и вида правового акта, употребленного во множественном числе:</w:t>
      </w:r>
    </w:p>
    <w:p w14:paraId="55A33CA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 закона Краснодарского края «О ...»;</w:t>
      </w:r>
    </w:p>
    <w:p w14:paraId="7259C8D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проект указа Президента Российской Федерации «О ...»;</w:t>
      </w:r>
    </w:p>
    <w:p w14:paraId="797C11C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указы Президента Российской Федерации ...;</w:t>
      </w:r>
    </w:p>
    <w:p w14:paraId="27C3591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законы Краснодарского края </w:t>
      </w:r>
      <w:proofErr w:type="gramStart"/>
      <w:r w:rsidRPr="002D0F39">
        <w:rPr>
          <w:rFonts w:ascii="Times New Roman" w:eastAsia="Times New Roman" w:hAnsi="Times New Roman" w:cs="Times New Roman"/>
          <w:sz w:val="28"/>
          <w:szCs w:val="28"/>
        </w:rPr>
        <w:t>... .</w:t>
      </w:r>
      <w:proofErr w:type="gramEnd"/>
    </w:p>
    <w:p w14:paraId="0C3E623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5.2. С прописной буквы пишется наименование документа (устава, положения, регламента, инструкции и др.), если наименование составляет одно целое с заголовком к документу:</w:t>
      </w:r>
    </w:p>
    <w:p w14:paraId="504A7FB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Положение о министерстве природных ресурсов Краснодарского края,</w:t>
      </w:r>
    </w:p>
    <w:p w14:paraId="55118D7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Программа развития малого предпринимательства,</w:t>
      </w:r>
    </w:p>
    <w:p w14:paraId="1D6D7BE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Инструкция по делопроизводству.</w:t>
      </w:r>
    </w:p>
    <w:p w14:paraId="0C372D0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5.3. Со строчной буквы пишется наименование документа, имеющего заголовок, заключенный в кавычки, за исключением наименований, указанных </w:t>
      </w:r>
      <w:r w:rsidRPr="002D0F39">
        <w:rPr>
          <w:rFonts w:ascii="Times New Roman" w:eastAsia="Times New Roman" w:hAnsi="Times New Roman" w:cs="Times New Roman"/>
          <w:sz w:val="28"/>
          <w:szCs w:val="28"/>
        </w:rPr>
        <w:lastRenderedPageBreak/>
        <w:t xml:space="preserve">в </w:t>
      </w:r>
      <w:hyperlink w:anchor="sub_9051" w:history="1">
        <w:r w:rsidRPr="002D0F39">
          <w:rPr>
            <w:rStyle w:val="a5"/>
            <w:rFonts w:ascii="Times New Roman" w:eastAsia="Times New Roman" w:hAnsi="Times New Roman" w:cs="Times New Roman"/>
            <w:color w:val="auto"/>
            <w:sz w:val="28"/>
            <w:szCs w:val="28"/>
          </w:rPr>
          <w:t>пункте 5.1</w:t>
        </w:r>
      </w:hyperlink>
      <w:r w:rsidRPr="002D0F39">
        <w:rPr>
          <w:rFonts w:ascii="Times New Roman" w:eastAsia="Times New Roman" w:hAnsi="Times New Roman" w:cs="Times New Roman"/>
          <w:sz w:val="28"/>
          <w:szCs w:val="28"/>
        </w:rPr>
        <w:t xml:space="preserve"> настоящих Правил:</w:t>
      </w:r>
    </w:p>
    <w:p w14:paraId="3BC8274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соответствии с постановлением Правительства Российской Федерации от 15 июня 2020 г. № 401 «Об утверждении...»</w:t>
      </w:r>
    </w:p>
    <w:p w14:paraId="0897F40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5.4. При первом упоминании названия документа в тексте приводится его дата, регистрационный номер и заголовок к тексту или наименование органа, утвердившего его, и дата утверждения, например:</w:t>
      </w:r>
    </w:p>
    <w:p w14:paraId="4878DE6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 связи с принятием </w:t>
      </w:r>
      <w:hyperlink r:id="rId24" w:history="1">
        <w:r w:rsidRPr="002D0F39">
          <w:rPr>
            <w:rStyle w:val="a5"/>
            <w:rFonts w:ascii="Times New Roman" w:eastAsia="Times New Roman" w:hAnsi="Times New Roman" w:cs="Times New Roman"/>
            <w:color w:val="auto"/>
            <w:sz w:val="28"/>
            <w:szCs w:val="28"/>
          </w:rPr>
          <w:t>Федерального закона</w:t>
        </w:r>
      </w:hyperlink>
      <w:r w:rsidRPr="002D0F39">
        <w:rPr>
          <w:rFonts w:ascii="Times New Roman" w:eastAsia="Times New Roman" w:hAnsi="Times New Roman" w:cs="Times New Roman"/>
          <w:sz w:val="28"/>
          <w:szCs w:val="28"/>
        </w:rPr>
        <w:t xml:space="preserve"> от 29 июня 2015 г. № 162-ФЗ «О стандартизации в Российской </w:t>
      </w:r>
      <w:proofErr w:type="gramStart"/>
      <w:r w:rsidRPr="002D0F39">
        <w:rPr>
          <w:rFonts w:ascii="Times New Roman" w:eastAsia="Times New Roman" w:hAnsi="Times New Roman" w:cs="Times New Roman"/>
          <w:sz w:val="28"/>
          <w:szCs w:val="28"/>
        </w:rPr>
        <w:t>Федерации»...</w:t>
      </w:r>
      <w:proofErr w:type="gramEnd"/>
      <w:r w:rsidRPr="002D0F39">
        <w:rPr>
          <w:rFonts w:ascii="Times New Roman" w:eastAsia="Times New Roman" w:hAnsi="Times New Roman" w:cs="Times New Roman"/>
          <w:sz w:val="28"/>
          <w:szCs w:val="28"/>
        </w:rPr>
        <w:t xml:space="preserve"> .</w:t>
      </w:r>
    </w:p>
    <w:p w14:paraId="5FF9AC1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 соответствии с Правилами внутреннего трудового распорядка, утвержденными приказом ГКУ КК «Центр оценки качества образования» от 20 января 2018 г. № 3, </w:t>
      </w:r>
      <w:proofErr w:type="gramStart"/>
      <w:r w:rsidRPr="002D0F39">
        <w:rPr>
          <w:rFonts w:ascii="Times New Roman" w:eastAsia="Times New Roman" w:hAnsi="Times New Roman" w:cs="Times New Roman"/>
          <w:sz w:val="28"/>
          <w:szCs w:val="28"/>
        </w:rPr>
        <w:t>... .</w:t>
      </w:r>
      <w:proofErr w:type="gramEnd"/>
    </w:p>
    <w:p w14:paraId="084B42C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 повторном упоминании документа в тексте допустимо ограничиваться упоминанием одного названия, без указания даты и номера, например:</w:t>
      </w:r>
    </w:p>
    <w:p w14:paraId="4A4C7E2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 соответствии с Федеральным законом «О стандартизации в Российской </w:t>
      </w:r>
      <w:proofErr w:type="gramStart"/>
      <w:r w:rsidRPr="002D0F39">
        <w:rPr>
          <w:rFonts w:ascii="Times New Roman" w:eastAsia="Times New Roman" w:hAnsi="Times New Roman" w:cs="Times New Roman"/>
          <w:sz w:val="28"/>
          <w:szCs w:val="28"/>
        </w:rPr>
        <w:t>Федерации»...</w:t>
      </w:r>
      <w:proofErr w:type="gramEnd"/>
      <w:r w:rsidRPr="002D0F39">
        <w:rPr>
          <w:rFonts w:ascii="Times New Roman" w:eastAsia="Times New Roman" w:hAnsi="Times New Roman" w:cs="Times New Roman"/>
          <w:sz w:val="28"/>
          <w:szCs w:val="28"/>
        </w:rPr>
        <w:t>.</w:t>
      </w:r>
    </w:p>
    <w:p w14:paraId="7390F6D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При упоминании в тексте </w:t>
      </w:r>
      <w:hyperlink r:id="rId25" w:history="1">
        <w:r w:rsidRPr="002D0F39">
          <w:rPr>
            <w:rStyle w:val="a5"/>
            <w:rFonts w:ascii="Times New Roman" w:eastAsia="Times New Roman" w:hAnsi="Times New Roman" w:cs="Times New Roman"/>
            <w:color w:val="auto"/>
            <w:sz w:val="28"/>
            <w:szCs w:val="28"/>
          </w:rPr>
          <w:t>Конституции</w:t>
        </w:r>
      </w:hyperlink>
      <w:r w:rsidRPr="002D0F39">
        <w:rPr>
          <w:rFonts w:ascii="Times New Roman" w:eastAsia="Times New Roman" w:hAnsi="Times New Roman" w:cs="Times New Roman"/>
          <w:sz w:val="28"/>
          <w:szCs w:val="28"/>
        </w:rPr>
        <w:t xml:space="preserve"> Российской Федерации, кодексов Российской Федерации, а также </w:t>
      </w:r>
      <w:hyperlink r:id="rId26" w:history="1">
        <w:r w:rsidRPr="002D0F39">
          <w:rPr>
            <w:rStyle w:val="a5"/>
            <w:rFonts w:ascii="Times New Roman" w:eastAsia="Times New Roman" w:hAnsi="Times New Roman" w:cs="Times New Roman"/>
            <w:color w:val="auto"/>
            <w:sz w:val="28"/>
            <w:szCs w:val="28"/>
          </w:rPr>
          <w:t>конституций</w:t>
        </w:r>
      </w:hyperlink>
      <w:r w:rsidRPr="002D0F39">
        <w:rPr>
          <w:rFonts w:ascii="Times New Roman" w:eastAsia="Times New Roman" w:hAnsi="Times New Roman" w:cs="Times New Roman"/>
          <w:sz w:val="28"/>
          <w:szCs w:val="28"/>
        </w:rPr>
        <w:t xml:space="preserve"> (уставов) субъектов Российской Федерации дата их принятия и номер, как правило, не приводятся, например:</w:t>
      </w:r>
    </w:p>
    <w:p w14:paraId="1B5B3B74"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7" w:history="1">
        <w:r w:rsidR="00277961" w:rsidRPr="002D0F39">
          <w:rPr>
            <w:rStyle w:val="a5"/>
            <w:rFonts w:ascii="Times New Roman" w:eastAsia="Times New Roman" w:hAnsi="Times New Roman" w:cs="Times New Roman"/>
            <w:color w:val="auto"/>
            <w:sz w:val="28"/>
            <w:szCs w:val="28"/>
          </w:rPr>
          <w:t>Конституция</w:t>
        </w:r>
      </w:hyperlink>
      <w:r w:rsidR="00277961" w:rsidRPr="002D0F39">
        <w:rPr>
          <w:rFonts w:ascii="Times New Roman" w:eastAsia="Times New Roman" w:hAnsi="Times New Roman" w:cs="Times New Roman"/>
          <w:sz w:val="28"/>
          <w:szCs w:val="28"/>
        </w:rPr>
        <w:t xml:space="preserve"> Российской Федерации;</w:t>
      </w:r>
    </w:p>
    <w:p w14:paraId="1604896A"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8" w:history="1">
        <w:r w:rsidR="00277961" w:rsidRPr="002D0F39">
          <w:rPr>
            <w:rStyle w:val="a5"/>
            <w:rFonts w:ascii="Times New Roman" w:eastAsia="Times New Roman" w:hAnsi="Times New Roman" w:cs="Times New Roman"/>
            <w:color w:val="auto"/>
            <w:sz w:val="28"/>
            <w:szCs w:val="28"/>
          </w:rPr>
          <w:t>Бюджетный кодекс</w:t>
        </w:r>
      </w:hyperlink>
      <w:r w:rsidR="00277961" w:rsidRPr="002D0F39">
        <w:rPr>
          <w:rFonts w:ascii="Times New Roman" w:eastAsia="Times New Roman" w:hAnsi="Times New Roman" w:cs="Times New Roman"/>
          <w:sz w:val="28"/>
          <w:szCs w:val="28"/>
        </w:rPr>
        <w:t xml:space="preserve"> Российской Федерации;</w:t>
      </w:r>
    </w:p>
    <w:p w14:paraId="47186ACB" w14:textId="77777777" w:rsidR="00277961" w:rsidRPr="002D0F39" w:rsidRDefault="00000000" w:rsidP="0075786D">
      <w:pPr>
        <w:autoSpaceDE w:val="0"/>
        <w:autoSpaceDN w:val="0"/>
        <w:adjustRightInd w:val="0"/>
        <w:ind w:firstLine="709"/>
        <w:jc w:val="both"/>
        <w:rPr>
          <w:rFonts w:ascii="Times New Roman" w:eastAsia="Times New Roman" w:hAnsi="Times New Roman" w:cs="Times New Roman"/>
          <w:sz w:val="28"/>
          <w:szCs w:val="28"/>
        </w:rPr>
      </w:pPr>
      <w:hyperlink r:id="rId29" w:history="1">
        <w:r w:rsidR="00277961" w:rsidRPr="002D0F39">
          <w:rPr>
            <w:rStyle w:val="a5"/>
            <w:rFonts w:ascii="Times New Roman" w:eastAsia="Times New Roman" w:hAnsi="Times New Roman" w:cs="Times New Roman"/>
            <w:color w:val="auto"/>
            <w:sz w:val="28"/>
            <w:szCs w:val="28"/>
          </w:rPr>
          <w:t>Устав</w:t>
        </w:r>
      </w:hyperlink>
      <w:r w:rsidR="00277961" w:rsidRPr="002D0F39">
        <w:rPr>
          <w:rFonts w:ascii="Times New Roman" w:eastAsia="Times New Roman" w:hAnsi="Times New Roman" w:cs="Times New Roman"/>
          <w:sz w:val="28"/>
          <w:szCs w:val="28"/>
        </w:rPr>
        <w:t xml:space="preserve"> Краснодарского края.</w:t>
      </w:r>
    </w:p>
    <w:p w14:paraId="0EC5CBE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текстах многостраничных документов после первого полного наименования документа вводится его сокращенное наименование в скобках, далее в тексте документа используется сокращенное наименование документа, которое пишется с прописной буквы:</w:t>
      </w:r>
    </w:p>
    <w:p w14:paraId="552D4FA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Положение о межведомственной транспортной комиссии Краснодарского края (далее - Положение) разработано в соответствии с </w:t>
      </w:r>
      <w:proofErr w:type="gramStart"/>
      <w:r w:rsidRPr="002D0F39">
        <w:rPr>
          <w:rFonts w:ascii="Times New Roman" w:eastAsia="Times New Roman" w:hAnsi="Times New Roman" w:cs="Times New Roman"/>
          <w:sz w:val="28"/>
          <w:szCs w:val="28"/>
        </w:rPr>
        <w:t>... .</w:t>
      </w:r>
      <w:proofErr w:type="gramEnd"/>
    </w:p>
    <w:p w14:paraId="4655FD4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BE37D4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14A659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E270B8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AF1CEB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9946E2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E523A5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393E3BC"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B94608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6476ACB"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CD8A21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D882F43" w14:textId="1DD057D4" w:rsidR="00277961" w:rsidRPr="002D0F39" w:rsidRDefault="00277961" w:rsidP="0075786D">
      <w:pPr>
        <w:pStyle w:val="25"/>
        <w:shd w:val="clear" w:color="auto" w:fill="auto"/>
        <w:spacing w:before="0" w:line="240" w:lineRule="auto"/>
        <w:ind w:left="5440" w:firstLine="0"/>
        <w:jc w:val="left"/>
      </w:pPr>
    </w:p>
    <w:p w14:paraId="5CC62E77" w14:textId="39F16BE3" w:rsidR="00277961" w:rsidRPr="002D0F39" w:rsidRDefault="00277961" w:rsidP="0075786D">
      <w:pPr>
        <w:pStyle w:val="25"/>
        <w:shd w:val="clear" w:color="auto" w:fill="auto"/>
        <w:spacing w:before="0" w:line="240" w:lineRule="auto"/>
        <w:ind w:left="5440" w:firstLine="0"/>
        <w:jc w:val="left"/>
      </w:pPr>
    </w:p>
    <w:p w14:paraId="48A5929E" w14:textId="589129A9" w:rsidR="00277961" w:rsidRPr="002D0F39" w:rsidRDefault="00277961" w:rsidP="0075786D">
      <w:pPr>
        <w:pStyle w:val="25"/>
        <w:shd w:val="clear" w:color="auto" w:fill="auto"/>
        <w:spacing w:before="0" w:line="240" w:lineRule="auto"/>
        <w:ind w:left="5440" w:firstLine="0"/>
        <w:jc w:val="left"/>
      </w:pPr>
    </w:p>
    <w:p w14:paraId="53F82903" w14:textId="77777777" w:rsidR="00D76757" w:rsidRPr="002D0F39" w:rsidRDefault="00D76757" w:rsidP="0075786D">
      <w:pPr>
        <w:pStyle w:val="25"/>
        <w:shd w:val="clear" w:color="auto" w:fill="auto"/>
        <w:spacing w:before="0" w:line="240" w:lineRule="auto"/>
        <w:ind w:left="5440" w:firstLine="0"/>
        <w:jc w:val="left"/>
      </w:pPr>
    </w:p>
    <w:p w14:paraId="405860F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8</w:t>
      </w:r>
    </w:p>
    <w:p w14:paraId="198C3BA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33D8FBF7"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sz w:val="28"/>
          <w:szCs w:val="28"/>
        </w:rPr>
      </w:pPr>
    </w:p>
    <w:p w14:paraId="2646F01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0A75BFD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Перечень</w:t>
      </w:r>
      <w:r w:rsidRPr="002D0F39">
        <w:rPr>
          <w:rFonts w:ascii="Times New Roman" w:eastAsia="Times New Roman" w:hAnsi="Times New Roman" w:cs="Times New Roman"/>
          <w:bCs/>
          <w:sz w:val="28"/>
          <w:szCs w:val="28"/>
        </w:rPr>
        <w:br/>
        <w:t xml:space="preserve">общепринятых графических сокращений </w:t>
      </w:r>
    </w:p>
    <w:p w14:paraId="624E070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(для географических понятий - при названии)</w:t>
      </w:r>
    </w:p>
    <w:p w14:paraId="66717D6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2AE49FA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 Точечные сокращения:</w:t>
      </w:r>
    </w:p>
    <w:p w14:paraId="1FCE7FB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бульвар - бул.</w:t>
      </w:r>
    </w:p>
    <w:p w14:paraId="5006A7C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водопад - </w:t>
      </w:r>
      <w:proofErr w:type="spellStart"/>
      <w:r w:rsidRPr="002D0F39">
        <w:rPr>
          <w:rFonts w:ascii="Times New Roman" w:eastAsia="Times New Roman" w:hAnsi="Times New Roman" w:cs="Times New Roman"/>
          <w:sz w:val="28"/>
          <w:szCs w:val="28"/>
        </w:rPr>
        <w:t>вдп</w:t>
      </w:r>
      <w:proofErr w:type="spellEnd"/>
      <w:r w:rsidRPr="002D0F39">
        <w:rPr>
          <w:rFonts w:ascii="Times New Roman" w:eastAsia="Times New Roman" w:hAnsi="Times New Roman" w:cs="Times New Roman"/>
          <w:sz w:val="28"/>
          <w:szCs w:val="28"/>
        </w:rPr>
        <w:t>.</w:t>
      </w:r>
    </w:p>
    <w:p w14:paraId="2A60949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водохранилище - </w:t>
      </w:r>
      <w:proofErr w:type="spellStart"/>
      <w:r w:rsidRPr="002D0F39">
        <w:rPr>
          <w:rFonts w:ascii="Times New Roman" w:eastAsia="Times New Roman" w:hAnsi="Times New Roman" w:cs="Times New Roman"/>
          <w:sz w:val="28"/>
          <w:szCs w:val="28"/>
        </w:rPr>
        <w:t>вдхр</w:t>
      </w:r>
      <w:proofErr w:type="spellEnd"/>
      <w:r w:rsidRPr="002D0F39">
        <w:rPr>
          <w:rFonts w:ascii="Times New Roman" w:eastAsia="Times New Roman" w:hAnsi="Times New Roman" w:cs="Times New Roman"/>
          <w:sz w:val="28"/>
          <w:szCs w:val="28"/>
        </w:rPr>
        <w:t>.</w:t>
      </w:r>
    </w:p>
    <w:p w14:paraId="5631C11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город - г.</w:t>
      </w:r>
    </w:p>
    <w:p w14:paraId="4DC8A34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деревня - дер.</w:t>
      </w:r>
    </w:p>
    <w:p w14:paraId="252DEA6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дом - д. (д. 3а, д. 3б)</w:t>
      </w:r>
    </w:p>
    <w:p w14:paraId="6D85A5E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имени - им.</w:t>
      </w:r>
    </w:p>
    <w:p w14:paraId="3B39F21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исполняющий обязанности - и. о.</w:t>
      </w:r>
    </w:p>
    <w:p w14:paraId="3908791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железная дорога - ж. д.</w:t>
      </w:r>
    </w:p>
    <w:p w14:paraId="1519B44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квартира - кв.</w:t>
      </w:r>
    </w:p>
    <w:p w14:paraId="1625001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кабинет - </w:t>
      </w:r>
      <w:proofErr w:type="spellStart"/>
      <w:r w:rsidRPr="002D0F39">
        <w:rPr>
          <w:rFonts w:ascii="Times New Roman" w:eastAsia="Times New Roman" w:hAnsi="Times New Roman" w:cs="Times New Roman"/>
          <w:sz w:val="28"/>
          <w:szCs w:val="28"/>
        </w:rPr>
        <w:t>каб</w:t>
      </w:r>
      <w:proofErr w:type="spellEnd"/>
      <w:r w:rsidRPr="002D0F39">
        <w:rPr>
          <w:rFonts w:ascii="Times New Roman" w:eastAsia="Times New Roman" w:hAnsi="Times New Roman" w:cs="Times New Roman"/>
          <w:sz w:val="28"/>
          <w:szCs w:val="28"/>
        </w:rPr>
        <w:t>.</w:t>
      </w:r>
    </w:p>
    <w:p w14:paraId="24819AC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комната - комн.</w:t>
      </w:r>
    </w:p>
    <w:p w14:paraId="1B1C442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копейка - коп.</w:t>
      </w:r>
    </w:p>
    <w:p w14:paraId="2670317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корпус - корп.</w:t>
      </w:r>
    </w:p>
    <w:p w14:paraId="39256D4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лист - л.</w:t>
      </w:r>
    </w:p>
    <w:p w14:paraId="6BDE239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месяц - мес.</w:t>
      </w:r>
    </w:p>
    <w:p w14:paraId="4408602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набережная - наб.</w:t>
      </w:r>
    </w:p>
    <w:p w14:paraId="105D7B3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населенный пункт - </w:t>
      </w:r>
      <w:proofErr w:type="spellStart"/>
      <w:r w:rsidRPr="002D0F39">
        <w:rPr>
          <w:rFonts w:ascii="Times New Roman" w:eastAsia="Times New Roman" w:hAnsi="Times New Roman" w:cs="Times New Roman"/>
          <w:sz w:val="28"/>
          <w:szCs w:val="28"/>
        </w:rPr>
        <w:t>н.п</w:t>
      </w:r>
      <w:proofErr w:type="spellEnd"/>
      <w:r w:rsidRPr="002D0F39">
        <w:rPr>
          <w:rFonts w:ascii="Times New Roman" w:eastAsia="Times New Roman" w:hAnsi="Times New Roman" w:cs="Times New Roman"/>
          <w:sz w:val="28"/>
          <w:szCs w:val="28"/>
        </w:rPr>
        <w:t>.</w:t>
      </w:r>
    </w:p>
    <w:p w14:paraId="6D4D4FB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область - обл.</w:t>
      </w:r>
    </w:p>
    <w:p w14:paraId="49F7EBA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округ - </w:t>
      </w:r>
      <w:proofErr w:type="spellStart"/>
      <w:r w:rsidRPr="002D0F39">
        <w:rPr>
          <w:rFonts w:ascii="Times New Roman" w:eastAsia="Times New Roman" w:hAnsi="Times New Roman" w:cs="Times New Roman"/>
          <w:sz w:val="28"/>
          <w:szCs w:val="28"/>
        </w:rPr>
        <w:t>окр</w:t>
      </w:r>
      <w:proofErr w:type="spellEnd"/>
      <w:r w:rsidRPr="002D0F39">
        <w:rPr>
          <w:rFonts w:ascii="Times New Roman" w:eastAsia="Times New Roman" w:hAnsi="Times New Roman" w:cs="Times New Roman"/>
          <w:sz w:val="28"/>
          <w:szCs w:val="28"/>
        </w:rPr>
        <w:t>.</w:t>
      </w:r>
    </w:p>
    <w:p w14:paraId="4719681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ответственный - отв.</w:t>
      </w:r>
    </w:p>
    <w:p w14:paraId="34BA700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переулок - пер.</w:t>
      </w:r>
    </w:p>
    <w:p w14:paraId="6F688F3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платформа (ж.-д.) - пл.</w:t>
      </w:r>
    </w:p>
    <w:p w14:paraId="194A0BB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площадь - пл.</w:t>
      </w:r>
    </w:p>
    <w:p w14:paraId="48AF447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подъезд - под.</w:t>
      </w:r>
    </w:p>
    <w:p w14:paraId="06E267C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поселок - пос.</w:t>
      </w:r>
    </w:p>
    <w:p w14:paraId="36B4931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проезд - пр.</w:t>
      </w:r>
    </w:p>
    <w:p w14:paraId="487AAF1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проспект - просп.</w:t>
      </w:r>
    </w:p>
    <w:p w14:paraId="259CF7B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пункт - п.</w:t>
      </w:r>
    </w:p>
    <w:p w14:paraId="11D86EA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рабочий поселок - раб. пос.</w:t>
      </w:r>
    </w:p>
    <w:p w14:paraId="37195BC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река - р.</w:t>
      </w:r>
    </w:p>
    <w:p w14:paraId="62E29EB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рубль - руб.</w:t>
      </w:r>
    </w:p>
    <w:p w14:paraId="2AF06A0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село - с.</w:t>
      </w:r>
    </w:p>
    <w:p w14:paraId="6420D00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станция - ст.</w:t>
      </w:r>
    </w:p>
    <w:p w14:paraId="59D8B66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статья - ст. (при цифрах)</w:t>
      </w:r>
    </w:p>
    <w:p w14:paraId="69DAEA9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страница - с. (при цифрах)</w:t>
      </w:r>
    </w:p>
    <w:p w14:paraId="0E671DF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строение - стр. (при цифрах)</w:t>
      </w:r>
    </w:p>
    <w:p w14:paraId="24F4740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совхоз - </w:t>
      </w:r>
      <w:proofErr w:type="spellStart"/>
      <w:r w:rsidRPr="002D0F39">
        <w:rPr>
          <w:rFonts w:ascii="Times New Roman" w:eastAsia="Times New Roman" w:hAnsi="Times New Roman" w:cs="Times New Roman"/>
          <w:sz w:val="28"/>
          <w:szCs w:val="28"/>
        </w:rPr>
        <w:t>свх</w:t>
      </w:r>
      <w:proofErr w:type="spellEnd"/>
      <w:r w:rsidRPr="002D0F39">
        <w:rPr>
          <w:rFonts w:ascii="Times New Roman" w:eastAsia="Times New Roman" w:hAnsi="Times New Roman" w:cs="Times New Roman"/>
          <w:sz w:val="28"/>
          <w:szCs w:val="28"/>
        </w:rPr>
        <w:t>.</w:t>
      </w:r>
    </w:p>
    <w:p w14:paraId="5114035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то есть - т. е.</w:t>
      </w:r>
    </w:p>
    <w:p w14:paraId="07D0EF6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тысяча - тыс.</w:t>
      </w:r>
    </w:p>
    <w:p w14:paraId="757E2C1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улица - ул.</w:t>
      </w:r>
    </w:p>
    <w:p w14:paraId="046E8C7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 - Ф.И.О.</w:t>
      </w:r>
    </w:p>
    <w:p w14:paraId="200F222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хутор - </w:t>
      </w:r>
      <w:proofErr w:type="spellStart"/>
      <w:r w:rsidRPr="002D0F39">
        <w:rPr>
          <w:rFonts w:ascii="Times New Roman" w:eastAsia="Times New Roman" w:hAnsi="Times New Roman" w:cs="Times New Roman"/>
          <w:sz w:val="28"/>
          <w:szCs w:val="28"/>
        </w:rPr>
        <w:t>хут</w:t>
      </w:r>
      <w:proofErr w:type="spellEnd"/>
      <w:r w:rsidRPr="002D0F39">
        <w:rPr>
          <w:rFonts w:ascii="Times New Roman" w:eastAsia="Times New Roman" w:hAnsi="Times New Roman" w:cs="Times New Roman"/>
          <w:sz w:val="28"/>
          <w:szCs w:val="28"/>
        </w:rPr>
        <w:t>.</w:t>
      </w:r>
    </w:p>
    <w:p w14:paraId="7F9EB84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часть - ч. (при цифрах)</w:t>
      </w:r>
    </w:p>
    <w:p w14:paraId="070FF11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шоссе - ш.</w:t>
      </w:r>
    </w:p>
    <w:p w14:paraId="09A0672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 Дефисные сокращения:</w:t>
      </w:r>
    </w:p>
    <w:p w14:paraId="69A229A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гражданин - гр-н</w:t>
      </w:r>
    </w:p>
    <w:p w14:paraId="0D25718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господин - г-н</w:t>
      </w:r>
    </w:p>
    <w:p w14:paraId="7081B4F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завод - з-д</w:t>
      </w:r>
    </w:p>
    <w:p w14:paraId="3B084EE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институт - ин-т</w:t>
      </w:r>
    </w:p>
    <w:p w14:paraId="48C7F8C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микрорайон - </w:t>
      </w:r>
      <w:proofErr w:type="spellStart"/>
      <w:r w:rsidRPr="002D0F39">
        <w:rPr>
          <w:rFonts w:ascii="Times New Roman" w:eastAsia="Times New Roman" w:hAnsi="Times New Roman" w:cs="Times New Roman"/>
          <w:sz w:val="28"/>
          <w:szCs w:val="28"/>
        </w:rPr>
        <w:t>мкр</w:t>
      </w:r>
      <w:proofErr w:type="spellEnd"/>
      <w:r w:rsidRPr="002D0F39">
        <w:rPr>
          <w:rFonts w:ascii="Times New Roman" w:eastAsia="Times New Roman" w:hAnsi="Times New Roman" w:cs="Times New Roman"/>
          <w:sz w:val="28"/>
          <w:szCs w:val="28"/>
        </w:rPr>
        <w:t>-н</w:t>
      </w:r>
    </w:p>
    <w:p w14:paraId="3A9F52E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полуостров - п-ов</w:t>
      </w:r>
    </w:p>
    <w:p w14:paraId="0D3CC17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район - р-н (при названии)</w:t>
      </w:r>
    </w:p>
    <w:p w14:paraId="6ED5A4C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станица - </w:t>
      </w:r>
      <w:proofErr w:type="spellStart"/>
      <w:r w:rsidRPr="002D0F39">
        <w:rPr>
          <w:rFonts w:ascii="Times New Roman" w:eastAsia="Times New Roman" w:hAnsi="Times New Roman" w:cs="Times New Roman"/>
          <w:sz w:val="28"/>
          <w:szCs w:val="28"/>
        </w:rPr>
        <w:t>ст-ца</w:t>
      </w:r>
      <w:proofErr w:type="spellEnd"/>
    </w:p>
    <w:p w14:paraId="151F3DE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 Нулевые сокращения (единицы измерения - только при цифрах):</w:t>
      </w:r>
    </w:p>
    <w:p w14:paraId="6A95EDF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тонна - т</w:t>
      </w:r>
    </w:p>
    <w:p w14:paraId="14D778B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килограмм - кг</w:t>
      </w:r>
    </w:p>
    <w:p w14:paraId="293F101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сантиметр - см</w:t>
      </w:r>
    </w:p>
    <w:p w14:paraId="73586B9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метр - м</w:t>
      </w:r>
    </w:p>
    <w:p w14:paraId="22244CA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гектар - га</w:t>
      </w:r>
    </w:p>
    <w:p w14:paraId="659DA9E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секунда - с</w:t>
      </w:r>
    </w:p>
    <w:p w14:paraId="6C8C4A8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центнер - ц</w:t>
      </w:r>
    </w:p>
    <w:p w14:paraId="5D13F2A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миллиметр - мм</w:t>
      </w:r>
    </w:p>
    <w:p w14:paraId="6152151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миллиард - млрд</w:t>
      </w:r>
    </w:p>
    <w:p w14:paraId="24FFF45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миллион - млн</w:t>
      </w:r>
    </w:p>
    <w:p w14:paraId="0A4C7C8E"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поселок городского типа - пгт</w:t>
      </w:r>
    </w:p>
    <w:p w14:paraId="3352FEB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сутки - </w:t>
      </w:r>
      <w:proofErr w:type="spellStart"/>
      <w:r w:rsidRPr="002D0F39">
        <w:rPr>
          <w:rFonts w:ascii="Times New Roman" w:eastAsia="Times New Roman" w:hAnsi="Times New Roman" w:cs="Times New Roman"/>
          <w:sz w:val="28"/>
          <w:szCs w:val="28"/>
        </w:rPr>
        <w:t>сут</w:t>
      </w:r>
      <w:proofErr w:type="spellEnd"/>
    </w:p>
    <w:p w14:paraId="1203B0D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километр - км</w:t>
      </w:r>
    </w:p>
    <w:p w14:paraId="32A3FE9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киловатт - кВт</w:t>
      </w:r>
    </w:p>
    <w:p w14:paraId="586A186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4. </w:t>
      </w:r>
      <w:proofErr w:type="spellStart"/>
      <w:r w:rsidRPr="002D0F39">
        <w:rPr>
          <w:rFonts w:ascii="Times New Roman" w:eastAsia="Times New Roman" w:hAnsi="Times New Roman" w:cs="Times New Roman"/>
          <w:sz w:val="28"/>
          <w:szCs w:val="28"/>
        </w:rPr>
        <w:t>Косолинейные</w:t>
      </w:r>
      <w:proofErr w:type="spellEnd"/>
      <w:r w:rsidRPr="002D0F39">
        <w:rPr>
          <w:rFonts w:ascii="Times New Roman" w:eastAsia="Times New Roman" w:hAnsi="Times New Roman" w:cs="Times New Roman"/>
          <w:sz w:val="28"/>
          <w:szCs w:val="28"/>
        </w:rPr>
        <w:t xml:space="preserve"> сокращения:</w:t>
      </w:r>
    </w:p>
    <w:p w14:paraId="793720C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абонентский ящик - а/я</w:t>
      </w:r>
    </w:p>
    <w:p w14:paraId="52F23C3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почтовое отделение - п/о</w:t>
      </w:r>
    </w:p>
    <w:p w14:paraId="31FC67B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 Комбинированные сокращения:</w:t>
      </w:r>
    </w:p>
    <w:p w14:paraId="3B24972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квадратный метр - кв. м</w:t>
      </w:r>
    </w:p>
    <w:p w14:paraId="05C67BD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железнодорожный - ж.-д.</w:t>
      </w:r>
    </w:p>
    <w:p w14:paraId="2A88EEE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сельскохозяйственный - с.-х.</w:t>
      </w:r>
    </w:p>
    <w:p w14:paraId="6242A01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6. Не сокращаются следующие слова:</w:t>
      </w:r>
    </w:p>
    <w:p w14:paraId="3104495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аул</w:t>
      </w:r>
    </w:p>
    <w:p w14:paraId="0C7EE7F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здание</w:t>
      </w:r>
    </w:p>
    <w:p w14:paraId="7B9612F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квартал</w:t>
      </w:r>
    </w:p>
    <w:p w14:paraId="4762BA4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колхоз</w:t>
      </w:r>
    </w:p>
    <w:p w14:paraId="31918F0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коттедж</w:t>
      </w:r>
    </w:p>
    <w:p w14:paraId="38282FAC"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край</w:t>
      </w:r>
    </w:p>
    <w:p w14:paraId="78B99B3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сельсовет</w:t>
      </w:r>
    </w:p>
    <w:p w14:paraId="0383B279" w14:textId="77777777" w:rsidR="00277961" w:rsidRPr="002D0F39" w:rsidRDefault="00277961" w:rsidP="0075786D">
      <w:pPr>
        <w:autoSpaceDE w:val="0"/>
        <w:autoSpaceDN w:val="0"/>
        <w:adjustRightInd w:val="0"/>
        <w:rPr>
          <w:rFonts w:ascii="Times New Roman" w:eastAsia="Times New Roman" w:hAnsi="Times New Roman" w:cs="Times New Roman"/>
          <w:bCs/>
          <w:sz w:val="28"/>
          <w:szCs w:val="28"/>
        </w:rPr>
      </w:pPr>
    </w:p>
    <w:p w14:paraId="6E626F3F"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152B2E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CA735C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5C784B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23B1D8C"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0E95F2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3F30B3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E032158"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922DBF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95CCED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8781EF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347E1A8"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A95C729" w14:textId="6B6CA404" w:rsidR="00277961" w:rsidRPr="002D0F39" w:rsidRDefault="00277961" w:rsidP="0075786D">
      <w:pPr>
        <w:pStyle w:val="25"/>
        <w:shd w:val="clear" w:color="auto" w:fill="auto"/>
        <w:spacing w:before="0" w:line="240" w:lineRule="auto"/>
        <w:ind w:left="5440" w:firstLine="0"/>
        <w:jc w:val="left"/>
      </w:pPr>
    </w:p>
    <w:p w14:paraId="41DD0B43" w14:textId="5805F310" w:rsidR="00277961" w:rsidRPr="002D0F39" w:rsidRDefault="00277961" w:rsidP="0075786D">
      <w:pPr>
        <w:pStyle w:val="25"/>
        <w:shd w:val="clear" w:color="auto" w:fill="auto"/>
        <w:spacing w:before="0" w:line="240" w:lineRule="auto"/>
        <w:ind w:left="5440" w:firstLine="0"/>
        <w:jc w:val="left"/>
      </w:pPr>
    </w:p>
    <w:p w14:paraId="774A91F6" w14:textId="02CE92D1" w:rsidR="00277961" w:rsidRPr="002D0F39" w:rsidRDefault="00277961" w:rsidP="0075786D">
      <w:pPr>
        <w:pStyle w:val="25"/>
        <w:shd w:val="clear" w:color="auto" w:fill="auto"/>
        <w:spacing w:before="0" w:line="240" w:lineRule="auto"/>
        <w:ind w:left="5440" w:firstLine="0"/>
        <w:jc w:val="left"/>
      </w:pPr>
    </w:p>
    <w:p w14:paraId="49E3068F" w14:textId="257F835B" w:rsidR="00277961" w:rsidRPr="002D0F39" w:rsidRDefault="00277961" w:rsidP="0075786D">
      <w:pPr>
        <w:pStyle w:val="25"/>
        <w:shd w:val="clear" w:color="auto" w:fill="auto"/>
        <w:spacing w:before="0" w:line="240" w:lineRule="auto"/>
        <w:ind w:left="5440" w:firstLine="0"/>
        <w:jc w:val="left"/>
      </w:pPr>
    </w:p>
    <w:p w14:paraId="27DEF7A7" w14:textId="2FCF80FC" w:rsidR="00277961" w:rsidRPr="002D0F39" w:rsidRDefault="00277961" w:rsidP="0075786D">
      <w:pPr>
        <w:pStyle w:val="25"/>
        <w:shd w:val="clear" w:color="auto" w:fill="auto"/>
        <w:spacing w:before="0" w:line="240" w:lineRule="auto"/>
        <w:ind w:left="5440" w:firstLine="0"/>
        <w:jc w:val="left"/>
      </w:pPr>
    </w:p>
    <w:p w14:paraId="469409AE" w14:textId="384432A6" w:rsidR="00277961" w:rsidRPr="002D0F39" w:rsidRDefault="00277961" w:rsidP="0075786D">
      <w:pPr>
        <w:pStyle w:val="25"/>
        <w:shd w:val="clear" w:color="auto" w:fill="auto"/>
        <w:spacing w:before="0" w:line="240" w:lineRule="auto"/>
        <w:ind w:left="5440" w:firstLine="0"/>
        <w:jc w:val="left"/>
      </w:pPr>
    </w:p>
    <w:p w14:paraId="2B57ED5D" w14:textId="6739C134" w:rsidR="00277961" w:rsidRPr="002D0F39" w:rsidRDefault="00277961" w:rsidP="0075786D">
      <w:pPr>
        <w:pStyle w:val="25"/>
        <w:shd w:val="clear" w:color="auto" w:fill="auto"/>
        <w:spacing w:before="0" w:line="240" w:lineRule="auto"/>
        <w:ind w:left="5440" w:firstLine="0"/>
        <w:jc w:val="left"/>
      </w:pPr>
    </w:p>
    <w:p w14:paraId="2DB5DF7A" w14:textId="354B2144" w:rsidR="00277961" w:rsidRPr="002D0F39" w:rsidRDefault="00277961" w:rsidP="0075786D">
      <w:pPr>
        <w:pStyle w:val="25"/>
        <w:shd w:val="clear" w:color="auto" w:fill="auto"/>
        <w:spacing w:before="0" w:line="240" w:lineRule="auto"/>
        <w:ind w:left="5440" w:firstLine="0"/>
        <w:jc w:val="left"/>
      </w:pPr>
    </w:p>
    <w:p w14:paraId="1E47EE4B" w14:textId="488D7CC0" w:rsidR="00277961" w:rsidRPr="002D0F39" w:rsidRDefault="00277961" w:rsidP="0075786D">
      <w:pPr>
        <w:pStyle w:val="25"/>
        <w:shd w:val="clear" w:color="auto" w:fill="auto"/>
        <w:spacing w:before="0" w:line="240" w:lineRule="auto"/>
        <w:ind w:left="5440" w:firstLine="0"/>
        <w:jc w:val="left"/>
      </w:pPr>
    </w:p>
    <w:p w14:paraId="76F7B2DB" w14:textId="179564FC" w:rsidR="00277961" w:rsidRPr="002D0F39" w:rsidRDefault="00277961" w:rsidP="0075786D">
      <w:pPr>
        <w:pStyle w:val="25"/>
        <w:shd w:val="clear" w:color="auto" w:fill="auto"/>
        <w:spacing w:before="0" w:line="240" w:lineRule="auto"/>
        <w:ind w:left="5440" w:firstLine="0"/>
        <w:jc w:val="left"/>
      </w:pPr>
    </w:p>
    <w:p w14:paraId="594FE0E7" w14:textId="6873D116" w:rsidR="00277961" w:rsidRPr="002D0F39" w:rsidRDefault="00277961" w:rsidP="0075786D">
      <w:pPr>
        <w:pStyle w:val="25"/>
        <w:shd w:val="clear" w:color="auto" w:fill="auto"/>
        <w:spacing w:before="0" w:line="240" w:lineRule="auto"/>
        <w:ind w:left="5440" w:firstLine="0"/>
        <w:jc w:val="left"/>
      </w:pPr>
    </w:p>
    <w:p w14:paraId="3E292AA9" w14:textId="4C565DED" w:rsidR="00277961" w:rsidRPr="002D0F39" w:rsidRDefault="00277961" w:rsidP="0075786D">
      <w:pPr>
        <w:pStyle w:val="25"/>
        <w:shd w:val="clear" w:color="auto" w:fill="auto"/>
        <w:spacing w:before="0" w:line="240" w:lineRule="auto"/>
        <w:ind w:left="5440" w:firstLine="0"/>
        <w:jc w:val="left"/>
      </w:pPr>
    </w:p>
    <w:p w14:paraId="285E2058" w14:textId="3E0BA23E" w:rsidR="00277961" w:rsidRPr="002D0F39" w:rsidRDefault="00277961" w:rsidP="0075786D">
      <w:pPr>
        <w:pStyle w:val="25"/>
        <w:shd w:val="clear" w:color="auto" w:fill="auto"/>
        <w:spacing w:before="0" w:line="240" w:lineRule="auto"/>
        <w:ind w:left="5440" w:firstLine="0"/>
        <w:jc w:val="left"/>
      </w:pPr>
    </w:p>
    <w:p w14:paraId="5F5BE8EE" w14:textId="6403EC71" w:rsidR="00277961" w:rsidRPr="002D0F39" w:rsidRDefault="00277961" w:rsidP="0075786D">
      <w:pPr>
        <w:pStyle w:val="25"/>
        <w:shd w:val="clear" w:color="auto" w:fill="auto"/>
        <w:spacing w:before="0" w:line="240" w:lineRule="auto"/>
        <w:ind w:left="5440" w:firstLine="0"/>
        <w:jc w:val="left"/>
      </w:pPr>
    </w:p>
    <w:p w14:paraId="0592A02B" w14:textId="6517416C" w:rsidR="00277961" w:rsidRPr="002D0F39" w:rsidRDefault="00277961" w:rsidP="0075786D">
      <w:pPr>
        <w:pStyle w:val="25"/>
        <w:shd w:val="clear" w:color="auto" w:fill="auto"/>
        <w:spacing w:before="0" w:line="240" w:lineRule="auto"/>
        <w:ind w:left="5440" w:firstLine="0"/>
        <w:jc w:val="left"/>
      </w:pPr>
    </w:p>
    <w:p w14:paraId="4835C817" w14:textId="5249FDDC" w:rsidR="00277961" w:rsidRPr="002D0F39" w:rsidRDefault="00277961" w:rsidP="0075786D">
      <w:pPr>
        <w:pStyle w:val="25"/>
        <w:shd w:val="clear" w:color="auto" w:fill="auto"/>
        <w:spacing w:before="0" w:line="240" w:lineRule="auto"/>
        <w:ind w:left="5440" w:firstLine="0"/>
        <w:jc w:val="left"/>
      </w:pPr>
    </w:p>
    <w:p w14:paraId="7B9CC326" w14:textId="47F78E07" w:rsidR="00277961" w:rsidRPr="002D0F39" w:rsidRDefault="00277961" w:rsidP="0075786D">
      <w:pPr>
        <w:pStyle w:val="25"/>
        <w:shd w:val="clear" w:color="auto" w:fill="auto"/>
        <w:spacing w:before="0" w:line="240" w:lineRule="auto"/>
        <w:ind w:left="5440" w:firstLine="0"/>
        <w:jc w:val="left"/>
      </w:pPr>
    </w:p>
    <w:p w14:paraId="7F107AE1" w14:textId="36470FDC" w:rsidR="00277961" w:rsidRPr="002D0F39" w:rsidRDefault="00277961" w:rsidP="0075786D">
      <w:pPr>
        <w:pStyle w:val="25"/>
        <w:shd w:val="clear" w:color="auto" w:fill="auto"/>
        <w:spacing w:before="0" w:line="240" w:lineRule="auto"/>
        <w:ind w:left="5440" w:firstLine="0"/>
        <w:jc w:val="left"/>
      </w:pPr>
    </w:p>
    <w:p w14:paraId="5F384A27" w14:textId="0D81B534" w:rsidR="00277961" w:rsidRPr="002D0F39" w:rsidRDefault="00277961" w:rsidP="0075786D">
      <w:pPr>
        <w:pStyle w:val="25"/>
        <w:shd w:val="clear" w:color="auto" w:fill="auto"/>
        <w:spacing w:before="0" w:line="240" w:lineRule="auto"/>
        <w:ind w:left="5440" w:firstLine="0"/>
        <w:jc w:val="left"/>
      </w:pPr>
    </w:p>
    <w:p w14:paraId="4411491B" w14:textId="662E7A02" w:rsidR="00277961" w:rsidRPr="002D0F39" w:rsidRDefault="00277961" w:rsidP="0075786D">
      <w:pPr>
        <w:pStyle w:val="25"/>
        <w:shd w:val="clear" w:color="auto" w:fill="auto"/>
        <w:spacing w:before="0" w:line="240" w:lineRule="auto"/>
        <w:ind w:left="5440" w:firstLine="0"/>
        <w:jc w:val="left"/>
      </w:pPr>
    </w:p>
    <w:p w14:paraId="200B7978" w14:textId="733FA2CB" w:rsidR="00277961" w:rsidRPr="002D0F39" w:rsidRDefault="00277961" w:rsidP="0075786D">
      <w:pPr>
        <w:pStyle w:val="25"/>
        <w:shd w:val="clear" w:color="auto" w:fill="auto"/>
        <w:spacing w:before="0" w:line="240" w:lineRule="auto"/>
        <w:ind w:left="5440" w:firstLine="0"/>
        <w:jc w:val="left"/>
      </w:pPr>
    </w:p>
    <w:p w14:paraId="6B553A68" w14:textId="3FAEA0F1" w:rsidR="00277961" w:rsidRPr="002D0F39" w:rsidRDefault="00277961" w:rsidP="0075786D">
      <w:pPr>
        <w:pStyle w:val="25"/>
        <w:shd w:val="clear" w:color="auto" w:fill="auto"/>
        <w:spacing w:before="0" w:line="240" w:lineRule="auto"/>
        <w:ind w:left="5440" w:firstLine="0"/>
        <w:jc w:val="left"/>
      </w:pPr>
    </w:p>
    <w:p w14:paraId="29610C74" w14:textId="0B277BE3" w:rsidR="00277961" w:rsidRPr="002D0F39" w:rsidRDefault="00277961" w:rsidP="0075786D">
      <w:pPr>
        <w:pStyle w:val="25"/>
        <w:shd w:val="clear" w:color="auto" w:fill="auto"/>
        <w:spacing w:before="0" w:line="240" w:lineRule="auto"/>
        <w:ind w:left="5440" w:firstLine="0"/>
        <w:jc w:val="left"/>
      </w:pPr>
    </w:p>
    <w:p w14:paraId="04C85A5B" w14:textId="153F12F4" w:rsidR="00277961" w:rsidRPr="002D0F39" w:rsidRDefault="00277961" w:rsidP="0075786D">
      <w:pPr>
        <w:pStyle w:val="25"/>
        <w:shd w:val="clear" w:color="auto" w:fill="auto"/>
        <w:spacing w:before="0" w:line="240" w:lineRule="auto"/>
        <w:ind w:left="5440" w:firstLine="0"/>
        <w:jc w:val="left"/>
      </w:pPr>
    </w:p>
    <w:p w14:paraId="2FC6CF77" w14:textId="7911E43D" w:rsidR="00277961" w:rsidRPr="002D0F39" w:rsidRDefault="00277961" w:rsidP="0075786D">
      <w:pPr>
        <w:pStyle w:val="25"/>
        <w:shd w:val="clear" w:color="auto" w:fill="auto"/>
        <w:spacing w:before="0" w:line="240" w:lineRule="auto"/>
        <w:ind w:left="5440" w:firstLine="0"/>
        <w:jc w:val="left"/>
      </w:pPr>
    </w:p>
    <w:p w14:paraId="3E6DFA76" w14:textId="1C2E55EA" w:rsidR="00277961" w:rsidRPr="002D0F39" w:rsidRDefault="00277961" w:rsidP="0075786D">
      <w:pPr>
        <w:pStyle w:val="25"/>
        <w:shd w:val="clear" w:color="auto" w:fill="auto"/>
        <w:spacing w:before="0" w:line="240" w:lineRule="auto"/>
        <w:ind w:left="5440" w:firstLine="0"/>
        <w:jc w:val="left"/>
      </w:pPr>
    </w:p>
    <w:p w14:paraId="38A2ABB4" w14:textId="53A1ECFC" w:rsidR="00277961" w:rsidRPr="002D0F39" w:rsidRDefault="00277961" w:rsidP="0075786D">
      <w:pPr>
        <w:pStyle w:val="25"/>
        <w:shd w:val="clear" w:color="auto" w:fill="auto"/>
        <w:spacing w:before="0" w:line="240" w:lineRule="auto"/>
        <w:ind w:left="5440" w:firstLine="0"/>
        <w:jc w:val="left"/>
      </w:pPr>
    </w:p>
    <w:p w14:paraId="060D5C29" w14:textId="499557DA" w:rsidR="00277961" w:rsidRPr="002D0F39" w:rsidRDefault="00277961" w:rsidP="0075786D">
      <w:pPr>
        <w:pStyle w:val="25"/>
        <w:shd w:val="clear" w:color="auto" w:fill="auto"/>
        <w:spacing w:before="0" w:line="240" w:lineRule="auto"/>
        <w:ind w:left="5440" w:firstLine="0"/>
        <w:jc w:val="left"/>
      </w:pPr>
    </w:p>
    <w:p w14:paraId="3BE934C7" w14:textId="45036B37" w:rsidR="00277961" w:rsidRPr="002D0F39" w:rsidRDefault="00277961" w:rsidP="0075786D">
      <w:pPr>
        <w:pStyle w:val="25"/>
        <w:shd w:val="clear" w:color="auto" w:fill="auto"/>
        <w:spacing w:before="0" w:line="240" w:lineRule="auto"/>
        <w:ind w:firstLine="0"/>
        <w:jc w:val="left"/>
      </w:pPr>
    </w:p>
    <w:p w14:paraId="1508019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9</w:t>
      </w:r>
    </w:p>
    <w:p w14:paraId="6F31939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5BF7AEE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47FD531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bCs/>
          <w:sz w:val="28"/>
          <w:szCs w:val="28"/>
        </w:rPr>
      </w:pPr>
    </w:p>
    <w:p w14:paraId="7DC5BAF5" w14:textId="77777777" w:rsidR="007929EB" w:rsidRPr="002D0F39" w:rsidRDefault="007929EB"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b/>
          <w:bCs/>
          <w:color w:val="auto"/>
          <w:sz w:val="28"/>
          <w:szCs w:val="28"/>
          <w:lang w:bidi="ar-SA"/>
        </w:rPr>
        <w:t>ЛИСТ СОГЛАСОВАНИЯ</w:t>
      </w:r>
    </w:p>
    <w:p w14:paraId="25A253B3" w14:textId="18C74493" w:rsidR="007929EB" w:rsidRPr="002D0F39" w:rsidRDefault="007929EB"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проекта постановления администрации </w:t>
      </w:r>
      <w:r w:rsidR="00E11254">
        <w:rPr>
          <w:rFonts w:ascii="Times New Roman" w:eastAsia="Times New Roman" w:hAnsi="Times New Roman" w:cs="Times New Roman"/>
          <w:color w:val="auto"/>
          <w:sz w:val="28"/>
          <w:szCs w:val="28"/>
          <w:lang w:bidi="ar-SA"/>
        </w:rPr>
        <w:t>Придорожного</w:t>
      </w:r>
    </w:p>
    <w:p w14:paraId="5F71B5E5" w14:textId="77777777" w:rsidR="007929EB" w:rsidRPr="002D0F39" w:rsidRDefault="007929EB"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сельского поселения Каневского района</w:t>
      </w:r>
    </w:p>
    <w:p w14:paraId="285BF10D" w14:textId="77777777" w:rsidR="007929EB" w:rsidRPr="002D0F39" w:rsidRDefault="007929EB" w:rsidP="0075786D">
      <w:pPr>
        <w:suppressAutoHyphens/>
        <w:jc w:val="center"/>
        <w:rPr>
          <w:rFonts w:ascii="Times New Roman" w:eastAsia="SimSun" w:hAnsi="Times New Roman" w:cs="Times New Roman"/>
          <w:color w:val="auto"/>
          <w:kern w:val="1"/>
          <w:sz w:val="28"/>
          <w:u w:val="single"/>
          <w:lang w:eastAsia="hi-IN" w:bidi="hi-IN"/>
        </w:rPr>
      </w:pPr>
      <w:r w:rsidRPr="002D0F39">
        <w:rPr>
          <w:rFonts w:ascii="Times New Roman" w:eastAsia="SimSun" w:hAnsi="Times New Roman" w:cs="Times New Roman"/>
          <w:color w:val="auto"/>
          <w:kern w:val="1"/>
          <w:sz w:val="28"/>
          <w:lang w:eastAsia="hi-IN" w:bidi="hi-IN"/>
        </w:rPr>
        <w:t xml:space="preserve">от </w:t>
      </w:r>
      <w:r w:rsidRPr="002D0F39">
        <w:rPr>
          <w:rFonts w:ascii="Times New Roman" w:eastAsia="SimSun" w:hAnsi="Times New Roman" w:cs="Times New Roman"/>
          <w:color w:val="auto"/>
          <w:kern w:val="1"/>
          <w:sz w:val="28"/>
          <w:u w:val="single"/>
          <w:lang w:eastAsia="hi-IN" w:bidi="hi-IN"/>
        </w:rPr>
        <w:t>                        </w:t>
      </w:r>
      <w:r w:rsidRPr="002D0F39">
        <w:rPr>
          <w:rFonts w:ascii="Times New Roman" w:eastAsia="SimSun" w:hAnsi="Times New Roman" w:cs="Times New Roman"/>
          <w:color w:val="auto"/>
          <w:kern w:val="1"/>
          <w:sz w:val="28"/>
          <w:lang w:eastAsia="hi-IN" w:bidi="hi-IN"/>
        </w:rPr>
        <w:t xml:space="preserve">года № </w:t>
      </w:r>
      <w:r w:rsidRPr="002D0F39">
        <w:rPr>
          <w:rFonts w:ascii="Times New Roman" w:eastAsia="SimSun" w:hAnsi="Times New Roman" w:cs="Times New Roman"/>
          <w:color w:val="auto"/>
          <w:kern w:val="1"/>
          <w:sz w:val="28"/>
          <w:u w:val="single"/>
          <w:lang w:eastAsia="hi-IN" w:bidi="hi-IN"/>
        </w:rPr>
        <w:t xml:space="preserve">            </w:t>
      </w:r>
    </w:p>
    <w:p w14:paraId="6A3B57E9" w14:textId="77777777" w:rsidR="007929EB" w:rsidRPr="002D0F39" w:rsidRDefault="007929EB" w:rsidP="0075786D">
      <w:pPr>
        <w:keepNext/>
        <w:widowControl/>
        <w:jc w:val="center"/>
        <w:outlineLvl w:val="1"/>
        <w:rPr>
          <w:rFonts w:ascii="Times New Roman" w:eastAsia="Times New Roman" w:hAnsi="Times New Roman" w:cs="Times New Roman"/>
          <w:bCs/>
          <w:color w:val="FFFFFF"/>
          <w:sz w:val="28"/>
          <w:szCs w:val="28"/>
          <w:u w:val="single"/>
          <w:lang w:bidi="ar-SA"/>
        </w:rPr>
      </w:pPr>
      <w:r w:rsidRPr="002D0F39">
        <w:rPr>
          <w:rFonts w:ascii="Times New Roman" w:eastAsia="Times New Roman" w:hAnsi="Times New Roman" w:cs="Times New Roman"/>
          <w:bCs/>
          <w:color w:val="FFFFFF"/>
          <w:sz w:val="28"/>
          <w:szCs w:val="28"/>
          <w:u w:val="single"/>
          <w:lang w:bidi="ar-SA"/>
        </w:rPr>
        <w:t xml:space="preserve">   </w:t>
      </w:r>
    </w:p>
    <w:p w14:paraId="01A87DD5" w14:textId="6CB737E8" w:rsidR="007929EB" w:rsidRPr="002D0F39" w:rsidRDefault="007929EB" w:rsidP="0075786D">
      <w:pPr>
        <w:widowControl/>
        <w:jc w:val="center"/>
        <w:rPr>
          <w:rFonts w:ascii="Times New Roman" w:eastAsia="Times New Roman" w:hAnsi="Times New Roman" w:cs="Times New Roman"/>
          <w:bCs/>
          <w:color w:val="auto"/>
          <w:sz w:val="28"/>
          <w:szCs w:val="28"/>
          <w:lang w:bidi="ar-SA"/>
        </w:rPr>
      </w:pPr>
      <w:r w:rsidRPr="002D0F39">
        <w:rPr>
          <w:rFonts w:ascii="Times New Roman" w:eastAsia="Times New Roman" w:hAnsi="Times New Roman" w:cs="Times New Roman"/>
          <w:bCs/>
          <w:color w:val="auto"/>
          <w:sz w:val="28"/>
          <w:szCs w:val="28"/>
          <w:lang w:bidi="ar-SA"/>
        </w:rPr>
        <w:t xml:space="preserve">«О внесении изменений в постановление администрации </w:t>
      </w:r>
      <w:r w:rsidR="00E11254">
        <w:rPr>
          <w:rFonts w:ascii="Times New Roman" w:eastAsia="Times New Roman" w:hAnsi="Times New Roman" w:cs="Times New Roman"/>
          <w:bCs/>
          <w:color w:val="auto"/>
          <w:sz w:val="28"/>
          <w:szCs w:val="28"/>
          <w:lang w:bidi="ar-SA"/>
        </w:rPr>
        <w:t>Придорожного</w:t>
      </w:r>
      <w:r w:rsidRPr="002D0F39">
        <w:rPr>
          <w:rFonts w:ascii="Times New Roman" w:eastAsia="Times New Roman" w:hAnsi="Times New Roman" w:cs="Times New Roman"/>
          <w:bCs/>
          <w:color w:val="auto"/>
          <w:sz w:val="28"/>
          <w:szCs w:val="28"/>
          <w:lang w:bidi="ar-SA"/>
        </w:rPr>
        <w:t xml:space="preserve"> сельского поселения Каневского района от 19 апреля 2022 года № 39 </w:t>
      </w:r>
    </w:p>
    <w:p w14:paraId="37F01558" w14:textId="39A259D5" w:rsidR="007929EB" w:rsidRPr="002D0F39" w:rsidRDefault="007929EB" w:rsidP="0075786D">
      <w:pPr>
        <w:widowControl/>
        <w:jc w:val="center"/>
        <w:rPr>
          <w:rFonts w:ascii="Times New Roman" w:eastAsia="Times New Roman" w:hAnsi="Times New Roman" w:cs="Times New Roman"/>
          <w:bCs/>
          <w:color w:val="auto"/>
          <w:sz w:val="28"/>
          <w:szCs w:val="28"/>
          <w:lang w:bidi="ar-SA"/>
        </w:rPr>
      </w:pPr>
      <w:r w:rsidRPr="002D0F39">
        <w:rPr>
          <w:rFonts w:ascii="Times New Roman" w:eastAsia="Times New Roman" w:hAnsi="Times New Roman" w:cs="Times New Roman"/>
          <w:bCs/>
          <w:color w:val="auto"/>
          <w:sz w:val="28"/>
          <w:szCs w:val="28"/>
          <w:lang w:bidi="ar-SA"/>
        </w:rPr>
        <w:t xml:space="preserve">«Об утверждении Положения о проведении аттестации муниципальных служащих в администрации </w:t>
      </w:r>
      <w:r w:rsidR="00E11254">
        <w:rPr>
          <w:rFonts w:ascii="Times New Roman" w:eastAsia="Times New Roman" w:hAnsi="Times New Roman" w:cs="Times New Roman"/>
          <w:bCs/>
          <w:color w:val="auto"/>
          <w:sz w:val="28"/>
          <w:szCs w:val="28"/>
          <w:lang w:bidi="ar-SA"/>
        </w:rPr>
        <w:t>Придорожного</w:t>
      </w:r>
      <w:r w:rsidRPr="002D0F39">
        <w:rPr>
          <w:rFonts w:ascii="Times New Roman" w:eastAsia="Times New Roman" w:hAnsi="Times New Roman" w:cs="Times New Roman"/>
          <w:bCs/>
          <w:color w:val="auto"/>
          <w:sz w:val="28"/>
          <w:szCs w:val="28"/>
          <w:lang w:bidi="ar-SA"/>
        </w:rPr>
        <w:t xml:space="preserve"> сельского поселения </w:t>
      </w:r>
    </w:p>
    <w:p w14:paraId="106F96F5" w14:textId="77777777" w:rsidR="007929EB" w:rsidRPr="002D0F39" w:rsidRDefault="007929EB" w:rsidP="0075786D">
      <w:pPr>
        <w:widowControl/>
        <w:jc w:val="center"/>
        <w:rPr>
          <w:rFonts w:ascii="Times New Roman" w:eastAsia="Times New Roman" w:hAnsi="Times New Roman" w:cs="Times New Roman"/>
          <w:bCs/>
          <w:color w:val="auto"/>
          <w:sz w:val="28"/>
          <w:szCs w:val="28"/>
          <w:lang w:bidi="ar-SA"/>
        </w:rPr>
      </w:pPr>
      <w:r w:rsidRPr="002D0F39">
        <w:rPr>
          <w:rFonts w:ascii="Times New Roman" w:eastAsia="Times New Roman" w:hAnsi="Times New Roman" w:cs="Times New Roman"/>
          <w:bCs/>
          <w:color w:val="auto"/>
          <w:sz w:val="28"/>
          <w:szCs w:val="28"/>
          <w:lang w:bidi="ar-SA"/>
        </w:rPr>
        <w:t>Каневского района»</w:t>
      </w:r>
    </w:p>
    <w:p w14:paraId="23FEE69C" w14:textId="77777777" w:rsidR="007929EB" w:rsidRPr="002D0F39" w:rsidRDefault="007929EB" w:rsidP="0075786D">
      <w:pPr>
        <w:widowControl/>
        <w:jc w:val="center"/>
        <w:rPr>
          <w:rFonts w:ascii="Times New Roman" w:eastAsia="Times New Roman" w:hAnsi="Times New Roman" w:cs="Times New Roman"/>
          <w:bCs/>
          <w:color w:val="auto"/>
          <w:sz w:val="28"/>
          <w:szCs w:val="28"/>
          <w:lang w:bidi="ar-SA"/>
        </w:rPr>
      </w:pPr>
    </w:p>
    <w:p w14:paraId="04E1AB98" w14:textId="77777777" w:rsidR="007929EB" w:rsidRPr="002D0F39" w:rsidRDefault="007929EB" w:rsidP="0075786D">
      <w:pPr>
        <w:widowControl/>
        <w:rPr>
          <w:rFonts w:ascii="Times New Roman" w:eastAsia="Times New Roman" w:hAnsi="Times New Roman" w:cs="Times New Roman"/>
          <w:bCs/>
          <w:color w:val="auto"/>
          <w:sz w:val="28"/>
          <w:szCs w:val="28"/>
          <w:lang w:bidi="ar-SA"/>
        </w:rPr>
      </w:pPr>
    </w:p>
    <w:p w14:paraId="60808D2E"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Проект составлен и внесен:</w:t>
      </w:r>
    </w:p>
    <w:p w14:paraId="3EB508EF"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Общим отделом администрации </w:t>
      </w:r>
    </w:p>
    <w:p w14:paraId="42248FE4" w14:textId="1FD569C6" w:rsidR="007929EB" w:rsidRPr="002D0F39" w:rsidRDefault="00E11254" w:rsidP="0075786D">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Придорожного</w:t>
      </w:r>
      <w:r w:rsidR="007929EB" w:rsidRPr="002D0F39">
        <w:rPr>
          <w:rFonts w:ascii="Times New Roman" w:eastAsia="Times New Roman" w:hAnsi="Times New Roman" w:cs="Times New Roman"/>
          <w:color w:val="auto"/>
          <w:sz w:val="28"/>
          <w:szCs w:val="28"/>
          <w:lang w:bidi="ar-SA"/>
        </w:rPr>
        <w:t xml:space="preserve"> сельского поселения</w:t>
      </w:r>
    </w:p>
    <w:p w14:paraId="0FB0FA38"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137BE866"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Заместитель главы </w:t>
      </w:r>
    </w:p>
    <w:p w14:paraId="138F516C" w14:textId="27D4B9C6"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администрации </w:t>
      </w:r>
      <w:r w:rsidR="00E11254">
        <w:rPr>
          <w:rFonts w:ascii="Times New Roman" w:eastAsia="Times New Roman" w:hAnsi="Times New Roman" w:cs="Times New Roman"/>
          <w:color w:val="auto"/>
          <w:sz w:val="28"/>
          <w:szCs w:val="28"/>
          <w:lang w:bidi="ar-SA"/>
        </w:rPr>
        <w:t>Придорожного</w:t>
      </w:r>
      <w:r w:rsidRPr="002D0F39">
        <w:rPr>
          <w:rFonts w:ascii="Times New Roman" w:eastAsia="Times New Roman" w:hAnsi="Times New Roman" w:cs="Times New Roman"/>
          <w:color w:val="auto"/>
          <w:sz w:val="28"/>
          <w:szCs w:val="28"/>
          <w:lang w:bidi="ar-SA"/>
        </w:rPr>
        <w:t xml:space="preserve"> </w:t>
      </w:r>
    </w:p>
    <w:p w14:paraId="7C3350D5" w14:textId="2F11BD4F"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сельского поселения                                 </w:t>
      </w:r>
      <w:r w:rsidR="00D76757" w:rsidRPr="002D0F39">
        <w:rPr>
          <w:rFonts w:ascii="Times New Roman" w:eastAsia="Times New Roman" w:hAnsi="Times New Roman" w:cs="Times New Roman"/>
          <w:color w:val="auto"/>
          <w:sz w:val="28"/>
          <w:szCs w:val="28"/>
          <w:lang w:bidi="ar-SA"/>
        </w:rPr>
        <w:t>подпись</w:t>
      </w:r>
      <w:r w:rsidRPr="002D0F39">
        <w:rPr>
          <w:rFonts w:ascii="Times New Roman" w:eastAsia="Times New Roman" w:hAnsi="Times New Roman" w:cs="Times New Roman"/>
          <w:color w:val="auto"/>
          <w:sz w:val="28"/>
          <w:szCs w:val="28"/>
          <w:lang w:bidi="ar-SA"/>
        </w:rPr>
        <w:t xml:space="preserve">                        </w:t>
      </w:r>
      <w:r w:rsidR="00D76757" w:rsidRPr="002D0F39">
        <w:rPr>
          <w:rFonts w:ascii="Times New Roman" w:eastAsia="Times New Roman" w:hAnsi="Times New Roman" w:cs="Times New Roman"/>
          <w:color w:val="auto"/>
          <w:sz w:val="28"/>
          <w:szCs w:val="28"/>
          <w:lang w:bidi="ar-SA"/>
        </w:rPr>
        <w:t xml:space="preserve">    И.О. Фамилия </w:t>
      </w:r>
    </w:p>
    <w:p w14:paraId="56985B8F" w14:textId="3802DC49" w:rsidR="00D76757" w:rsidRPr="002D0F39" w:rsidRDefault="00D76757"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дата</w:t>
      </w:r>
    </w:p>
    <w:p w14:paraId="57B0E8D9"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38E1B535"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45F18D11"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Проект согласован:</w:t>
      </w:r>
    </w:p>
    <w:p w14:paraId="5EBDA4B5"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2C64A44C" w14:textId="77777777" w:rsidR="007929EB" w:rsidRPr="002D0F39" w:rsidRDefault="007929EB" w:rsidP="0075786D">
      <w:pPr>
        <w:tabs>
          <w:tab w:val="left" w:pos="9356"/>
        </w:tabs>
        <w:suppressAutoHyphens/>
        <w:rPr>
          <w:rFonts w:ascii="Times New Roman" w:eastAsia="SimSun" w:hAnsi="Times New Roman" w:cs="Times New Roman"/>
          <w:color w:val="auto"/>
          <w:kern w:val="1"/>
          <w:sz w:val="28"/>
          <w:szCs w:val="28"/>
          <w:lang w:eastAsia="hi-IN" w:bidi="hi-IN"/>
        </w:rPr>
      </w:pPr>
      <w:r w:rsidRPr="002D0F39">
        <w:rPr>
          <w:rFonts w:ascii="Times New Roman" w:eastAsia="SimSun" w:hAnsi="Times New Roman" w:cs="Times New Roman"/>
          <w:color w:val="auto"/>
          <w:kern w:val="1"/>
          <w:sz w:val="28"/>
          <w:szCs w:val="28"/>
          <w:lang w:eastAsia="hi-IN" w:bidi="hi-IN"/>
        </w:rPr>
        <w:t>Начальник общего отдела</w:t>
      </w:r>
    </w:p>
    <w:p w14:paraId="2BFFCAB5" w14:textId="209C2445" w:rsidR="007929EB" w:rsidRPr="002D0F39" w:rsidRDefault="007929EB" w:rsidP="0075786D">
      <w:pPr>
        <w:suppressAutoHyphens/>
        <w:rPr>
          <w:rFonts w:ascii="Times New Roman" w:eastAsia="SimSun" w:hAnsi="Times New Roman" w:cs="Times New Roman"/>
          <w:color w:val="auto"/>
          <w:kern w:val="1"/>
          <w:sz w:val="28"/>
          <w:szCs w:val="28"/>
          <w:lang w:eastAsia="hi-IN" w:bidi="hi-IN"/>
        </w:rPr>
      </w:pPr>
      <w:r w:rsidRPr="002D0F39">
        <w:rPr>
          <w:rFonts w:ascii="Times New Roman" w:eastAsia="SimSun" w:hAnsi="Times New Roman" w:cs="Times New Roman"/>
          <w:color w:val="auto"/>
          <w:kern w:val="1"/>
          <w:sz w:val="28"/>
          <w:szCs w:val="28"/>
          <w:lang w:eastAsia="hi-IN" w:bidi="hi-IN"/>
        </w:rPr>
        <w:t xml:space="preserve">администрации </w:t>
      </w:r>
      <w:r w:rsidR="00E11254">
        <w:rPr>
          <w:rFonts w:ascii="Times New Roman" w:eastAsia="SimSun" w:hAnsi="Times New Roman" w:cs="Times New Roman"/>
          <w:color w:val="auto"/>
          <w:kern w:val="1"/>
          <w:sz w:val="28"/>
          <w:szCs w:val="28"/>
          <w:lang w:eastAsia="hi-IN" w:bidi="hi-IN"/>
        </w:rPr>
        <w:t>Придорожного</w:t>
      </w:r>
      <w:r w:rsidRPr="002D0F39">
        <w:rPr>
          <w:rFonts w:ascii="Times New Roman" w:eastAsia="SimSun" w:hAnsi="Times New Roman" w:cs="Times New Roman"/>
          <w:color w:val="auto"/>
          <w:kern w:val="1"/>
          <w:sz w:val="28"/>
          <w:szCs w:val="28"/>
          <w:lang w:eastAsia="hi-IN" w:bidi="hi-IN"/>
        </w:rPr>
        <w:t xml:space="preserve"> </w:t>
      </w:r>
    </w:p>
    <w:p w14:paraId="1CA9D58E" w14:textId="77777777" w:rsidR="00D76757" w:rsidRPr="002D0F39" w:rsidRDefault="00D76757" w:rsidP="00D76757">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сельского поселения                                 подпись                            И.О. Фамилия </w:t>
      </w:r>
    </w:p>
    <w:p w14:paraId="3A725CBD" w14:textId="77777777" w:rsidR="00D76757" w:rsidRPr="002D0F39" w:rsidRDefault="00D76757" w:rsidP="00D76757">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дата</w:t>
      </w:r>
    </w:p>
    <w:p w14:paraId="505C9953" w14:textId="77777777" w:rsidR="00D76757" w:rsidRPr="002D0F39" w:rsidRDefault="00D76757" w:rsidP="00D76757">
      <w:pPr>
        <w:widowControl/>
        <w:jc w:val="both"/>
        <w:rPr>
          <w:rFonts w:ascii="Times New Roman" w:eastAsia="Times New Roman" w:hAnsi="Times New Roman" w:cs="Times New Roman"/>
          <w:color w:val="auto"/>
          <w:sz w:val="28"/>
          <w:szCs w:val="28"/>
          <w:lang w:bidi="ar-SA"/>
        </w:rPr>
      </w:pPr>
    </w:p>
    <w:p w14:paraId="54C7DB86" w14:textId="39E75BBE"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123D8AA2"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Постановление разослать:</w:t>
      </w:r>
    </w:p>
    <w:p w14:paraId="5DFC325B"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p>
    <w:p w14:paraId="2F24AE2B" w14:textId="77777777" w:rsidR="007929EB" w:rsidRPr="002D0F39" w:rsidRDefault="007929EB"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1. Общий отдел                                                                                                   - 2 экз.</w:t>
      </w:r>
    </w:p>
    <w:p w14:paraId="2D3A6AAF" w14:textId="77777777" w:rsidR="007929EB" w:rsidRPr="002D0F39" w:rsidRDefault="007929EB" w:rsidP="0075786D">
      <w:pPr>
        <w:widowControl/>
        <w:tabs>
          <w:tab w:val="left" w:pos="8505"/>
        </w:tabs>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2. Прокуратура Каневского района                                                                  - 1 экз.</w:t>
      </w:r>
    </w:p>
    <w:p w14:paraId="351B84DB" w14:textId="77777777" w:rsidR="007929EB" w:rsidRPr="002D0F39" w:rsidRDefault="007929EB" w:rsidP="0075786D">
      <w:pPr>
        <w:widowControl/>
        <w:tabs>
          <w:tab w:val="left" w:pos="8505"/>
        </w:tabs>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3. В места обнародования                                                                                  - 5 экз.</w:t>
      </w:r>
    </w:p>
    <w:p w14:paraId="38D611CA" w14:textId="77777777" w:rsidR="00277961" w:rsidRPr="002D0F39" w:rsidRDefault="00277961" w:rsidP="0075786D">
      <w:pPr>
        <w:rPr>
          <w:rFonts w:ascii="Times New Roman" w:eastAsia="Times New Roman" w:hAnsi="Times New Roman" w:cs="Times New Roman"/>
          <w:sz w:val="28"/>
          <w:szCs w:val="28"/>
        </w:rPr>
      </w:pPr>
    </w:p>
    <w:p w14:paraId="07753513" w14:textId="77777777" w:rsidR="00277961" w:rsidRPr="002D0F39" w:rsidRDefault="00277961" w:rsidP="0075786D">
      <w:pPr>
        <w:rPr>
          <w:rFonts w:ascii="Times New Roman" w:eastAsia="Times New Roman" w:hAnsi="Times New Roman" w:cs="Times New Roman"/>
          <w:sz w:val="28"/>
          <w:szCs w:val="28"/>
        </w:rPr>
      </w:pPr>
    </w:p>
    <w:p w14:paraId="3681C057" w14:textId="77777777" w:rsidR="00277961" w:rsidRPr="002D0F39" w:rsidRDefault="00277961" w:rsidP="0075786D">
      <w:pPr>
        <w:rPr>
          <w:rFonts w:ascii="Times New Roman" w:eastAsia="Times New Roman" w:hAnsi="Times New Roman" w:cs="Times New Roman"/>
          <w:sz w:val="28"/>
          <w:szCs w:val="28"/>
        </w:rPr>
      </w:pPr>
    </w:p>
    <w:p w14:paraId="2ABCAA6A" w14:textId="77777777" w:rsidR="00277961" w:rsidRPr="002D0F39" w:rsidRDefault="00277961" w:rsidP="0075786D">
      <w:pPr>
        <w:rPr>
          <w:rFonts w:ascii="Times New Roman" w:eastAsia="Times New Roman" w:hAnsi="Times New Roman" w:cs="Times New Roman"/>
          <w:sz w:val="28"/>
          <w:szCs w:val="28"/>
        </w:rPr>
      </w:pPr>
    </w:p>
    <w:p w14:paraId="22E27210" w14:textId="0D3A104A" w:rsidR="00277961" w:rsidRPr="002D0F39" w:rsidRDefault="00277961" w:rsidP="0075786D">
      <w:pPr>
        <w:rPr>
          <w:rFonts w:ascii="Times New Roman" w:eastAsia="Times New Roman" w:hAnsi="Times New Roman" w:cs="Times New Roman"/>
          <w:sz w:val="28"/>
          <w:szCs w:val="28"/>
        </w:rPr>
      </w:pPr>
    </w:p>
    <w:p w14:paraId="078F8CCD" w14:textId="60D73498" w:rsidR="007929EB" w:rsidRPr="002D0F39" w:rsidRDefault="007929EB" w:rsidP="0075786D">
      <w:pPr>
        <w:rPr>
          <w:rFonts w:ascii="Times New Roman" w:eastAsia="Times New Roman" w:hAnsi="Times New Roman" w:cs="Times New Roman"/>
          <w:sz w:val="28"/>
          <w:szCs w:val="28"/>
        </w:rPr>
      </w:pPr>
    </w:p>
    <w:p w14:paraId="0D3F0CA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10</w:t>
      </w:r>
    </w:p>
    <w:p w14:paraId="46D4EB3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7150453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2F7C3D93" w14:textId="77777777" w:rsidR="00277961" w:rsidRPr="002D0F39" w:rsidRDefault="00277961" w:rsidP="0075786D">
      <w:pPr>
        <w:rPr>
          <w:rFonts w:ascii="Times New Roman" w:eastAsia="Times New Roman" w:hAnsi="Times New Roman" w:cs="Times New Roman"/>
          <w:sz w:val="28"/>
          <w:szCs w:val="28"/>
        </w:rPr>
      </w:pPr>
    </w:p>
    <w:p w14:paraId="4C530E23" w14:textId="77777777" w:rsidR="00277961" w:rsidRPr="002D0F39" w:rsidRDefault="00277961" w:rsidP="0075786D">
      <w:pPr>
        <w:jc w:val="center"/>
        <w:rPr>
          <w:rFonts w:ascii="Times New Roman" w:eastAsia="Times New Roman" w:hAnsi="Times New Roman" w:cs="Times New Roman"/>
          <w:sz w:val="28"/>
          <w:szCs w:val="28"/>
        </w:rPr>
      </w:pPr>
    </w:p>
    <w:p w14:paraId="29523779" w14:textId="77777777" w:rsidR="00277961" w:rsidRPr="002D0F39" w:rsidRDefault="00277961" w:rsidP="0075786D">
      <w:pPr>
        <w:rPr>
          <w:rFonts w:ascii="Times New Roman" w:eastAsia="Times New Roman" w:hAnsi="Times New Roman" w:cs="Times New Roman"/>
          <w:sz w:val="28"/>
          <w:szCs w:val="28"/>
        </w:rPr>
      </w:pPr>
    </w:p>
    <w:p w14:paraId="5226DFDE" w14:textId="1DAF4F12" w:rsidR="00277961" w:rsidRPr="002D0F39" w:rsidRDefault="00277961" w:rsidP="00D76757">
      <w:pPr>
        <w:keepNext/>
        <w:ind w:firstLine="567"/>
        <w:jc w:val="center"/>
        <w:outlineLvl w:val="0"/>
        <w:rPr>
          <w:rFonts w:ascii="Times New Roman" w:eastAsia="Times New Roman" w:hAnsi="Times New Roman" w:cs="Times New Roman"/>
          <w:b/>
          <w:bCs/>
          <w:sz w:val="28"/>
          <w:szCs w:val="28"/>
        </w:rPr>
      </w:pPr>
      <w:r w:rsidRPr="002D0F39">
        <w:rPr>
          <w:rFonts w:ascii="Times New Roman" w:eastAsia="Times New Roman" w:hAnsi="Times New Roman" w:cs="Times New Roman"/>
          <w:b/>
          <w:sz w:val="28"/>
          <w:szCs w:val="28"/>
        </w:rPr>
        <w:t xml:space="preserve">О внесении изменений в распоряжение администрации </w:t>
      </w:r>
      <w:r w:rsidR="00E11254">
        <w:rPr>
          <w:rFonts w:ascii="Times New Roman" w:eastAsia="Times New Roman" w:hAnsi="Times New Roman" w:cs="Times New Roman"/>
          <w:b/>
          <w:sz w:val="28"/>
          <w:szCs w:val="28"/>
        </w:rPr>
        <w:t>Придорожного</w:t>
      </w:r>
      <w:r w:rsidR="0033582F" w:rsidRPr="002D0F39">
        <w:rPr>
          <w:rFonts w:ascii="Times New Roman" w:eastAsia="Times New Roman" w:hAnsi="Times New Roman" w:cs="Times New Roman"/>
          <w:b/>
          <w:sz w:val="28"/>
          <w:szCs w:val="28"/>
        </w:rPr>
        <w:t xml:space="preserve"> сельского поселения Каневского</w:t>
      </w:r>
      <w:r w:rsidRPr="002D0F39">
        <w:rPr>
          <w:rFonts w:ascii="Times New Roman" w:eastAsia="Times New Roman" w:hAnsi="Times New Roman" w:cs="Times New Roman"/>
          <w:b/>
          <w:sz w:val="28"/>
          <w:szCs w:val="28"/>
        </w:rPr>
        <w:t xml:space="preserve"> района </w:t>
      </w:r>
      <w:r w:rsidRPr="002D0F39">
        <w:rPr>
          <w:rFonts w:ascii="Times New Roman" w:hAnsi="Times New Roman" w:cs="Times New Roman"/>
          <w:b/>
          <w:sz w:val="28"/>
          <w:szCs w:val="28"/>
        </w:rPr>
        <w:t>от 03 августа 20</w:t>
      </w:r>
      <w:r w:rsidR="007A2959" w:rsidRPr="002D0F39">
        <w:rPr>
          <w:rFonts w:ascii="Times New Roman" w:hAnsi="Times New Roman" w:cs="Times New Roman"/>
          <w:b/>
          <w:sz w:val="28"/>
          <w:szCs w:val="28"/>
        </w:rPr>
        <w:t xml:space="preserve">20 </w:t>
      </w:r>
      <w:r w:rsidRPr="002D0F39">
        <w:rPr>
          <w:rFonts w:ascii="Times New Roman" w:hAnsi="Times New Roman" w:cs="Times New Roman"/>
          <w:b/>
          <w:sz w:val="28"/>
          <w:szCs w:val="28"/>
        </w:rPr>
        <w:t>года № 54</w:t>
      </w:r>
      <w:r w:rsidR="0014186F">
        <w:rPr>
          <w:rFonts w:ascii="Times New Roman" w:hAnsi="Times New Roman" w:cs="Times New Roman"/>
          <w:b/>
          <w:sz w:val="28"/>
          <w:szCs w:val="28"/>
        </w:rPr>
        <w:t xml:space="preserve"> </w:t>
      </w:r>
      <w:r w:rsidRPr="002D0F39">
        <w:rPr>
          <w:rFonts w:ascii="Times New Roman" w:eastAsia="Times New Roman" w:hAnsi="Times New Roman" w:cs="Times New Roman"/>
          <w:b/>
          <w:bCs/>
          <w:sz w:val="28"/>
          <w:szCs w:val="28"/>
        </w:rPr>
        <w:t>«Об образовании Совета по противодействию коррупции</w:t>
      </w:r>
    </w:p>
    <w:p w14:paraId="3867295B" w14:textId="4FDF38BD" w:rsidR="00277961" w:rsidRPr="002D0F39" w:rsidRDefault="00277961" w:rsidP="00D76757">
      <w:pPr>
        <w:keepNext/>
        <w:ind w:firstLine="567"/>
        <w:jc w:val="center"/>
        <w:outlineLvl w:val="0"/>
        <w:rPr>
          <w:rFonts w:ascii="Times New Roman" w:eastAsia="Times New Roman" w:hAnsi="Times New Roman" w:cs="Times New Roman"/>
          <w:b/>
          <w:bCs/>
          <w:sz w:val="28"/>
          <w:szCs w:val="28"/>
        </w:rPr>
      </w:pPr>
      <w:r w:rsidRPr="002D0F39">
        <w:rPr>
          <w:rFonts w:ascii="Times New Roman" w:eastAsia="Times New Roman" w:hAnsi="Times New Roman" w:cs="Times New Roman"/>
          <w:b/>
          <w:bCs/>
          <w:sz w:val="28"/>
          <w:szCs w:val="28"/>
        </w:rPr>
        <w:t xml:space="preserve">в </w:t>
      </w:r>
      <w:proofErr w:type="spellStart"/>
      <w:r w:rsidR="007A2959" w:rsidRPr="002D0F39">
        <w:rPr>
          <w:rFonts w:ascii="Times New Roman" w:eastAsia="Times New Roman" w:hAnsi="Times New Roman" w:cs="Times New Roman"/>
          <w:b/>
          <w:bCs/>
          <w:sz w:val="28"/>
          <w:szCs w:val="28"/>
        </w:rPr>
        <w:t>Кубанскостепном</w:t>
      </w:r>
      <w:proofErr w:type="spellEnd"/>
      <w:r w:rsidRPr="002D0F39">
        <w:rPr>
          <w:rFonts w:ascii="Times New Roman" w:eastAsia="Times New Roman" w:hAnsi="Times New Roman" w:cs="Times New Roman"/>
          <w:b/>
          <w:bCs/>
          <w:sz w:val="28"/>
          <w:szCs w:val="28"/>
        </w:rPr>
        <w:t xml:space="preserve"> сельском поселении</w:t>
      </w:r>
      <w:r w:rsidR="007A2959" w:rsidRPr="002D0F39">
        <w:rPr>
          <w:rFonts w:ascii="Times New Roman" w:eastAsia="Times New Roman" w:hAnsi="Times New Roman" w:cs="Times New Roman"/>
          <w:b/>
          <w:bCs/>
          <w:sz w:val="28"/>
          <w:szCs w:val="28"/>
        </w:rPr>
        <w:t xml:space="preserve"> Каневского</w:t>
      </w:r>
      <w:r w:rsidRPr="002D0F39">
        <w:rPr>
          <w:rFonts w:ascii="Times New Roman" w:eastAsia="Times New Roman" w:hAnsi="Times New Roman" w:cs="Times New Roman"/>
          <w:b/>
          <w:bCs/>
          <w:sz w:val="28"/>
          <w:szCs w:val="28"/>
        </w:rPr>
        <w:t xml:space="preserve"> района»</w:t>
      </w:r>
    </w:p>
    <w:p w14:paraId="68AA5C80" w14:textId="77777777" w:rsidR="00277961" w:rsidRPr="002D0F39" w:rsidRDefault="00277961" w:rsidP="00D76757">
      <w:pPr>
        <w:ind w:firstLine="567"/>
        <w:jc w:val="both"/>
        <w:rPr>
          <w:rFonts w:ascii="Times New Roman" w:eastAsia="Times New Roman" w:hAnsi="Times New Roman" w:cs="Times New Roman"/>
          <w:sz w:val="28"/>
          <w:szCs w:val="28"/>
        </w:rPr>
      </w:pPr>
    </w:p>
    <w:p w14:paraId="2153D257" w14:textId="77777777" w:rsidR="00D76757" w:rsidRPr="002D0F39" w:rsidRDefault="00D76757" w:rsidP="00D76757">
      <w:pPr>
        <w:ind w:firstLine="567"/>
        <w:jc w:val="both"/>
        <w:rPr>
          <w:rFonts w:ascii="Times New Roman" w:eastAsia="Times New Roman" w:hAnsi="Times New Roman" w:cs="Times New Roman"/>
          <w:sz w:val="28"/>
          <w:szCs w:val="28"/>
        </w:rPr>
      </w:pPr>
    </w:p>
    <w:p w14:paraId="768EADAB" w14:textId="35491DA3" w:rsidR="00277961" w:rsidRPr="002D0F39" w:rsidRDefault="00277961"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 связи с кадровыми изменениями, произошедшими в администрации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и в соответствии с Уставом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w:t>
      </w:r>
      <w:r w:rsidR="00D76757" w:rsidRPr="002D0F39">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п о с т а н о в л я ю:</w:t>
      </w:r>
    </w:p>
    <w:p w14:paraId="5AA96C96" w14:textId="74EE8F81" w:rsidR="00277961" w:rsidRPr="002D0F39" w:rsidRDefault="00277961"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1. Внести в постановление администрации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от 03 августа 2015 года № 54 «Об образовании Совета по противодействию коррупции в </w:t>
      </w:r>
      <w:proofErr w:type="spellStart"/>
      <w:r w:rsidR="007A2959" w:rsidRPr="002D0F39">
        <w:rPr>
          <w:rFonts w:ascii="Times New Roman" w:eastAsia="Times New Roman" w:hAnsi="Times New Roman" w:cs="Times New Roman"/>
          <w:sz w:val="28"/>
          <w:szCs w:val="28"/>
        </w:rPr>
        <w:t>Кубанскостепном</w:t>
      </w:r>
      <w:proofErr w:type="spellEnd"/>
      <w:r w:rsidRPr="002D0F39">
        <w:rPr>
          <w:rFonts w:ascii="Times New Roman" w:eastAsia="Times New Roman" w:hAnsi="Times New Roman" w:cs="Times New Roman"/>
          <w:sz w:val="28"/>
          <w:szCs w:val="28"/>
        </w:rPr>
        <w:t xml:space="preserve"> сельском поселении </w:t>
      </w:r>
      <w:r w:rsidR="007A2959" w:rsidRPr="002D0F39">
        <w:rPr>
          <w:rFonts w:ascii="Times New Roman" w:eastAsia="Times New Roman" w:hAnsi="Times New Roman" w:cs="Times New Roman"/>
          <w:sz w:val="28"/>
          <w:szCs w:val="28"/>
        </w:rPr>
        <w:t>Каневского</w:t>
      </w:r>
      <w:r w:rsidRPr="002D0F39">
        <w:rPr>
          <w:rFonts w:ascii="Times New Roman" w:eastAsia="Times New Roman" w:hAnsi="Times New Roman" w:cs="Times New Roman"/>
          <w:sz w:val="28"/>
          <w:szCs w:val="28"/>
        </w:rPr>
        <w:t xml:space="preserve"> района», следующие изменения:</w:t>
      </w:r>
    </w:p>
    <w:p w14:paraId="30B7A3D0" w14:textId="77777777" w:rsidR="00277961" w:rsidRPr="002D0F39" w:rsidRDefault="00277961"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приложение № 1 к постановлению изложить в новой редакции (приложение).</w:t>
      </w:r>
    </w:p>
    <w:p w14:paraId="10143CEE" w14:textId="20BA51B7" w:rsidR="00277961" w:rsidRPr="002D0F39" w:rsidRDefault="00277961"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 2. Постановление вступает в </w:t>
      </w:r>
      <w:r w:rsidR="007A2959" w:rsidRPr="002D0F39">
        <w:rPr>
          <w:rFonts w:ascii="Times New Roman" w:eastAsia="Times New Roman" w:hAnsi="Times New Roman" w:cs="Times New Roman"/>
          <w:sz w:val="28"/>
          <w:szCs w:val="28"/>
        </w:rPr>
        <w:t>силу со</w:t>
      </w:r>
      <w:r w:rsidRPr="002D0F39">
        <w:rPr>
          <w:rFonts w:ascii="Times New Roman" w:eastAsia="Times New Roman" w:hAnsi="Times New Roman" w:cs="Times New Roman"/>
          <w:sz w:val="28"/>
          <w:szCs w:val="28"/>
        </w:rPr>
        <w:t xml:space="preserve"> дня подписания.</w:t>
      </w:r>
    </w:p>
    <w:p w14:paraId="73722C2F" w14:textId="77777777" w:rsidR="00277961" w:rsidRPr="002D0F39" w:rsidRDefault="00277961" w:rsidP="00D76757">
      <w:pPr>
        <w:ind w:firstLine="567"/>
        <w:jc w:val="both"/>
        <w:rPr>
          <w:rFonts w:ascii="Times New Roman" w:eastAsia="Times New Roman" w:hAnsi="Times New Roman" w:cs="Times New Roman"/>
          <w:sz w:val="28"/>
          <w:szCs w:val="28"/>
        </w:rPr>
      </w:pPr>
    </w:p>
    <w:p w14:paraId="7E15E9FA" w14:textId="77777777" w:rsidR="00277961" w:rsidRPr="002D0F39" w:rsidRDefault="00277961" w:rsidP="00D76757">
      <w:pPr>
        <w:ind w:firstLine="567"/>
        <w:jc w:val="both"/>
        <w:rPr>
          <w:rFonts w:ascii="Times New Roman" w:eastAsia="Times New Roman" w:hAnsi="Times New Roman" w:cs="Times New Roman"/>
          <w:sz w:val="28"/>
          <w:szCs w:val="28"/>
        </w:rPr>
      </w:pPr>
    </w:p>
    <w:p w14:paraId="29BE1308" w14:textId="603F7D83" w:rsidR="00277961" w:rsidRPr="002D0F39" w:rsidRDefault="007A2959"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p>
    <w:p w14:paraId="6B74B5C5" w14:textId="58F4AF79" w:rsidR="007A2959" w:rsidRPr="002D0F39" w:rsidRDefault="007A2959"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сельского </w:t>
      </w:r>
      <w:r w:rsidR="00277961" w:rsidRPr="002D0F39">
        <w:rPr>
          <w:rFonts w:ascii="Times New Roman" w:eastAsia="Times New Roman" w:hAnsi="Times New Roman" w:cs="Times New Roman"/>
          <w:sz w:val="28"/>
          <w:szCs w:val="28"/>
        </w:rPr>
        <w:t xml:space="preserve">поселения </w:t>
      </w:r>
    </w:p>
    <w:p w14:paraId="7BECF371" w14:textId="1D6E05EC" w:rsidR="00277961" w:rsidRPr="002D0F39" w:rsidRDefault="007A2959" w:rsidP="00D76757">
      <w:pPr>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Каневского</w:t>
      </w:r>
      <w:r w:rsidR="00277961" w:rsidRPr="002D0F39">
        <w:rPr>
          <w:rFonts w:ascii="Times New Roman" w:eastAsia="Times New Roman" w:hAnsi="Times New Roman" w:cs="Times New Roman"/>
          <w:sz w:val="28"/>
          <w:szCs w:val="28"/>
        </w:rPr>
        <w:t xml:space="preserve"> района                                     </w:t>
      </w:r>
      <w:r w:rsidRPr="002D0F39">
        <w:rPr>
          <w:rFonts w:ascii="Times New Roman" w:eastAsia="Times New Roman" w:hAnsi="Times New Roman" w:cs="Times New Roman"/>
          <w:sz w:val="28"/>
          <w:szCs w:val="28"/>
        </w:rPr>
        <w:t xml:space="preserve">       </w:t>
      </w:r>
      <w:r w:rsidR="00277961" w:rsidRPr="002D0F39">
        <w:rPr>
          <w:rFonts w:ascii="Times New Roman" w:eastAsia="Times New Roman" w:hAnsi="Times New Roman" w:cs="Times New Roman"/>
          <w:sz w:val="28"/>
          <w:szCs w:val="28"/>
        </w:rPr>
        <w:t xml:space="preserve">                   И.О. Фамилия</w:t>
      </w:r>
    </w:p>
    <w:p w14:paraId="4C443893" w14:textId="77777777" w:rsidR="00277961" w:rsidRPr="002D0F39" w:rsidRDefault="00277961" w:rsidP="0075786D">
      <w:pPr>
        <w:jc w:val="both"/>
        <w:rPr>
          <w:rFonts w:ascii="Times New Roman" w:eastAsia="Times New Roman" w:hAnsi="Times New Roman" w:cs="Times New Roman"/>
          <w:sz w:val="28"/>
          <w:szCs w:val="28"/>
        </w:rPr>
      </w:pPr>
    </w:p>
    <w:p w14:paraId="703B496C" w14:textId="77777777" w:rsidR="00277961" w:rsidRPr="002D0F39" w:rsidRDefault="00277961" w:rsidP="0075786D">
      <w:pPr>
        <w:jc w:val="both"/>
        <w:rPr>
          <w:rFonts w:ascii="Times New Roman" w:eastAsia="Times New Roman" w:hAnsi="Times New Roman" w:cs="Times New Roman"/>
          <w:sz w:val="28"/>
          <w:szCs w:val="28"/>
        </w:rPr>
      </w:pPr>
    </w:p>
    <w:p w14:paraId="2D7CB543" w14:textId="77777777" w:rsidR="00277961" w:rsidRPr="002D0F39" w:rsidRDefault="00277961" w:rsidP="0075786D">
      <w:pPr>
        <w:jc w:val="both"/>
        <w:rPr>
          <w:rFonts w:ascii="Times New Roman" w:eastAsia="Times New Roman" w:hAnsi="Times New Roman" w:cs="Times New Roman"/>
          <w:sz w:val="28"/>
          <w:szCs w:val="28"/>
        </w:rPr>
      </w:pPr>
    </w:p>
    <w:p w14:paraId="24429D17" w14:textId="77777777" w:rsidR="00277961" w:rsidRPr="002D0F39" w:rsidRDefault="00277961" w:rsidP="0075786D">
      <w:pPr>
        <w:jc w:val="both"/>
        <w:rPr>
          <w:rFonts w:ascii="Times New Roman" w:eastAsia="Times New Roman" w:hAnsi="Times New Roman" w:cs="Times New Roman"/>
          <w:sz w:val="28"/>
          <w:szCs w:val="28"/>
        </w:rPr>
      </w:pPr>
    </w:p>
    <w:p w14:paraId="2A91355A" w14:textId="77777777" w:rsidR="00277961" w:rsidRPr="002D0F39" w:rsidRDefault="00277961" w:rsidP="0075786D">
      <w:pPr>
        <w:jc w:val="both"/>
        <w:rPr>
          <w:rFonts w:ascii="Times New Roman" w:eastAsia="Times New Roman" w:hAnsi="Times New Roman" w:cs="Times New Roman"/>
          <w:sz w:val="28"/>
          <w:szCs w:val="28"/>
        </w:rPr>
      </w:pPr>
    </w:p>
    <w:p w14:paraId="1FB887CD" w14:textId="77777777" w:rsidR="00277961" w:rsidRPr="002D0F39" w:rsidRDefault="00277961" w:rsidP="0075786D">
      <w:pPr>
        <w:jc w:val="both"/>
        <w:rPr>
          <w:rFonts w:ascii="Times New Roman" w:eastAsia="Times New Roman" w:hAnsi="Times New Roman" w:cs="Times New Roman"/>
          <w:sz w:val="28"/>
          <w:szCs w:val="28"/>
        </w:rPr>
      </w:pPr>
    </w:p>
    <w:p w14:paraId="053E8F9B" w14:textId="77777777" w:rsidR="00277961" w:rsidRPr="002D0F39" w:rsidRDefault="00277961" w:rsidP="0075786D">
      <w:pPr>
        <w:jc w:val="both"/>
        <w:rPr>
          <w:rFonts w:ascii="Times New Roman" w:eastAsia="Times New Roman" w:hAnsi="Times New Roman" w:cs="Times New Roman"/>
          <w:sz w:val="28"/>
          <w:szCs w:val="28"/>
        </w:rPr>
      </w:pPr>
    </w:p>
    <w:p w14:paraId="4C17CF67" w14:textId="77777777" w:rsidR="00277961" w:rsidRPr="002D0F39" w:rsidRDefault="00277961" w:rsidP="0075786D">
      <w:pPr>
        <w:jc w:val="both"/>
        <w:rPr>
          <w:rFonts w:ascii="Times New Roman" w:eastAsia="Times New Roman" w:hAnsi="Times New Roman" w:cs="Times New Roman"/>
          <w:sz w:val="28"/>
          <w:szCs w:val="28"/>
        </w:rPr>
      </w:pPr>
    </w:p>
    <w:p w14:paraId="487C6EB2" w14:textId="77777777" w:rsidR="00277961" w:rsidRPr="002D0F39" w:rsidRDefault="00277961" w:rsidP="0075786D">
      <w:pPr>
        <w:jc w:val="both"/>
        <w:rPr>
          <w:rFonts w:ascii="Times New Roman" w:eastAsia="Times New Roman" w:hAnsi="Times New Roman" w:cs="Times New Roman"/>
          <w:sz w:val="28"/>
          <w:szCs w:val="28"/>
        </w:rPr>
      </w:pPr>
    </w:p>
    <w:p w14:paraId="68AF790E" w14:textId="26DDAFCD" w:rsidR="00277961" w:rsidRPr="002D0F39" w:rsidRDefault="00277961" w:rsidP="0075786D">
      <w:pPr>
        <w:jc w:val="both"/>
        <w:rPr>
          <w:rFonts w:ascii="Times New Roman" w:eastAsia="Times New Roman" w:hAnsi="Times New Roman" w:cs="Times New Roman"/>
          <w:sz w:val="28"/>
          <w:szCs w:val="28"/>
        </w:rPr>
      </w:pPr>
    </w:p>
    <w:p w14:paraId="21AE088B" w14:textId="0C03B667" w:rsidR="007A2959" w:rsidRPr="002D0F39" w:rsidRDefault="007A2959" w:rsidP="0075786D">
      <w:pPr>
        <w:jc w:val="both"/>
        <w:rPr>
          <w:rFonts w:ascii="Times New Roman" w:eastAsia="Times New Roman" w:hAnsi="Times New Roman" w:cs="Times New Roman"/>
          <w:sz w:val="28"/>
          <w:szCs w:val="28"/>
        </w:rPr>
      </w:pPr>
    </w:p>
    <w:p w14:paraId="05794C24" w14:textId="77777777" w:rsidR="00D76757" w:rsidRPr="002D0F39" w:rsidRDefault="00D76757" w:rsidP="0075786D">
      <w:pPr>
        <w:jc w:val="both"/>
        <w:rPr>
          <w:rFonts w:ascii="Times New Roman" w:eastAsia="Times New Roman" w:hAnsi="Times New Roman" w:cs="Times New Roman"/>
          <w:sz w:val="28"/>
          <w:szCs w:val="28"/>
        </w:rPr>
      </w:pPr>
    </w:p>
    <w:p w14:paraId="2EC3F87C" w14:textId="77777777" w:rsidR="00277961" w:rsidRPr="002D0F39" w:rsidRDefault="00277961" w:rsidP="0075786D">
      <w:pPr>
        <w:jc w:val="both"/>
        <w:rPr>
          <w:rFonts w:ascii="Times New Roman" w:eastAsia="Times New Roman" w:hAnsi="Times New Roman" w:cs="Times New Roman"/>
          <w:sz w:val="28"/>
          <w:szCs w:val="28"/>
        </w:rPr>
      </w:pPr>
    </w:p>
    <w:p w14:paraId="2F208431" w14:textId="192A9E8C" w:rsidR="00277961" w:rsidRDefault="00277961" w:rsidP="0075786D">
      <w:pPr>
        <w:jc w:val="both"/>
        <w:rPr>
          <w:rFonts w:ascii="Times New Roman" w:eastAsia="Times New Roman" w:hAnsi="Times New Roman" w:cs="Times New Roman"/>
          <w:sz w:val="28"/>
          <w:szCs w:val="28"/>
        </w:rPr>
      </w:pPr>
    </w:p>
    <w:p w14:paraId="13111024" w14:textId="77777777" w:rsidR="0014186F" w:rsidRPr="002D0F39" w:rsidRDefault="0014186F" w:rsidP="0075786D">
      <w:pPr>
        <w:jc w:val="both"/>
        <w:rPr>
          <w:rFonts w:ascii="Times New Roman" w:eastAsia="Times New Roman" w:hAnsi="Times New Roman" w:cs="Times New Roman"/>
          <w:sz w:val="28"/>
          <w:szCs w:val="28"/>
        </w:rPr>
      </w:pPr>
    </w:p>
    <w:p w14:paraId="40FC3FAC" w14:textId="1B652761" w:rsidR="007929EB" w:rsidRPr="002D0F39" w:rsidRDefault="007929EB" w:rsidP="0075786D">
      <w:pPr>
        <w:jc w:val="both"/>
        <w:rPr>
          <w:rFonts w:ascii="Times New Roman" w:eastAsia="Times New Roman" w:hAnsi="Times New Roman" w:cs="Times New Roman"/>
          <w:sz w:val="28"/>
          <w:szCs w:val="28"/>
        </w:rPr>
      </w:pPr>
    </w:p>
    <w:p w14:paraId="64C2153C" w14:textId="3AA824ED" w:rsidR="007929EB" w:rsidRPr="002D0F39" w:rsidRDefault="007929EB" w:rsidP="0075786D">
      <w:pPr>
        <w:rPr>
          <w:rFonts w:ascii="Times New Roman" w:eastAsia="Times New Roman" w:hAnsi="Times New Roman" w:cs="Times New Roman"/>
          <w:sz w:val="28"/>
          <w:szCs w:val="28"/>
        </w:rPr>
      </w:pPr>
    </w:p>
    <w:tbl>
      <w:tblPr>
        <w:tblW w:w="9606" w:type="dxa"/>
        <w:tblBorders>
          <w:insideH w:val="single" w:sz="4" w:space="0" w:color="auto"/>
        </w:tblBorders>
        <w:tblLook w:val="04A0" w:firstRow="1" w:lastRow="0" w:firstColumn="1" w:lastColumn="0" w:noHBand="0" w:noVBand="1"/>
      </w:tblPr>
      <w:tblGrid>
        <w:gridCol w:w="4503"/>
        <w:gridCol w:w="5103"/>
      </w:tblGrid>
      <w:tr w:rsidR="00277961" w:rsidRPr="002D0F39" w14:paraId="4BB9D593" w14:textId="77777777" w:rsidTr="00DD7573">
        <w:tc>
          <w:tcPr>
            <w:tcW w:w="4503" w:type="dxa"/>
          </w:tcPr>
          <w:p w14:paraId="04702087" w14:textId="77777777" w:rsidR="00277961" w:rsidRPr="002D0F39" w:rsidRDefault="00277961" w:rsidP="0075786D">
            <w:pPr>
              <w:rPr>
                <w:rFonts w:ascii="Times New Roman" w:eastAsia="Times New Roman" w:hAnsi="Times New Roman" w:cs="Times New Roman"/>
                <w:sz w:val="28"/>
                <w:szCs w:val="28"/>
              </w:rPr>
            </w:pPr>
          </w:p>
        </w:tc>
        <w:tc>
          <w:tcPr>
            <w:tcW w:w="5103" w:type="dxa"/>
          </w:tcPr>
          <w:p w14:paraId="5C9C9EDA" w14:textId="77777777" w:rsidR="00277961" w:rsidRPr="002D0F39" w:rsidRDefault="00277961" w:rsidP="0075786D">
            <w:pPr>
              <w:ind w:right="-283"/>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Приложение</w:t>
            </w:r>
          </w:p>
          <w:p w14:paraId="7F86F9CB" w14:textId="000876B3" w:rsidR="00277961" w:rsidRPr="002D0F39" w:rsidRDefault="00277961" w:rsidP="0075786D">
            <w:pPr>
              <w:ind w:right="-283"/>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к постановлению администрации                                                                   </w:t>
            </w:r>
            <w:r w:rsidR="00E11254">
              <w:rPr>
                <w:rFonts w:ascii="Times New Roman" w:eastAsia="Times New Roman" w:hAnsi="Times New Roman" w:cs="Times New Roman"/>
                <w:sz w:val="28"/>
                <w:szCs w:val="28"/>
              </w:rPr>
              <w:lastRenderedPageBreak/>
              <w:t>Придорожного</w:t>
            </w:r>
            <w:r w:rsidRPr="002D0F39">
              <w:rPr>
                <w:rFonts w:ascii="Times New Roman" w:eastAsia="Times New Roman" w:hAnsi="Times New Roman" w:cs="Times New Roman"/>
                <w:sz w:val="28"/>
                <w:szCs w:val="28"/>
              </w:rPr>
              <w:t xml:space="preserve"> сельского поселения                                                </w:t>
            </w:r>
            <w:r w:rsidR="00DD7573" w:rsidRPr="002D0F39">
              <w:rPr>
                <w:rFonts w:ascii="Times New Roman" w:eastAsia="Times New Roman" w:hAnsi="Times New Roman" w:cs="Times New Roman"/>
                <w:sz w:val="28"/>
                <w:szCs w:val="28"/>
              </w:rPr>
              <w:t>Каневского</w:t>
            </w:r>
            <w:r w:rsidRPr="002D0F39">
              <w:rPr>
                <w:rFonts w:ascii="Times New Roman" w:eastAsia="Times New Roman" w:hAnsi="Times New Roman" w:cs="Times New Roman"/>
                <w:sz w:val="28"/>
                <w:szCs w:val="28"/>
              </w:rPr>
              <w:t xml:space="preserve"> района                                                                 от _____________№_______</w:t>
            </w:r>
          </w:p>
          <w:p w14:paraId="7829D076" w14:textId="77777777" w:rsidR="00277961" w:rsidRPr="002D0F39" w:rsidRDefault="00277961" w:rsidP="0075786D">
            <w:pPr>
              <w:jc w:val="center"/>
              <w:rPr>
                <w:rFonts w:ascii="Times New Roman" w:eastAsia="Times New Roman" w:hAnsi="Times New Roman" w:cs="Times New Roman"/>
                <w:sz w:val="28"/>
                <w:szCs w:val="28"/>
              </w:rPr>
            </w:pPr>
          </w:p>
          <w:p w14:paraId="772F3879"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«Приложение 1                       </w:t>
            </w:r>
          </w:p>
          <w:p w14:paraId="699672AA" w14:textId="280564D0"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к </w:t>
            </w:r>
            <w:r w:rsidR="00DD7573" w:rsidRPr="002D0F39">
              <w:rPr>
                <w:rFonts w:ascii="Times New Roman" w:eastAsia="Times New Roman" w:hAnsi="Times New Roman" w:cs="Times New Roman"/>
                <w:sz w:val="28"/>
                <w:szCs w:val="28"/>
              </w:rPr>
              <w:t xml:space="preserve">постановлению администрации                                                                   </w:t>
            </w:r>
            <w:r w:rsidR="00E11254">
              <w:rPr>
                <w:rFonts w:ascii="Times New Roman" w:eastAsia="Times New Roman" w:hAnsi="Times New Roman" w:cs="Times New Roman"/>
                <w:sz w:val="28"/>
                <w:szCs w:val="28"/>
              </w:rPr>
              <w:t>Придорожного</w:t>
            </w:r>
            <w:r w:rsidR="00DD7573" w:rsidRPr="002D0F39">
              <w:rPr>
                <w:rFonts w:ascii="Times New Roman" w:eastAsia="Times New Roman" w:hAnsi="Times New Roman" w:cs="Times New Roman"/>
                <w:sz w:val="28"/>
                <w:szCs w:val="28"/>
              </w:rPr>
              <w:t xml:space="preserve"> сельского поселения                                                Каневского района                                                                 </w:t>
            </w:r>
            <w:r w:rsidRPr="002D0F39">
              <w:rPr>
                <w:rFonts w:ascii="Times New Roman" w:eastAsia="Times New Roman" w:hAnsi="Times New Roman" w:cs="Times New Roman"/>
                <w:sz w:val="28"/>
                <w:szCs w:val="28"/>
              </w:rPr>
              <w:t>от 03.08.2015 № 54</w:t>
            </w:r>
          </w:p>
        </w:tc>
      </w:tr>
    </w:tbl>
    <w:p w14:paraId="33433EDF" w14:textId="77777777" w:rsidR="00277961" w:rsidRPr="002D0F39" w:rsidRDefault="00277961" w:rsidP="0075786D">
      <w:pPr>
        <w:jc w:val="center"/>
        <w:rPr>
          <w:rFonts w:ascii="Times New Roman" w:eastAsia="Times New Roman" w:hAnsi="Times New Roman" w:cs="Times New Roman"/>
          <w:bCs/>
          <w:sz w:val="28"/>
          <w:szCs w:val="28"/>
        </w:rPr>
      </w:pPr>
    </w:p>
    <w:p w14:paraId="35CFBC04" w14:textId="77777777" w:rsidR="00277961" w:rsidRPr="002D0F39" w:rsidRDefault="00277961" w:rsidP="0075786D">
      <w:pPr>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СОСТАВ</w:t>
      </w:r>
    </w:p>
    <w:p w14:paraId="7D6CB878" w14:textId="77777777" w:rsidR="00277961" w:rsidRPr="002D0F39" w:rsidRDefault="00277961" w:rsidP="0075786D">
      <w:pPr>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Совета по противодействию коррупции</w:t>
      </w:r>
    </w:p>
    <w:p w14:paraId="4EEDDDB0" w14:textId="01DCC4A7" w:rsidR="00277961" w:rsidRPr="002D0F39" w:rsidRDefault="00E11254" w:rsidP="0075786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Придорожного</w:t>
      </w:r>
      <w:r w:rsidR="00277961" w:rsidRPr="002D0F39">
        <w:rPr>
          <w:rFonts w:ascii="Times New Roman" w:eastAsia="Times New Roman" w:hAnsi="Times New Roman" w:cs="Times New Roman"/>
          <w:bCs/>
          <w:sz w:val="28"/>
          <w:szCs w:val="28"/>
        </w:rPr>
        <w:t xml:space="preserve"> сельского поселения</w:t>
      </w:r>
    </w:p>
    <w:p w14:paraId="165E79CA" w14:textId="13D386CE" w:rsidR="00277961" w:rsidRPr="002D0F39" w:rsidRDefault="00DD7573" w:rsidP="0075786D">
      <w:pPr>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Каневского</w:t>
      </w:r>
      <w:r w:rsidR="00277961" w:rsidRPr="002D0F39">
        <w:rPr>
          <w:rFonts w:ascii="Times New Roman" w:eastAsia="Times New Roman" w:hAnsi="Times New Roman" w:cs="Times New Roman"/>
          <w:bCs/>
          <w:sz w:val="28"/>
          <w:szCs w:val="28"/>
        </w:rPr>
        <w:t xml:space="preserve"> района</w:t>
      </w:r>
    </w:p>
    <w:p w14:paraId="4172ED7C" w14:textId="77777777" w:rsidR="00277961" w:rsidRPr="002D0F39" w:rsidRDefault="00277961" w:rsidP="0075786D">
      <w:pPr>
        <w:rPr>
          <w:rFonts w:ascii="Times New Roman" w:eastAsia="Times New Roman" w:hAnsi="Times New Roman" w:cs="Times New Roman"/>
          <w:sz w:val="28"/>
          <w:szCs w:val="28"/>
        </w:rPr>
      </w:pPr>
    </w:p>
    <w:p w14:paraId="710D833D" w14:textId="77777777" w:rsidR="00277961" w:rsidRPr="002D0F39" w:rsidRDefault="00277961" w:rsidP="0075786D">
      <w:pPr>
        <w:rPr>
          <w:rFonts w:ascii="Times New Roman" w:eastAsia="Times New Roman" w:hAnsi="Times New Roman" w:cs="Times New Roman"/>
          <w:sz w:val="28"/>
          <w:szCs w:val="28"/>
        </w:rPr>
      </w:pPr>
    </w:p>
    <w:tbl>
      <w:tblPr>
        <w:tblW w:w="9781" w:type="dxa"/>
        <w:tblLayout w:type="fixed"/>
        <w:tblLook w:val="01E0" w:firstRow="1" w:lastRow="1" w:firstColumn="1" w:lastColumn="1" w:noHBand="0" w:noVBand="0"/>
      </w:tblPr>
      <w:tblGrid>
        <w:gridCol w:w="3132"/>
        <w:gridCol w:w="628"/>
        <w:gridCol w:w="6021"/>
      </w:tblGrid>
      <w:tr w:rsidR="00277961" w:rsidRPr="002D0F39" w14:paraId="6D334208" w14:textId="77777777" w:rsidTr="00277961">
        <w:tc>
          <w:tcPr>
            <w:tcW w:w="3138" w:type="dxa"/>
            <w:shd w:val="clear" w:color="auto" w:fill="auto"/>
          </w:tcPr>
          <w:p w14:paraId="2E70A928"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w:t>
            </w:r>
          </w:p>
        </w:tc>
        <w:tc>
          <w:tcPr>
            <w:tcW w:w="610" w:type="dxa"/>
            <w:shd w:val="clear" w:color="auto" w:fill="auto"/>
          </w:tcPr>
          <w:p w14:paraId="33162FE2" w14:textId="77777777" w:rsidR="00277961" w:rsidRPr="002D0F39" w:rsidRDefault="00277961" w:rsidP="0075786D">
            <w:pPr>
              <w:ind w:right="2015"/>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tc>
        <w:tc>
          <w:tcPr>
            <w:tcW w:w="6020" w:type="dxa"/>
            <w:shd w:val="clear" w:color="auto" w:fill="auto"/>
          </w:tcPr>
          <w:p w14:paraId="7537CE76" w14:textId="3E7E695C"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председатель Совета;</w:t>
            </w:r>
          </w:p>
          <w:p w14:paraId="78F86B24" w14:textId="77777777" w:rsidR="00277961" w:rsidRPr="002D0F39" w:rsidRDefault="00277961" w:rsidP="0075786D">
            <w:pPr>
              <w:jc w:val="both"/>
              <w:rPr>
                <w:rFonts w:ascii="Times New Roman" w:eastAsia="Times New Roman" w:hAnsi="Times New Roman" w:cs="Times New Roman"/>
                <w:sz w:val="28"/>
                <w:szCs w:val="28"/>
              </w:rPr>
            </w:pPr>
          </w:p>
        </w:tc>
      </w:tr>
      <w:tr w:rsidR="00277961" w:rsidRPr="002D0F39" w14:paraId="44E17E6C" w14:textId="77777777" w:rsidTr="00277961">
        <w:tc>
          <w:tcPr>
            <w:tcW w:w="3138" w:type="dxa"/>
            <w:shd w:val="clear" w:color="auto" w:fill="auto"/>
          </w:tcPr>
          <w:p w14:paraId="627913C8" w14:textId="77777777" w:rsidR="00277961" w:rsidRPr="002D0F39" w:rsidRDefault="00277961" w:rsidP="0075786D">
            <w:pPr>
              <w:rPr>
                <w:rFonts w:ascii="Times New Roman" w:eastAsia="Times New Roman" w:hAnsi="Times New Roman" w:cs="Times New Roman"/>
                <w:sz w:val="28"/>
                <w:szCs w:val="28"/>
              </w:rPr>
            </w:pPr>
          </w:p>
          <w:p w14:paraId="59F8C8A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w:t>
            </w:r>
          </w:p>
        </w:tc>
        <w:tc>
          <w:tcPr>
            <w:tcW w:w="610" w:type="dxa"/>
            <w:shd w:val="clear" w:color="auto" w:fill="auto"/>
          </w:tcPr>
          <w:p w14:paraId="3835B4AF" w14:textId="77777777" w:rsidR="00277961" w:rsidRPr="002D0F39" w:rsidRDefault="00277961" w:rsidP="0075786D">
            <w:pPr>
              <w:ind w:right="2015"/>
              <w:jc w:val="center"/>
              <w:rPr>
                <w:rFonts w:ascii="Times New Roman" w:eastAsia="Times New Roman" w:hAnsi="Times New Roman" w:cs="Times New Roman"/>
                <w:sz w:val="28"/>
                <w:szCs w:val="28"/>
              </w:rPr>
            </w:pPr>
          </w:p>
          <w:p w14:paraId="7F618280" w14:textId="77777777" w:rsidR="00277961" w:rsidRPr="002D0F39" w:rsidRDefault="00277961" w:rsidP="0075786D">
            <w:pPr>
              <w:ind w:right="2015"/>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tc>
        <w:tc>
          <w:tcPr>
            <w:tcW w:w="6020" w:type="dxa"/>
            <w:shd w:val="clear" w:color="auto" w:fill="auto"/>
          </w:tcPr>
          <w:p w14:paraId="5AD85C0A" w14:textId="77777777" w:rsidR="00277961" w:rsidRPr="002D0F39" w:rsidRDefault="00277961" w:rsidP="0075786D">
            <w:pPr>
              <w:jc w:val="both"/>
              <w:rPr>
                <w:rFonts w:ascii="Times New Roman" w:eastAsia="Times New Roman" w:hAnsi="Times New Roman" w:cs="Times New Roman"/>
                <w:sz w:val="28"/>
                <w:szCs w:val="28"/>
              </w:rPr>
            </w:pPr>
          </w:p>
          <w:p w14:paraId="394FC912" w14:textId="241A5FBF" w:rsidR="00277961"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Начальник общего отдела</w:t>
            </w:r>
            <w:r w:rsidR="00277961" w:rsidRPr="002D0F39">
              <w:rPr>
                <w:rFonts w:ascii="Times New Roman" w:eastAsia="Times New Roman" w:hAnsi="Times New Roman" w:cs="Times New Roman"/>
                <w:sz w:val="28"/>
                <w:szCs w:val="28"/>
              </w:rPr>
              <w:t xml:space="preserve"> администрации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00277961" w:rsidRPr="002D0F39">
              <w:rPr>
                <w:rFonts w:ascii="Times New Roman" w:eastAsia="Times New Roman" w:hAnsi="Times New Roman" w:cs="Times New Roman"/>
                <w:sz w:val="28"/>
                <w:szCs w:val="28"/>
              </w:rPr>
              <w:t xml:space="preserve"> района, секретарь Совета.</w:t>
            </w:r>
          </w:p>
        </w:tc>
      </w:tr>
      <w:tr w:rsidR="00277961" w:rsidRPr="002D0F39" w14:paraId="275023D2" w14:textId="77777777" w:rsidTr="00277961">
        <w:tc>
          <w:tcPr>
            <w:tcW w:w="3138" w:type="dxa"/>
            <w:shd w:val="clear" w:color="auto" w:fill="auto"/>
          </w:tcPr>
          <w:p w14:paraId="19BBC8A2" w14:textId="77777777" w:rsidR="00277961" w:rsidRPr="002D0F39" w:rsidRDefault="00277961" w:rsidP="0075786D">
            <w:pPr>
              <w:rPr>
                <w:rFonts w:ascii="Times New Roman" w:eastAsia="Times New Roman" w:hAnsi="Times New Roman" w:cs="Times New Roman"/>
                <w:sz w:val="28"/>
                <w:szCs w:val="28"/>
              </w:rPr>
            </w:pPr>
          </w:p>
          <w:p w14:paraId="540CA8B2" w14:textId="77777777" w:rsidR="00277961" w:rsidRPr="002D0F39" w:rsidRDefault="00277961" w:rsidP="0075786D">
            <w:pPr>
              <w:rPr>
                <w:rFonts w:ascii="Times New Roman" w:eastAsia="Times New Roman" w:hAnsi="Times New Roman" w:cs="Times New Roman"/>
                <w:sz w:val="28"/>
                <w:szCs w:val="28"/>
              </w:rPr>
            </w:pPr>
          </w:p>
        </w:tc>
        <w:tc>
          <w:tcPr>
            <w:tcW w:w="610" w:type="dxa"/>
            <w:shd w:val="clear" w:color="auto" w:fill="auto"/>
          </w:tcPr>
          <w:p w14:paraId="04B09733" w14:textId="77777777" w:rsidR="00277961" w:rsidRPr="002D0F39" w:rsidRDefault="00277961" w:rsidP="0075786D">
            <w:pPr>
              <w:ind w:right="2015"/>
              <w:jc w:val="center"/>
              <w:rPr>
                <w:rFonts w:ascii="Times New Roman" w:eastAsia="Times New Roman" w:hAnsi="Times New Roman" w:cs="Times New Roman"/>
                <w:sz w:val="28"/>
                <w:szCs w:val="28"/>
              </w:rPr>
            </w:pPr>
          </w:p>
        </w:tc>
        <w:tc>
          <w:tcPr>
            <w:tcW w:w="6020" w:type="dxa"/>
            <w:shd w:val="clear" w:color="auto" w:fill="auto"/>
          </w:tcPr>
          <w:p w14:paraId="05A52D8A" w14:textId="77777777" w:rsidR="00277961" w:rsidRPr="002D0F39" w:rsidRDefault="00277961" w:rsidP="0075786D">
            <w:pPr>
              <w:jc w:val="both"/>
              <w:rPr>
                <w:rFonts w:ascii="Times New Roman" w:eastAsia="Times New Roman" w:hAnsi="Times New Roman" w:cs="Times New Roman"/>
                <w:sz w:val="28"/>
                <w:szCs w:val="28"/>
              </w:rPr>
            </w:pPr>
          </w:p>
          <w:p w14:paraId="2CD0A87A"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Члены Совета:</w:t>
            </w:r>
          </w:p>
          <w:p w14:paraId="5BDC23A4" w14:textId="77777777" w:rsidR="00277961" w:rsidRPr="002D0F39" w:rsidRDefault="00277961" w:rsidP="0075786D">
            <w:pPr>
              <w:jc w:val="both"/>
              <w:rPr>
                <w:rFonts w:ascii="Times New Roman" w:eastAsia="Times New Roman" w:hAnsi="Times New Roman" w:cs="Times New Roman"/>
                <w:sz w:val="28"/>
                <w:szCs w:val="28"/>
              </w:rPr>
            </w:pPr>
          </w:p>
        </w:tc>
      </w:tr>
      <w:tr w:rsidR="00277961" w:rsidRPr="002D0F39" w14:paraId="45D428D0" w14:textId="77777777" w:rsidTr="00277961">
        <w:tc>
          <w:tcPr>
            <w:tcW w:w="3119" w:type="dxa"/>
            <w:shd w:val="clear" w:color="auto" w:fill="auto"/>
          </w:tcPr>
          <w:p w14:paraId="487AEF94"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w:t>
            </w:r>
          </w:p>
        </w:tc>
        <w:tc>
          <w:tcPr>
            <w:tcW w:w="629" w:type="dxa"/>
            <w:shd w:val="clear" w:color="auto" w:fill="auto"/>
          </w:tcPr>
          <w:p w14:paraId="2F45D4C3"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tc>
        <w:tc>
          <w:tcPr>
            <w:tcW w:w="6033" w:type="dxa"/>
            <w:shd w:val="clear" w:color="auto" w:fill="auto"/>
          </w:tcPr>
          <w:p w14:paraId="25000812" w14:textId="4FC0D399"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депутат Совета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w:t>
            </w:r>
            <w:r w:rsidR="00701806" w:rsidRPr="002D0F39">
              <w:rPr>
                <w:rFonts w:ascii="Times New Roman" w:eastAsia="Times New Roman" w:hAnsi="Times New Roman" w:cs="Times New Roman"/>
                <w:sz w:val="28"/>
                <w:szCs w:val="28"/>
              </w:rPr>
              <w:t>Каневского района</w:t>
            </w:r>
            <w:r w:rsidRPr="002D0F39">
              <w:rPr>
                <w:rFonts w:ascii="Times New Roman" w:eastAsia="Times New Roman" w:hAnsi="Times New Roman" w:cs="Times New Roman"/>
                <w:sz w:val="28"/>
                <w:szCs w:val="28"/>
              </w:rPr>
              <w:t>;</w:t>
            </w:r>
          </w:p>
          <w:p w14:paraId="0D425C1B" w14:textId="77777777" w:rsidR="00277961" w:rsidRPr="002D0F39" w:rsidRDefault="00277961" w:rsidP="0075786D">
            <w:pPr>
              <w:rPr>
                <w:rFonts w:ascii="Times New Roman" w:eastAsia="Times New Roman" w:hAnsi="Times New Roman" w:cs="Times New Roman"/>
                <w:sz w:val="28"/>
                <w:szCs w:val="28"/>
              </w:rPr>
            </w:pPr>
          </w:p>
        </w:tc>
      </w:tr>
      <w:tr w:rsidR="00277961" w:rsidRPr="002D0F39" w14:paraId="7530BEAE" w14:textId="77777777" w:rsidTr="00DD7573">
        <w:trPr>
          <w:trHeight w:val="1785"/>
        </w:trPr>
        <w:tc>
          <w:tcPr>
            <w:tcW w:w="3119" w:type="dxa"/>
            <w:shd w:val="clear" w:color="auto" w:fill="auto"/>
          </w:tcPr>
          <w:p w14:paraId="4EC2C7CC" w14:textId="1C281BEB" w:rsidR="00277961" w:rsidRPr="002D0F39" w:rsidRDefault="00277961" w:rsidP="0075786D">
            <w:pPr>
              <w:rPr>
                <w:rFonts w:ascii="Times New Roman" w:eastAsia="Times New Roman" w:hAnsi="Times New Roman" w:cs="Times New Roman"/>
                <w:sz w:val="28"/>
                <w:szCs w:val="28"/>
              </w:rPr>
            </w:pPr>
          </w:p>
          <w:p w14:paraId="49C3D6B2" w14:textId="77777777" w:rsidR="00DD7573" w:rsidRPr="002D0F39" w:rsidRDefault="00DD7573" w:rsidP="0075786D">
            <w:pPr>
              <w:rPr>
                <w:rFonts w:ascii="Times New Roman" w:eastAsia="Times New Roman" w:hAnsi="Times New Roman" w:cs="Times New Roman"/>
                <w:sz w:val="28"/>
                <w:szCs w:val="28"/>
              </w:rPr>
            </w:pPr>
          </w:p>
          <w:p w14:paraId="2177C556" w14:textId="791039B6" w:rsidR="00DD7573"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w:t>
            </w:r>
          </w:p>
          <w:p w14:paraId="18D20386" w14:textId="51387749" w:rsidR="00277961" w:rsidRPr="002D0F39" w:rsidRDefault="00277961" w:rsidP="0075786D">
            <w:pPr>
              <w:rPr>
                <w:rFonts w:ascii="Times New Roman" w:eastAsia="Times New Roman" w:hAnsi="Times New Roman" w:cs="Times New Roman"/>
                <w:sz w:val="28"/>
                <w:szCs w:val="28"/>
              </w:rPr>
            </w:pPr>
          </w:p>
        </w:tc>
        <w:tc>
          <w:tcPr>
            <w:tcW w:w="629" w:type="dxa"/>
            <w:shd w:val="clear" w:color="auto" w:fill="auto"/>
          </w:tcPr>
          <w:p w14:paraId="0ADA411F" w14:textId="77777777" w:rsidR="00277961" w:rsidRPr="002D0F39" w:rsidRDefault="00277961" w:rsidP="0075786D">
            <w:pPr>
              <w:rPr>
                <w:rFonts w:ascii="Times New Roman" w:eastAsia="Times New Roman" w:hAnsi="Times New Roman" w:cs="Times New Roman"/>
                <w:sz w:val="28"/>
                <w:szCs w:val="28"/>
              </w:rPr>
            </w:pPr>
          </w:p>
          <w:p w14:paraId="285A7856" w14:textId="77777777" w:rsidR="00DD7573" w:rsidRPr="002D0F39" w:rsidRDefault="00DD7573" w:rsidP="0075786D">
            <w:pPr>
              <w:rPr>
                <w:rFonts w:ascii="Times New Roman" w:eastAsia="Times New Roman" w:hAnsi="Times New Roman" w:cs="Times New Roman"/>
                <w:sz w:val="28"/>
                <w:szCs w:val="28"/>
              </w:rPr>
            </w:pPr>
          </w:p>
          <w:p w14:paraId="720103AC" w14:textId="366052EF"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p w14:paraId="2BF6CD47" w14:textId="77777777" w:rsidR="00277961" w:rsidRPr="002D0F39" w:rsidRDefault="00277961" w:rsidP="0075786D">
            <w:pPr>
              <w:rPr>
                <w:rFonts w:ascii="Times New Roman" w:eastAsia="Times New Roman" w:hAnsi="Times New Roman" w:cs="Times New Roman"/>
                <w:sz w:val="28"/>
                <w:szCs w:val="28"/>
              </w:rPr>
            </w:pPr>
          </w:p>
          <w:p w14:paraId="362DF6EF" w14:textId="77777777" w:rsidR="00277961" w:rsidRPr="002D0F39" w:rsidRDefault="00277961" w:rsidP="0075786D">
            <w:pPr>
              <w:rPr>
                <w:rFonts w:ascii="Times New Roman" w:eastAsia="Times New Roman" w:hAnsi="Times New Roman" w:cs="Times New Roman"/>
                <w:sz w:val="28"/>
                <w:szCs w:val="28"/>
              </w:rPr>
            </w:pPr>
          </w:p>
          <w:p w14:paraId="1C66F602" w14:textId="77777777" w:rsidR="00277961" w:rsidRPr="002D0F39" w:rsidRDefault="00277961" w:rsidP="0075786D">
            <w:pPr>
              <w:rPr>
                <w:rFonts w:ascii="Times New Roman" w:eastAsia="Times New Roman" w:hAnsi="Times New Roman" w:cs="Times New Roman"/>
                <w:sz w:val="28"/>
                <w:szCs w:val="28"/>
              </w:rPr>
            </w:pPr>
          </w:p>
          <w:p w14:paraId="34F873A2" w14:textId="77777777" w:rsidR="00277961" w:rsidRPr="002D0F39" w:rsidRDefault="00277961" w:rsidP="0075786D">
            <w:pPr>
              <w:rPr>
                <w:rFonts w:ascii="Times New Roman" w:eastAsia="Times New Roman" w:hAnsi="Times New Roman" w:cs="Times New Roman"/>
                <w:sz w:val="28"/>
                <w:szCs w:val="28"/>
              </w:rPr>
            </w:pPr>
          </w:p>
        </w:tc>
        <w:tc>
          <w:tcPr>
            <w:tcW w:w="6033" w:type="dxa"/>
            <w:shd w:val="clear" w:color="auto" w:fill="auto"/>
          </w:tcPr>
          <w:p w14:paraId="3A78DD93" w14:textId="77777777" w:rsidR="00277961" w:rsidRPr="002D0F39" w:rsidRDefault="00277961" w:rsidP="0075786D">
            <w:pPr>
              <w:jc w:val="both"/>
              <w:rPr>
                <w:rFonts w:ascii="Times New Roman" w:eastAsia="Times New Roman" w:hAnsi="Times New Roman" w:cs="Times New Roman"/>
                <w:sz w:val="28"/>
                <w:szCs w:val="28"/>
              </w:rPr>
            </w:pPr>
          </w:p>
          <w:p w14:paraId="045E3922" w14:textId="77777777" w:rsidR="00DD7573" w:rsidRPr="002D0F39" w:rsidRDefault="00DD7573" w:rsidP="0075786D">
            <w:pPr>
              <w:jc w:val="both"/>
              <w:rPr>
                <w:rFonts w:ascii="Times New Roman" w:eastAsia="Times New Roman" w:hAnsi="Times New Roman" w:cs="Times New Roman"/>
                <w:sz w:val="28"/>
                <w:szCs w:val="28"/>
              </w:rPr>
            </w:pPr>
          </w:p>
          <w:p w14:paraId="2E45517B" w14:textId="433C7E92" w:rsidR="00277961"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Директор МБУК СДК пос. Кубанская Степь</w:t>
            </w:r>
            <w:r w:rsidR="00277961" w:rsidRPr="002D0F39">
              <w:rPr>
                <w:rFonts w:ascii="Times New Roman" w:eastAsia="Times New Roman" w:hAnsi="Times New Roman" w:cs="Times New Roman"/>
                <w:sz w:val="28"/>
                <w:szCs w:val="28"/>
              </w:rPr>
              <w:t xml:space="preserve"> (по согласованию)</w:t>
            </w:r>
            <w:r w:rsidRPr="002D0F39">
              <w:rPr>
                <w:rFonts w:ascii="Times New Roman" w:eastAsia="Times New Roman" w:hAnsi="Times New Roman" w:cs="Times New Roman"/>
                <w:sz w:val="28"/>
                <w:szCs w:val="28"/>
              </w:rPr>
              <w:t>;</w:t>
            </w:r>
          </w:p>
        </w:tc>
      </w:tr>
      <w:tr w:rsidR="00277961" w:rsidRPr="002D0F39" w14:paraId="11969D4F" w14:textId="77777777" w:rsidTr="00277961">
        <w:tc>
          <w:tcPr>
            <w:tcW w:w="3119" w:type="dxa"/>
            <w:shd w:val="clear" w:color="auto" w:fill="auto"/>
          </w:tcPr>
          <w:p w14:paraId="6A101A63"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Фамилия Имя Отчество</w:t>
            </w:r>
          </w:p>
        </w:tc>
        <w:tc>
          <w:tcPr>
            <w:tcW w:w="629" w:type="dxa"/>
            <w:shd w:val="clear" w:color="auto" w:fill="auto"/>
          </w:tcPr>
          <w:p w14:paraId="06D1278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tc>
        <w:tc>
          <w:tcPr>
            <w:tcW w:w="6033" w:type="dxa"/>
            <w:shd w:val="clear" w:color="auto" w:fill="auto"/>
          </w:tcPr>
          <w:p w14:paraId="20E523AE" w14:textId="314B2EF2" w:rsidR="00277961"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Ведущий специалист</w:t>
            </w:r>
            <w:r w:rsidR="00277961" w:rsidRPr="002D0F39">
              <w:rPr>
                <w:rFonts w:ascii="Times New Roman" w:eastAsia="Times New Roman" w:hAnsi="Times New Roman" w:cs="Times New Roman"/>
                <w:sz w:val="28"/>
                <w:szCs w:val="28"/>
              </w:rPr>
              <w:t xml:space="preserve"> администрации </w:t>
            </w:r>
            <w:r w:rsidR="00E11254">
              <w:rPr>
                <w:rFonts w:ascii="Times New Roman" w:eastAsia="Times New Roman" w:hAnsi="Times New Roman" w:cs="Times New Roman"/>
                <w:sz w:val="28"/>
                <w:szCs w:val="28"/>
              </w:rPr>
              <w:t>Придорожного</w:t>
            </w:r>
            <w:r w:rsidR="00277961" w:rsidRPr="002D0F39">
              <w:rPr>
                <w:rFonts w:ascii="Times New Roman" w:eastAsia="Times New Roman" w:hAnsi="Times New Roman" w:cs="Times New Roman"/>
                <w:sz w:val="28"/>
                <w:szCs w:val="28"/>
              </w:rPr>
              <w:t xml:space="preserve"> сельского поселения </w:t>
            </w:r>
            <w:r w:rsidRPr="002D0F39">
              <w:rPr>
                <w:rFonts w:ascii="Times New Roman" w:eastAsia="Times New Roman" w:hAnsi="Times New Roman" w:cs="Times New Roman"/>
                <w:sz w:val="28"/>
                <w:szCs w:val="28"/>
              </w:rPr>
              <w:t>Каневского</w:t>
            </w:r>
            <w:r w:rsidR="00277961" w:rsidRPr="002D0F39">
              <w:rPr>
                <w:rFonts w:ascii="Times New Roman" w:eastAsia="Times New Roman" w:hAnsi="Times New Roman" w:cs="Times New Roman"/>
                <w:sz w:val="28"/>
                <w:szCs w:val="28"/>
              </w:rPr>
              <w:t xml:space="preserve"> района.</w:t>
            </w:r>
          </w:p>
        </w:tc>
      </w:tr>
    </w:tbl>
    <w:p w14:paraId="3E2AB9EC" w14:textId="1DBC0EBB" w:rsidR="00277961" w:rsidRPr="002D0F39" w:rsidRDefault="00277961" w:rsidP="0075786D">
      <w:pPr>
        <w:jc w:val="both"/>
        <w:rPr>
          <w:rFonts w:ascii="Times New Roman" w:eastAsia="Times New Roman" w:hAnsi="Times New Roman" w:cs="Times New Roman"/>
          <w:sz w:val="28"/>
          <w:szCs w:val="28"/>
        </w:rPr>
      </w:pPr>
    </w:p>
    <w:p w14:paraId="1138604B" w14:textId="4C1E925D" w:rsidR="00DD7573"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p>
    <w:p w14:paraId="3AD2DBF6" w14:textId="77777777" w:rsidR="00DD7573"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сельского поселения </w:t>
      </w:r>
    </w:p>
    <w:p w14:paraId="4AFDFEB3" w14:textId="0D6DC32E" w:rsidR="00277961" w:rsidRPr="002D0F39" w:rsidRDefault="00DD7573"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Каневского района                                           </w:t>
      </w:r>
      <w:r w:rsidR="00B01503" w:rsidRPr="002D0F39">
        <w:rPr>
          <w:rFonts w:ascii="Times New Roman" w:eastAsia="Times New Roman" w:hAnsi="Times New Roman" w:cs="Times New Roman"/>
          <w:sz w:val="28"/>
          <w:szCs w:val="28"/>
        </w:rPr>
        <w:t xml:space="preserve">                    И.О. Фамилия</w:t>
      </w:r>
    </w:p>
    <w:p w14:paraId="4334AA47" w14:textId="3BDDE31C" w:rsidR="00277961" w:rsidRPr="002D0F39" w:rsidRDefault="00277961" w:rsidP="0075786D">
      <w:pPr>
        <w:autoSpaceDE w:val="0"/>
        <w:autoSpaceDN w:val="0"/>
        <w:adjustRightInd w:val="0"/>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w:t>
      </w:r>
      <w:r w:rsidR="00B01503" w:rsidRPr="002D0F39">
        <w:rPr>
          <w:rFonts w:ascii="Times New Roman" w:eastAsia="Times New Roman" w:hAnsi="Times New Roman" w:cs="Times New Roman"/>
          <w:bCs/>
          <w:sz w:val="28"/>
          <w:szCs w:val="28"/>
        </w:rPr>
        <w:t>1</w:t>
      </w:r>
    </w:p>
    <w:p w14:paraId="6C954A52" w14:textId="685BDAFB" w:rsidR="00277961" w:rsidRPr="002D0F39" w:rsidRDefault="00701806" w:rsidP="00701806">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                                                                                                  </w:t>
      </w:r>
      <w:r w:rsidR="00277961" w:rsidRPr="002D0F39">
        <w:rPr>
          <w:rFonts w:ascii="Times New Roman" w:eastAsia="Times New Roman" w:hAnsi="Times New Roman" w:cs="Times New Roman"/>
          <w:bCs/>
          <w:sz w:val="28"/>
          <w:szCs w:val="28"/>
        </w:rPr>
        <w:t>к Инструкции</w:t>
      </w:r>
    </w:p>
    <w:p w14:paraId="36512087" w14:textId="77777777" w:rsidR="00277961" w:rsidRPr="002D0F39" w:rsidRDefault="00277961" w:rsidP="0075786D">
      <w:pPr>
        <w:jc w:val="center"/>
        <w:rPr>
          <w:rFonts w:ascii="Times New Roman" w:eastAsia="Times New Roman" w:hAnsi="Times New Roman" w:cs="Times New Roman"/>
          <w:color w:val="FF0000"/>
          <w:sz w:val="28"/>
          <w:szCs w:val="28"/>
        </w:rPr>
      </w:pPr>
    </w:p>
    <w:p w14:paraId="4A5F1F2A" w14:textId="5666B39A" w:rsidR="00B01503" w:rsidRPr="002D0F39" w:rsidRDefault="00B01503" w:rsidP="0075786D">
      <w:pPr>
        <w:widowControl/>
        <w:jc w:val="center"/>
        <w:rPr>
          <w:rFonts w:ascii="Times New Roman" w:eastAsia="Calibri" w:hAnsi="Times New Roman" w:cs="Times New Roman"/>
          <w:color w:val="auto"/>
          <w:szCs w:val="28"/>
          <w:lang w:val="en-US" w:eastAsia="zh-CN" w:bidi="ar-SA"/>
        </w:rPr>
      </w:pPr>
      <w:r w:rsidRPr="002D0F39">
        <w:rPr>
          <w:rFonts w:ascii="Times New Roman" w:eastAsia="Calibri" w:hAnsi="Times New Roman" w:cs="Times New Roman"/>
          <w:noProof/>
          <w:color w:val="auto"/>
          <w:sz w:val="28"/>
          <w:szCs w:val="28"/>
          <w:lang w:bidi="ar-SA"/>
        </w:rPr>
        <w:drawing>
          <wp:inline distT="0" distB="0" distL="0" distR="0" wp14:anchorId="40EC755C" wp14:editId="30B2CCC7">
            <wp:extent cx="540385" cy="5886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385" cy="588645"/>
                    </a:xfrm>
                    <a:prstGeom prst="rect">
                      <a:avLst/>
                    </a:prstGeom>
                    <a:solidFill>
                      <a:srgbClr val="FFFFFF"/>
                    </a:solidFill>
                    <a:ln>
                      <a:noFill/>
                    </a:ln>
                  </pic:spPr>
                </pic:pic>
              </a:graphicData>
            </a:graphic>
          </wp:inline>
        </w:drawing>
      </w:r>
    </w:p>
    <w:p w14:paraId="3E3B78CE" w14:textId="77777777" w:rsidR="00B01503" w:rsidRPr="002D0F39" w:rsidRDefault="00B01503" w:rsidP="0075786D">
      <w:pPr>
        <w:widowControl/>
        <w:jc w:val="center"/>
        <w:rPr>
          <w:rFonts w:ascii="Times New Roman" w:eastAsia="Calibri" w:hAnsi="Times New Roman" w:cs="Times New Roman"/>
          <w:b/>
          <w:caps/>
          <w:color w:val="auto"/>
          <w:sz w:val="28"/>
          <w:szCs w:val="28"/>
          <w:lang w:eastAsia="zh-CN" w:bidi="ar-SA"/>
        </w:rPr>
      </w:pPr>
      <w:r w:rsidRPr="002D0F39">
        <w:rPr>
          <w:rFonts w:ascii="Times New Roman" w:eastAsia="Calibri" w:hAnsi="Times New Roman" w:cs="Times New Roman"/>
          <w:b/>
          <w:caps/>
          <w:color w:val="auto"/>
          <w:sz w:val="28"/>
          <w:szCs w:val="28"/>
          <w:lang w:eastAsia="zh-CN" w:bidi="ar-SA"/>
        </w:rPr>
        <w:t xml:space="preserve">администрациЯ </w:t>
      </w:r>
    </w:p>
    <w:p w14:paraId="0A965BEB" w14:textId="330A4115" w:rsidR="00B01503" w:rsidRPr="002D0F39" w:rsidRDefault="00E11254" w:rsidP="0075786D">
      <w:pPr>
        <w:widowControl/>
        <w:jc w:val="center"/>
        <w:rPr>
          <w:rFonts w:ascii="Times New Roman" w:eastAsia="Calibri" w:hAnsi="Times New Roman" w:cs="Times New Roman"/>
          <w:b/>
          <w:color w:val="auto"/>
          <w:sz w:val="28"/>
          <w:szCs w:val="28"/>
          <w:lang w:eastAsia="zh-CN" w:bidi="ar-SA"/>
        </w:rPr>
      </w:pPr>
      <w:r>
        <w:rPr>
          <w:rFonts w:ascii="Times New Roman" w:eastAsia="Calibri" w:hAnsi="Times New Roman" w:cs="Times New Roman"/>
          <w:b/>
          <w:caps/>
          <w:color w:val="auto"/>
          <w:sz w:val="28"/>
          <w:szCs w:val="28"/>
          <w:lang w:eastAsia="zh-CN" w:bidi="ar-SA"/>
        </w:rPr>
        <w:t>ПРИДОРОЖНОГО</w:t>
      </w:r>
      <w:r w:rsidR="00B01503" w:rsidRPr="002D0F39">
        <w:rPr>
          <w:rFonts w:ascii="Times New Roman" w:eastAsia="Calibri" w:hAnsi="Times New Roman" w:cs="Times New Roman"/>
          <w:b/>
          <w:color w:val="auto"/>
          <w:sz w:val="28"/>
          <w:szCs w:val="28"/>
          <w:lang w:eastAsia="zh-CN" w:bidi="ar-SA"/>
        </w:rPr>
        <w:t xml:space="preserve">СЕЛЬСКОГО ПОСЕЛЕНИЯ </w:t>
      </w:r>
    </w:p>
    <w:p w14:paraId="4550FB1F" w14:textId="77777777" w:rsidR="00B01503" w:rsidRPr="002D0F39" w:rsidRDefault="00B01503" w:rsidP="0075786D">
      <w:pPr>
        <w:widowControl/>
        <w:jc w:val="center"/>
        <w:rPr>
          <w:rFonts w:ascii="Times New Roman" w:eastAsia="Calibri" w:hAnsi="Times New Roman" w:cs="Times New Roman"/>
          <w:b/>
          <w:color w:val="auto"/>
          <w:szCs w:val="28"/>
          <w:lang w:eastAsia="zh-CN" w:bidi="ar-SA"/>
        </w:rPr>
      </w:pPr>
      <w:r w:rsidRPr="002D0F39">
        <w:rPr>
          <w:rFonts w:ascii="Times New Roman" w:eastAsia="Calibri" w:hAnsi="Times New Roman" w:cs="Times New Roman"/>
          <w:b/>
          <w:color w:val="auto"/>
          <w:sz w:val="28"/>
          <w:szCs w:val="28"/>
          <w:lang w:eastAsia="zh-CN" w:bidi="ar-SA"/>
        </w:rPr>
        <w:t>КАНЕВСКОГО РАЙОНА</w:t>
      </w:r>
    </w:p>
    <w:p w14:paraId="4EBEA94E" w14:textId="77777777" w:rsidR="00B01503" w:rsidRPr="002D0F39" w:rsidRDefault="00B01503" w:rsidP="0075786D">
      <w:pPr>
        <w:widowControl/>
        <w:jc w:val="center"/>
        <w:rPr>
          <w:rFonts w:ascii="Times New Roman" w:eastAsia="Calibri" w:hAnsi="Times New Roman" w:cs="Times New Roman"/>
          <w:b/>
          <w:caps/>
          <w:color w:val="auto"/>
          <w:sz w:val="32"/>
          <w:szCs w:val="32"/>
          <w:lang w:eastAsia="zh-CN" w:bidi="ar-SA"/>
        </w:rPr>
      </w:pP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r w:rsidRPr="002D0F39">
        <w:rPr>
          <w:rFonts w:ascii="Times New Roman" w:eastAsia="Calibri" w:hAnsi="Times New Roman" w:cs="Times New Roman"/>
          <w:b/>
          <w:color w:val="auto"/>
          <w:szCs w:val="28"/>
          <w:lang w:eastAsia="zh-CN" w:bidi="ar-SA"/>
        </w:rPr>
        <w:tab/>
      </w:r>
    </w:p>
    <w:p w14:paraId="0371F566" w14:textId="77777777" w:rsidR="00B01503" w:rsidRPr="002D0F39" w:rsidRDefault="00B01503" w:rsidP="0075786D">
      <w:pPr>
        <w:widowControl/>
        <w:jc w:val="center"/>
        <w:rPr>
          <w:rFonts w:ascii="Times New Roman" w:eastAsia="Calibri" w:hAnsi="Times New Roman" w:cs="Times New Roman"/>
          <w:color w:val="auto"/>
          <w:sz w:val="28"/>
          <w:szCs w:val="28"/>
          <w:lang w:eastAsia="zh-CN" w:bidi="ar-SA"/>
        </w:rPr>
      </w:pPr>
      <w:r w:rsidRPr="002D0F39">
        <w:rPr>
          <w:rFonts w:ascii="Times New Roman" w:eastAsia="Calibri" w:hAnsi="Times New Roman" w:cs="Times New Roman"/>
          <w:b/>
          <w:caps/>
          <w:color w:val="auto"/>
          <w:sz w:val="32"/>
          <w:szCs w:val="32"/>
          <w:lang w:eastAsia="zh-CN" w:bidi="ar-SA"/>
        </w:rPr>
        <w:t xml:space="preserve">постановление </w:t>
      </w:r>
    </w:p>
    <w:p w14:paraId="45DFF849" w14:textId="77777777" w:rsidR="00B01503" w:rsidRPr="002D0F39" w:rsidRDefault="00B01503" w:rsidP="0075786D">
      <w:pPr>
        <w:widowControl/>
        <w:jc w:val="center"/>
        <w:rPr>
          <w:rFonts w:ascii="Times New Roman" w:eastAsia="Calibri" w:hAnsi="Times New Roman" w:cs="Times New Roman"/>
          <w:color w:val="auto"/>
          <w:sz w:val="28"/>
          <w:szCs w:val="28"/>
          <w:lang w:eastAsia="zh-CN" w:bidi="ar-SA"/>
        </w:rPr>
      </w:pPr>
    </w:p>
    <w:p w14:paraId="3C44E522" w14:textId="77777777" w:rsidR="00B01503" w:rsidRPr="002D0F39" w:rsidRDefault="00B01503" w:rsidP="0075786D">
      <w:pPr>
        <w:widowControl/>
        <w:jc w:val="center"/>
        <w:rPr>
          <w:rFonts w:ascii="Times New Roman" w:eastAsia="Calibri" w:hAnsi="Times New Roman" w:cs="Times New Roman"/>
          <w:color w:val="auto"/>
          <w:lang w:eastAsia="zh-CN" w:bidi="ar-SA"/>
        </w:rPr>
      </w:pPr>
      <w:r w:rsidRPr="002D0F39">
        <w:rPr>
          <w:rFonts w:ascii="Times New Roman" w:eastAsia="Calibri" w:hAnsi="Times New Roman" w:cs="Times New Roman"/>
          <w:color w:val="auto"/>
          <w:sz w:val="28"/>
          <w:lang w:eastAsia="zh-CN" w:bidi="ar-SA"/>
        </w:rPr>
        <w:t>от 16.02.2021 года</w:t>
      </w:r>
      <w:r w:rsidRPr="002D0F39">
        <w:rPr>
          <w:rFonts w:ascii="Times New Roman" w:eastAsia="Calibri" w:hAnsi="Times New Roman" w:cs="Times New Roman"/>
          <w:color w:val="auto"/>
          <w:sz w:val="28"/>
          <w:lang w:eastAsia="zh-CN" w:bidi="ar-SA"/>
        </w:rPr>
        <w:tab/>
        <w:t xml:space="preserve">                                                                                     № 18</w:t>
      </w:r>
    </w:p>
    <w:p w14:paraId="3A17104F" w14:textId="77777777" w:rsidR="00B01503" w:rsidRPr="002D0F39" w:rsidRDefault="00B01503" w:rsidP="0075786D">
      <w:pPr>
        <w:widowControl/>
        <w:jc w:val="center"/>
        <w:rPr>
          <w:rFonts w:ascii="Times New Roman" w:eastAsia="Calibri" w:hAnsi="Times New Roman" w:cs="Times New Roman"/>
          <w:color w:val="auto"/>
          <w:lang w:eastAsia="zh-CN" w:bidi="ar-SA"/>
        </w:rPr>
      </w:pPr>
    </w:p>
    <w:p w14:paraId="21D98111" w14:textId="77777777" w:rsidR="00B01503" w:rsidRPr="002D0F39" w:rsidRDefault="00B01503" w:rsidP="0075786D">
      <w:pPr>
        <w:widowControl/>
        <w:jc w:val="center"/>
        <w:rPr>
          <w:rFonts w:ascii="Times New Roman" w:eastAsia="Calibri" w:hAnsi="Times New Roman" w:cs="Times New Roman"/>
          <w:color w:val="auto"/>
          <w:sz w:val="28"/>
          <w:lang w:eastAsia="zh-CN" w:bidi="ar-SA"/>
        </w:rPr>
      </w:pPr>
      <w:r w:rsidRPr="002D0F39">
        <w:rPr>
          <w:rFonts w:ascii="Times New Roman" w:eastAsia="Calibri" w:hAnsi="Times New Roman" w:cs="Times New Roman"/>
          <w:color w:val="auto"/>
          <w:sz w:val="28"/>
          <w:lang w:eastAsia="zh-CN" w:bidi="ar-SA"/>
        </w:rPr>
        <w:t>поселок Кубанская Степь</w:t>
      </w:r>
    </w:p>
    <w:p w14:paraId="30391EE7" w14:textId="77777777" w:rsidR="00B01503" w:rsidRPr="002D0F39" w:rsidRDefault="00B01503" w:rsidP="0075786D">
      <w:pPr>
        <w:widowControl/>
        <w:rPr>
          <w:rFonts w:ascii="Times New Roman" w:eastAsia="Times New Roman" w:hAnsi="Times New Roman" w:cs="Times New Roman"/>
          <w:b/>
          <w:color w:val="auto"/>
          <w:sz w:val="28"/>
          <w:szCs w:val="28"/>
          <w:lang w:bidi="ar-SA"/>
        </w:rPr>
      </w:pPr>
    </w:p>
    <w:p w14:paraId="1A634076" w14:textId="77777777" w:rsidR="00B01503" w:rsidRPr="002D0F39" w:rsidRDefault="00B01503" w:rsidP="0014186F">
      <w:pPr>
        <w:suppressAutoHyphens/>
        <w:jc w:val="center"/>
        <w:outlineLvl w:val="0"/>
        <w:rPr>
          <w:rFonts w:ascii="Times New Roman" w:eastAsia="Lucida Sans Unicode" w:hAnsi="Times New Roman" w:cs="Times New Roman"/>
          <w:b/>
          <w:bCs/>
          <w:color w:val="auto"/>
          <w:kern w:val="1"/>
          <w:sz w:val="28"/>
          <w:lang w:bidi="ar-SA"/>
        </w:rPr>
      </w:pPr>
      <w:r w:rsidRPr="002D0F39">
        <w:rPr>
          <w:rFonts w:ascii="Times New Roman" w:eastAsia="Lucida Sans Unicode" w:hAnsi="Times New Roman" w:cs="Times New Roman"/>
          <w:b/>
          <w:bCs/>
          <w:color w:val="auto"/>
          <w:kern w:val="1"/>
          <w:sz w:val="28"/>
          <w:lang w:bidi="ar-SA"/>
        </w:rPr>
        <w:t xml:space="preserve">О внесении изменений в постановление администрации </w:t>
      </w:r>
    </w:p>
    <w:p w14:paraId="6CACBFB6" w14:textId="6FA24980" w:rsidR="00B01503" w:rsidRPr="002D0F39" w:rsidRDefault="00E11254" w:rsidP="0014186F">
      <w:pPr>
        <w:suppressAutoHyphens/>
        <w:jc w:val="center"/>
        <w:outlineLvl w:val="0"/>
        <w:rPr>
          <w:rFonts w:ascii="Times New Roman" w:eastAsia="Lucida Sans Unicode" w:hAnsi="Times New Roman" w:cs="Times New Roman"/>
          <w:b/>
          <w:bCs/>
          <w:color w:val="auto"/>
          <w:kern w:val="1"/>
          <w:sz w:val="28"/>
          <w:lang w:bidi="ar-SA"/>
        </w:rPr>
      </w:pPr>
      <w:r>
        <w:rPr>
          <w:rFonts w:ascii="Times New Roman" w:eastAsia="Lucida Sans Unicode" w:hAnsi="Times New Roman" w:cs="Times New Roman"/>
          <w:b/>
          <w:bCs/>
          <w:color w:val="auto"/>
          <w:kern w:val="1"/>
          <w:sz w:val="28"/>
          <w:lang w:bidi="ar-SA"/>
        </w:rPr>
        <w:t>Придорожного</w:t>
      </w:r>
      <w:r w:rsidR="00B01503" w:rsidRPr="002D0F39">
        <w:rPr>
          <w:rFonts w:ascii="Times New Roman" w:eastAsia="Lucida Sans Unicode" w:hAnsi="Times New Roman" w:cs="Times New Roman"/>
          <w:b/>
          <w:bCs/>
          <w:color w:val="auto"/>
          <w:kern w:val="1"/>
          <w:sz w:val="28"/>
          <w:lang w:bidi="ar-SA"/>
        </w:rPr>
        <w:t xml:space="preserve"> сельского поселения Каневского района </w:t>
      </w:r>
    </w:p>
    <w:p w14:paraId="3A43A8F2" w14:textId="1383E949" w:rsidR="00B01503" w:rsidRPr="002D0F39" w:rsidRDefault="00B01503" w:rsidP="0014186F">
      <w:pPr>
        <w:suppressAutoHyphens/>
        <w:jc w:val="center"/>
        <w:outlineLvl w:val="0"/>
        <w:rPr>
          <w:rFonts w:ascii="Times New Roman" w:eastAsia="Lucida Sans Unicode" w:hAnsi="Times New Roman" w:cs="Times New Roman"/>
          <w:b/>
          <w:bCs/>
          <w:color w:val="auto"/>
          <w:kern w:val="1"/>
          <w:sz w:val="28"/>
          <w:lang w:bidi="ar-SA"/>
        </w:rPr>
      </w:pPr>
      <w:r w:rsidRPr="002D0F39">
        <w:rPr>
          <w:rFonts w:ascii="Times New Roman" w:eastAsia="Lucida Sans Unicode" w:hAnsi="Times New Roman" w:cs="Times New Roman"/>
          <w:b/>
          <w:bCs/>
          <w:color w:val="auto"/>
          <w:kern w:val="1"/>
          <w:sz w:val="28"/>
          <w:lang w:bidi="ar-SA"/>
        </w:rPr>
        <w:t xml:space="preserve">от 16 октября 2018 года № 99 «Об утверждении муниципальной </w:t>
      </w:r>
    </w:p>
    <w:p w14:paraId="50B52142" w14:textId="77777777" w:rsidR="00B01503" w:rsidRPr="002D0F39" w:rsidRDefault="00B01503" w:rsidP="0014186F">
      <w:pPr>
        <w:suppressAutoHyphens/>
        <w:jc w:val="center"/>
        <w:outlineLvl w:val="0"/>
        <w:rPr>
          <w:rFonts w:ascii="Times New Roman" w:eastAsia="Lucida Sans Unicode" w:hAnsi="Times New Roman" w:cs="Times New Roman"/>
          <w:b/>
          <w:color w:val="auto"/>
          <w:kern w:val="1"/>
          <w:sz w:val="28"/>
          <w:szCs w:val="28"/>
          <w:lang w:bidi="ar-SA"/>
        </w:rPr>
      </w:pPr>
      <w:r w:rsidRPr="002D0F39">
        <w:rPr>
          <w:rFonts w:ascii="Times New Roman" w:eastAsia="Lucida Sans Unicode" w:hAnsi="Times New Roman" w:cs="Times New Roman"/>
          <w:b/>
          <w:bCs/>
          <w:color w:val="auto"/>
          <w:kern w:val="1"/>
          <w:sz w:val="28"/>
          <w:lang w:bidi="ar-SA"/>
        </w:rPr>
        <w:t>программы «</w:t>
      </w:r>
      <w:r w:rsidRPr="002D0F39">
        <w:rPr>
          <w:rFonts w:ascii="Times New Roman" w:eastAsia="Lucida Sans Unicode" w:hAnsi="Times New Roman" w:cs="Times New Roman"/>
          <w:b/>
          <w:bCs/>
          <w:color w:val="auto"/>
          <w:kern w:val="1"/>
          <w:sz w:val="28"/>
          <w:szCs w:val="28"/>
          <w:bdr w:val="none" w:sz="0" w:space="0" w:color="auto" w:frame="1"/>
          <w:lang w:bidi="ar-SA"/>
        </w:rPr>
        <w:t>Формирование комфортной городской среды</w:t>
      </w:r>
      <w:r w:rsidRPr="002D0F39">
        <w:rPr>
          <w:rFonts w:ascii="Times New Roman" w:eastAsia="Lucida Sans Unicode" w:hAnsi="Times New Roman" w:cs="Times New Roman"/>
          <w:b/>
          <w:color w:val="auto"/>
          <w:kern w:val="1"/>
          <w:sz w:val="28"/>
          <w:szCs w:val="28"/>
          <w:lang w:bidi="ar-SA"/>
        </w:rPr>
        <w:t xml:space="preserve"> </w:t>
      </w:r>
    </w:p>
    <w:p w14:paraId="4FC9B68B" w14:textId="2A502E50" w:rsidR="00B01503" w:rsidRPr="002D0F39" w:rsidRDefault="00B01503" w:rsidP="0014186F">
      <w:pPr>
        <w:suppressAutoHyphens/>
        <w:jc w:val="center"/>
        <w:outlineLvl w:val="0"/>
        <w:rPr>
          <w:rFonts w:ascii="Times New Roman" w:eastAsia="Lucida Sans Unicode" w:hAnsi="Times New Roman" w:cs="Times New Roman"/>
          <w:b/>
          <w:bCs/>
          <w:color w:val="auto"/>
          <w:kern w:val="1"/>
          <w:sz w:val="28"/>
          <w:lang w:bidi="ar-SA"/>
        </w:rPr>
      </w:pPr>
      <w:r w:rsidRPr="002D0F39">
        <w:rPr>
          <w:rFonts w:ascii="Times New Roman" w:eastAsia="Lucida Sans Unicode" w:hAnsi="Times New Roman" w:cs="Times New Roman"/>
          <w:b/>
          <w:color w:val="auto"/>
          <w:kern w:val="1"/>
          <w:sz w:val="28"/>
          <w:szCs w:val="28"/>
          <w:lang w:bidi="ar-SA"/>
        </w:rPr>
        <w:t xml:space="preserve">на 2018-2024 годы </w:t>
      </w:r>
      <w:r w:rsidRPr="002D0F39">
        <w:rPr>
          <w:rFonts w:ascii="Times New Roman" w:eastAsia="Lucida Sans Unicode" w:hAnsi="Times New Roman" w:cs="Times New Roman"/>
          <w:b/>
          <w:bCs/>
          <w:color w:val="auto"/>
          <w:kern w:val="1"/>
          <w:sz w:val="28"/>
          <w:lang w:bidi="ar-SA"/>
        </w:rPr>
        <w:t xml:space="preserve">на территории </w:t>
      </w:r>
      <w:r w:rsidR="00E11254">
        <w:rPr>
          <w:rFonts w:ascii="Times New Roman" w:eastAsia="Lucida Sans Unicode" w:hAnsi="Times New Roman" w:cs="Times New Roman"/>
          <w:b/>
          <w:bCs/>
          <w:color w:val="auto"/>
          <w:kern w:val="1"/>
          <w:sz w:val="28"/>
          <w:lang w:bidi="ar-SA"/>
        </w:rPr>
        <w:t>Придорожного</w:t>
      </w:r>
      <w:r w:rsidRPr="002D0F39">
        <w:rPr>
          <w:rFonts w:ascii="Times New Roman" w:eastAsia="Lucida Sans Unicode" w:hAnsi="Times New Roman" w:cs="Times New Roman"/>
          <w:b/>
          <w:bCs/>
          <w:color w:val="auto"/>
          <w:kern w:val="1"/>
          <w:sz w:val="28"/>
          <w:lang w:bidi="ar-SA"/>
        </w:rPr>
        <w:t xml:space="preserve"> </w:t>
      </w:r>
    </w:p>
    <w:p w14:paraId="086CDCF9" w14:textId="77777777" w:rsidR="00B01503" w:rsidRPr="002D0F39" w:rsidRDefault="00B01503" w:rsidP="0014186F">
      <w:pPr>
        <w:suppressAutoHyphens/>
        <w:jc w:val="center"/>
        <w:outlineLvl w:val="0"/>
        <w:rPr>
          <w:rFonts w:ascii="Times New Roman" w:eastAsia="Lucida Sans Unicode" w:hAnsi="Times New Roman" w:cs="Times New Roman"/>
          <w:b/>
          <w:bCs/>
          <w:color w:val="auto"/>
          <w:kern w:val="1"/>
          <w:sz w:val="28"/>
          <w:lang w:bidi="ar-SA"/>
        </w:rPr>
      </w:pPr>
      <w:r w:rsidRPr="002D0F39">
        <w:rPr>
          <w:rFonts w:ascii="Times New Roman" w:eastAsia="Lucida Sans Unicode" w:hAnsi="Times New Roman" w:cs="Times New Roman"/>
          <w:b/>
          <w:bCs/>
          <w:color w:val="auto"/>
          <w:kern w:val="1"/>
          <w:sz w:val="28"/>
          <w:lang w:bidi="ar-SA"/>
        </w:rPr>
        <w:t>сельского поселения Каневского района»</w:t>
      </w:r>
    </w:p>
    <w:p w14:paraId="5365F434" w14:textId="77777777" w:rsidR="00B01503" w:rsidRPr="002D0F39" w:rsidRDefault="00B01503" w:rsidP="0014186F">
      <w:pPr>
        <w:suppressAutoHyphens/>
        <w:outlineLvl w:val="0"/>
        <w:rPr>
          <w:rFonts w:ascii="Times New Roman" w:eastAsia="Lucida Sans Unicode" w:hAnsi="Times New Roman" w:cs="Times New Roman"/>
          <w:color w:val="auto"/>
          <w:kern w:val="1"/>
          <w:sz w:val="28"/>
          <w:szCs w:val="28"/>
          <w:lang w:bidi="ar-SA"/>
        </w:rPr>
      </w:pPr>
    </w:p>
    <w:p w14:paraId="09564E21" w14:textId="5F2873FF" w:rsidR="00B01503" w:rsidRPr="002D0F39" w:rsidRDefault="00B01503" w:rsidP="0075786D">
      <w:pPr>
        <w:suppressAutoHyphens/>
        <w:ind w:firstLine="709"/>
        <w:jc w:val="both"/>
        <w:rPr>
          <w:rFonts w:ascii="Times New Roman" w:eastAsia="Lucida Sans Unicode" w:hAnsi="Times New Roman" w:cs="Times New Roman"/>
          <w:bCs/>
          <w:color w:val="auto"/>
          <w:kern w:val="1"/>
          <w:sz w:val="28"/>
          <w:szCs w:val="28"/>
        </w:rPr>
      </w:pPr>
      <w:r w:rsidRPr="002D0F39">
        <w:rPr>
          <w:rFonts w:ascii="Times New Roman" w:eastAsia="Lucida Sans Unicode" w:hAnsi="Times New Roman" w:cs="Times New Roman"/>
          <w:color w:val="auto"/>
          <w:kern w:val="1"/>
          <w:sz w:val="28"/>
          <w:szCs w:val="28"/>
          <w:lang w:bidi="ar-SA"/>
        </w:rPr>
        <w:t xml:space="preserve">В целях формирования адресного перечня общественных территорий, включенных в муниципальную программу «Формирование комфортной городской среды на 2018-2024 годы на территории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района»</w:t>
      </w:r>
      <w:r w:rsidRPr="002D0F39">
        <w:rPr>
          <w:rFonts w:ascii="Times New Roman" w:eastAsia="Lucida Sans Unicode" w:hAnsi="Times New Roman" w:cs="Times New Roman"/>
          <w:kern w:val="1"/>
          <w:sz w:val="28"/>
          <w:lang w:bidi="ar-SA"/>
        </w:rPr>
        <w:t xml:space="preserve">, </w:t>
      </w:r>
      <w:r w:rsidRPr="002D0F39">
        <w:rPr>
          <w:rFonts w:ascii="Times New Roman" w:eastAsia="Lucida Sans Unicode" w:hAnsi="Times New Roman" w:cs="Times New Roman"/>
          <w:color w:val="auto"/>
          <w:kern w:val="1"/>
          <w:sz w:val="28"/>
          <w:szCs w:val="28"/>
          <w:lang w:bidi="ar-SA"/>
        </w:rPr>
        <w:t>п о с т а н о в л я ю:</w:t>
      </w:r>
    </w:p>
    <w:p w14:paraId="4EFFF64B" w14:textId="346C0E18" w:rsidR="00B01503" w:rsidRPr="002D0F39" w:rsidRDefault="00B01503" w:rsidP="0075786D">
      <w:pPr>
        <w:suppressAutoHyphens/>
        <w:ind w:firstLine="709"/>
        <w:jc w:val="both"/>
        <w:rPr>
          <w:rFonts w:ascii="Times New Roman" w:eastAsia="Lucida Sans Unicode" w:hAnsi="Times New Roman" w:cs="Times New Roman"/>
          <w:color w:val="auto"/>
          <w:kern w:val="1"/>
          <w:sz w:val="28"/>
          <w:szCs w:val="28"/>
          <w:lang w:bidi="ar-SA"/>
        </w:rPr>
      </w:pPr>
      <w:r w:rsidRPr="002D0F39">
        <w:rPr>
          <w:rFonts w:ascii="Times New Roman" w:eastAsia="Lucida Sans Unicode" w:hAnsi="Times New Roman" w:cs="Times New Roman"/>
          <w:color w:val="auto"/>
          <w:kern w:val="1"/>
          <w:sz w:val="28"/>
          <w:szCs w:val="28"/>
          <w:lang w:bidi="ar-SA"/>
        </w:rPr>
        <w:t xml:space="preserve">1. Внести в постановление администрации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w:t>
      </w:r>
      <w:r w:rsidR="0014186F">
        <w:rPr>
          <w:rFonts w:ascii="Times New Roman" w:eastAsia="Lucida Sans Unicode" w:hAnsi="Times New Roman" w:cs="Times New Roman"/>
          <w:color w:val="auto"/>
          <w:kern w:val="1"/>
          <w:sz w:val="28"/>
          <w:szCs w:val="28"/>
          <w:lang w:bidi="ar-SA"/>
        </w:rPr>
        <w:t xml:space="preserve">а от 16 октября 2018 года № 99 </w:t>
      </w:r>
      <w:r w:rsidRPr="002D0F39">
        <w:rPr>
          <w:rFonts w:ascii="Times New Roman" w:eastAsia="Lucida Sans Unicode" w:hAnsi="Times New Roman" w:cs="Times New Roman"/>
          <w:color w:val="auto"/>
          <w:kern w:val="1"/>
          <w:sz w:val="28"/>
          <w:szCs w:val="28"/>
          <w:lang w:bidi="ar-SA"/>
        </w:rPr>
        <w:t xml:space="preserve">«Об утверждении муниципальной программы «Формирование комфортной городской среды на 2018-2024 годы на территории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района» следующие изменения:</w:t>
      </w:r>
    </w:p>
    <w:p w14:paraId="4C987ED3" w14:textId="3A050D4E" w:rsidR="00B01503" w:rsidRPr="002D0F39" w:rsidRDefault="00B01503" w:rsidP="0075786D">
      <w:pPr>
        <w:suppressAutoHyphens/>
        <w:ind w:firstLine="709"/>
        <w:jc w:val="both"/>
        <w:rPr>
          <w:rFonts w:ascii="Times New Roman" w:eastAsia="Lucida Sans Unicode" w:hAnsi="Times New Roman" w:cs="Times New Roman"/>
          <w:color w:val="auto"/>
          <w:kern w:val="1"/>
          <w:sz w:val="28"/>
          <w:szCs w:val="28"/>
          <w:lang w:bidi="ar-SA"/>
        </w:rPr>
      </w:pPr>
      <w:r w:rsidRPr="002D0F39">
        <w:rPr>
          <w:rFonts w:ascii="Times New Roman" w:eastAsia="Lucida Sans Unicode" w:hAnsi="Times New Roman" w:cs="Times New Roman"/>
          <w:color w:val="auto"/>
          <w:kern w:val="1"/>
          <w:sz w:val="28"/>
          <w:szCs w:val="28"/>
          <w:lang w:bidi="ar-SA"/>
        </w:rPr>
        <w:t xml:space="preserve">1.1. Изложить приложение к постановлению администрации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района от 16 октября 2018 года № 99 «Об утверждении муниципальной программы «Формирование комфортной городской среды на 2018-2024 годы на территории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района» в новой редакции согласно </w:t>
      </w:r>
      <w:proofErr w:type="gramStart"/>
      <w:r w:rsidR="0014186F" w:rsidRPr="002D0F39">
        <w:rPr>
          <w:rFonts w:ascii="Times New Roman" w:eastAsia="Lucida Sans Unicode" w:hAnsi="Times New Roman" w:cs="Times New Roman"/>
          <w:color w:val="auto"/>
          <w:kern w:val="1"/>
          <w:sz w:val="28"/>
          <w:szCs w:val="28"/>
          <w:lang w:bidi="ar-SA"/>
        </w:rPr>
        <w:t>приложению</w:t>
      </w:r>
      <w:r w:rsidR="0014186F">
        <w:rPr>
          <w:rFonts w:ascii="Times New Roman" w:eastAsia="Lucida Sans Unicode" w:hAnsi="Times New Roman" w:cs="Times New Roman"/>
          <w:color w:val="auto"/>
          <w:kern w:val="1"/>
          <w:sz w:val="28"/>
          <w:szCs w:val="28"/>
          <w:lang w:bidi="ar-SA"/>
        </w:rPr>
        <w:t xml:space="preserve"> </w:t>
      </w:r>
      <w:r w:rsidRPr="002D0F39">
        <w:rPr>
          <w:rFonts w:ascii="Times New Roman" w:eastAsia="Lucida Sans Unicode" w:hAnsi="Times New Roman" w:cs="Times New Roman"/>
          <w:color w:val="auto"/>
          <w:kern w:val="1"/>
          <w:sz w:val="28"/>
          <w:szCs w:val="28"/>
          <w:lang w:bidi="ar-SA"/>
        </w:rPr>
        <w:t xml:space="preserve"> к</w:t>
      </w:r>
      <w:proofErr w:type="gramEnd"/>
      <w:r w:rsidRPr="002D0F39">
        <w:rPr>
          <w:rFonts w:ascii="Times New Roman" w:eastAsia="Lucida Sans Unicode" w:hAnsi="Times New Roman" w:cs="Times New Roman"/>
          <w:color w:val="auto"/>
          <w:kern w:val="1"/>
          <w:sz w:val="28"/>
          <w:szCs w:val="28"/>
          <w:lang w:bidi="ar-SA"/>
        </w:rPr>
        <w:t xml:space="preserve"> настоящему постановлению.</w:t>
      </w:r>
    </w:p>
    <w:p w14:paraId="11464DDB" w14:textId="37438DB1" w:rsidR="00B01503" w:rsidRPr="002D0F39" w:rsidRDefault="00B01503" w:rsidP="0075786D">
      <w:pPr>
        <w:tabs>
          <w:tab w:val="center" w:pos="4677"/>
          <w:tab w:val="right" w:pos="9355"/>
        </w:tabs>
        <w:ind w:firstLine="709"/>
        <w:jc w:val="both"/>
        <w:rPr>
          <w:rFonts w:ascii="Times New Roman" w:eastAsia="Lucida Sans Unicode" w:hAnsi="Times New Roman" w:cs="Times New Roman"/>
          <w:kern w:val="1"/>
          <w:sz w:val="28"/>
          <w:szCs w:val="28"/>
          <w:lang w:bidi="ar-SA"/>
        </w:rPr>
      </w:pPr>
      <w:r w:rsidRPr="002D0F39">
        <w:rPr>
          <w:rFonts w:ascii="Times New Roman" w:eastAsia="Lucida Sans Unicode" w:hAnsi="Times New Roman" w:cs="Times New Roman"/>
          <w:color w:val="auto"/>
          <w:kern w:val="1"/>
          <w:sz w:val="28"/>
          <w:szCs w:val="28"/>
          <w:lang w:bidi="ar-SA"/>
        </w:rPr>
        <w:t xml:space="preserve">2. </w:t>
      </w:r>
      <w:r w:rsidRPr="002D0F39">
        <w:rPr>
          <w:rFonts w:ascii="Times New Roman" w:eastAsia="Lucida Sans Unicode" w:hAnsi="Times New Roman" w:cs="Times New Roman"/>
          <w:kern w:val="1"/>
          <w:sz w:val="28"/>
          <w:szCs w:val="28"/>
          <w:lang w:bidi="ar-SA"/>
        </w:rPr>
        <w:t xml:space="preserve"> Общему отделу администрации </w:t>
      </w:r>
      <w:r w:rsidR="00E11254">
        <w:rPr>
          <w:rFonts w:ascii="Times New Roman" w:eastAsia="Lucida Sans Unicode" w:hAnsi="Times New Roman" w:cs="Times New Roman"/>
          <w:kern w:val="1"/>
          <w:sz w:val="28"/>
          <w:szCs w:val="28"/>
          <w:lang w:bidi="ar-SA"/>
        </w:rPr>
        <w:t>Придорожного</w:t>
      </w:r>
      <w:r w:rsidRPr="002D0F39">
        <w:rPr>
          <w:rFonts w:ascii="Times New Roman" w:eastAsia="Lucida Sans Unicode" w:hAnsi="Times New Roman" w:cs="Times New Roman"/>
          <w:kern w:val="1"/>
          <w:sz w:val="28"/>
          <w:szCs w:val="28"/>
          <w:lang w:bidi="ar-SA"/>
        </w:rPr>
        <w:t xml:space="preserve"> сельского поселения Каневского района (Кирсанова) разместить настоящее постановление на      официальном сайте </w:t>
      </w:r>
      <w:r w:rsidR="00E11254">
        <w:rPr>
          <w:rFonts w:ascii="Times New Roman" w:eastAsia="Lucida Sans Unicode" w:hAnsi="Times New Roman" w:cs="Times New Roman"/>
          <w:kern w:val="1"/>
          <w:sz w:val="28"/>
          <w:szCs w:val="28"/>
          <w:lang w:bidi="ar-SA"/>
        </w:rPr>
        <w:t>Придорожного</w:t>
      </w:r>
      <w:r w:rsidRPr="002D0F39">
        <w:rPr>
          <w:rFonts w:ascii="Times New Roman" w:eastAsia="Lucida Sans Unicode" w:hAnsi="Times New Roman" w:cs="Times New Roman"/>
          <w:kern w:val="1"/>
          <w:sz w:val="28"/>
          <w:szCs w:val="28"/>
          <w:lang w:bidi="ar-SA"/>
        </w:rPr>
        <w:t xml:space="preserve"> сельского поселения Каневского района в информационно-телекоммуникационной сети «Интернет».</w:t>
      </w:r>
    </w:p>
    <w:p w14:paraId="06FE763B" w14:textId="77777777" w:rsidR="00D5636E" w:rsidRPr="002D0F39" w:rsidRDefault="00D5636E" w:rsidP="0075786D">
      <w:pPr>
        <w:tabs>
          <w:tab w:val="left" w:pos="1080"/>
        </w:tabs>
        <w:ind w:firstLine="709"/>
        <w:jc w:val="both"/>
        <w:rPr>
          <w:rFonts w:ascii="Times New Roman" w:eastAsia="Lucida Sans Unicode" w:hAnsi="Times New Roman" w:cs="Times New Roman"/>
          <w:color w:val="auto"/>
          <w:kern w:val="1"/>
          <w:sz w:val="28"/>
          <w:szCs w:val="28"/>
          <w:lang w:bidi="ar-SA"/>
        </w:rPr>
      </w:pPr>
    </w:p>
    <w:p w14:paraId="59D9810F" w14:textId="77777777" w:rsidR="00D5636E" w:rsidRPr="002D0F39" w:rsidRDefault="00D5636E" w:rsidP="0075786D">
      <w:pPr>
        <w:tabs>
          <w:tab w:val="left" w:pos="1080"/>
        </w:tabs>
        <w:ind w:firstLine="709"/>
        <w:jc w:val="both"/>
        <w:rPr>
          <w:rFonts w:ascii="Times New Roman" w:eastAsia="Lucida Sans Unicode" w:hAnsi="Times New Roman" w:cs="Times New Roman"/>
          <w:color w:val="auto"/>
          <w:kern w:val="1"/>
          <w:sz w:val="28"/>
          <w:szCs w:val="28"/>
          <w:lang w:bidi="ar-SA"/>
        </w:rPr>
      </w:pPr>
    </w:p>
    <w:p w14:paraId="6379184A" w14:textId="77777777" w:rsidR="00D5636E" w:rsidRPr="002D0F39" w:rsidRDefault="00D5636E" w:rsidP="0075786D">
      <w:pPr>
        <w:tabs>
          <w:tab w:val="left" w:pos="1080"/>
        </w:tabs>
        <w:ind w:firstLine="709"/>
        <w:jc w:val="both"/>
        <w:rPr>
          <w:rFonts w:ascii="Times New Roman" w:eastAsia="Lucida Sans Unicode" w:hAnsi="Times New Roman" w:cs="Times New Roman"/>
          <w:color w:val="auto"/>
          <w:kern w:val="1"/>
          <w:sz w:val="28"/>
          <w:szCs w:val="28"/>
          <w:lang w:bidi="ar-SA"/>
        </w:rPr>
      </w:pPr>
    </w:p>
    <w:p w14:paraId="51257EEF" w14:textId="45DCD619" w:rsidR="00B01503" w:rsidRPr="002D0F39" w:rsidRDefault="00B01503" w:rsidP="0075786D">
      <w:pPr>
        <w:tabs>
          <w:tab w:val="left" w:pos="1080"/>
        </w:tabs>
        <w:ind w:firstLine="709"/>
        <w:jc w:val="both"/>
        <w:rPr>
          <w:rFonts w:ascii="Times New Roman" w:eastAsia="Lucida Sans Unicode" w:hAnsi="Times New Roman" w:cs="Times New Roman"/>
          <w:color w:val="auto"/>
          <w:kern w:val="1"/>
          <w:sz w:val="28"/>
          <w:szCs w:val="28"/>
          <w:lang w:bidi="ar-SA"/>
        </w:rPr>
      </w:pPr>
      <w:r w:rsidRPr="002D0F39">
        <w:rPr>
          <w:rFonts w:ascii="Times New Roman" w:eastAsia="Lucida Sans Unicode" w:hAnsi="Times New Roman" w:cs="Times New Roman"/>
          <w:color w:val="auto"/>
          <w:kern w:val="1"/>
          <w:sz w:val="28"/>
          <w:szCs w:val="28"/>
          <w:lang w:bidi="ar-SA"/>
        </w:rPr>
        <w:t xml:space="preserve">3. Контроль за выполнением настоящего постановления возложить на    заместителя главы </w:t>
      </w:r>
      <w:r w:rsidR="00E11254">
        <w:rPr>
          <w:rFonts w:ascii="Times New Roman" w:eastAsia="Lucida Sans Unicode" w:hAnsi="Times New Roman" w:cs="Times New Roman"/>
          <w:color w:val="auto"/>
          <w:kern w:val="1"/>
          <w:sz w:val="28"/>
          <w:szCs w:val="28"/>
          <w:lang w:bidi="ar-SA"/>
        </w:rPr>
        <w:t>Придорожного</w:t>
      </w:r>
      <w:r w:rsidRPr="002D0F39">
        <w:rPr>
          <w:rFonts w:ascii="Times New Roman" w:eastAsia="Lucida Sans Unicode" w:hAnsi="Times New Roman" w:cs="Times New Roman"/>
          <w:color w:val="auto"/>
          <w:kern w:val="1"/>
          <w:sz w:val="28"/>
          <w:szCs w:val="28"/>
          <w:lang w:bidi="ar-SA"/>
        </w:rPr>
        <w:t xml:space="preserve"> сельского поселения Каневского района                 </w:t>
      </w:r>
      <w:r w:rsidRPr="002D0F39">
        <w:rPr>
          <w:rFonts w:ascii="Times New Roman" w:eastAsia="Lucida Sans Unicode" w:hAnsi="Times New Roman" w:cs="Times New Roman"/>
          <w:color w:val="auto"/>
          <w:kern w:val="1"/>
          <w:sz w:val="28"/>
          <w:szCs w:val="28"/>
          <w:lang w:bidi="ar-SA"/>
        </w:rPr>
        <w:lastRenderedPageBreak/>
        <w:t>С.С. Свиридова.</w:t>
      </w:r>
    </w:p>
    <w:p w14:paraId="26836F64" w14:textId="77777777" w:rsidR="00B01503" w:rsidRPr="002D0F39" w:rsidRDefault="00B01503" w:rsidP="0075786D">
      <w:pPr>
        <w:tabs>
          <w:tab w:val="center" w:pos="4677"/>
          <w:tab w:val="right" w:pos="9355"/>
        </w:tabs>
        <w:ind w:firstLine="709"/>
        <w:jc w:val="both"/>
        <w:rPr>
          <w:rFonts w:ascii="Times New Roman" w:eastAsia="Lucida Sans Unicode" w:hAnsi="Times New Roman" w:cs="Times New Roman"/>
          <w:color w:val="auto"/>
          <w:kern w:val="1"/>
          <w:sz w:val="28"/>
          <w:szCs w:val="28"/>
          <w:lang w:bidi="ar-SA"/>
        </w:rPr>
      </w:pPr>
      <w:r w:rsidRPr="002D0F39">
        <w:rPr>
          <w:rFonts w:ascii="Times New Roman" w:eastAsia="Lucida Sans Unicode" w:hAnsi="Times New Roman" w:cs="Times New Roman"/>
          <w:color w:val="auto"/>
          <w:kern w:val="1"/>
          <w:sz w:val="28"/>
          <w:szCs w:val="28"/>
          <w:lang w:bidi="ar-SA"/>
        </w:rPr>
        <w:t>4. Настоящее постановление вступает в силу со дня его подписания.</w:t>
      </w:r>
    </w:p>
    <w:p w14:paraId="1B551DA1" w14:textId="5D219433" w:rsidR="00B01503" w:rsidRPr="002D0F39" w:rsidRDefault="00B01503" w:rsidP="0075786D">
      <w:pPr>
        <w:widowControl/>
        <w:ind w:firstLine="709"/>
        <w:jc w:val="center"/>
        <w:rPr>
          <w:rFonts w:ascii="Times New Roman" w:eastAsia="Times New Roman" w:hAnsi="Times New Roman" w:cs="Times New Roman"/>
          <w:b/>
          <w:color w:val="auto"/>
          <w:sz w:val="28"/>
          <w:szCs w:val="28"/>
          <w:lang w:bidi="ar-SA"/>
        </w:rPr>
      </w:pPr>
    </w:p>
    <w:p w14:paraId="6C3F3E2B" w14:textId="7302541E" w:rsidR="00D76757" w:rsidRPr="002D0F39" w:rsidRDefault="00D76757" w:rsidP="0075786D">
      <w:pPr>
        <w:widowControl/>
        <w:ind w:firstLine="709"/>
        <w:jc w:val="center"/>
        <w:rPr>
          <w:rFonts w:ascii="Times New Roman" w:eastAsia="Times New Roman" w:hAnsi="Times New Roman" w:cs="Times New Roman"/>
          <w:b/>
          <w:color w:val="auto"/>
          <w:sz w:val="28"/>
          <w:szCs w:val="28"/>
          <w:lang w:bidi="ar-SA"/>
        </w:rPr>
      </w:pPr>
    </w:p>
    <w:p w14:paraId="3B61FC5C" w14:textId="77777777" w:rsidR="00D76757" w:rsidRPr="002D0F39" w:rsidRDefault="00D76757" w:rsidP="0075786D">
      <w:pPr>
        <w:widowControl/>
        <w:ind w:firstLine="709"/>
        <w:jc w:val="center"/>
        <w:rPr>
          <w:rFonts w:ascii="Times New Roman" w:eastAsia="Times New Roman" w:hAnsi="Times New Roman" w:cs="Times New Roman"/>
          <w:b/>
          <w:color w:val="auto"/>
          <w:sz w:val="28"/>
          <w:szCs w:val="28"/>
          <w:lang w:bidi="ar-SA"/>
        </w:rPr>
      </w:pPr>
    </w:p>
    <w:p w14:paraId="2B5E7C36" w14:textId="72C24914" w:rsidR="00B01503" w:rsidRPr="002D0F39" w:rsidRDefault="00B01503" w:rsidP="0075786D">
      <w:pPr>
        <w:widowControl/>
        <w:jc w:val="both"/>
        <w:rPr>
          <w:rFonts w:ascii="Times New Roman" w:eastAsia="Calibri" w:hAnsi="Times New Roman" w:cs="Times New Roman"/>
          <w:color w:val="auto"/>
          <w:sz w:val="28"/>
          <w:szCs w:val="28"/>
          <w:lang w:eastAsia="zh-CN" w:bidi="ar-SA"/>
        </w:rPr>
      </w:pPr>
      <w:r w:rsidRPr="002D0F39">
        <w:rPr>
          <w:rFonts w:ascii="Times New Roman" w:eastAsia="Calibri" w:hAnsi="Times New Roman" w:cs="Times New Roman"/>
          <w:color w:val="auto"/>
          <w:sz w:val="28"/>
          <w:szCs w:val="28"/>
          <w:lang w:eastAsia="zh-CN" w:bidi="ar-SA"/>
        </w:rPr>
        <w:t xml:space="preserve">Глава </w:t>
      </w:r>
      <w:r w:rsidR="00E11254">
        <w:rPr>
          <w:rFonts w:ascii="Times New Roman" w:eastAsia="Calibri" w:hAnsi="Times New Roman" w:cs="Times New Roman"/>
          <w:color w:val="auto"/>
          <w:sz w:val="28"/>
          <w:szCs w:val="28"/>
          <w:lang w:eastAsia="zh-CN" w:bidi="ar-SA"/>
        </w:rPr>
        <w:t>Придорожного</w:t>
      </w:r>
      <w:r w:rsidRPr="002D0F39">
        <w:rPr>
          <w:rFonts w:ascii="Times New Roman" w:eastAsia="Calibri" w:hAnsi="Times New Roman" w:cs="Times New Roman"/>
          <w:color w:val="auto"/>
          <w:sz w:val="28"/>
          <w:szCs w:val="28"/>
          <w:lang w:eastAsia="zh-CN" w:bidi="ar-SA"/>
        </w:rPr>
        <w:t xml:space="preserve"> </w:t>
      </w:r>
    </w:p>
    <w:p w14:paraId="62CFEB79" w14:textId="77777777" w:rsidR="00B01503" w:rsidRPr="002D0F39" w:rsidRDefault="00B01503" w:rsidP="0075786D">
      <w:pPr>
        <w:widowControl/>
        <w:jc w:val="both"/>
        <w:rPr>
          <w:rFonts w:ascii="Times New Roman" w:eastAsia="Calibri" w:hAnsi="Times New Roman" w:cs="Times New Roman"/>
          <w:color w:val="auto"/>
          <w:sz w:val="28"/>
          <w:szCs w:val="28"/>
          <w:lang w:eastAsia="zh-CN" w:bidi="ar-SA"/>
        </w:rPr>
      </w:pPr>
      <w:r w:rsidRPr="002D0F39">
        <w:rPr>
          <w:rFonts w:ascii="Times New Roman" w:eastAsia="Calibri" w:hAnsi="Times New Roman" w:cs="Times New Roman"/>
          <w:color w:val="auto"/>
          <w:sz w:val="28"/>
          <w:szCs w:val="28"/>
          <w:lang w:eastAsia="zh-CN" w:bidi="ar-SA"/>
        </w:rPr>
        <w:t>сельского поселения</w:t>
      </w:r>
    </w:p>
    <w:p w14:paraId="5D896236" w14:textId="633D8096" w:rsidR="00B01503" w:rsidRPr="002D0F39" w:rsidRDefault="00B01503" w:rsidP="0075786D">
      <w:pPr>
        <w:widowControl/>
        <w:jc w:val="both"/>
        <w:rPr>
          <w:rFonts w:ascii="Times New Roman" w:eastAsia="Times New Roman" w:hAnsi="Times New Roman" w:cs="Times New Roman"/>
          <w:color w:val="auto"/>
          <w:sz w:val="28"/>
          <w:szCs w:val="28"/>
          <w:lang w:eastAsia="zh-CN" w:bidi="ar-SA"/>
        </w:rPr>
      </w:pPr>
      <w:r w:rsidRPr="002D0F39">
        <w:rPr>
          <w:rFonts w:ascii="Times New Roman" w:eastAsia="Calibri" w:hAnsi="Times New Roman" w:cs="Times New Roman"/>
          <w:color w:val="auto"/>
          <w:sz w:val="28"/>
          <w:szCs w:val="28"/>
          <w:lang w:eastAsia="zh-CN" w:bidi="ar-SA"/>
        </w:rPr>
        <w:t>Каневского района</w:t>
      </w:r>
      <w:r w:rsidRPr="002D0F39">
        <w:rPr>
          <w:rFonts w:ascii="Times New Roman" w:eastAsia="Calibri" w:hAnsi="Times New Roman" w:cs="Times New Roman"/>
          <w:color w:val="auto"/>
          <w:sz w:val="28"/>
          <w:szCs w:val="28"/>
          <w:lang w:eastAsia="zh-CN" w:bidi="ar-SA"/>
        </w:rPr>
        <w:tab/>
      </w:r>
      <w:r w:rsidRPr="002D0F39">
        <w:rPr>
          <w:rFonts w:ascii="Times New Roman" w:eastAsia="Calibri" w:hAnsi="Times New Roman" w:cs="Times New Roman"/>
          <w:color w:val="auto"/>
          <w:sz w:val="28"/>
          <w:szCs w:val="28"/>
          <w:lang w:eastAsia="zh-CN" w:bidi="ar-SA"/>
        </w:rPr>
        <w:tab/>
      </w:r>
      <w:r w:rsidRPr="002D0F39">
        <w:rPr>
          <w:rFonts w:ascii="Times New Roman" w:eastAsia="Calibri" w:hAnsi="Times New Roman" w:cs="Times New Roman"/>
          <w:color w:val="auto"/>
          <w:sz w:val="28"/>
          <w:szCs w:val="28"/>
          <w:lang w:eastAsia="zh-CN" w:bidi="ar-SA"/>
        </w:rPr>
        <w:tab/>
      </w:r>
      <w:r w:rsidRPr="002D0F39">
        <w:rPr>
          <w:rFonts w:ascii="Times New Roman" w:eastAsia="Calibri" w:hAnsi="Times New Roman" w:cs="Times New Roman"/>
          <w:color w:val="auto"/>
          <w:sz w:val="28"/>
          <w:szCs w:val="28"/>
          <w:lang w:eastAsia="zh-CN" w:bidi="ar-SA"/>
        </w:rPr>
        <w:tab/>
      </w:r>
      <w:r w:rsidRPr="002D0F39">
        <w:rPr>
          <w:rFonts w:ascii="Times New Roman" w:eastAsia="Calibri" w:hAnsi="Times New Roman" w:cs="Times New Roman"/>
          <w:color w:val="auto"/>
          <w:sz w:val="28"/>
          <w:szCs w:val="28"/>
          <w:lang w:eastAsia="zh-CN" w:bidi="ar-SA"/>
        </w:rPr>
        <w:tab/>
      </w:r>
      <w:r w:rsidRPr="002D0F39">
        <w:rPr>
          <w:rFonts w:ascii="Times New Roman" w:eastAsia="Calibri" w:hAnsi="Times New Roman" w:cs="Times New Roman"/>
          <w:color w:val="auto"/>
          <w:sz w:val="28"/>
          <w:szCs w:val="28"/>
          <w:lang w:eastAsia="zh-CN" w:bidi="ar-SA"/>
        </w:rPr>
        <w:tab/>
        <w:t xml:space="preserve">      </w:t>
      </w:r>
      <w:r w:rsidR="00D76757" w:rsidRPr="002D0F39">
        <w:rPr>
          <w:rFonts w:ascii="Times New Roman" w:eastAsia="Calibri" w:hAnsi="Times New Roman" w:cs="Times New Roman"/>
          <w:color w:val="auto"/>
          <w:sz w:val="28"/>
          <w:szCs w:val="28"/>
          <w:lang w:eastAsia="zh-CN" w:bidi="ar-SA"/>
        </w:rPr>
        <w:t xml:space="preserve">     </w:t>
      </w:r>
      <w:r w:rsidRPr="002D0F39">
        <w:rPr>
          <w:rFonts w:ascii="Times New Roman" w:eastAsia="Calibri" w:hAnsi="Times New Roman" w:cs="Times New Roman"/>
          <w:color w:val="auto"/>
          <w:sz w:val="28"/>
          <w:szCs w:val="28"/>
          <w:lang w:eastAsia="zh-CN" w:bidi="ar-SA"/>
        </w:rPr>
        <w:tab/>
        <w:t xml:space="preserve">      А.Л. Асланян</w:t>
      </w:r>
    </w:p>
    <w:p w14:paraId="5952C5D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285EBFD"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3F1B444"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16AC04E4"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3BD660D0"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3AA6AD9"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D7CB9F7"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8649C1E"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AF79B8D"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DA13A98"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F63B9BF"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C84FE2D"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7CD3CA37"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A79DEB5"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8436948"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16A2265"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60A9890"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BB414DD"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FB906E6"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9A7BE2A"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71F9A3BD"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3B1C095"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CEF2332"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458828A7"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A339031"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CD0BB5A"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712DE80A"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F5C1163"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9AE1E45"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675EF0F"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1D0BC178"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0144F96B"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691044C8"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13154DD1" w14:textId="7777777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2DB20CD7" w14:textId="096546D7" w:rsidR="00B01503" w:rsidRPr="002D0F39" w:rsidRDefault="00B01503" w:rsidP="0075786D">
      <w:pPr>
        <w:autoSpaceDE w:val="0"/>
        <w:autoSpaceDN w:val="0"/>
        <w:adjustRightInd w:val="0"/>
        <w:jc w:val="right"/>
        <w:rPr>
          <w:rFonts w:ascii="Times New Roman" w:eastAsia="Times New Roman" w:hAnsi="Times New Roman" w:cs="Times New Roman"/>
          <w:bCs/>
          <w:sz w:val="28"/>
          <w:szCs w:val="28"/>
        </w:rPr>
      </w:pPr>
    </w:p>
    <w:p w14:paraId="577C72D7" w14:textId="2702D9B2" w:rsidR="00277961" w:rsidRPr="002D0F39" w:rsidRDefault="00277961" w:rsidP="0075786D">
      <w:pPr>
        <w:autoSpaceDE w:val="0"/>
        <w:autoSpaceDN w:val="0"/>
        <w:adjustRightInd w:val="0"/>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w:t>
      </w:r>
      <w:r w:rsidR="00B01503" w:rsidRPr="002D0F39">
        <w:rPr>
          <w:rFonts w:ascii="Times New Roman" w:eastAsia="Times New Roman" w:hAnsi="Times New Roman" w:cs="Times New Roman"/>
          <w:bCs/>
          <w:sz w:val="28"/>
          <w:szCs w:val="28"/>
        </w:rPr>
        <w:t>2</w:t>
      </w:r>
    </w:p>
    <w:p w14:paraId="5C4E829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4AF59913" w14:textId="77777777" w:rsidR="00277961" w:rsidRPr="002D0F39" w:rsidRDefault="00277961" w:rsidP="0075786D">
      <w:pPr>
        <w:jc w:val="center"/>
        <w:rPr>
          <w:rFonts w:ascii="Times New Roman" w:eastAsia="Times New Roman" w:hAnsi="Times New Roman" w:cs="Times New Roman"/>
          <w:sz w:val="28"/>
          <w:szCs w:val="28"/>
        </w:rPr>
      </w:pPr>
    </w:p>
    <w:p w14:paraId="4AFE5826"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Наименование организации</w:t>
      </w:r>
    </w:p>
    <w:p w14:paraId="1A889960" w14:textId="77777777" w:rsidR="00277961" w:rsidRPr="002D0F39" w:rsidRDefault="00277961" w:rsidP="0075786D">
      <w:pPr>
        <w:jc w:val="center"/>
        <w:rPr>
          <w:rFonts w:ascii="Times New Roman" w:eastAsia="Times New Roman" w:hAnsi="Times New Roman" w:cs="Times New Roman"/>
          <w:sz w:val="28"/>
          <w:szCs w:val="28"/>
        </w:rPr>
      </w:pPr>
    </w:p>
    <w:p w14:paraId="0570BD1D"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ПРОТОКОЛ СОВЕЩАНИЯ</w:t>
      </w:r>
    </w:p>
    <w:p w14:paraId="5113AEB7"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(собрания)</w:t>
      </w:r>
    </w:p>
    <w:p w14:paraId="7B22909F" w14:textId="77777777" w:rsidR="00277961" w:rsidRPr="002D0F39" w:rsidRDefault="00277961" w:rsidP="0075786D">
      <w:pPr>
        <w:jc w:val="center"/>
        <w:rPr>
          <w:rFonts w:ascii="Times New Roman" w:eastAsia="Times New Roman" w:hAnsi="Times New Roman" w:cs="Times New Roman"/>
          <w:sz w:val="28"/>
          <w:szCs w:val="28"/>
        </w:rPr>
      </w:pPr>
    </w:p>
    <w:p w14:paraId="78132469" w14:textId="77777777" w:rsidR="00277961" w:rsidRPr="002D0F39" w:rsidRDefault="00277961" w:rsidP="0075786D">
      <w:pPr>
        <w:jc w:val="center"/>
        <w:rPr>
          <w:rFonts w:ascii="Times New Roman" w:eastAsia="Times New Roman" w:hAnsi="Times New Roman" w:cs="Times New Roman"/>
          <w:sz w:val="28"/>
          <w:szCs w:val="28"/>
        </w:rPr>
      </w:pPr>
    </w:p>
    <w:p w14:paraId="1168CBB4" w14:textId="7B29EF0E" w:rsidR="00277961" w:rsidRPr="002D0F39" w:rsidRDefault="0014186F" w:rsidP="0014186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277961" w:rsidRPr="002D0F39">
        <w:rPr>
          <w:rFonts w:ascii="Times New Roman" w:eastAsia="Times New Roman" w:hAnsi="Times New Roman" w:cs="Times New Roman"/>
          <w:sz w:val="28"/>
          <w:szCs w:val="28"/>
        </w:rPr>
        <w:t xml:space="preserve">Наименование населенного пункта </w:t>
      </w:r>
      <w:r w:rsidR="00277961" w:rsidRPr="002D0F39">
        <w:rPr>
          <w:rFonts w:ascii="Times New Roman" w:eastAsia="Times New Roman" w:hAnsi="Times New Roman" w:cs="Times New Roman"/>
          <w:sz w:val="28"/>
          <w:szCs w:val="28"/>
        </w:rPr>
        <w:tab/>
        <w:t xml:space="preserve">                    №______</w:t>
      </w:r>
    </w:p>
    <w:p w14:paraId="7C5B8018" w14:textId="77777777" w:rsidR="00277961" w:rsidRPr="002D0F39" w:rsidRDefault="00277961" w:rsidP="0075786D">
      <w:pPr>
        <w:jc w:val="center"/>
        <w:rPr>
          <w:rFonts w:ascii="Times New Roman" w:eastAsia="Times New Roman" w:hAnsi="Times New Roman" w:cs="Times New Roman"/>
          <w:sz w:val="28"/>
          <w:szCs w:val="28"/>
        </w:rPr>
      </w:pPr>
    </w:p>
    <w:p w14:paraId="5D4E1267" w14:textId="77777777" w:rsidR="00277961" w:rsidRPr="002D0F39" w:rsidRDefault="00277961" w:rsidP="0014186F">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(Фамилия И.О.)</w:t>
      </w:r>
    </w:p>
    <w:p w14:paraId="1724D2A9" w14:textId="77777777" w:rsidR="00277961" w:rsidRPr="002D0F39" w:rsidRDefault="00277961" w:rsidP="0014186F">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Секретарь (Фамилия И.О.)</w:t>
      </w:r>
    </w:p>
    <w:p w14:paraId="7AB25DAE" w14:textId="77777777" w:rsidR="00277961" w:rsidRPr="002D0F39" w:rsidRDefault="00277961" w:rsidP="0014186F">
      <w:pPr>
        <w:rPr>
          <w:rFonts w:ascii="Times New Roman" w:eastAsia="Times New Roman" w:hAnsi="Times New Roman" w:cs="Times New Roman"/>
          <w:sz w:val="28"/>
          <w:szCs w:val="28"/>
        </w:rPr>
      </w:pPr>
    </w:p>
    <w:p w14:paraId="27C0D692" w14:textId="6F7FD385" w:rsidR="00277961" w:rsidRPr="002D0F39" w:rsidRDefault="00277961" w:rsidP="0014186F">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ПРИСУТСТВОВАЛИ: И.О. Фамилия участников совещания (в алфавитном порядке)</w:t>
      </w:r>
    </w:p>
    <w:p w14:paraId="2BF46A58" w14:textId="77777777" w:rsidR="00277961" w:rsidRPr="002D0F39" w:rsidRDefault="00277961" w:rsidP="0014186F">
      <w:pPr>
        <w:rPr>
          <w:rFonts w:ascii="Times New Roman" w:eastAsia="Times New Roman" w:hAnsi="Times New Roman" w:cs="Times New Roman"/>
          <w:sz w:val="28"/>
          <w:szCs w:val="28"/>
        </w:rPr>
      </w:pPr>
    </w:p>
    <w:p w14:paraId="5AA07A7F" w14:textId="77777777" w:rsidR="00277961" w:rsidRPr="002D0F39" w:rsidRDefault="00277961" w:rsidP="0014186F">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ПОВЕСТКА ДНЯ:</w:t>
      </w:r>
    </w:p>
    <w:p w14:paraId="598853BE" w14:textId="77777777" w:rsidR="00277961" w:rsidRPr="002D0F39" w:rsidRDefault="00277961" w:rsidP="0075786D">
      <w:pPr>
        <w:ind w:firstLine="708"/>
        <w:rPr>
          <w:rFonts w:ascii="Times New Roman" w:eastAsia="Times New Roman" w:hAnsi="Times New Roman" w:cs="Times New Roman"/>
          <w:sz w:val="28"/>
          <w:szCs w:val="28"/>
        </w:rPr>
      </w:pPr>
    </w:p>
    <w:p w14:paraId="5E0198A8"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1.О … _________________________________________________________</w:t>
      </w:r>
    </w:p>
    <w:p w14:paraId="7E4A4FCD"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03E46576" w14:textId="511642E4"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r>
      <w:proofErr w:type="gramStart"/>
      <w:r w:rsidRPr="002D0F39">
        <w:rPr>
          <w:rFonts w:ascii="Times New Roman" w:eastAsia="Times New Roman" w:hAnsi="Times New Roman" w:cs="Times New Roman"/>
          <w:sz w:val="28"/>
          <w:szCs w:val="28"/>
        </w:rPr>
        <w:t>Доклад  главы</w:t>
      </w:r>
      <w:proofErr w:type="gramEnd"/>
      <w:r w:rsidRPr="002D0F39">
        <w:rPr>
          <w:rFonts w:ascii="Times New Roman" w:eastAsia="Times New Roman" w:hAnsi="Times New Roman" w:cs="Times New Roman"/>
          <w:sz w:val="28"/>
          <w:szCs w:val="28"/>
        </w:rPr>
        <w:t xml:space="preserve">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w:t>
      </w:r>
      <w:proofErr w:type="spellStart"/>
      <w:r w:rsidRPr="002D0F39">
        <w:rPr>
          <w:rFonts w:ascii="Times New Roman" w:eastAsia="Times New Roman" w:hAnsi="Times New Roman" w:cs="Times New Roman"/>
          <w:sz w:val="28"/>
          <w:szCs w:val="28"/>
        </w:rPr>
        <w:t>ФамилияИ.О</w:t>
      </w:r>
      <w:proofErr w:type="spellEnd"/>
      <w:r w:rsidRPr="002D0F39">
        <w:rPr>
          <w:rFonts w:ascii="Times New Roman" w:eastAsia="Times New Roman" w:hAnsi="Times New Roman" w:cs="Times New Roman"/>
          <w:sz w:val="28"/>
          <w:szCs w:val="28"/>
        </w:rPr>
        <w:t>.</w:t>
      </w:r>
    </w:p>
    <w:p w14:paraId="6C150840" w14:textId="77777777" w:rsidR="00277961" w:rsidRPr="002D0F39" w:rsidRDefault="00277961" w:rsidP="0075786D">
      <w:pPr>
        <w:rPr>
          <w:rFonts w:ascii="Times New Roman" w:eastAsia="Times New Roman" w:hAnsi="Times New Roman" w:cs="Times New Roman"/>
          <w:sz w:val="28"/>
          <w:szCs w:val="28"/>
        </w:rPr>
      </w:pPr>
    </w:p>
    <w:p w14:paraId="7DEA7BC7"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2.Об… _________________________________________________________</w:t>
      </w:r>
    </w:p>
    <w:p w14:paraId="279B7D4D"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1322BE2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 xml:space="preserve">Сообщение главного </w:t>
      </w:r>
      <w:proofErr w:type="gramStart"/>
      <w:r w:rsidRPr="002D0F39">
        <w:rPr>
          <w:rFonts w:ascii="Times New Roman" w:eastAsia="Times New Roman" w:hAnsi="Times New Roman" w:cs="Times New Roman"/>
          <w:sz w:val="28"/>
          <w:szCs w:val="28"/>
        </w:rPr>
        <w:t xml:space="preserve">бухгалтера  </w:t>
      </w:r>
      <w:proofErr w:type="spellStart"/>
      <w:r w:rsidRPr="002D0F39">
        <w:rPr>
          <w:rFonts w:ascii="Times New Roman" w:eastAsia="Times New Roman" w:hAnsi="Times New Roman" w:cs="Times New Roman"/>
          <w:sz w:val="28"/>
          <w:szCs w:val="28"/>
        </w:rPr>
        <w:t>ФамилияИ.О</w:t>
      </w:r>
      <w:proofErr w:type="spellEnd"/>
      <w:r w:rsidRPr="002D0F39">
        <w:rPr>
          <w:rFonts w:ascii="Times New Roman" w:eastAsia="Times New Roman" w:hAnsi="Times New Roman" w:cs="Times New Roman"/>
          <w:sz w:val="28"/>
          <w:szCs w:val="28"/>
        </w:rPr>
        <w:t>.</w:t>
      </w:r>
      <w:proofErr w:type="gramEnd"/>
    </w:p>
    <w:p w14:paraId="36E4B295" w14:textId="77777777" w:rsidR="00277961" w:rsidRPr="002D0F39" w:rsidRDefault="00277961" w:rsidP="0075786D">
      <w:pPr>
        <w:rPr>
          <w:rFonts w:ascii="Times New Roman" w:eastAsia="Times New Roman" w:hAnsi="Times New Roman" w:cs="Times New Roman"/>
          <w:sz w:val="28"/>
          <w:szCs w:val="28"/>
        </w:rPr>
      </w:pPr>
    </w:p>
    <w:p w14:paraId="7EA3D99D"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1.СЛУШАЛИ:</w:t>
      </w:r>
    </w:p>
    <w:p w14:paraId="6EE053EB" w14:textId="77777777" w:rsidR="00277961" w:rsidRPr="002D0F39" w:rsidRDefault="00277961" w:rsidP="0075786D">
      <w:pPr>
        <w:rPr>
          <w:rFonts w:ascii="Times New Roman" w:eastAsia="Times New Roman" w:hAnsi="Times New Roman" w:cs="Times New Roman"/>
          <w:sz w:val="28"/>
          <w:szCs w:val="28"/>
        </w:rPr>
      </w:pPr>
    </w:p>
    <w:p w14:paraId="2F005030"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 … ___________________________________________________________</w:t>
      </w:r>
    </w:p>
    <w:p w14:paraId="3A1117FB"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3CD1CA28"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Фамилия И.О.– изложение содержания доклада.</w:t>
      </w:r>
    </w:p>
    <w:p w14:paraId="57452F6E" w14:textId="77777777" w:rsidR="00277961" w:rsidRPr="002D0F39" w:rsidRDefault="00277961" w:rsidP="0075786D">
      <w:pPr>
        <w:rPr>
          <w:rFonts w:ascii="Times New Roman" w:eastAsia="Times New Roman" w:hAnsi="Times New Roman" w:cs="Times New Roman"/>
          <w:sz w:val="28"/>
          <w:szCs w:val="28"/>
        </w:rPr>
      </w:pPr>
    </w:p>
    <w:p w14:paraId="1439731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ВЫСТУПИЛИ:</w:t>
      </w:r>
    </w:p>
    <w:p w14:paraId="7B00206C" w14:textId="77777777" w:rsidR="00277961" w:rsidRPr="002D0F39" w:rsidRDefault="00277961" w:rsidP="0075786D">
      <w:pPr>
        <w:rPr>
          <w:rFonts w:ascii="Times New Roman" w:eastAsia="Times New Roman" w:hAnsi="Times New Roman" w:cs="Times New Roman"/>
          <w:sz w:val="28"/>
          <w:szCs w:val="28"/>
        </w:rPr>
      </w:pPr>
    </w:p>
    <w:p w14:paraId="4EE8D9D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Фамилия И.О., должность – содержание выступления.</w:t>
      </w:r>
    </w:p>
    <w:p w14:paraId="55FA5B88"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Фамилия И.О., должность – содержание выступления.</w:t>
      </w:r>
    </w:p>
    <w:p w14:paraId="00965A5C" w14:textId="77777777" w:rsidR="00277961" w:rsidRPr="002D0F39" w:rsidRDefault="00277961" w:rsidP="0075786D">
      <w:pPr>
        <w:rPr>
          <w:rFonts w:ascii="Times New Roman" w:eastAsia="Times New Roman" w:hAnsi="Times New Roman" w:cs="Times New Roman"/>
          <w:sz w:val="28"/>
          <w:szCs w:val="28"/>
        </w:rPr>
      </w:pPr>
    </w:p>
    <w:p w14:paraId="231528C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ПОСТАНОВИЛИ:</w:t>
      </w:r>
    </w:p>
    <w:p w14:paraId="7DC949D4" w14:textId="77777777" w:rsidR="00277961" w:rsidRPr="002D0F39" w:rsidRDefault="00277961" w:rsidP="0075786D">
      <w:pPr>
        <w:rPr>
          <w:rFonts w:ascii="Times New Roman" w:eastAsia="Times New Roman" w:hAnsi="Times New Roman" w:cs="Times New Roman"/>
          <w:sz w:val="28"/>
          <w:szCs w:val="28"/>
        </w:rPr>
      </w:pPr>
    </w:p>
    <w:p w14:paraId="2E224DEE"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roofErr w:type="gramStart"/>
      <w:r w:rsidRPr="002D0F39">
        <w:rPr>
          <w:rFonts w:ascii="Times New Roman" w:eastAsia="Times New Roman" w:hAnsi="Times New Roman" w:cs="Times New Roman"/>
          <w:sz w:val="28"/>
          <w:szCs w:val="28"/>
        </w:rPr>
        <w:t>1.Утвердить</w:t>
      </w:r>
      <w:proofErr w:type="gramEnd"/>
      <w:r w:rsidRPr="002D0F39">
        <w:rPr>
          <w:rFonts w:ascii="Times New Roman" w:eastAsia="Times New Roman" w:hAnsi="Times New Roman" w:cs="Times New Roman"/>
          <w:sz w:val="28"/>
          <w:szCs w:val="28"/>
        </w:rPr>
        <w:t xml:space="preserve"> …_________________________________________________</w:t>
      </w:r>
    </w:p>
    <w:p w14:paraId="751461B9"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29F5F43D" w14:textId="77777777" w:rsidR="00277961" w:rsidRPr="002D0F39" w:rsidRDefault="00277961" w:rsidP="0075786D">
      <w:pPr>
        <w:rPr>
          <w:rFonts w:ascii="Times New Roman" w:eastAsia="Times New Roman" w:hAnsi="Times New Roman" w:cs="Times New Roman"/>
          <w:sz w:val="28"/>
          <w:szCs w:val="28"/>
        </w:rPr>
      </w:pPr>
    </w:p>
    <w:p w14:paraId="5BA78FB7"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1.2. Представить …______________________________________________</w:t>
      </w:r>
    </w:p>
    <w:p w14:paraId="46414B3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51EFD18D"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2.СЛУШАЛИ:</w:t>
      </w:r>
    </w:p>
    <w:p w14:paraId="7846F41F"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lastRenderedPageBreak/>
        <w:tab/>
        <w:t>Фамилия И.О.– изложение содержания сообщения.</w:t>
      </w:r>
    </w:p>
    <w:p w14:paraId="55104AA9" w14:textId="77777777" w:rsidR="00277961" w:rsidRPr="002D0F39" w:rsidRDefault="00277961" w:rsidP="0075786D">
      <w:pPr>
        <w:rPr>
          <w:rFonts w:ascii="Times New Roman" w:eastAsia="Times New Roman" w:hAnsi="Times New Roman" w:cs="Times New Roman"/>
          <w:sz w:val="28"/>
          <w:szCs w:val="28"/>
        </w:rPr>
      </w:pPr>
    </w:p>
    <w:p w14:paraId="6D0D29E8"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ВЫСТУПИЛИ:</w:t>
      </w:r>
    </w:p>
    <w:p w14:paraId="2D0D946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r>
    </w:p>
    <w:p w14:paraId="7D041035"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Фамилия И.О., должность – содержание выступления.</w:t>
      </w:r>
    </w:p>
    <w:p w14:paraId="1FEEAFB3"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Фамилия И.О., должность – содержание выступления.</w:t>
      </w:r>
    </w:p>
    <w:p w14:paraId="22D735FA" w14:textId="77777777" w:rsidR="00277961" w:rsidRPr="002D0F39" w:rsidRDefault="00277961" w:rsidP="0075786D">
      <w:pPr>
        <w:rPr>
          <w:rFonts w:ascii="Times New Roman" w:eastAsia="Times New Roman" w:hAnsi="Times New Roman" w:cs="Times New Roman"/>
          <w:sz w:val="28"/>
          <w:szCs w:val="28"/>
        </w:rPr>
      </w:pPr>
    </w:p>
    <w:p w14:paraId="353E8A64"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ПОСТАНОВИЛИ:</w:t>
      </w:r>
    </w:p>
    <w:p w14:paraId="3B4FFE9D" w14:textId="77777777" w:rsidR="00277961" w:rsidRPr="002D0F39" w:rsidRDefault="00277961" w:rsidP="0075786D">
      <w:pPr>
        <w:rPr>
          <w:rFonts w:ascii="Times New Roman" w:eastAsia="Times New Roman" w:hAnsi="Times New Roman" w:cs="Times New Roman"/>
          <w:sz w:val="28"/>
          <w:szCs w:val="28"/>
        </w:rPr>
      </w:pPr>
    </w:p>
    <w:p w14:paraId="06E7902D"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2.1. Одобрить …</w:t>
      </w:r>
    </w:p>
    <w:p w14:paraId="7C92B83B"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2.2. Разобрать …</w:t>
      </w:r>
    </w:p>
    <w:p w14:paraId="23B29DE1" w14:textId="77777777" w:rsidR="00277961" w:rsidRPr="002D0F39" w:rsidRDefault="00277961" w:rsidP="0075786D">
      <w:pPr>
        <w:rPr>
          <w:rFonts w:ascii="Times New Roman" w:eastAsia="Times New Roman" w:hAnsi="Times New Roman" w:cs="Times New Roman"/>
          <w:sz w:val="28"/>
          <w:szCs w:val="28"/>
        </w:rPr>
      </w:pPr>
    </w:p>
    <w:p w14:paraId="165F90B1" w14:textId="77777777" w:rsidR="00277961" w:rsidRPr="002D0F39" w:rsidRDefault="00277961" w:rsidP="0075786D">
      <w:pPr>
        <w:rPr>
          <w:rFonts w:ascii="Times New Roman" w:eastAsia="Times New Roman" w:hAnsi="Times New Roman" w:cs="Times New Roman"/>
          <w:sz w:val="28"/>
          <w:szCs w:val="28"/>
        </w:rPr>
      </w:pPr>
    </w:p>
    <w:p w14:paraId="6B3E8282"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w:t>
      </w:r>
      <w:proofErr w:type="gramStart"/>
      <w:r w:rsidRPr="002D0F39">
        <w:rPr>
          <w:rFonts w:ascii="Times New Roman" w:eastAsia="Times New Roman" w:hAnsi="Times New Roman" w:cs="Times New Roman"/>
          <w:sz w:val="28"/>
          <w:szCs w:val="28"/>
        </w:rPr>
        <w:t xml:space="preserve">подпись)   </w:t>
      </w:r>
      <w:proofErr w:type="gramEnd"/>
      <w:r w:rsidRPr="002D0F39">
        <w:rPr>
          <w:rFonts w:ascii="Times New Roman" w:eastAsia="Times New Roman" w:hAnsi="Times New Roman" w:cs="Times New Roman"/>
          <w:sz w:val="28"/>
          <w:szCs w:val="28"/>
        </w:rPr>
        <w:t xml:space="preserve">                      И.О. Фамилия</w:t>
      </w:r>
    </w:p>
    <w:p w14:paraId="58219582" w14:textId="77777777" w:rsidR="00277961" w:rsidRPr="002D0F39" w:rsidRDefault="00277961" w:rsidP="0075786D">
      <w:pPr>
        <w:rPr>
          <w:rFonts w:ascii="Times New Roman" w:eastAsia="Times New Roman" w:hAnsi="Times New Roman" w:cs="Times New Roman"/>
          <w:sz w:val="28"/>
          <w:szCs w:val="28"/>
        </w:rPr>
      </w:pPr>
    </w:p>
    <w:p w14:paraId="1B7185CE" w14:textId="77777777" w:rsidR="00277961" w:rsidRPr="002D0F39" w:rsidRDefault="00277961" w:rsidP="0075786D">
      <w:pPr>
        <w:rPr>
          <w:rFonts w:ascii="Times New Roman" w:eastAsia="Times New Roman" w:hAnsi="Times New Roman" w:cs="Times New Roman"/>
          <w:sz w:val="28"/>
          <w:szCs w:val="28"/>
        </w:rPr>
      </w:pPr>
    </w:p>
    <w:p w14:paraId="6D26E0B0" w14:textId="3F254383" w:rsidR="00277961" w:rsidRPr="002D0F39" w:rsidRDefault="00D76757"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Секретарь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00277961" w:rsidRPr="002D0F39">
        <w:rPr>
          <w:rFonts w:ascii="Times New Roman" w:eastAsia="Times New Roman" w:hAnsi="Times New Roman" w:cs="Times New Roman"/>
          <w:sz w:val="28"/>
          <w:szCs w:val="28"/>
        </w:rPr>
        <w:t>(подпись)</w:t>
      </w:r>
      <w:r w:rsidR="00277961" w:rsidRPr="002D0F39">
        <w:rPr>
          <w:rFonts w:ascii="Times New Roman" w:eastAsia="Times New Roman" w:hAnsi="Times New Roman" w:cs="Times New Roman"/>
          <w:sz w:val="28"/>
          <w:szCs w:val="28"/>
        </w:rPr>
        <w:tab/>
      </w:r>
      <w:r w:rsidR="00277961" w:rsidRPr="002D0F39">
        <w:rPr>
          <w:rFonts w:ascii="Times New Roman" w:eastAsia="Times New Roman" w:hAnsi="Times New Roman" w:cs="Times New Roman"/>
          <w:sz w:val="28"/>
          <w:szCs w:val="28"/>
        </w:rPr>
        <w:tab/>
      </w:r>
      <w:proofErr w:type="gramStart"/>
      <w:r w:rsidR="00277961" w:rsidRPr="002D0F39">
        <w:rPr>
          <w:rFonts w:ascii="Times New Roman" w:eastAsia="Times New Roman" w:hAnsi="Times New Roman" w:cs="Times New Roman"/>
          <w:sz w:val="28"/>
          <w:szCs w:val="28"/>
        </w:rPr>
        <w:tab/>
        <w:t xml:space="preserve">  И.О.</w:t>
      </w:r>
      <w:proofErr w:type="gramEnd"/>
      <w:r w:rsidR="00277961" w:rsidRPr="002D0F39">
        <w:rPr>
          <w:rFonts w:ascii="Times New Roman" w:eastAsia="Times New Roman" w:hAnsi="Times New Roman" w:cs="Times New Roman"/>
          <w:sz w:val="28"/>
          <w:szCs w:val="28"/>
        </w:rPr>
        <w:t xml:space="preserve"> Фамилия</w:t>
      </w:r>
    </w:p>
    <w:p w14:paraId="0786AA44" w14:textId="77777777" w:rsidR="00277961" w:rsidRPr="002D0F39" w:rsidRDefault="00277961" w:rsidP="0075786D">
      <w:pPr>
        <w:rPr>
          <w:rFonts w:ascii="Times New Roman" w:eastAsia="Times New Roman" w:hAnsi="Times New Roman" w:cs="Times New Roman"/>
          <w:sz w:val="28"/>
          <w:szCs w:val="28"/>
        </w:rPr>
      </w:pPr>
    </w:p>
    <w:p w14:paraId="543E9C96" w14:textId="77777777" w:rsidR="00277961" w:rsidRPr="002D0F39" w:rsidRDefault="00277961" w:rsidP="0075786D">
      <w:pPr>
        <w:rPr>
          <w:rFonts w:ascii="Times New Roman" w:eastAsia="Times New Roman" w:hAnsi="Times New Roman" w:cs="Times New Roman"/>
          <w:sz w:val="28"/>
          <w:szCs w:val="28"/>
        </w:rPr>
      </w:pPr>
    </w:p>
    <w:p w14:paraId="010A14F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AD20AF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6FC508B"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8AAD88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D42CDA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6D84222"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16DCA4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BF4C00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778CBE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032403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2D76BA2"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D48E8E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11C224B"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F5C541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412BCB7"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DDE818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C1C426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32D51B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CA5F9C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66C4EF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41F17E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0D4F1D5" w14:textId="2E447B72" w:rsidR="00277961" w:rsidRPr="002D0F39" w:rsidRDefault="00277961" w:rsidP="0075786D">
      <w:pPr>
        <w:autoSpaceDE w:val="0"/>
        <w:autoSpaceDN w:val="0"/>
        <w:adjustRightInd w:val="0"/>
        <w:rPr>
          <w:rFonts w:ascii="Times New Roman" w:eastAsia="Times New Roman" w:hAnsi="Times New Roman" w:cs="Times New Roman"/>
          <w:bCs/>
          <w:sz w:val="28"/>
          <w:szCs w:val="28"/>
        </w:rPr>
      </w:pPr>
    </w:p>
    <w:p w14:paraId="0AFCB7F6" w14:textId="77777777" w:rsidR="00063F52" w:rsidRPr="002D0F39" w:rsidRDefault="00063F52" w:rsidP="0075786D">
      <w:pPr>
        <w:autoSpaceDE w:val="0"/>
        <w:autoSpaceDN w:val="0"/>
        <w:jc w:val="both"/>
        <w:rPr>
          <w:rFonts w:ascii="Times New Roman" w:eastAsia="Times New Roman" w:hAnsi="Times New Roman" w:cs="Times New Roman"/>
          <w:bCs/>
          <w:sz w:val="28"/>
          <w:szCs w:val="28"/>
        </w:rPr>
      </w:pPr>
    </w:p>
    <w:p w14:paraId="139C7493" w14:textId="77777777" w:rsidR="00063F52" w:rsidRPr="002D0F39" w:rsidRDefault="00063F52" w:rsidP="0075786D">
      <w:pPr>
        <w:autoSpaceDE w:val="0"/>
        <w:autoSpaceDN w:val="0"/>
        <w:jc w:val="both"/>
        <w:rPr>
          <w:rFonts w:ascii="Times New Roman" w:eastAsia="Times New Roman" w:hAnsi="Times New Roman" w:cs="Times New Roman"/>
          <w:bCs/>
          <w:sz w:val="28"/>
          <w:szCs w:val="28"/>
        </w:rPr>
      </w:pPr>
    </w:p>
    <w:p w14:paraId="6716F7B3" w14:textId="7296727F" w:rsidR="00277961" w:rsidRPr="002D0F39" w:rsidRDefault="00063F52" w:rsidP="0075786D">
      <w:pPr>
        <w:autoSpaceDE w:val="0"/>
        <w:autoSpaceDN w:val="0"/>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w:t>
      </w:r>
      <w:r w:rsidR="00277961" w:rsidRPr="002D0F39">
        <w:rPr>
          <w:rFonts w:ascii="Times New Roman" w:eastAsia="Times New Roman" w:hAnsi="Times New Roman" w:cs="Times New Roman"/>
          <w:bCs/>
          <w:sz w:val="28"/>
          <w:szCs w:val="28"/>
        </w:rPr>
        <w:t>жение 1</w:t>
      </w:r>
      <w:r w:rsidRPr="002D0F39">
        <w:rPr>
          <w:rFonts w:ascii="Times New Roman" w:eastAsia="Times New Roman" w:hAnsi="Times New Roman" w:cs="Times New Roman"/>
          <w:bCs/>
          <w:sz w:val="28"/>
          <w:szCs w:val="28"/>
        </w:rPr>
        <w:t>3</w:t>
      </w:r>
    </w:p>
    <w:p w14:paraId="77297174" w14:textId="168D7ECA" w:rsidR="00277961" w:rsidRPr="002D0F39" w:rsidRDefault="00D76757" w:rsidP="00D76757">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                                                                                                  </w:t>
      </w:r>
      <w:r w:rsidR="00277961" w:rsidRPr="002D0F39">
        <w:rPr>
          <w:rFonts w:ascii="Times New Roman" w:eastAsia="Times New Roman" w:hAnsi="Times New Roman" w:cs="Times New Roman"/>
          <w:bCs/>
          <w:sz w:val="28"/>
          <w:szCs w:val="28"/>
        </w:rPr>
        <w:t>к Инструкции</w:t>
      </w:r>
    </w:p>
    <w:p w14:paraId="0BF270C5" w14:textId="77777777" w:rsidR="00277961" w:rsidRPr="002D0F39" w:rsidRDefault="00277961" w:rsidP="0075786D">
      <w:pPr>
        <w:ind w:left="5664"/>
        <w:rPr>
          <w:rFonts w:ascii="Times New Roman" w:eastAsia="Times New Roman" w:hAnsi="Times New Roman" w:cs="Times New Roman"/>
          <w:sz w:val="28"/>
          <w:szCs w:val="28"/>
        </w:rPr>
      </w:pPr>
    </w:p>
    <w:p w14:paraId="6EDCF255" w14:textId="77777777" w:rsidR="00277961" w:rsidRPr="002D0F39" w:rsidRDefault="00277961" w:rsidP="0075786D">
      <w:pPr>
        <w:ind w:left="5664"/>
        <w:rPr>
          <w:rFonts w:ascii="Times New Roman" w:eastAsia="Times New Roman" w:hAnsi="Times New Roman" w:cs="Times New Roman"/>
          <w:sz w:val="28"/>
          <w:szCs w:val="28"/>
        </w:rPr>
      </w:pPr>
    </w:p>
    <w:p w14:paraId="6473E973" w14:textId="4FAA3967" w:rsidR="00DD7573" w:rsidRPr="002D0F39" w:rsidRDefault="00277961" w:rsidP="0075786D">
      <w:pPr>
        <w:ind w:left="5664"/>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Главе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w:t>
      </w:r>
    </w:p>
    <w:p w14:paraId="2D498CA2" w14:textId="4B891192" w:rsidR="00277961" w:rsidRPr="002D0F39" w:rsidRDefault="0033582F" w:rsidP="0075786D">
      <w:pPr>
        <w:ind w:left="5664"/>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Каневского</w:t>
      </w:r>
      <w:r w:rsidR="00277961" w:rsidRPr="002D0F39">
        <w:rPr>
          <w:rFonts w:ascii="Times New Roman" w:eastAsia="Times New Roman" w:hAnsi="Times New Roman" w:cs="Times New Roman"/>
          <w:sz w:val="28"/>
          <w:szCs w:val="28"/>
        </w:rPr>
        <w:t xml:space="preserve"> района</w:t>
      </w:r>
    </w:p>
    <w:p w14:paraId="79A4F019" w14:textId="77777777" w:rsidR="00277961" w:rsidRPr="002D0F39" w:rsidRDefault="00277961" w:rsidP="0075786D">
      <w:pPr>
        <w:ind w:left="5664"/>
        <w:rPr>
          <w:rFonts w:ascii="Times New Roman" w:eastAsia="Times New Roman" w:hAnsi="Times New Roman" w:cs="Times New Roman"/>
          <w:sz w:val="28"/>
          <w:szCs w:val="28"/>
        </w:rPr>
      </w:pPr>
    </w:p>
    <w:p w14:paraId="479BF9B3" w14:textId="77777777" w:rsidR="00277961" w:rsidRPr="002D0F39" w:rsidRDefault="00277961" w:rsidP="0075786D">
      <w:pPr>
        <w:ind w:left="5664"/>
        <w:rPr>
          <w:rFonts w:ascii="Times New Roman" w:eastAsia="Times New Roman" w:hAnsi="Times New Roman" w:cs="Times New Roman"/>
          <w:sz w:val="28"/>
          <w:szCs w:val="28"/>
        </w:rPr>
      </w:pPr>
    </w:p>
    <w:p w14:paraId="45C7235D" w14:textId="77777777" w:rsidR="00277961" w:rsidRPr="002D0F39" w:rsidRDefault="00277961" w:rsidP="0075786D">
      <w:pPr>
        <w:ind w:left="5664"/>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И.О. Фамилия</w:t>
      </w:r>
    </w:p>
    <w:p w14:paraId="03A490BD" w14:textId="77777777" w:rsidR="00277961" w:rsidRPr="002D0F39" w:rsidRDefault="00277961" w:rsidP="0075786D">
      <w:pPr>
        <w:ind w:left="5839"/>
        <w:rPr>
          <w:rFonts w:ascii="Times New Roman" w:eastAsia="Times New Roman" w:hAnsi="Times New Roman" w:cs="Times New Roman"/>
          <w:sz w:val="28"/>
          <w:szCs w:val="28"/>
        </w:rPr>
      </w:pPr>
    </w:p>
    <w:p w14:paraId="5B514FFE" w14:textId="77777777" w:rsidR="00277961" w:rsidRPr="002D0F39" w:rsidRDefault="00277961" w:rsidP="0075786D">
      <w:pPr>
        <w:shd w:val="clear" w:color="auto" w:fill="FFFFFF"/>
        <w:spacing w:before="223"/>
        <w:ind w:left="7" w:right="3629"/>
        <w:rPr>
          <w:rFonts w:ascii="Times New Roman" w:eastAsia="Times New Roman" w:hAnsi="Times New Roman" w:cs="Times New Roman"/>
          <w:spacing w:val="-2"/>
          <w:sz w:val="28"/>
          <w:szCs w:val="28"/>
        </w:rPr>
      </w:pPr>
    </w:p>
    <w:p w14:paraId="597698FD" w14:textId="77777777" w:rsidR="00277961" w:rsidRPr="002D0F39" w:rsidRDefault="00277961" w:rsidP="0075786D">
      <w:pPr>
        <w:shd w:val="clear" w:color="auto" w:fill="FFFFFF"/>
        <w:spacing w:before="223"/>
        <w:ind w:left="7" w:right="3629"/>
        <w:rPr>
          <w:rFonts w:ascii="Times New Roman" w:eastAsia="Times New Roman" w:hAnsi="Times New Roman" w:cs="Times New Roman"/>
          <w:spacing w:val="-2"/>
          <w:sz w:val="28"/>
          <w:szCs w:val="28"/>
        </w:rPr>
      </w:pPr>
    </w:p>
    <w:p w14:paraId="35D81A52" w14:textId="77777777" w:rsidR="00277961" w:rsidRPr="002D0F39" w:rsidRDefault="00277961" w:rsidP="0075786D">
      <w:pPr>
        <w:shd w:val="clear" w:color="auto" w:fill="FFFFFF"/>
        <w:spacing w:before="223"/>
        <w:ind w:left="7" w:right="3629"/>
        <w:rPr>
          <w:rFonts w:ascii="Times New Roman" w:eastAsia="Times New Roman" w:hAnsi="Times New Roman" w:cs="Times New Roman"/>
          <w:spacing w:val="-2"/>
          <w:sz w:val="28"/>
          <w:szCs w:val="28"/>
        </w:rPr>
      </w:pPr>
      <w:r w:rsidRPr="002D0F39">
        <w:rPr>
          <w:rFonts w:ascii="Times New Roman" w:eastAsia="Times New Roman" w:hAnsi="Times New Roman" w:cs="Times New Roman"/>
          <w:spacing w:val="-2"/>
          <w:sz w:val="28"/>
          <w:szCs w:val="28"/>
        </w:rPr>
        <w:t>СЛУЖЕБНАЯ ЗАПИСКА</w:t>
      </w:r>
    </w:p>
    <w:p w14:paraId="1431E0C8" w14:textId="65766C97" w:rsidR="0014186F" w:rsidRDefault="00277961" w:rsidP="0014186F">
      <w:pPr>
        <w:shd w:val="clear" w:color="auto" w:fill="FFFFFF"/>
        <w:ind w:right="3629"/>
        <w:rPr>
          <w:rFonts w:ascii="Times New Roman" w:eastAsia="Times New Roman" w:hAnsi="Times New Roman" w:cs="Times New Roman"/>
          <w:spacing w:val="-2"/>
          <w:sz w:val="28"/>
          <w:szCs w:val="28"/>
        </w:rPr>
      </w:pPr>
      <w:r w:rsidRPr="002D0F39">
        <w:rPr>
          <w:rFonts w:ascii="Times New Roman" w:eastAsia="Times New Roman" w:hAnsi="Times New Roman" w:cs="Times New Roman"/>
          <w:spacing w:val="-1"/>
          <w:sz w:val="28"/>
          <w:szCs w:val="28"/>
        </w:rPr>
        <w:t xml:space="preserve">О состоянии вопросов делопроизводства </w:t>
      </w:r>
      <w:r w:rsidRPr="002D0F39">
        <w:rPr>
          <w:rFonts w:ascii="Times New Roman" w:eastAsia="Times New Roman" w:hAnsi="Times New Roman" w:cs="Times New Roman"/>
          <w:spacing w:val="-4"/>
          <w:sz w:val="28"/>
          <w:szCs w:val="28"/>
        </w:rPr>
        <w:t xml:space="preserve">и документооборота в </w:t>
      </w:r>
      <w:r w:rsidR="00D76757" w:rsidRPr="002D0F39">
        <w:rPr>
          <w:rFonts w:ascii="Times New Roman" w:eastAsia="Times New Roman" w:hAnsi="Times New Roman" w:cs="Times New Roman"/>
          <w:spacing w:val="-4"/>
          <w:sz w:val="28"/>
          <w:szCs w:val="28"/>
        </w:rPr>
        <w:t xml:space="preserve">администрации </w:t>
      </w:r>
      <w:r w:rsidR="00E11254">
        <w:rPr>
          <w:rFonts w:ascii="Times New Roman" w:eastAsia="Times New Roman" w:hAnsi="Times New Roman" w:cs="Times New Roman"/>
          <w:spacing w:val="-4"/>
          <w:sz w:val="28"/>
          <w:szCs w:val="28"/>
        </w:rPr>
        <w:t>Придорожного</w:t>
      </w:r>
      <w:r w:rsidR="0033582F" w:rsidRPr="002D0F39">
        <w:rPr>
          <w:rFonts w:ascii="Times New Roman" w:eastAsia="Times New Roman" w:hAnsi="Times New Roman" w:cs="Times New Roman"/>
          <w:spacing w:val="-4"/>
          <w:sz w:val="28"/>
          <w:szCs w:val="28"/>
        </w:rPr>
        <w:t xml:space="preserve"> сельского поселения Каневского</w:t>
      </w:r>
      <w:r w:rsidRPr="002D0F39">
        <w:rPr>
          <w:rFonts w:ascii="Times New Roman" w:eastAsia="Times New Roman" w:hAnsi="Times New Roman" w:cs="Times New Roman"/>
          <w:spacing w:val="-4"/>
          <w:sz w:val="28"/>
          <w:szCs w:val="28"/>
        </w:rPr>
        <w:t xml:space="preserve"> района </w:t>
      </w:r>
      <w:r w:rsidRPr="002D0F39">
        <w:rPr>
          <w:rFonts w:ascii="Times New Roman" w:eastAsia="Times New Roman" w:hAnsi="Times New Roman" w:cs="Times New Roman"/>
          <w:spacing w:val="-2"/>
          <w:sz w:val="28"/>
          <w:szCs w:val="28"/>
        </w:rPr>
        <w:t xml:space="preserve">и задачах по их совершенствованию </w:t>
      </w:r>
    </w:p>
    <w:p w14:paraId="3E7691A8" w14:textId="2188B26E" w:rsidR="00277961" w:rsidRPr="002D0F39" w:rsidRDefault="00277961" w:rsidP="0014186F">
      <w:pPr>
        <w:shd w:val="clear" w:color="auto" w:fill="FFFFFF"/>
        <w:ind w:right="3629"/>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 итогам 20</w:t>
      </w:r>
      <w:r w:rsidR="00DD7573" w:rsidRPr="002D0F39">
        <w:rPr>
          <w:rFonts w:ascii="Times New Roman" w:eastAsia="Times New Roman" w:hAnsi="Times New Roman" w:cs="Times New Roman"/>
          <w:sz w:val="28"/>
          <w:szCs w:val="28"/>
        </w:rPr>
        <w:t>22</w:t>
      </w:r>
      <w:r w:rsidRPr="002D0F39">
        <w:rPr>
          <w:rFonts w:ascii="Times New Roman" w:eastAsia="Times New Roman" w:hAnsi="Times New Roman" w:cs="Times New Roman"/>
          <w:sz w:val="28"/>
          <w:szCs w:val="28"/>
        </w:rPr>
        <w:t xml:space="preserve"> года)</w:t>
      </w:r>
    </w:p>
    <w:p w14:paraId="65BEBA03" w14:textId="77777777" w:rsidR="00277961" w:rsidRPr="002D0F39" w:rsidRDefault="00277961" w:rsidP="0075786D">
      <w:pPr>
        <w:shd w:val="clear" w:color="auto" w:fill="FFFFFF"/>
        <w:jc w:val="both"/>
        <w:rPr>
          <w:rFonts w:ascii="Times New Roman" w:eastAsia="Times New Roman" w:hAnsi="Times New Roman" w:cs="Times New Roman"/>
          <w:spacing w:val="-4"/>
          <w:sz w:val="28"/>
          <w:szCs w:val="28"/>
        </w:rPr>
      </w:pPr>
    </w:p>
    <w:p w14:paraId="60F2F914" w14:textId="77777777" w:rsidR="00277961" w:rsidRPr="002D0F39" w:rsidRDefault="00277961" w:rsidP="0075786D">
      <w:pPr>
        <w:shd w:val="clear" w:color="auto" w:fill="FFFFFF"/>
        <w:jc w:val="both"/>
        <w:rPr>
          <w:rFonts w:ascii="Times New Roman" w:eastAsia="Times New Roman" w:hAnsi="Times New Roman" w:cs="Times New Roman"/>
          <w:spacing w:val="-4"/>
          <w:sz w:val="28"/>
          <w:szCs w:val="28"/>
        </w:rPr>
      </w:pPr>
    </w:p>
    <w:p w14:paraId="644A54FF" w14:textId="6FCF935C" w:rsidR="00277961" w:rsidRPr="002D0F39" w:rsidRDefault="00277961" w:rsidP="0014186F">
      <w:pPr>
        <w:shd w:val="clear" w:color="auto" w:fill="FFFFFF"/>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В течение нескольких лет главой </w:t>
      </w:r>
      <w:r w:rsidR="00E11254">
        <w:rPr>
          <w:rFonts w:ascii="Times New Roman" w:eastAsia="Times New Roman" w:hAnsi="Times New Roman" w:cs="Times New Roman"/>
          <w:sz w:val="28"/>
          <w:szCs w:val="28"/>
        </w:rPr>
        <w:t>Придорожного</w:t>
      </w:r>
      <w:r w:rsidR="0033582F" w:rsidRPr="002D0F39">
        <w:rPr>
          <w:rFonts w:ascii="Times New Roman" w:eastAsia="Times New Roman" w:hAnsi="Times New Roman" w:cs="Times New Roman"/>
          <w:sz w:val="28"/>
          <w:szCs w:val="28"/>
        </w:rPr>
        <w:t xml:space="preserve"> сельского поселения Каневского</w:t>
      </w:r>
      <w:r w:rsidRPr="002D0F39">
        <w:rPr>
          <w:rFonts w:ascii="Times New Roman" w:eastAsia="Times New Roman" w:hAnsi="Times New Roman" w:cs="Times New Roman"/>
          <w:sz w:val="28"/>
          <w:szCs w:val="28"/>
        </w:rPr>
        <w:t xml:space="preserve"> района был принят ряд распоряжений, направленных на совершенствование вопросов делопроизводства и документооборота в</w:t>
      </w:r>
      <w:r w:rsidRPr="002D0F39">
        <w:rPr>
          <w:rFonts w:ascii="Times New Roman" w:eastAsia="Times New Roman" w:hAnsi="Times New Roman" w:cs="Times New Roman"/>
          <w:spacing w:val="-4"/>
          <w:sz w:val="28"/>
          <w:szCs w:val="28"/>
        </w:rPr>
        <w:t xml:space="preserve"> органах местного самоуправления</w:t>
      </w:r>
      <w:r w:rsidRPr="002D0F39">
        <w:rPr>
          <w:rFonts w:ascii="Times New Roman" w:eastAsia="Times New Roman" w:hAnsi="Times New Roman" w:cs="Times New Roman"/>
          <w:sz w:val="28"/>
          <w:szCs w:val="28"/>
        </w:rPr>
        <w:t xml:space="preserve">: от 17 декабря 2021 года </w:t>
      </w:r>
      <w:r w:rsidRPr="002D0F39">
        <w:rPr>
          <w:rFonts w:ascii="Times New Roman" w:eastAsia="Times New Roman" w:hAnsi="Times New Roman" w:cs="Times New Roman"/>
          <w:iCs/>
          <w:spacing w:val="-1"/>
          <w:sz w:val="28"/>
          <w:szCs w:val="28"/>
        </w:rPr>
        <w:t>№</w:t>
      </w:r>
      <w:r w:rsidRPr="002D0F39">
        <w:rPr>
          <w:rFonts w:ascii="Times New Roman" w:eastAsia="Times New Roman" w:hAnsi="Times New Roman" w:cs="Times New Roman"/>
          <w:spacing w:val="-1"/>
          <w:sz w:val="28"/>
          <w:szCs w:val="28"/>
        </w:rPr>
        <w:t>111-р «О состоянии делопроизводства в органах местного самоуправления</w:t>
      </w:r>
      <w:r w:rsidRPr="002D0F39">
        <w:rPr>
          <w:rFonts w:ascii="Times New Roman" w:eastAsia="Times New Roman" w:hAnsi="Times New Roman" w:cs="Times New Roman"/>
          <w:sz w:val="28"/>
          <w:szCs w:val="28"/>
        </w:rPr>
        <w:t xml:space="preserve"> в 2008 году и мерах по его дальнейшему совершенствованию», 29 декабря 2020 года № 101-р «О состоянии делопроиз</w:t>
      </w:r>
      <w:r w:rsidRPr="002D0F39">
        <w:rPr>
          <w:rFonts w:ascii="Times New Roman" w:eastAsia="Times New Roman" w:hAnsi="Times New Roman" w:cs="Times New Roman"/>
          <w:spacing w:val="-1"/>
          <w:sz w:val="28"/>
          <w:szCs w:val="28"/>
        </w:rPr>
        <w:t xml:space="preserve">водства в администрации </w:t>
      </w:r>
      <w:r w:rsidR="00E11254">
        <w:rPr>
          <w:rFonts w:ascii="Times New Roman" w:eastAsia="Times New Roman" w:hAnsi="Times New Roman" w:cs="Times New Roman"/>
          <w:spacing w:val="-1"/>
          <w:sz w:val="28"/>
          <w:szCs w:val="28"/>
        </w:rPr>
        <w:t>Придорожного</w:t>
      </w:r>
      <w:r w:rsidR="0033582F" w:rsidRPr="002D0F39">
        <w:rPr>
          <w:rFonts w:ascii="Times New Roman" w:eastAsia="Times New Roman" w:hAnsi="Times New Roman" w:cs="Times New Roman"/>
          <w:spacing w:val="-1"/>
          <w:sz w:val="28"/>
          <w:szCs w:val="28"/>
        </w:rPr>
        <w:t xml:space="preserve"> сельского поселения Каневского</w:t>
      </w:r>
      <w:r w:rsidRPr="002D0F39">
        <w:rPr>
          <w:rFonts w:ascii="Times New Roman" w:eastAsia="Times New Roman" w:hAnsi="Times New Roman" w:cs="Times New Roman"/>
          <w:spacing w:val="-1"/>
          <w:sz w:val="28"/>
          <w:szCs w:val="28"/>
        </w:rPr>
        <w:t xml:space="preserve"> района».</w:t>
      </w:r>
    </w:p>
    <w:p w14:paraId="12ABA796" w14:textId="22FDEA0C" w:rsidR="00277961" w:rsidRPr="002D0F39" w:rsidRDefault="00277961" w:rsidP="0014186F">
      <w:pPr>
        <w:shd w:val="clear" w:color="auto" w:fill="FFFFFF"/>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pacing w:val="-2"/>
          <w:sz w:val="28"/>
          <w:szCs w:val="28"/>
        </w:rPr>
        <w:t xml:space="preserve">Сегодняшний анализ показывает, что </w:t>
      </w:r>
      <w:r w:rsidR="00D76757" w:rsidRPr="002D0F39">
        <w:rPr>
          <w:rFonts w:ascii="Times New Roman" w:eastAsia="Times New Roman" w:hAnsi="Times New Roman" w:cs="Times New Roman"/>
          <w:spacing w:val="-2"/>
          <w:sz w:val="28"/>
          <w:szCs w:val="28"/>
        </w:rPr>
        <w:t>в администрации</w:t>
      </w:r>
      <w:r w:rsidRPr="002D0F39">
        <w:rPr>
          <w:rFonts w:ascii="Times New Roman" w:eastAsia="Times New Roman" w:hAnsi="Times New Roman" w:cs="Times New Roman"/>
          <w:spacing w:val="-2"/>
          <w:sz w:val="28"/>
          <w:szCs w:val="28"/>
        </w:rPr>
        <w:t xml:space="preserve"> </w:t>
      </w:r>
      <w:r w:rsidR="00E11254">
        <w:rPr>
          <w:rFonts w:ascii="Times New Roman" w:eastAsia="Times New Roman" w:hAnsi="Times New Roman" w:cs="Times New Roman"/>
          <w:spacing w:val="-2"/>
          <w:sz w:val="28"/>
          <w:szCs w:val="28"/>
        </w:rPr>
        <w:t>Придорожного</w:t>
      </w:r>
      <w:r w:rsidR="0033582F" w:rsidRPr="002D0F39">
        <w:rPr>
          <w:rFonts w:ascii="Times New Roman" w:eastAsia="Times New Roman" w:hAnsi="Times New Roman" w:cs="Times New Roman"/>
          <w:spacing w:val="-2"/>
          <w:sz w:val="28"/>
          <w:szCs w:val="28"/>
        </w:rPr>
        <w:t xml:space="preserve"> сельского поселения Каневского</w:t>
      </w:r>
      <w:r w:rsidRPr="002D0F39">
        <w:rPr>
          <w:rFonts w:ascii="Times New Roman" w:eastAsia="Times New Roman" w:hAnsi="Times New Roman" w:cs="Times New Roman"/>
          <w:spacing w:val="-2"/>
          <w:sz w:val="28"/>
          <w:szCs w:val="28"/>
        </w:rPr>
        <w:t xml:space="preserve"> района</w:t>
      </w:r>
      <w:r w:rsidRPr="002D0F39">
        <w:rPr>
          <w:rFonts w:ascii="Times New Roman" w:eastAsia="Times New Roman" w:hAnsi="Times New Roman" w:cs="Times New Roman"/>
          <w:spacing w:val="-1"/>
          <w:sz w:val="28"/>
          <w:szCs w:val="28"/>
        </w:rPr>
        <w:t xml:space="preserve">, своевременно разрабатывается и внедряется номенклатура дел, </w:t>
      </w:r>
      <w:r w:rsidR="00063F52" w:rsidRPr="002D0F39">
        <w:rPr>
          <w:rFonts w:ascii="Times New Roman" w:eastAsia="Times New Roman" w:hAnsi="Times New Roman" w:cs="Times New Roman"/>
          <w:spacing w:val="-1"/>
          <w:sz w:val="28"/>
          <w:szCs w:val="28"/>
        </w:rPr>
        <w:t xml:space="preserve">распоряжениями </w:t>
      </w:r>
      <w:r w:rsidR="00063F52" w:rsidRPr="002D0F39">
        <w:rPr>
          <w:rFonts w:ascii="Times New Roman" w:eastAsia="Times New Roman" w:hAnsi="Times New Roman" w:cs="Times New Roman"/>
          <w:sz w:val="28"/>
          <w:szCs w:val="28"/>
        </w:rPr>
        <w:t>назначены</w:t>
      </w:r>
      <w:r w:rsidRPr="002D0F39">
        <w:rPr>
          <w:rFonts w:ascii="Times New Roman" w:eastAsia="Times New Roman" w:hAnsi="Times New Roman" w:cs="Times New Roman"/>
          <w:sz w:val="28"/>
          <w:szCs w:val="28"/>
        </w:rPr>
        <w:t xml:space="preserve"> ответственные за организацию и ведение делопро</w:t>
      </w:r>
      <w:r w:rsidRPr="002D0F39">
        <w:rPr>
          <w:rFonts w:ascii="Times New Roman" w:eastAsia="Times New Roman" w:hAnsi="Times New Roman" w:cs="Times New Roman"/>
          <w:spacing w:val="-1"/>
          <w:sz w:val="28"/>
          <w:szCs w:val="28"/>
        </w:rPr>
        <w:t xml:space="preserve">изводства, документооборота, предъявляются и соблюдаются в большинстве </w:t>
      </w:r>
      <w:r w:rsidRPr="002D0F39">
        <w:rPr>
          <w:rFonts w:ascii="Times New Roman" w:eastAsia="Times New Roman" w:hAnsi="Times New Roman" w:cs="Times New Roman"/>
          <w:sz w:val="28"/>
          <w:szCs w:val="28"/>
        </w:rPr>
        <w:t xml:space="preserve">случаев требования к оформлению служебных документов в соответствии с </w:t>
      </w:r>
      <w:r w:rsidRPr="002D0F39">
        <w:rPr>
          <w:rFonts w:ascii="Times New Roman" w:eastAsia="Times New Roman" w:hAnsi="Times New Roman" w:cs="Times New Roman"/>
          <w:spacing w:val="-2"/>
          <w:sz w:val="28"/>
          <w:szCs w:val="28"/>
        </w:rPr>
        <w:t>Инструкцией по делопроизводству в органах местного самоуправления</w:t>
      </w:r>
      <w:r w:rsidRPr="002D0F39">
        <w:rPr>
          <w:rFonts w:ascii="Times New Roman" w:eastAsia="Times New Roman" w:hAnsi="Times New Roman" w:cs="Times New Roman"/>
          <w:sz w:val="28"/>
          <w:szCs w:val="28"/>
        </w:rPr>
        <w:t xml:space="preserve"> (далее - Инструкция по делопроизводству). Орга</w:t>
      </w:r>
      <w:r w:rsidRPr="002D0F39">
        <w:rPr>
          <w:rFonts w:ascii="Times New Roman" w:eastAsia="Times New Roman" w:hAnsi="Times New Roman" w:cs="Times New Roman"/>
          <w:spacing w:val="-1"/>
          <w:sz w:val="28"/>
          <w:szCs w:val="28"/>
        </w:rPr>
        <w:t>низован и осуществляется контроль за своевременным выполнением поступив</w:t>
      </w:r>
      <w:r w:rsidRPr="002D0F39">
        <w:rPr>
          <w:rFonts w:ascii="Times New Roman" w:eastAsia="Times New Roman" w:hAnsi="Times New Roman" w:cs="Times New Roman"/>
          <w:sz w:val="28"/>
          <w:szCs w:val="28"/>
        </w:rPr>
        <w:t>шей служебной корреспонденции. Правильно и грамотно оформляются распоряжения</w:t>
      </w:r>
      <w:r w:rsidRPr="002D0F39">
        <w:rPr>
          <w:rFonts w:ascii="Times New Roman" w:eastAsia="Times New Roman" w:hAnsi="Times New Roman" w:cs="Times New Roman"/>
          <w:spacing w:val="-2"/>
          <w:sz w:val="28"/>
          <w:szCs w:val="28"/>
        </w:rPr>
        <w:t>, осуще</w:t>
      </w:r>
      <w:r w:rsidRPr="002D0F39">
        <w:rPr>
          <w:rFonts w:ascii="Times New Roman" w:eastAsia="Times New Roman" w:hAnsi="Times New Roman" w:cs="Times New Roman"/>
          <w:spacing w:val="-1"/>
          <w:sz w:val="28"/>
          <w:szCs w:val="28"/>
        </w:rPr>
        <w:t>ствляется контроль за их выполнением</w:t>
      </w:r>
      <w:r w:rsidR="00DD7573" w:rsidRPr="002D0F39">
        <w:rPr>
          <w:rFonts w:ascii="Times New Roman" w:eastAsia="Times New Roman" w:hAnsi="Times New Roman" w:cs="Times New Roman"/>
          <w:spacing w:val="-1"/>
          <w:sz w:val="28"/>
          <w:szCs w:val="28"/>
        </w:rPr>
        <w:t xml:space="preserve">. </w:t>
      </w:r>
      <w:r w:rsidRPr="002D0F39">
        <w:rPr>
          <w:rFonts w:ascii="Times New Roman" w:eastAsia="Times New Roman" w:hAnsi="Times New Roman" w:cs="Times New Roman"/>
          <w:spacing w:val="-1"/>
          <w:sz w:val="28"/>
          <w:szCs w:val="28"/>
        </w:rPr>
        <w:t xml:space="preserve">Во всех отделах </w:t>
      </w:r>
      <w:r w:rsidRPr="002D0F39">
        <w:rPr>
          <w:rFonts w:ascii="Times New Roman" w:eastAsia="Times New Roman" w:hAnsi="Times New Roman" w:cs="Times New Roman"/>
          <w:spacing w:val="-2"/>
          <w:sz w:val="28"/>
          <w:szCs w:val="28"/>
        </w:rPr>
        <w:t>администрации</w:t>
      </w:r>
      <w:r w:rsidRPr="002D0F39">
        <w:rPr>
          <w:rFonts w:ascii="Times New Roman" w:eastAsia="Times New Roman" w:hAnsi="Times New Roman" w:cs="Times New Roman"/>
          <w:spacing w:val="-3"/>
          <w:sz w:val="28"/>
          <w:szCs w:val="28"/>
        </w:rPr>
        <w:t xml:space="preserve"> активно используются компьютерные программы в работе со служебной </w:t>
      </w:r>
      <w:r w:rsidRPr="002D0F39">
        <w:rPr>
          <w:rFonts w:ascii="Times New Roman" w:eastAsia="Times New Roman" w:hAnsi="Times New Roman" w:cs="Times New Roman"/>
          <w:spacing w:val="-1"/>
          <w:sz w:val="28"/>
          <w:szCs w:val="28"/>
        </w:rPr>
        <w:t>корреспонденцией</w:t>
      </w:r>
      <w:r w:rsidRPr="002D0F39">
        <w:rPr>
          <w:rFonts w:ascii="Times New Roman" w:eastAsia="Times New Roman" w:hAnsi="Times New Roman" w:cs="Times New Roman"/>
          <w:sz w:val="28"/>
          <w:szCs w:val="28"/>
        </w:rPr>
        <w:t>. Это дает возможность осуществить контроль за сроками их выполнения.</w:t>
      </w:r>
    </w:p>
    <w:p w14:paraId="5E48DD03" w14:textId="77777777" w:rsidR="00277961" w:rsidRPr="002D0F39" w:rsidRDefault="00277961" w:rsidP="0075786D">
      <w:pPr>
        <w:shd w:val="clear" w:color="auto" w:fill="FFFFFF"/>
        <w:spacing w:before="317"/>
        <w:ind w:left="3528"/>
        <w:rPr>
          <w:rFonts w:ascii="Times New Roman" w:eastAsia="Times New Roman" w:hAnsi="Times New Roman" w:cs="Times New Roman"/>
          <w:spacing w:val="-1"/>
          <w:sz w:val="28"/>
          <w:szCs w:val="28"/>
        </w:rPr>
      </w:pPr>
      <w:r w:rsidRPr="002D0F39">
        <w:rPr>
          <w:rFonts w:ascii="Times New Roman" w:eastAsia="Times New Roman" w:hAnsi="Times New Roman" w:cs="Times New Roman"/>
          <w:spacing w:val="-1"/>
          <w:sz w:val="28"/>
          <w:szCs w:val="28"/>
        </w:rPr>
        <w:t xml:space="preserve"> (далее текст не приводится)</w:t>
      </w:r>
    </w:p>
    <w:p w14:paraId="2C53ACC9" w14:textId="77777777" w:rsidR="00277961" w:rsidRPr="002D0F39" w:rsidRDefault="00277961" w:rsidP="0075786D">
      <w:pPr>
        <w:shd w:val="clear" w:color="auto" w:fill="FFFFFF"/>
        <w:ind w:firstLine="686"/>
        <w:jc w:val="both"/>
        <w:rPr>
          <w:rFonts w:ascii="Times New Roman" w:eastAsia="Times New Roman" w:hAnsi="Times New Roman" w:cs="Times New Roman"/>
          <w:spacing w:val="-1"/>
          <w:sz w:val="28"/>
          <w:szCs w:val="28"/>
        </w:rPr>
      </w:pPr>
    </w:p>
    <w:p w14:paraId="211855B1" w14:textId="1BC2DC68" w:rsidR="00277961" w:rsidRPr="002D0F39" w:rsidRDefault="00277961" w:rsidP="0014186F">
      <w:pPr>
        <w:shd w:val="clear" w:color="auto" w:fill="FFFFFF"/>
        <w:ind w:firstLine="567"/>
        <w:jc w:val="both"/>
        <w:rPr>
          <w:rFonts w:ascii="Times New Roman" w:eastAsia="Times New Roman" w:hAnsi="Times New Roman" w:cs="Times New Roman"/>
          <w:sz w:val="28"/>
          <w:szCs w:val="28"/>
        </w:rPr>
      </w:pPr>
      <w:r w:rsidRPr="002D0F39">
        <w:rPr>
          <w:rFonts w:ascii="Times New Roman" w:eastAsia="Times New Roman" w:hAnsi="Times New Roman" w:cs="Times New Roman"/>
          <w:spacing w:val="-1"/>
          <w:sz w:val="28"/>
          <w:szCs w:val="28"/>
        </w:rPr>
        <w:lastRenderedPageBreak/>
        <w:t>В целях дальнейшего совершенствования вопросов делопроизводства и документооборота, работы со служебными документами, усиления контроля за вы</w:t>
      </w:r>
      <w:r w:rsidRPr="002D0F39">
        <w:rPr>
          <w:rFonts w:ascii="Times New Roman" w:eastAsia="Times New Roman" w:hAnsi="Times New Roman" w:cs="Times New Roman"/>
          <w:sz w:val="28"/>
          <w:szCs w:val="28"/>
        </w:rPr>
        <w:t>полнением поручений, содержащихся в правовых актах администрации</w:t>
      </w:r>
      <w:r w:rsidRPr="002D0F39">
        <w:rPr>
          <w:rFonts w:ascii="Times New Roman" w:eastAsia="Times New Roman" w:hAnsi="Times New Roman" w:cs="Times New Roman"/>
          <w:spacing w:val="-1"/>
          <w:sz w:val="28"/>
          <w:szCs w:val="28"/>
        </w:rPr>
        <w:t xml:space="preserve">, общий </w:t>
      </w:r>
      <w:r w:rsidR="00DD7573" w:rsidRPr="002D0F39">
        <w:rPr>
          <w:rFonts w:ascii="Times New Roman" w:eastAsia="Times New Roman" w:hAnsi="Times New Roman" w:cs="Times New Roman"/>
          <w:spacing w:val="-1"/>
          <w:sz w:val="28"/>
          <w:szCs w:val="28"/>
        </w:rPr>
        <w:t>отдел администрации</w:t>
      </w:r>
      <w:r w:rsidRPr="002D0F39">
        <w:rPr>
          <w:rFonts w:ascii="Times New Roman" w:eastAsia="Times New Roman" w:hAnsi="Times New Roman" w:cs="Times New Roman"/>
          <w:spacing w:val="-1"/>
          <w:sz w:val="28"/>
          <w:szCs w:val="28"/>
        </w:rPr>
        <w:t xml:space="preserve"> </w:t>
      </w:r>
      <w:r w:rsidR="00E11254">
        <w:rPr>
          <w:rFonts w:ascii="Times New Roman" w:eastAsia="Times New Roman" w:hAnsi="Times New Roman" w:cs="Times New Roman"/>
          <w:spacing w:val="-1"/>
          <w:sz w:val="28"/>
          <w:szCs w:val="28"/>
        </w:rPr>
        <w:t>Придорожного</w:t>
      </w:r>
      <w:r w:rsidR="0033582F" w:rsidRPr="002D0F39">
        <w:rPr>
          <w:rFonts w:ascii="Times New Roman" w:eastAsia="Times New Roman" w:hAnsi="Times New Roman" w:cs="Times New Roman"/>
          <w:spacing w:val="-1"/>
          <w:sz w:val="28"/>
          <w:szCs w:val="28"/>
        </w:rPr>
        <w:t xml:space="preserve"> сельского поселения Каневского</w:t>
      </w:r>
      <w:r w:rsidRPr="002D0F39">
        <w:rPr>
          <w:rFonts w:ascii="Times New Roman" w:eastAsia="Times New Roman" w:hAnsi="Times New Roman" w:cs="Times New Roman"/>
          <w:spacing w:val="-1"/>
          <w:sz w:val="28"/>
          <w:szCs w:val="28"/>
        </w:rPr>
        <w:t xml:space="preserve"> района</w:t>
      </w:r>
      <w:r w:rsidRPr="002D0F39">
        <w:rPr>
          <w:rFonts w:ascii="Times New Roman" w:eastAsia="Times New Roman" w:hAnsi="Times New Roman" w:cs="Times New Roman"/>
          <w:sz w:val="28"/>
          <w:szCs w:val="28"/>
        </w:rPr>
        <w:t xml:space="preserve"> предлагает направить материалы настоящей служебной записки начальникам отдела </w:t>
      </w:r>
      <w:r w:rsidRPr="002D0F39">
        <w:rPr>
          <w:rFonts w:ascii="Times New Roman" w:eastAsia="Times New Roman" w:hAnsi="Times New Roman" w:cs="Times New Roman"/>
          <w:spacing w:val="-1"/>
          <w:sz w:val="28"/>
          <w:szCs w:val="28"/>
        </w:rPr>
        <w:t>администрации для ознакомления и принятия мер по устранению имеющихся наруше</w:t>
      </w:r>
      <w:r w:rsidRPr="002D0F39">
        <w:rPr>
          <w:rFonts w:ascii="Times New Roman" w:eastAsia="Times New Roman" w:hAnsi="Times New Roman" w:cs="Times New Roman"/>
          <w:sz w:val="28"/>
          <w:szCs w:val="28"/>
        </w:rPr>
        <w:t>ний.</w:t>
      </w:r>
    </w:p>
    <w:p w14:paraId="3D9C2365" w14:textId="77777777" w:rsidR="00277961" w:rsidRPr="002D0F39" w:rsidRDefault="00277961" w:rsidP="0075786D">
      <w:pPr>
        <w:shd w:val="clear" w:color="auto" w:fill="FFFFFF"/>
        <w:rPr>
          <w:rFonts w:ascii="Times New Roman" w:eastAsia="Times New Roman" w:hAnsi="Times New Roman" w:cs="Times New Roman"/>
          <w:spacing w:val="-1"/>
          <w:sz w:val="28"/>
          <w:szCs w:val="28"/>
        </w:rPr>
      </w:pPr>
    </w:p>
    <w:p w14:paraId="2A06A718" w14:textId="77777777" w:rsidR="00277961" w:rsidRPr="002D0F39" w:rsidRDefault="00277961" w:rsidP="0075786D">
      <w:pPr>
        <w:shd w:val="clear" w:color="auto" w:fill="FFFFFF"/>
        <w:rPr>
          <w:rFonts w:ascii="Times New Roman" w:eastAsia="Times New Roman" w:hAnsi="Times New Roman" w:cs="Times New Roman"/>
          <w:spacing w:val="-1"/>
          <w:sz w:val="28"/>
          <w:szCs w:val="28"/>
        </w:rPr>
      </w:pPr>
    </w:p>
    <w:p w14:paraId="5C450F8B" w14:textId="1B46D72C" w:rsidR="00277961" w:rsidRPr="002D0F39" w:rsidRDefault="00DD7573" w:rsidP="0075786D">
      <w:pPr>
        <w:shd w:val="clear" w:color="auto" w:fill="FFFFFF"/>
        <w:rPr>
          <w:rFonts w:ascii="Times New Roman" w:eastAsia="Times New Roman" w:hAnsi="Times New Roman" w:cs="Times New Roman"/>
          <w:spacing w:val="-1"/>
          <w:sz w:val="28"/>
          <w:szCs w:val="28"/>
        </w:rPr>
      </w:pPr>
      <w:r w:rsidRPr="002D0F39">
        <w:rPr>
          <w:rFonts w:ascii="Times New Roman" w:eastAsia="Times New Roman" w:hAnsi="Times New Roman" w:cs="Times New Roman"/>
          <w:spacing w:val="-1"/>
          <w:sz w:val="28"/>
          <w:szCs w:val="28"/>
        </w:rPr>
        <w:t>Начальник</w:t>
      </w:r>
      <w:r w:rsidR="00277961" w:rsidRPr="002D0F39">
        <w:rPr>
          <w:rFonts w:ascii="Times New Roman" w:eastAsia="Times New Roman" w:hAnsi="Times New Roman" w:cs="Times New Roman"/>
          <w:spacing w:val="-1"/>
          <w:sz w:val="28"/>
          <w:szCs w:val="28"/>
        </w:rPr>
        <w:t xml:space="preserve"> общ</w:t>
      </w:r>
      <w:r w:rsidRPr="002D0F39">
        <w:rPr>
          <w:rFonts w:ascii="Times New Roman" w:eastAsia="Times New Roman" w:hAnsi="Times New Roman" w:cs="Times New Roman"/>
          <w:spacing w:val="-1"/>
          <w:sz w:val="28"/>
          <w:szCs w:val="28"/>
        </w:rPr>
        <w:t>его</w:t>
      </w:r>
      <w:r w:rsidR="00277961" w:rsidRPr="002D0F39">
        <w:rPr>
          <w:rFonts w:ascii="Times New Roman" w:eastAsia="Times New Roman" w:hAnsi="Times New Roman" w:cs="Times New Roman"/>
          <w:spacing w:val="-1"/>
          <w:sz w:val="28"/>
          <w:szCs w:val="28"/>
        </w:rPr>
        <w:t xml:space="preserve"> отдел</w:t>
      </w:r>
      <w:r w:rsidRPr="002D0F39">
        <w:rPr>
          <w:rFonts w:ascii="Times New Roman" w:eastAsia="Times New Roman" w:hAnsi="Times New Roman" w:cs="Times New Roman"/>
          <w:spacing w:val="-1"/>
          <w:sz w:val="28"/>
          <w:szCs w:val="28"/>
        </w:rPr>
        <w:t>а</w:t>
      </w:r>
    </w:p>
    <w:p w14:paraId="2A10E555" w14:textId="7766C211" w:rsidR="00DD7573" w:rsidRPr="002D0F39" w:rsidRDefault="00277961" w:rsidP="0075786D">
      <w:pPr>
        <w:shd w:val="clear" w:color="auto" w:fill="FFFFFF"/>
        <w:rPr>
          <w:rFonts w:ascii="Times New Roman" w:eastAsia="Times New Roman" w:hAnsi="Times New Roman" w:cs="Times New Roman"/>
          <w:spacing w:val="-1"/>
          <w:sz w:val="28"/>
          <w:szCs w:val="28"/>
        </w:rPr>
      </w:pPr>
      <w:r w:rsidRPr="002D0F39">
        <w:rPr>
          <w:rFonts w:ascii="Times New Roman" w:eastAsia="Times New Roman" w:hAnsi="Times New Roman" w:cs="Times New Roman"/>
          <w:spacing w:val="-1"/>
          <w:sz w:val="28"/>
          <w:szCs w:val="28"/>
        </w:rPr>
        <w:t xml:space="preserve">администрации </w:t>
      </w:r>
      <w:r w:rsidR="00E11254">
        <w:rPr>
          <w:rFonts w:ascii="Times New Roman" w:eastAsia="Times New Roman" w:hAnsi="Times New Roman" w:cs="Times New Roman"/>
          <w:spacing w:val="-1"/>
          <w:sz w:val="28"/>
          <w:szCs w:val="28"/>
        </w:rPr>
        <w:t>Придорожного</w:t>
      </w:r>
      <w:r w:rsidRPr="002D0F39">
        <w:rPr>
          <w:rFonts w:ascii="Times New Roman" w:eastAsia="Times New Roman" w:hAnsi="Times New Roman" w:cs="Times New Roman"/>
          <w:spacing w:val="-1"/>
          <w:sz w:val="28"/>
          <w:szCs w:val="28"/>
        </w:rPr>
        <w:t xml:space="preserve"> </w:t>
      </w:r>
    </w:p>
    <w:p w14:paraId="6498C911" w14:textId="77777777" w:rsidR="00DD7573" w:rsidRPr="002D0F39" w:rsidRDefault="00277961" w:rsidP="0075786D">
      <w:pPr>
        <w:shd w:val="clear" w:color="auto" w:fill="FFFFFF"/>
        <w:rPr>
          <w:rFonts w:ascii="Times New Roman" w:eastAsia="Times New Roman" w:hAnsi="Times New Roman" w:cs="Times New Roman"/>
          <w:spacing w:val="-1"/>
          <w:sz w:val="28"/>
          <w:szCs w:val="28"/>
        </w:rPr>
      </w:pPr>
      <w:r w:rsidRPr="002D0F39">
        <w:rPr>
          <w:rFonts w:ascii="Times New Roman" w:eastAsia="Times New Roman" w:hAnsi="Times New Roman" w:cs="Times New Roman"/>
          <w:spacing w:val="-1"/>
          <w:sz w:val="28"/>
          <w:szCs w:val="28"/>
        </w:rPr>
        <w:t>сельского</w:t>
      </w:r>
      <w:r w:rsidR="00DD7573" w:rsidRPr="002D0F39">
        <w:rPr>
          <w:rFonts w:ascii="Times New Roman" w:eastAsia="Times New Roman" w:hAnsi="Times New Roman" w:cs="Times New Roman"/>
          <w:spacing w:val="-1"/>
          <w:sz w:val="28"/>
          <w:szCs w:val="28"/>
        </w:rPr>
        <w:t xml:space="preserve"> </w:t>
      </w:r>
      <w:r w:rsidRPr="002D0F39">
        <w:rPr>
          <w:rFonts w:ascii="Times New Roman" w:eastAsia="Times New Roman" w:hAnsi="Times New Roman" w:cs="Times New Roman"/>
          <w:spacing w:val="-1"/>
          <w:sz w:val="28"/>
          <w:szCs w:val="28"/>
        </w:rPr>
        <w:t xml:space="preserve">поселения </w:t>
      </w:r>
    </w:p>
    <w:p w14:paraId="1A2CFB9A" w14:textId="50FF60DE" w:rsidR="00277961" w:rsidRPr="002D0F39" w:rsidRDefault="0014186F" w:rsidP="0075786D">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Каневского</w:t>
      </w:r>
      <w:r w:rsidR="00277961" w:rsidRPr="002D0F39">
        <w:rPr>
          <w:rFonts w:ascii="Times New Roman" w:eastAsia="Times New Roman" w:hAnsi="Times New Roman" w:cs="Times New Roman"/>
          <w:spacing w:val="-1"/>
          <w:sz w:val="28"/>
          <w:szCs w:val="28"/>
        </w:rPr>
        <w:t xml:space="preserve"> района               </w:t>
      </w:r>
      <w:r w:rsidR="00DD7573" w:rsidRPr="002D0F39">
        <w:rPr>
          <w:rFonts w:ascii="Times New Roman" w:eastAsia="Times New Roman" w:hAnsi="Times New Roman" w:cs="Times New Roman"/>
          <w:spacing w:val="-1"/>
          <w:sz w:val="28"/>
          <w:szCs w:val="28"/>
        </w:rPr>
        <w:t xml:space="preserve"> </w:t>
      </w:r>
      <w:r w:rsidR="00277961" w:rsidRPr="002D0F39">
        <w:rPr>
          <w:rFonts w:ascii="Times New Roman" w:eastAsia="Times New Roman" w:hAnsi="Times New Roman" w:cs="Times New Roman"/>
          <w:spacing w:val="-1"/>
          <w:sz w:val="28"/>
          <w:szCs w:val="28"/>
        </w:rPr>
        <w:t xml:space="preserve">                 </w:t>
      </w:r>
      <w:proofErr w:type="gramStart"/>
      <w:r w:rsidR="00277961" w:rsidRPr="002D0F39">
        <w:rPr>
          <w:rFonts w:ascii="Times New Roman" w:eastAsia="Times New Roman" w:hAnsi="Times New Roman" w:cs="Times New Roman"/>
          <w:spacing w:val="-1"/>
          <w:sz w:val="28"/>
          <w:szCs w:val="28"/>
        </w:rPr>
        <w:t xml:space="preserve">   </w:t>
      </w:r>
      <w:r w:rsidR="00277961" w:rsidRPr="002D0F39">
        <w:rPr>
          <w:rFonts w:ascii="Times New Roman" w:eastAsia="Times New Roman" w:hAnsi="Times New Roman" w:cs="Times New Roman"/>
          <w:sz w:val="28"/>
          <w:szCs w:val="28"/>
        </w:rPr>
        <w:t>(</w:t>
      </w:r>
      <w:proofErr w:type="gramEnd"/>
      <w:r w:rsidR="00277961" w:rsidRPr="002D0F39">
        <w:rPr>
          <w:rFonts w:ascii="Times New Roman" w:eastAsia="Times New Roman" w:hAnsi="Times New Roman" w:cs="Times New Roman"/>
          <w:sz w:val="28"/>
          <w:szCs w:val="28"/>
        </w:rPr>
        <w:t xml:space="preserve">подпись) </w:t>
      </w:r>
      <w:r w:rsidR="00DD7573" w:rsidRPr="002D0F39">
        <w:rPr>
          <w:rFonts w:ascii="Times New Roman" w:eastAsia="Times New Roman" w:hAnsi="Times New Roman" w:cs="Times New Roman"/>
          <w:sz w:val="28"/>
          <w:szCs w:val="28"/>
        </w:rPr>
        <w:t xml:space="preserve">                </w:t>
      </w:r>
      <w:r w:rsidR="00277961" w:rsidRPr="002D0F39">
        <w:rPr>
          <w:rFonts w:ascii="Times New Roman" w:eastAsia="Times New Roman" w:hAnsi="Times New Roman" w:cs="Times New Roman"/>
          <w:sz w:val="28"/>
          <w:szCs w:val="28"/>
        </w:rPr>
        <w:t xml:space="preserve">   И.О. Фамилия</w:t>
      </w:r>
    </w:p>
    <w:p w14:paraId="4ABCF17A" w14:textId="77777777" w:rsidR="00277961" w:rsidRPr="002D0F39" w:rsidRDefault="00277961" w:rsidP="0075786D">
      <w:pPr>
        <w:shd w:val="clear" w:color="auto" w:fill="FFFFFF"/>
        <w:spacing w:before="120"/>
        <w:rPr>
          <w:rFonts w:ascii="Times New Roman" w:eastAsia="Times New Roman" w:hAnsi="Times New Roman" w:cs="Times New Roman"/>
        </w:rPr>
      </w:pPr>
      <w:r w:rsidRPr="002D0F39">
        <w:rPr>
          <w:rFonts w:ascii="Times New Roman" w:eastAsia="Times New Roman" w:hAnsi="Times New Roman" w:cs="Times New Roman"/>
          <w:sz w:val="28"/>
          <w:szCs w:val="28"/>
        </w:rPr>
        <w:br/>
      </w:r>
    </w:p>
    <w:p w14:paraId="4D88A77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E8C76E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DB9BE5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9C76A8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24E272B"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B414E9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371235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6659FB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3AC101C"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AF2CE9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FECA7E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4F277C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4EACB5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E888B1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74D0F87"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25998E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24B3D6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B7FFC9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80970F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D406EB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BE4C71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2B67806"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5D2760A2" w14:textId="1FCAE540" w:rsidR="00277961"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5C99DBE" w14:textId="1204B248" w:rsidR="0014186F" w:rsidRDefault="0014186F" w:rsidP="0075786D">
      <w:pPr>
        <w:autoSpaceDE w:val="0"/>
        <w:autoSpaceDN w:val="0"/>
        <w:adjustRightInd w:val="0"/>
        <w:ind w:firstLine="709"/>
        <w:jc w:val="right"/>
        <w:rPr>
          <w:rFonts w:ascii="Times New Roman" w:eastAsia="Times New Roman" w:hAnsi="Times New Roman" w:cs="Times New Roman"/>
          <w:bCs/>
          <w:sz w:val="28"/>
          <w:szCs w:val="28"/>
        </w:rPr>
      </w:pPr>
    </w:p>
    <w:p w14:paraId="59383AD0" w14:textId="77777777" w:rsidR="0014186F" w:rsidRPr="002D0F39" w:rsidRDefault="0014186F" w:rsidP="0075786D">
      <w:pPr>
        <w:autoSpaceDE w:val="0"/>
        <w:autoSpaceDN w:val="0"/>
        <w:adjustRightInd w:val="0"/>
        <w:ind w:firstLine="709"/>
        <w:jc w:val="right"/>
        <w:rPr>
          <w:rFonts w:ascii="Times New Roman" w:eastAsia="Times New Roman" w:hAnsi="Times New Roman" w:cs="Times New Roman"/>
          <w:bCs/>
          <w:sz w:val="28"/>
          <w:szCs w:val="28"/>
        </w:rPr>
      </w:pPr>
    </w:p>
    <w:p w14:paraId="4AB31AC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DE68862" w14:textId="7E902AE8" w:rsidR="00277961" w:rsidRPr="002D0F39" w:rsidRDefault="00277961" w:rsidP="0075786D">
      <w:pPr>
        <w:autoSpaceDE w:val="0"/>
        <w:autoSpaceDN w:val="0"/>
        <w:adjustRightInd w:val="0"/>
        <w:rPr>
          <w:rFonts w:ascii="Times New Roman" w:eastAsia="Times New Roman" w:hAnsi="Times New Roman" w:cs="Times New Roman"/>
          <w:bCs/>
          <w:sz w:val="28"/>
          <w:szCs w:val="28"/>
        </w:rPr>
      </w:pPr>
    </w:p>
    <w:p w14:paraId="200AFF28"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B855D4B" w14:textId="4B1D14A1"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w:t>
      </w:r>
      <w:r w:rsidR="00063F52" w:rsidRPr="002D0F39">
        <w:rPr>
          <w:rFonts w:ascii="Times New Roman" w:eastAsia="Times New Roman" w:hAnsi="Times New Roman" w:cs="Times New Roman"/>
          <w:bCs/>
          <w:sz w:val="28"/>
          <w:szCs w:val="28"/>
        </w:rPr>
        <w:t>4</w:t>
      </w:r>
    </w:p>
    <w:p w14:paraId="7658FB0E"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4EA44F2E" w14:textId="77777777" w:rsidR="00277961" w:rsidRPr="002D0F39" w:rsidRDefault="00277961" w:rsidP="0075786D">
      <w:pPr>
        <w:rPr>
          <w:rFonts w:ascii="Times New Roman" w:eastAsia="Times New Roman" w:hAnsi="Times New Roman" w:cs="Times New Roman"/>
          <w:sz w:val="28"/>
          <w:szCs w:val="28"/>
        </w:rPr>
      </w:pPr>
    </w:p>
    <w:p w14:paraId="107E84BC"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Образец оформления телеграммы</w:t>
      </w:r>
    </w:p>
    <w:p w14:paraId="60B6DEC9" w14:textId="77777777" w:rsidR="00277961" w:rsidRPr="002D0F39" w:rsidRDefault="00277961" w:rsidP="0075786D">
      <w:pPr>
        <w:jc w:val="center"/>
        <w:rPr>
          <w:rFonts w:ascii="Times New Roman" w:eastAsia="Times New Roman" w:hAnsi="Times New Roman" w:cs="Times New Roman"/>
          <w:sz w:val="28"/>
          <w:szCs w:val="28"/>
        </w:rPr>
      </w:pPr>
    </w:p>
    <w:p w14:paraId="628DB197"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                                                                                                                  КАТЕГОРИЯ</w:t>
      </w:r>
    </w:p>
    <w:p w14:paraId="70E2CF42"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                                                                                                                          (ЛЮКС)</w:t>
      </w:r>
    </w:p>
    <w:p w14:paraId="48361C46" w14:textId="77777777" w:rsidR="00277961" w:rsidRPr="002D0F39" w:rsidRDefault="00277961" w:rsidP="0075786D">
      <w:pPr>
        <w:jc w:val="center"/>
        <w:rPr>
          <w:rFonts w:ascii="Times New Roman" w:eastAsia="Times New Roman" w:hAnsi="Times New Roman" w:cs="Times New Roman"/>
          <w:sz w:val="28"/>
          <w:szCs w:val="28"/>
        </w:rPr>
      </w:pPr>
    </w:p>
    <w:p w14:paraId="5EE788A9"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ГЛАВАМ</w:t>
      </w:r>
    </w:p>
    <w:p w14:paraId="7372B66D"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МУНИЦИПАЛЬНОГО ОБРАЗОВАНИЯ</w:t>
      </w:r>
    </w:p>
    <w:p w14:paraId="12CD572E"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ПАВЛОВСКИЙ РАЙОН</w:t>
      </w:r>
    </w:p>
    <w:p w14:paraId="6A96429F" w14:textId="77777777" w:rsidR="00277961" w:rsidRPr="002D0F39" w:rsidRDefault="00277961" w:rsidP="0075786D">
      <w:pPr>
        <w:rPr>
          <w:rFonts w:ascii="Times New Roman" w:eastAsia="Times New Roman" w:hAnsi="Times New Roman" w:cs="Times New Roman"/>
          <w:sz w:val="28"/>
          <w:szCs w:val="28"/>
        </w:rPr>
      </w:pPr>
    </w:p>
    <w:p w14:paraId="2186AF78" w14:textId="77777777" w:rsidR="00277961" w:rsidRPr="002D0F39" w:rsidRDefault="00277961" w:rsidP="0075786D">
      <w:pPr>
        <w:rPr>
          <w:rFonts w:ascii="Times New Roman" w:eastAsia="Times New Roman" w:hAnsi="Times New Roman" w:cs="Times New Roman"/>
          <w:sz w:val="28"/>
          <w:szCs w:val="28"/>
        </w:rPr>
      </w:pPr>
    </w:p>
    <w:p w14:paraId="4706630A" w14:textId="77777777" w:rsidR="00277961" w:rsidRPr="002D0F39" w:rsidRDefault="00277961" w:rsidP="0075786D">
      <w:pPr>
        <w:rPr>
          <w:rFonts w:ascii="Times New Roman" w:eastAsia="Times New Roman" w:hAnsi="Times New Roman" w:cs="Times New Roman"/>
          <w:sz w:val="28"/>
          <w:szCs w:val="28"/>
        </w:rPr>
      </w:pPr>
    </w:p>
    <w:p w14:paraId="5B12454E"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СЕРДЕЧНО ПОЗДРАВЛЯЮ ВАС С НОВЫМ 2023 ГОДОМ И СВЕТЛЫМ ПРАЗДНИКОМ РОЖДЕСТВОМ ХРИСТОВЫМ!</w:t>
      </w:r>
    </w:p>
    <w:p w14:paraId="66F9B6E5"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ЖЕЛАЮ ВАМ В НОВОМ ГОДУ КРЕПКОГО ЗДОРОВЬЯ, ПРОЦВЕТАНИЯ И БЛАГОПОЛУЧИЯ, ЯРКИХ СОБЫТИЙ, ПРИЯТНЫХ ВСТРЕЧ, ВЕРНЫХ РЕШЕНИЙ.</w:t>
      </w:r>
    </w:p>
    <w:p w14:paraId="14EA6F2C"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ПУСТЬ ВАШ ДОМ НАПОЛНИТСЯ ТЕПЛОМ И УЮТОМ, ЛЮБОВЬЮ БЛИЗКИХ И ПРАЗДНИЧНЫМ НАСТРОЕНИЕМ.</w:t>
      </w:r>
    </w:p>
    <w:p w14:paraId="00B7A7C1" w14:textId="77777777" w:rsidR="00277961" w:rsidRPr="002D0F39" w:rsidRDefault="00277961" w:rsidP="0075786D">
      <w:pPr>
        <w:jc w:val="both"/>
        <w:rPr>
          <w:rFonts w:ascii="Times New Roman" w:eastAsia="Times New Roman" w:hAnsi="Times New Roman" w:cs="Times New Roman"/>
          <w:sz w:val="28"/>
          <w:szCs w:val="28"/>
        </w:rPr>
      </w:pPr>
    </w:p>
    <w:p w14:paraId="20AB5681" w14:textId="77777777" w:rsidR="00277961" w:rsidRPr="002D0F39" w:rsidRDefault="00277961" w:rsidP="0075786D">
      <w:pPr>
        <w:jc w:val="both"/>
        <w:rPr>
          <w:rFonts w:ascii="Times New Roman" w:eastAsia="Times New Roman" w:hAnsi="Times New Roman" w:cs="Times New Roman"/>
          <w:sz w:val="28"/>
          <w:szCs w:val="28"/>
        </w:rPr>
      </w:pPr>
    </w:p>
    <w:p w14:paraId="68225FF7" w14:textId="16DC66BC"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r w:rsidRPr="002D0F39">
        <w:rPr>
          <w:rFonts w:ascii="Times New Roman" w:eastAsia="Times New Roman" w:hAnsi="Times New Roman" w:cs="Times New Roman"/>
          <w:sz w:val="28"/>
          <w:szCs w:val="28"/>
        </w:rPr>
        <w:t xml:space="preserve"> СЕЛЬСКОГО</w:t>
      </w:r>
    </w:p>
    <w:p w14:paraId="09C8688E" w14:textId="660EC50B"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ПОСЕЛЕНИЯ </w:t>
      </w:r>
      <w:r w:rsidR="00063F52" w:rsidRPr="002D0F39">
        <w:rPr>
          <w:rFonts w:ascii="Times New Roman" w:eastAsia="Times New Roman" w:hAnsi="Times New Roman" w:cs="Times New Roman"/>
          <w:sz w:val="28"/>
          <w:szCs w:val="28"/>
        </w:rPr>
        <w:t>КАНЕВСКОГО</w:t>
      </w:r>
      <w:r w:rsidRPr="002D0F39">
        <w:rPr>
          <w:rFonts w:ascii="Times New Roman" w:eastAsia="Times New Roman" w:hAnsi="Times New Roman" w:cs="Times New Roman"/>
          <w:sz w:val="28"/>
          <w:szCs w:val="28"/>
        </w:rPr>
        <w:t xml:space="preserve"> РАЙОНА</w:t>
      </w:r>
      <w:r w:rsidR="00063F52" w:rsidRPr="002D0F39">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И.О. ФАМИЛИЯ  -------------------------------------------------------------------------------------------------------</w:t>
      </w:r>
    </w:p>
    <w:p w14:paraId="685FB4E6" w14:textId="4DC27EC0" w:rsidR="00277961" w:rsidRPr="002D0F39" w:rsidRDefault="00277961" w:rsidP="0075786D">
      <w:pPr>
        <w:rPr>
          <w:rFonts w:ascii="Times New Roman" w:eastAsia="Times New Roman" w:hAnsi="Times New Roman" w:cs="Times New Roman"/>
          <w:sz w:val="28"/>
          <w:szCs w:val="28"/>
          <w:vertAlign w:val="superscript"/>
        </w:rPr>
      </w:pPr>
      <w:r w:rsidRPr="002D0F39">
        <w:rPr>
          <w:rFonts w:ascii="Times New Roman" w:eastAsia="Times New Roman" w:hAnsi="Times New Roman" w:cs="Times New Roman"/>
          <w:sz w:val="28"/>
          <w:szCs w:val="28"/>
          <w:vertAlign w:val="superscript"/>
        </w:rPr>
        <w:t xml:space="preserve">дата, р\с   _________, </w:t>
      </w:r>
      <w:proofErr w:type="spellStart"/>
      <w:proofErr w:type="gramStart"/>
      <w:r w:rsidRPr="002D0F39">
        <w:rPr>
          <w:rFonts w:ascii="Times New Roman" w:eastAsia="Times New Roman" w:hAnsi="Times New Roman" w:cs="Times New Roman"/>
          <w:sz w:val="28"/>
          <w:szCs w:val="28"/>
          <w:vertAlign w:val="superscript"/>
        </w:rPr>
        <w:t>пос.</w:t>
      </w:r>
      <w:r w:rsidR="00063F52" w:rsidRPr="002D0F39">
        <w:rPr>
          <w:rFonts w:ascii="Times New Roman" w:eastAsia="Times New Roman" w:hAnsi="Times New Roman" w:cs="Times New Roman"/>
          <w:sz w:val="28"/>
          <w:szCs w:val="28"/>
          <w:vertAlign w:val="superscript"/>
        </w:rPr>
        <w:t>Кубанская</w:t>
      </w:r>
      <w:proofErr w:type="spellEnd"/>
      <w:proofErr w:type="gramEnd"/>
      <w:r w:rsidR="00063F52" w:rsidRPr="002D0F39">
        <w:rPr>
          <w:rFonts w:ascii="Times New Roman" w:eastAsia="Times New Roman" w:hAnsi="Times New Roman" w:cs="Times New Roman"/>
          <w:sz w:val="28"/>
          <w:szCs w:val="28"/>
          <w:vertAlign w:val="superscript"/>
        </w:rPr>
        <w:t xml:space="preserve"> Степь</w:t>
      </w:r>
      <w:r w:rsidRPr="002D0F39">
        <w:rPr>
          <w:rFonts w:ascii="Times New Roman" w:eastAsia="Times New Roman" w:hAnsi="Times New Roman" w:cs="Times New Roman"/>
          <w:sz w:val="28"/>
          <w:szCs w:val="28"/>
          <w:vertAlign w:val="superscript"/>
        </w:rPr>
        <w:t xml:space="preserve">, ул. </w:t>
      </w:r>
      <w:r w:rsidR="00063F52" w:rsidRPr="002D0F39">
        <w:rPr>
          <w:rFonts w:ascii="Times New Roman" w:eastAsia="Times New Roman" w:hAnsi="Times New Roman" w:cs="Times New Roman"/>
          <w:sz w:val="28"/>
          <w:szCs w:val="28"/>
          <w:vertAlign w:val="superscript"/>
        </w:rPr>
        <w:t>Центральная</w:t>
      </w:r>
      <w:r w:rsidRPr="002D0F39">
        <w:rPr>
          <w:rFonts w:ascii="Times New Roman" w:eastAsia="Times New Roman" w:hAnsi="Times New Roman" w:cs="Times New Roman"/>
          <w:sz w:val="28"/>
          <w:szCs w:val="28"/>
          <w:vertAlign w:val="superscript"/>
        </w:rPr>
        <w:t>я,</w:t>
      </w:r>
      <w:r w:rsidR="00063F52" w:rsidRPr="002D0F39">
        <w:rPr>
          <w:rFonts w:ascii="Times New Roman" w:eastAsia="Times New Roman" w:hAnsi="Times New Roman" w:cs="Times New Roman"/>
          <w:sz w:val="28"/>
          <w:szCs w:val="28"/>
          <w:vertAlign w:val="superscript"/>
        </w:rPr>
        <w:t>73</w:t>
      </w:r>
      <w:r w:rsidRPr="002D0F39">
        <w:rPr>
          <w:rFonts w:ascii="Times New Roman" w:eastAsia="Times New Roman" w:hAnsi="Times New Roman" w:cs="Times New Roman"/>
          <w:sz w:val="28"/>
          <w:szCs w:val="28"/>
          <w:vertAlign w:val="superscript"/>
        </w:rPr>
        <w:t xml:space="preserve">, администрация </w:t>
      </w:r>
      <w:r w:rsidR="00E11254">
        <w:rPr>
          <w:rFonts w:ascii="Times New Roman" w:eastAsia="Times New Roman" w:hAnsi="Times New Roman" w:cs="Times New Roman"/>
          <w:sz w:val="28"/>
          <w:szCs w:val="28"/>
          <w:vertAlign w:val="superscript"/>
        </w:rPr>
        <w:t>Придорожного</w:t>
      </w:r>
      <w:r w:rsidR="0033582F" w:rsidRPr="002D0F39">
        <w:rPr>
          <w:rFonts w:ascii="Times New Roman" w:eastAsia="Times New Roman" w:hAnsi="Times New Roman" w:cs="Times New Roman"/>
          <w:sz w:val="28"/>
          <w:szCs w:val="28"/>
          <w:vertAlign w:val="superscript"/>
        </w:rPr>
        <w:t xml:space="preserve"> сельского поселения Каневского</w:t>
      </w:r>
      <w:r w:rsidRPr="002D0F39">
        <w:rPr>
          <w:rFonts w:ascii="Times New Roman" w:eastAsia="Times New Roman" w:hAnsi="Times New Roman" w:cs="Times New Roman"/>
          <w:sz w:val="28"/>
          <w:szCs w:val="28"/>
          <w:vertAlign w:val="superscript"/>
        </w:rPr>
        <w:t xml:space="preserve"> района</w:t>
      </w:r>
    </w:p>
    <w:p w14:paraId="3AABC6ED" w14:textId="77777777" w:rsidR="00277961" w:rsidRPr="002D0F39" w:rsidRDefault="00277961" w:rsidP="0075786D">
      <w:pPr>
        <w:rPr>
          <w:rFonts w:ascii="Times New Roman" w:eastAsia="Times New Roman" w:hAnsi="Times New Roman" w:cs="Times New Roman"/>
          <w:sz w:val="32"/>
          <w:szCs w:val="32"/>
        </w:rPr>
      </w:pPr>
    </w:p>
    <w:p w14:paraId="6AFB5719" w14:textId="4C2FD3B1"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r w:rsidRPr="002D0F39">
        <w:rPr>
          <w:rFonts w:ascii="Times New Roman" w:eastAsia="Times New Roman" w:hAnsi="Times New Roman" w:cs="Times New Roman"/>
          <w:sz w:val="28"/>
          <w:szCs w:val="28"/>
        </w:rPr>
        <w:t xml:space="preserve"> сельского</w:t>
      </w:r>
    </w:p>
    <w:p w14:paraId="47495497" w14:textId="01DDD110"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поселения </w:t>
      </w:r>
      <w:r w:rsidR="00DD7573" w:rsidRPr="002D0F39">
        <w:rPr>
          <w:rFonts w:ascii="Times New Roman" w:eastAsia="Times New Roman" w:hAnsi="Times New Roman" w:cs="Times New Roman"/>
          <w:sz w:val="28"/>
          <w:szCs w:val="28"/>
        </w:rPr>
        <w:t>Каневского</w:t>
      </w:r>
      <w:r w:rsidRPr="002D0F39">
        <w:rPr>
          <w:rFonts w:ascii="Times New Roman" w:eastAsia="Times New Roman" w:hAnsi="Times New Roman" w:cs="Times New Roman"/>
          <w:sz w:val="28"/>
          <w:szCs w:val="28"/>
        </w:rPr>
        <w:t xml:space="preserve"> района</w:t>
      </w:r>
      <w:proofErr w:type="gramStart"/>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подпись)                                       И.О. Фамилия</w:t>
      </w:r>
    </w:p>
    <w:p w14:paraId="633EFE18" w14:textId="77777777" w:rsidR="00277961" w:rsidRPr="002D0F39" w:rsidRDefault="00277961" w:rsidP="0075786D">
      <w:pPr>
        <w:rPr>
          <w:rFonts w:ascii="Times New Roman" w:eastAsia="Times New Roman" w:hAnsi="Times New Roman" w:cs="Times New Roman"/>
          <w:sz w:val="28"/>
          <w:szCs w:val="28"/>
        </w:rPr>
      </w:pPr>
    </w:p>
    <w:p w14:paraId="02A6C560" w14:textId="77777777" w:rsidR="00277961" w:rsidRPr="002D0F39" w:rsidRDefault="00277961" w:rsidP="0075786D">
      <w:pPr>
        <w:rPr>
          <w:rFonts w:ascii="Times New Roman" w:eastAsia="Times New Roman" w:hAnsi="Times New Roman" w:cs="Times New Roman"/>
          <w:sz w:val="28"/>
          <w:szCs w:val="28"/>
        </w:rPr>
      </w:pPr>
    </w:p>
    <w:p w14:paraId="52EEA181"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sz w:val="28"/>
          <w:szCs w:val="28"/>
        </w:rPr>
        <w:t xml:space="preserve">Виза исполнителя                                             </w:t>
      </w:r>
      <w:proofErr w:type="gramStart"/>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 xml:space="preserve">подпись)    </w:t>
      </w:r>
    </w:p>
    <w:p w14:paraId="27B6C37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9753812"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0F4D8D8"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C2F82D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5BAC6D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96C3A4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58043A10"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5345F37"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5358DE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292D23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5B58D95" w14:textId="029B09C6" w:rsidR="00277961" w:rsidRPr="002D0F39" w:rsidRDefault="00277961" w:rsidP="0075786D">
      <w:pPr>
        <w:autoSpaceDE w:val="0"/>
        <w:autoSpaceDN w:val="0"/>
        <w:adjustRightInd w:val="0"/>
        <w:rPr>
          <w:rFonts w:ascii="Times New Roman" w:eastAsia="Times New Roman" w:hAnsi="Times New Roman" w:cs="Times New Roman"/>
          <w:bCs/>
          <w:sz w:val="28"/>
          <w:szCs w:val="28"/>
        </w:rPr>
      </w:pPr>
    </w:p>
    <w:p w14:paraId="01058C10" w14:textId="791FDC4D"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1</w:t>
      </w:r>
      <w:r w:rsidR="00063F52" w:rsidRPr="002D0F39">
        <w:rPr>
          <w:rFonts w:ascii="Times New Roman" w:eastAsia="Times New Roman" w:hAnsi="Times New Roman" w:cs="Times New Roman"/>
          <w:bCs/>
          <w:sz w:val="28"/>
          <w:szCs w:val="28"/>
        </w:rPr>
        <w:t>5</w:t>
      </w:r>
    </w:p>
    <w:p w14:paraId="4CDAE9C0"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05463D7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72B11E4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Примерный перечень</w:t>
      </w:r>
    </w:p>
    <w:p w14:paraId="0FE3630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нерегистрируемых входящих документов</w:t>
      </w:r>
      <w:r w:rsidRPr="002D0F39">
        <w:rPr>
          <w:rStyle w:val="a5"/>
          <w:rFonts w:ascii="Times New Roman" w:eastAsia="Times New Roman" w:hAnsi="Times New Roman" w:cs="Times New Roman"/>
          <w:color w:val="auto"/>
          <w:sz w:val="28"/>
          <w:szCs w:val="28"/>
        </w:rPr>
        <w:t>*</w:t>
      </w:r>
    </w:p>
    <w:p w14:paraId="215B10A3"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3D99F1D1"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 Анкеты (резюме), направляемые в целях трудоустройства.</w:t>
      </w:r>
    </w:p>
    <w:p w14:paraId="55DEA608"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 и др.).</w:t>
      </w:r>
    </w:p>
    <w:p w14:paraId="59946935"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 ГОСТы, технические регламенты, руководящие и другие документы по техническому регулированию и стандартизации.</w:t>
      </w:r>
    </w:p>
    <w:p w14:paraId="2D94EA1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4. Графики, наряды, заявки, разнарядки.</w:t>
      </w:r>
    </w:p>
    <w:p w14:paraId="44E5A4B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 Документы (проекты документов), требующие подписания (согласования, утверждения) и последующего возврата.</w:t>
      </w:r>
    </w:p>
    <w:p w14:paraId="38EDB07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6. Конкурсная документация.</w:t>
      </w:r>
    </w:p>
    <w:p w14:paraId="11979BD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7. Научно-техническая и проектная документация.</w:t>
      </w:r>
    </w:p>
    <w:p w14:paraId="0042ACC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8. Корреспонденция, адресованная работникам с пометкой "Лично".</w:t>
      </w:r>
    </w:p>
    <w:p w14:paraId="18EAF2B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9. Печатные издания (книги, журналы, газеты), каталоги, техническая литература, тематические и специальные сборники, плакаты.</w:t>
      </w:r>
    </w:p>
    <w:p w14:paraId="086DEE3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10. Поздравительные письма и телеграммы, благодарственные письма и телеграммы, пригласительные билеты, приглашения (в виде открыток).</w:t>
      </w:r>
    </w:p>
    <w:p w14:paraId="7C594BE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11. Прейскуранты.</w:t>
      </w:r>
    </w:p>
    <w:p w14:paraId="08C162E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12. Программы конференций, совещаний.</w:t>
      </w:r>
    </w:p>
    <w:p w14:paraId="7DFBBAF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13. Рекламные материалы (письма, листовки, проспекты, буклеты и др.).</w:t>
      </w:r>
    </w:p>
    <w:p w14:paraId="3D4166E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14. Учебные планы, программы.</w:t>
      </w:r>
    </w:p>
    <w:p w14:paraId="1115BACF"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15. Формы и бланки, в том числе формы статистической и иной отчетности.</w:t>
      </w:r>
    </w:p>
    <w:p w14:paraId="09AC5997"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w:t>
      </w:r>
    </w:p>
    <w:p w14:paraId="33F5A6C9"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Если указанные документы поступили с сопроводительным письмом, письма регистрируются в порядке, установленном Инструкцией.</w:t>
      </w:r>
    </w:p>
    <w:p w14:paraId="720C37F2"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sz w:val="28"/>
          <w:szCs w:val="28"/>
        </w:rPr>
      </w:pPr>
    </w:p>
    <w:p w14:paraId="59CB315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63304B7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4ECB056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5D9BABC4"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38196C80"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42642C5D"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1806B8A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54E7132B"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3FD7486A"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4101E4A6" w14:textId="77777777" w:rsidR="00277961" w:rsidRPr="002D0F39" w:rsidRDefault="00277961" w:rsidP="0075786D">
      <w:pPr>
        <w:autoSpaceDE w:val="0"/>
        <w:autoSpaceDN w:val="0"/>
        <w:adjustRightInd w:val="0"/>
        <w:ind w:firstLine="709"/>
        <w:jc w:val="both"/>
        <w:rPr>
          <w:rFonts w:ascii="Times New Roman" w:eastAsia="Times New Roman" w:hAnsi="Times New Roman" w:cs="Times New Roman"/>
          <w:i/>
          <w:iCs/>
          <w:sz w:val="28"/>
          <w:szCs w:val="28"/>
        </w:rPr>
      </w:pPr>
    </w:p>
    <w:p w14:paraId="609DFF2C" w14:textId="5653714E" w:rsidR="00277961" w:rsidRPr="002D0F39" w:rsidRDefault="00277961" w:rsidP="0075786D">
      <w:pPr>
        <w:autoSpaceDE w:val="0"/>
        <w:autoSpaceDN w:val="0"/>
        <w:adjustRightInd w:val="0"/>
        <w:jc w:val="both"/>
        <w:rPr>
          <w:rFonts w:ascii="Times New Roman" w:eastAsia="Times New Roman" w:hAnsi="Times New Roman" w:cs="Times New Roman"/>
          <w:i/>
          <w:iCs/>
          <w:sz w:val="28"/>
          <w:szCs w:val="28"/>
        </w:rPr>
      </w:pPr>
    </w:p>
    <w:p w14:paraId="5A2E9693" w14:textId="48536C0E" w:rsidR="00063F52" w:rsidRPr="002D0F39" w:rsidRDefault="00063F52" w:rsidP="0075786D">
      <w:pPr>
        <w:autoSpaceDE w:val="0"/>
        <w:autoSpaceDN w:val="0"/>
        <w:adjustRightInd w:val="0"/>
        <w:jc w:val="both"/>
        <w:rPr>
          <w:rFonts w:ascii="Times New Roman" w:eastAsia="Times New Roman" w:hAnsi="Times New Roman" w:cs="Times New Roman"/>
          <w:i/>
          <w:iCs/>
          <w:sz w:val="28"/>
          <w:szCs w:val="28"/>
        </w:rPr>
      </w:pPr>
    </w:p>
    <w:p w14:paraId="43652915" w14:textId="77777777" w:rsidR="00063F52" w:rsidRPr="002D0F39" w:rsidRDefault="00063F52" w:rsidP="0075786D">
      <w:pPr>
        <w:autoSpaceDE w:val="0"/>
        <w:autoSpaceDN w:val="0"/>
        <w:adjustRightInd w:val="0"/>
        <w:jc w:val="both"/>
        <w:rPr>
          <w:rFonts w:ascii="Times New Roman" w:eastAsia="Times New Roman" w:hAnsi="Times New Roman" w:cs="Times New Roman"/>
          <w:i/>
          <w:iCs/>
          <w:sz w:val="28"/>
          <w:szCs w:val="28"/>
        </w:rPr>
      </w:pPr>
    </w:p>
    <w:p w14:paraId="551BEE08"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B877B2E" w14:textId="39438DA4"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Приложение </w:t>
      </w:r>
      <w:r w:rsidR="00D76757" w:rsidRPr="002D0F39">
        <w:rPr>
          <w:rFonts w:ascii="Times New Roman" w:eastAsia="Times New Roman" w:hAnsi="Times New Roman" w:cs="Times New Roman"/>
          <w:bCs/>
          <w:sz w:val="28"/>
          <w:szCs w:val="28"/>
        </w:rPr>
        <w:t>17</w:t>
      </w:r>
    </w:p>
    <w:p w14:paraId="078D5820" w14:textId="70DDEE4B" w:rsidR="00277961" w:rsidRPr="002D0F39" w:rsidRDefault="00701806" w:rsidP="00701806">
      <w:pPr>
        <w:autoSpaceDE w:val="0"/>
        <w:autoSpaceDN w:val="0"/>
        <w:adjustRightInd w:val="0"/>
        <w:ind w:firstLine="709"/>
        <w:jc w:val="center"/>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lastRenderedPageBreak/>
        <w:t xml:space="preserve">                                                                                                   </w:t>
      </w:r>
      <w:r w:rsidR="00277961" w:rsidRPr="002D0F39">
        <w:rPr>
          <w:rFonts w:ascii="Times New Roman" w:eastAsia="Times New Roman" w:hAnsi="Times New Roman" w:cs="Times New Roman"/>
          <w:bCs/>
          <w:sz w:val="28"/>
          <w:szCs w:val="28"/>
        </w:rPr>
        <w:t>к Инструкции</w:t>
      </w:r>
    </w:p>
    <w:p w14:paraId="171EDEC7" w14:textId="77777777" w:rsidR="00063F52" w:rsidRPr="002D0F39" w:rsidRDefault="00063F52" w:rsidP="0075786D">
      <w:pPr>
        <w:widowControl/>
        <w:suppressAutoHyphens/>
        <w:rPr>
          <w:rFonts w:ascii="Times New Roman" w:eastAsia="Times New Roman" w:hAnsi="Times New Roman" w:cs="Times New Roman"/>
          <w:color w:val="auto"/>
          <w:sz w:val="28"/>
          <w:szCs w:val="36"/>
          <w:lang w:eastAsia="ar-SA" w:bidi="ar-SA"/>
        </w:rPr>
      </w:pPr>
    </w:p>
    <w:tbl>
      <w:tblPr>
        <w:tblW w:w="0" w:type="auto"/>
        <w:tblLook w:val="04A0" w:firstRow="1" w:lastRow="0" w:firstColumn="1" w:lastColumn="0" w:noHBand="0" w:noVBand="1"/>
      </w:tblPr>
      <w:tblGrid>
        <w:gridCol w:w="4927"/>
        <w:gridCol w:w="4927"/>
      </w:tblGrid>
      <w:tr w:rsidR="00063F52" w:rsidRPr="002D0F39" w14:paraId="5EED639C" w14:textId="77777777" w:rsidTr="005037C1">
        <w:tc>
          <w:tcPr>
            <w:tcW w:w="4927" w:type="dxa"/>
            <w:shd w:val="clear" w:color="auto" w:fill="auto"/>
          </w:tcPr>
          <w:p w14:paraId="1655318B" w14:textId="77777777" w:rsidR="00063F52" w:rsidRPr="002D0F39" w:rsidRDefault="00063F52" w:rsidP="0075786D">
            <w:pPr>
              <w:widowControl/>
              <w:suppressAutoHyphens/>
              <w:jc w:val="center"/>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Администрация</w:t>
            </w:r>
          </w:p>
          <w:p w14:paraId="5D5A4C47" w14:textId="60580634" w:rsidR="00063F52" w:rsidRPr="002D0F39" w:rsidRDefault="00E11254" w:rsidP="0075786D">
            <w:pPr>
              <w:widowControl/>
              <w:suppressAutoHyphens/>
              <w:jc w:val="center"/>
              <w:rPr>
                <w:rFonts w:ascii="Times New Roman" w:eastAsia="Times New Roman" w:hAnsi="Times New Roman" w:cs="Times New Roman"/>
                <w:color w:val="auto"/>
                <w:sz w:val="28"/>
                <w:szCs w:val="36"/>
                <w:lang w:eastAsia="ar-SA" w:bidi="ar-SA"/>
              </w:rPr>
            </w:pPr>
            <w:r>
              <w:rPr>
                <w:rFonts w:ascii="Times New Roman" w:eastAsia="Times New Roman" w:hAnsi="Times New Roman" w:cs="Times New Roman"/>
                <w:color w:val="auto"/>
                <w:sz w:val="28"/>
                <w:szCs w:val="36"/>
                <w:lang w:eastAsia="ar-SA" w:bidi="ar-SA"/>
              </w:rPr>
              <w:t>Придорожного</w:t>
            </w:r>
            <w:r w:rsidR="00063F52" w:rsidRPr="002D0F39">
              <w:rPr>
                <w:rFonts w:ascii="Times New Roman" w:eastAsia="Times New Roman" w:hAnsi="Times New Roman" w:cs="Times New Roman"/>
                <w:color w:val="auto"/>
                <w:sz w:val="28"/>
                <w:szCs w:val="36"/>
                <w:lang w:eastAsia="ar-SA" w:bidi="ar-SA"/>
              </w:rPr>
              <w:t xml:space="preserve"> </w:t>
            </w:r>
          </w:p>
          <w:p w14:paraId="6C2D3521" w14:textId="77777777" w:rsidR="00063F52" w:rsidRPr="002D0F39" w:rsidRDefault="00063F52" w:rsidP="0075786D">
            <w:pPr>
              <w:widowControl/>
              <w:suppressAutoHyphens/>
              <w:jc w:val="center"/>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сельского поселения</w:t>
            </w:r>
          </w:p>
          <w:p w14:paraId="1D5C1E10" w14:textId="77777777" w:rsidR="00063F52" w:rsidRPr="002D0F39" w:rsidRDefault="00063F52" w:rsidP="0075786D">
            <w:pPr>
              <w:widowControl/>
              <w:suppressAutoHyphens/>
              <w:jc w:val="center"/>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Каневского района</w:t>
            </w:r>
          </w:p>
          <w:p w14:paraId="71FA1504" w14:textId="77777777" w:rsidR="00063F52" w:rsidRPr="002D0F39" w:rsidRDefault="00063F52" w:rsidP="0075786D">
            <w:pPr>
              <w:widowControl/>
              <w:suppressAutoHyphens/>
              <w:jc w:val="center"/>
              <w:rPr>
                <w:rFonts w:ascii="Times New Roman" w:eastAsia="Times New Roman" w:hAnsi="Times New Roman" w:cs="Times New Roman"/>
                <w:color w:val="auto"/>
                <w:sz w:val="28"/>
                <w:szCs w:val="36"/>
                <w:lang w:eastAsia="ar-SA" w:bidi="ar-SA"/>
              </w:rPr>
            </w:pPr>
          </w:p>
        </w:tc>
        <w:tc>
          <w:tcPr>
            <w:tcW w:w="4927" w:type="dxa"/>
            <w:vMerge w:val="restart"/>
            <w:shd w:val="clear" w:color="auto" w:fill="auto"/>
          </w:tcPr>
          <w:p w14:paraId="2205260D" w14:textId="77777777" w:rsidR="00063F52" w:rsidRPr="002D0F39" w:rsidRDefault="00063F52" w:rsidP="0075786D">
            <w:pPr>
              <w:widowControl/>
              <w:suppressAutoHyphens/>
              <w:jc w:val="center"/>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УТВЕРЖДАЮ</w:t>
            </w:r>
          </w:p>
          <w:p w14:paraId="3A919445"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p>
          <w:p w14:paraId="7DF1E2D8" w14:textId="1E293A7F"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 xml:space="preserve">Глава </w:t>
            </w:r>
            <w:r w:rsidR="00E11254">
              <w:rPr>
                <w:rFonts w:ascii="Times New Roman" w:eastAsia="Times New Roman" w:hAnsi="Times New Roman" w:cs="Times New Roman"/>
                <w:color w:val="auto"/>
                <w:sz w:val="28"/>
                <w:szCs w:val="36"/>
                <w:lang w:eastAsia="ar-SA" w:bidi="ar-SA"/>
              </w:rPr>
              <w:t>Придорожного</w:t>
            </w:r>
            <w:r w:rsidRPr="002D0F39">
              <w:rPr>
                <w:rFonts w:ascii="Times New Roman" w:eastAsia="Times New Roman" w:hAnsi="Times New Roman" w:cs="Times New Roman"/>
                <w:color w:val="auto"/>
                <w:sz w:val="28"/>
                <w:szCs w:val="36"/>
                <w:lang w:eastAsia="ar-SA" w:bidi="ar-SA"/>
              </w:rPr>
              <w:t xml:space="preserve"> сельского поселения Каневского района  </w:t>
            </w:r>
          </w:p>
          <w:p w14:paraId="4398791F"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p>
          <w:p w14:paraId="4B6B6F74"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 xml:space="preserve">_____________________ А.Л. Асланян   </w:t>
            </w:r>
          </w:p>
          <w:p w14:paraId="739FA322"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p>
          <w:p w14:paraId="4E424211"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r w:rsidRPr="002D0F39">
              <w:rPr>
                <w:rFonts w:ascii="Times New Roman" w:eastAsia="Times New Roman" w:hAnsi="Times New Roman" w:cs="Times New Roman"/>
                <w:color w:val="auto"/>
                <w:sz w:val="28"/>
                <w:szCs w:val="36"/>
                <w:lang w:eastAsia="ar-SA" w:bidi="ar-SA"/>
              </w:rPr>
              <w:t>«____» __________________ 20____ г.</w:t>
            </w:r>
          </w:p>
        </w:tc>
      </w:tr>
      <w:tr w:rsidR="00063F52" w:rsidRPr="002D0F39" w14:paraId="786F2858" w14:textId="77777777" w:rsidTr="005037C1">
        <w:tc>
          <w:tcPr>
            <w:tcW w:w="4927" w:type="dxa"/>
            <w:shd w:val="clear" w:color="auto" w:fill="auto"/>
          </w:tcPr>
          <w:p w14:paraId="541344EB" w14:textId="77777777" w:rsidR="00063F52" w:rsidRPr="002D0F39" w:rsidRDefault="00063F52" w:rsidP="0075786D">
            <w:pPr>
              <w:widowControl/>
              <w:suppressAutoHyphens/>
              <w:jc w:val="center"/>
              <w:rPr>
                <w:rFonts w:ascii="Times New Roman" w:eastAsia="Times New Roman" w:hAnsi="Times New Roman" w:cs="Times New Roman"/>
                <w:b/>
                <w:color w:val="auto"/>
                <w:sz w:val="28"/>
                <w:szCs w:val="36"/>
                <w:lang w:eastAsia="ar-SA" w:bidi="ar-SA"/>
              </w:rPr>
            </w:pPr>
            <w:r w:rsidRPr="002D0F39">
              <w:rPr>
                <w:rFonts w:ascii="Times New Roman" w:eastAsia="Times New Roman" w:hAnsi="Times New Roman" w:cs="Times New Roman"/>
                <w:b/>
                <w:color w:val="auto"/>
                <w:sz w:val="28"/>
                <w:szCs w:val="36"/>
                <w:lang w:eastAsia="ar-SA" w:bidi="ar-SA"/>
              </w:rPr>
              <w:t>НОМЕНКЛАТУРА ДЕЛ</w:t>
            </w:r>
          </w:p>
          <w:p w14:paraId="0247BEC5" w14:textId="77777777" w:rsidR="00063F52" w:rsidRPr="002D0F39" w:rsidRDefault="00063F52" w:rsidP="0075786D">
            <w:pPr>
              <w:widowControl/>
              <w:suppressAutoHyphens/>
              <w:jc w:val="center"/>
              <w:rPr>
                <w:rFonts w:ascii="Times New Roman" w:eastAsia="Times New Roman" w:hAnsi="Times New Roman" w:cs="Times New Roman"/>
                <w:b/>
                <w:color w:val="auto"/>
                <w:sz w:val="28"/>
                <w:szCs w:val="36"/>
                <w:lang w:eastAsia="ar-SA" w:bidi="ar-SA"/>
              </w:rPr>
            </w:pPr>
          </w:p>
          <w:p w14:paraId="156E456A" w14:textId="77777777" w:rsidR="00063F52" w:rsidRPr="002D0F39" w:rsidRDefault="00063F52" w:rsidP="0075786D">
            <w:pPr>
              <w:widowControl/>
              <w:suppressAutoHyphens/>
              <w:jc w:val="center"/>
              <w:rPr>
                <w:rFonts w:ascii="Times New Roman" w:eastAsia="Times New Roman" w:hAnsi="Times New Roman" w:cs="Times New Roman"/>
                <w:b/>
                <w:color w:val="auto"/>
                <w:sz w:val="28"/>
                <w:szCs w:val="36"/>
                <w:u w:val="single"/>
                <w:lang w:eastAsia="ar-SA" w:bidi="ar-SA"/>
              </w:rPr>
            </w:pPr>
            <w:r w:rsidRPr="002D0F39">
              <w:rPr>
                <w:rFonts w:ascii="Times New Roman" w:eastAsia="Times New Roman" w:hAnsi="Times New Roman" w:cs="Times New Roman"/>
                <w:b/>
                <w:color w:val="auto"/>
                <w:sz w:val="28"/>
                <w:szCs w:val="36"/>
                <w:u w:val="single"/>
                <w:lang w:eastAsia="ar-SA" w:bidi="ar-SA"/>
              </w:rPr>
              <w:t>на 2020 год</w:t>
            </w:r>
          </w:p>
          <w:p w14:paraId="4269AFAE" w14:textId="77777777" w:rsidR="00063F52" w:rsidRPr="002D0F39" w:rsidRDefault="00063F52" w:rsidP="0075786D">
            <w:pPr>
              <w:widowControl/>
              <w:suppressAutoHyphens/>
              <w:jc w:val="center"/>
              <w:rPr>
                <w:rFonts w:ascii="Times New Roman" w:eastAsia="Times New Roman" w:hAnsi="Times New Roman" w:cs="Times New Roman"/>
                <w:b/>
                <w:color w:val="auto"/>
                <w:sz w:val="28"/>
                <w:szCs w:val="36"/>
                <w:u w:val="single"/>
                <w:lang w:eastAsia="ar-SA" w:bidi="ar-SA"/>
              </w:rPr>
            </w:pPr>
          </w:p>
        </w:tc>
        <w:tc>
          <w:tcPr>
            <w:tcW w:w="4927" w:type="dxa"/>
            <w:vMerge/>
            <w:shd w:val="clear" w:color="auto" w:fill="auto"/>
          </w:tcPr>
          <w:p w14:paraId="6B856B38"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p>
        </w:tc>
      </w:tr>
    </w:tbl>
    <w:p w14:paraId="5B6BB27A" w14:textId="77777777" w:rsidR="00063F52" w:rsidRPr="002D0F39" w:rsidRDefault="00063F52" w:rsidP="0075786D">
      <w:pPr>
        <w:widowControl/>
        <w:suppressAutoHyphens/>
        <w:jc w:val="both"/>
        <w:rPr>
          <w:rFonts w:ascii="Times New Roman" w:eastAsia="Times New Roman" w:hAnsi="Times New Roman" w:cs="Times New Roman"/>
          <w:color w:val="auto"/>
          <w:sz w:val="28"/>
          <w:szCs w:val="36"/>
          <w:lang w:eastAsia="ar-SA" w:bidi="ar-SA"/>
        </w:rPr>
      </w:pPr>
    </w:p>
    <w:p w14:paraId="34896EFC" w14:textId="77777777" w:rsidR="00277961" w:rsidRPr="002D0F39" w:rsidRDefault="00277961" w:rsidP="0075786D">
      <w:pPr>
        <w:rPr>
          <w:rFonts w:ascii="Times New Roman" w:eastAsia="Times New Roman" w:hAnsi="Times New Roman" w:cs="Times New Roman"/>
          <w:sz w:val="28"/>
          <w:szCs w:val="28"/>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338"/>
        <w:gridCol w:w="1423"/>
        <w:gridCol w:w="4032"/>
        <w:gridCol w:w="1712"/>
      </w:tblGrid>
      <w:tr w:rsidR="00277961" w:rsidRPr="002D0F39" w14:paraId="52F93AB0" w14:textId="77777777" w:rsidTr="00277961">
        <w:trPr>
          <w:trHeight w:val="1304"/>
        </w:trPr>
        <w:tc>
          <w:tcPr>
            <w:tcW w:w="1084" w:type="dxa"/>
          </w:tcPr>
          <w:p w14:paraId="17737C63" w14:textId="77777777" w:rsidR="00277961" w:rsidRPr="002D0F39" w:rsidRDefault="00277961" w:rsidP="0075786D">
            <w:pPr>
              <w:jc w:val="center"/>
              <w:rPr>
                <w:rFonts w:ascii="Times New Roman" w:eastAsia="Times New Roman" w:hAnsi="Times New Roman" w:cs="Times New Roman"/>
              </w:rPr>
            </w:pPr>
          </w:p>
          <w:p w14:paraId="44779657"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Индекс</w:t>
            </w:r>
          </w:p>
          <w:p w14:paraId="3ACF602C"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дела</w:t>
            </w:r>
          </w:p>
        </w:tc>
        <w:tc>
          <w:tcPr>
            <w:tcW w:w="1338" w:type="dxa"/>
          </w:tcPr>
          <w:p w14:paraId="40A94649" w14:textId="77777777" w:rsidR="00277961" w:rsidRPr="002D0F39" w:rsidRDefault="00277961" w:rsidP="0075786D">
            <w:pPr>
              <w:jc w:val="center"/>
              <w:rPr>
                <w:rFonts w:ascii="Times New Roman" w:eastAsia="Times New Roman" w:hAnsi="Times New Roman" w:cs="Times New Roman"/>
              </w:rPr>
            </w:pPr>
          </w:p>
          <w:p w14:paraId="38FA313E"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Заголовок</w:t>
            </w:r>
          </w:p>
          <w:p w14:paraId="713FDF61"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дела (тома, части)</w:t>
            </w:r>
          </w:p>
        </w:tc>
        <w:tc>
          <w:tcPr>
            <w:tcW w:w="1423" w:type="dxa"/>
          </w:tcPr>
          <w:p w14:paraId="3A696D7F" w14:textId="77777777" w:rsidR="00277961" w:rsidRPr="002D0F39" w:rsidRDefault="00277961" w:rsidP="0075786D">
            <w:pPr>
              <w:jc w:val="center"/>
              <w:rPr>
                <w:rFonts w:ascii="Times New Roman" w:eastAsia="Times New Roman" w:hAnsi="Times New Roman" w:cs="Times New Roman"/>
              </w:rPr>
            </w:pPr>
          </w:p>
          <w:p w14:paraId="799A7248"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Количество</w:t>
            </w:r>
          </w:p>
          <w:p w14:paraId="351F297F"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дел (томов, частей)</w:t>
            </w:r>
          </w:p>
        </w:tc>
        <w:tc>
          <w:tcPr>
            <w:tcW w:w="4032" w:type="dxa"/>
          </w:tcPr>
          <w:p w14:paraId="0787B200" w14:textId="77777777" w:rsidR="00277961" w:rsidRPr="002D0F39" w:rsidRDefault="00277961" w:rsidP="0075786D">
            <w:pPr>
              <w:jc w:val="center"/>
              <w:rPr>
                <w:rFonts w:ascii="Times New Roman" w:eastAsia="Times New Roman" w:hAnsi="Times New Roman" w:cs="Times New Roman"/>
              </w:rPr>
            </w:pPr>
          </w:p>
          <w:p w14:paraId="7BC45AB3"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Срок хранения дела</w:t>
            </w:r>
          </w:p>
          <w:p w14:paraId="36D887C7"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(тома, части)</w:t>
            </w:r>
          </w:p>
          <w:p w14:paraId="2BDDB5C9"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и № статей</w:t>
            </w:r>
          </w:p>
          <w:p w14:paraId="7393A759"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по перечню</w:t>
            </w:r>
          </w:p>
        </w:tc>
        <w:tc>
          <w:tcPr>
            <w:tcW w:w="1695" w:type="dxa"/>
          </w:tcPr>
          <w:p w14:paraId="0287FE8B" w14:textId="77777777" w:rsidR="00277961" w:rsidRPr="002D0F39" w:rsidRDefault="00277961" w:rsidP="0075786D">
            <w:pPr>
              <w:jc w:val="center"/>
              <w:rPr>
                <w:rFonts w:ascii="Times New Roman" w:eastAsia="Times New Roman" w:hAnsi="Times New Roman" w:cs="Times New Roman"/>
              </w:rPr>
            </w:pPr>
          </w:p>
          <w:p w14:paraId="363CBBB1"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Примечание</w:t>
            </w:r>
          </w:p>
        </w:tc>
      </w:tr>
      <w:tr w:rsidR="00277961" w:rsidRPr="002D0F39" w14:paraId="35AE54DF" w14:textId="77777777" w:rsidTr="00277961">
        <w:trPr>
          <w:trHeight w:val="271"/>
        </w:trPr>
        <w:tc>
          <w:tcPr>
            <w:tcW w:w="1084" w:type="dxa"/>
          </w:tcPr>
          <w:p w14:paraId="3E4D440F"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1</w:t>
            </w:r>
          </w:p>
        </w:tc>
        <w:tc>
          <w:tcPr>
            <w:tcW w:w="1338" w:type="dxa"/>
          </w:tcPr>
          <w:p w14:paraId="3538D049"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2</w:t>
            </w:r>
          </w:p>
        </w:tc>
        <w:tc>
          <w:tcPr>
            <w:tcW w:w="1423" w:type="dxa"/>
          </w:tcPr>
          <w:p w14:paraId="5F9B5C61"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3</w:t>
            </w:r>
          </w:p>
        </w:tc>
        <w:tc>
          <w:tcPr>
            <w:tcW w:w="4032" w:type="dxa"/>
          </w:tcPr>
          <w:p w14:paraId="6633E99A"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4</w:t>
            </w:r>
          </w:p>
        </w:tc>
        <w:tc>
          <w:tcPr>
            <w:tcW w:w="1695" w:type="dxa"/>
          </w:tcPr>
          <w:p w14:paraId="70959627"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w:t>
            </w:r>
          </w:p>
        </w:tc>
      </w:tr>
      <w:tr w:rsidR="00277961" w:rsidRPr="002D0F39" w14:paraId="5FDE1A85" w14:textId="77777777" w:rsidTr="00277961">
        <w:trPr>
          <w:trHeight w:val="288"/>
        </w:trPr>
        <w:tc>
          <w:tcPr>
            <w:tcW w:w="9572" w:type="dxa"/>
            <w:gridSpan w:val="5"/>
          </w:tcPr>
          <w:p w14:paraId="7BFACED7" w14:textId="77777777" w:rsidR="00277961" w:rsidRPr="002D0F39" w:rsidRDefault="00277961" w:rsidP="0075786D">
            <w:pPr>
              <w:jc w:val="center"/>
              <w:rPr>
                <w:rFonts w:ascii="Times New Roman" w:eastAsia="Times New Roman" w:hAnsi="Times New Roman" w:cs="Times New Roman"/>
              </w:rPr>
            </w:pPr>
            <w:r w:rsidRPr="002D0F39">
              <w:rPr>
                <w:rFonts w:ascii="Times New Roman" w:eastAsia="Times New Roman" w:hAnsi="Times New Roman" w:cs="Times New Roman"/>
              </w:rPr>
              <w:t>Название дела</w:t>
            </w:r>
          </w:p>
        </w:tc>
      </w:tr>
      <w:tr w:rsidR="00277961" w:rsidRPr="002D0F39" w14:paraId="3476E6D7" w14:textId="77777777" w:rsidTr="00277961">
        <w:trPr>
          <w:trHeight w:val="288"/>
        </w:trPr>
        <w:tc>
          <w:tcPr>
            <w:tcW w:w="1084" w:type="dxa"/>
          </w:tcPr>
          <w:p w14:paraId="66AC4970" w14:textId="77777777" w:rsidR="00277961" w:rsidRPr="002D0F39" w:rsidRDefault="00277961" w:rsidP="0075786D">
            <w:pPr>
              <w:jc w:val="center"/>
              <w:rPr>
                <w:rFonts w:ascii="Times New Roman" w:eastAsia="Times New Roman" w:hAnsi="Times New Roman" w:cs="Times New Roman"/>
              </w:rPr>
            </w:pPr>
          </w:p>
        </w:tc>
        <w:tc>
          <w:tcPr>
            <w:tcW w:w="1338" w:type="dxa"/>
          </w:tcPr>
          <w:p w14:paraId="7A8A47D1" w14:textId="77777777" w:rsidR="00277961" w:rsidRPr="002D0F39" w:rsidRDefault="00277961" w:rsidP="0075786D">
            <w:pPr>
              <w:jc w:val="center"/>
              <w:rPr>
                <w:rFonts w:ascii="Times New Roman" w:eastAsia="Times New Roman" w:hAnsi="Times New Roman" w:cs="Times New Roman"/>
              </w:rPr>
            </w:pPr>
          </w:p>
        </w:tc>
        <w:tc>
          <w:tcPr>
            <w:tcW w:w="1406" w:type="dxa"/>
          </w:tcPr>
          <w:p w14:paraId="25F21FFA" w14:textId="77777777" w:rsidR="00277961" w:rsidRPr="002D0F39" w:rsidRDefault="00277961" w:rsidP="0075786D">
            <w:pPr>
              <w:jc w:val="center"/>
              <w:rPr>
                <w:rFonts w:ascii="Times New Roman" w:eastAsia="Times New Roman" w:hAnsi="Times New Roman" w:cs="Times New Roman"/>
              </w:rPr>
            </w:pPr>
          </w:p>
        </w:tc>
        <w:tc>
          <w:tcPr>
            <w:tcW w:w="4032" w:type="dxa"/>
          </w:tcPr>
          <w:p w14:paraId="54C187D2" w14:textId="77777777" w:rsidR="00277961" w:rsidRPr="002D0F39" w:rsidRDefault="00277961" w:rsidP="0075786D">
            <w:pPr>
              <w:jc w:val="center"/>
              <w:rPr>
                <w:rFonts w:ascii="Times New Roman" w:eastAsia="Times New Roman" w:hAnsi="Times New Roman" w:cs="Times New Roman"/>
              </w:rPr>
            </w:pPr>
          </w:p>
        </w:tc>
        <w:tc>
          <w:tcPr>
            <w:tcW w:w="1712" w:type="dxa"/>
          </w:tcPr>
          <w:p w14:paraId="1F846081" w14:textId="77777777" w:rsidR="00277961" w:rsidRPr="002D0F39" w:rsidRDefault="00277961" w:rsidP="0075786D">
            <w:pPr>
              <w:rPr>
                <w:rFonts w:ascii="Times New Roman" w:eastAsia="Times New Roman" w:hAnsi="Times New Roman" w:cs="Times New Roman"/>
                <w:sz w:val="28"/>
                <w:szCs w:val="28"/>
              </w:rPr>
            </w:pPr>
          </w:p>
        </w:tc>
      </w:tr>
    </w:tbl>
    <w:p w14:paraId="5082A5DD" w14:textId="77777777" w:rsidR="00277961" w:rsidRPr="002D0F39" w:rsidRDefault="00277961" w:rsidP="0075786D">
      <w:pPr>
        <w:rPr>
          <w:rFonts w:ascii="Times New Roman" w:eastAsia="Times New Roman" w:hAnsi="Times New Roman" w:cs="Times New Roman"/>
          <w:sz w:val="28"/>
          <w:szCs w:val="28"/>
        </w:rPr>
      </w:pPr>
    </w:p>
    <w:p w14:paraId="3F21EE5F" w14:textId="77777777" w:rsidR="00277961" w:rsidRPr="002D0F39" w:rsidRDefault="00277961" w:rsidP="0075786D">
      <w:pPr>
        <w:rPr>
          <w:rFonts w:ascii="Times New Roman" w:eastAsia="Times New Roman" w:hAnsi="Times New Roman" w:cs="Times New Roman"/>
          <w:sz w:val="28"/>
          <w:szCs w:val="28"/>
        </w:rPr>
      </w:pPr>
    </w:p>
    <w:p w14:paraId="71BA659A"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Начальник общего отдела</w:t>
      </w:r>
    </w:p>
    <w:p w14:paraId="16D8B38B" w14:textId="1013AC68"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 xml:space="preserve">администрации </w:t>
      </w:r>
      <w:r w:rsidR="00E11254">
        <w:rPr>
          <w:rFonts w:ascii="Times New Roman" w:eastAsia="Times New Roman" w:hAnsi="Times New Roman" w:cs="Times New Roman"/>
          <w:color w:val="auto"/>
          <w:sz w:val="28"/>
          <w:szCs w:val="28"/>
          <w:lang w:eastAsia="ar-SA" w:bidi="ar-SA"/>
        </w:rPr>
        <w:t>Придорожного</w:t>
      </w:r>
      <w:r w:rsidRPr="002D0F39">
        <w:rPr>
          <w:rFonts w:ascii="Times New Roman" w:eastAsia="Times New Roman" w:hAnsi="Times New Roman" w:cs="Times New Roman"/>
          <w:color w:val="auto"/>
          <w:sz w:val="28"/>
          <w:szCs w:val="28"/>
          <w:lang w:eastAsia="ar-SA" w:bidi="ar-SA"/>
        </w:rPr>
        <w:t xml:space="preserve"> </w:t>
      </w:r>
    </w:p>
    <w:p w14:paraId="126C92DF"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сельского поселения</w:t>
      </w:r>
    </w:p>
    <w:p w14:paraId="6A4B3167" w14:textId="521BBD94"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Каневского района</w:t>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t xml:space="preserve">         И.О. Фамилия</w:t>
      </w:r>
    </w:p>
    <w:p w14:paraId="61B325B1"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30B9D902"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«____» ___________20____г.</w:t>
      </w:r>
    </w:p>
    <w:p w14:paraId="64C6F62B"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3FDEC4A9"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602B5698"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Итоговые сведения переданы в архив.</w:t>
      </w:r>
    </w:p>
    <w:p w14:paraId="79A5DED4"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6B627482"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3B1C850E"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Начальник общего отдела</w:t>
      </w:r>
    </w:p>
    <w:p w14:paraId="50293E3B" w14:textId="23FCBFFB"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 xml:space="preserve">администрации </w:t>
      </w:r>
      <w:r w:rsidR="00E11254">
        <w:rPr>
          <w:rFonts w:ascii="Times New Roman" w:eastAsia="Times New Roman" w:hAnsi="Times New Roman" w:cs="Times New Roman"/>
          <w:color w:val="auto"/>
          <w:sz w:val="28"/>
          <w:szCs w:val="28"/>
          <w:lang w:eastAsia="ar-SA" w:bidi="ar-SA"/>
        </w:rPr>
        <w:t>Придорожного</w:t>
      </w:r>
      <w:r w:rsidRPr="002D0F39">
        <w:rPr>
          <w:rFonts w:ascii="Times New Roman" w:eastAsia="Times New Roman" w:hAnsi="Times New Roman" w:cs="Times New Roman"/>
          <w:color w:val="auto"/>
          <w:sz w:val="28"/>
          <w:szCs w:val="28"/>
          <w:lang w:eastAsia="ar-SA" w:bidi="ar-SA"/>
        </w:rPr>
        <w:t xml:space="preserve"> </w:t>
      </w:r>
    </w:p>
    <w:p w14:paraId="59453699"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сельского поселения</w:t>
      </w:r>
    </w:p>
    <w:p w14:paraId="4F4C6B44" w14:textId="2C434756"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Каневского района</w:t>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r>
      <w:r w:rsidRPr="002D0F39">
        <w:rPr>
          <w:rFonts w:ascii="Times New Roman" w:eastAsia="Times New Roman" w:hAnsi="Times New Roman" w:cs="Times New Roman"/>
          <w:color w:val="auto"/>
          <w:sz w:val="28"/>
          <w:szCs w:val="28"/>
          <w:lang w:eastAsia="ar-SA" w:bidi="ar-SA"/>
        </w:rPr>
        <w:tab/>
        <w:t xml:space="preserve">         И.О. Фамилия</w:t>
      </w:r>
    </w:p>
    <w:p w14:paraId="41BBE7D2"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60B92E24"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r w:rsidRPr="002D0F39">
        <w:rPr>
          <w:rFonts w:ascii="Times New Roman" w:eastAsia="Times New Roman" w:hAnsi="Times New Roman" w:cs="Times New Roman"/>
          <w:color w:val="auto"/>
          <w:sz w:val="28"/>
          <w:szCs w:val="28"/>
          <w:lang w:eastAsia="ar-SA" w:bidi="ar-SA"/>
        </w:rPr>
        <w:t>«____» ___________20____г.</w:t>
      </w:r>
    </w:p>
    <w:p w14:paraId="3B2C0687" w14:textId="77777777" w:rsidR="00670BBC" w:rsidRPr="002D0F39" w:rsidRDefault="00670BBC" w:rsidP="0075786D">
      <w:pPr>
        <w:widowControl/>
        <w:suppressAutoHyphens/>
        <w:rPr>
          <w:rFonts w:ascii="Times New Roman" w:eastAsia="Times New Roman" w:hAnsi="Times New Roman" w:cs="Times New Roman"/>
          <w:color w:val="auto"/>
          <w:sz w:val="28"/>
          <w:szCs w:val="28"/>
          <w:lang w:eastAsia="ar-SA" w:bidi="ar-SA"/>
        </w:rPr>
      </w:pPr>
    </w:p>
    <w:p w14:paraId="19C393C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ED60858" w14:textId="2C14883C" w:rsidR="00063F52" w:rsidRPr="002D0F39" w:rsidRDefault="00063F52" w:rsidP="0075786D">
      <w:pPr>
        <w:autoSpaceDE w:val="0"/>
        <w:autoSpaceDN w:val="0"/>
        <w:adjustRightInd w:val="0"/>
        <w:ind w:firstLine="709"/>
        <w:jc w:val="right"/>
        <w:rPr>
          <w:rFonts w:ascii="Times New Roman" w:eastAsia="Times New Roman" w:hAnsi="Times New Roman" w:cs="Times New Roman"/>
          <w:bCs/>
          <w:sz w:val="28"/>
          <w:szCs w:val="28"/>
        </w:rPr>
      </w:pPr>
    </w:p>
    <w:p w14:paraId="68CBEC6A" w14:textId="7876D629" w:rsidR="00670BBC" w:rsidRPr="002D0F39" w:rsidRDefault="00670BBC" w:rsidP="002720C7">
      <w:pPr>
        <w:autoSpaceDE w:val="0"/>
        <w:autoSpaceDN w:val="0"/>
        <w:adjustRightInd w:val="0"/>
        <w:rPr>
          <w:rFonts w:ascii="Times New Roman" w:eastAsia="Times New Roman" w:hAnsi="Times New Roman" w:cs="Times New Roman"/>
          <w:bCs/>
          <w:sz w:val="28"/>
          <w:szCs w:val="28"/>
        </w:rPr>
      </w:pPr>
    </w:p>
    <w:p w14:paraId="7F08BE3C" w14:textId="61AFAB20"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Приложение </w:t>
      </w:r>
      <w:r w:rsidR="00670BBC" w:rsidRPr="002D0F39">
        <w:rPr>
          <w:rFonts w:ascii="Times New Roman" w:eastAsia="Times New Roman" w:hAnsi="Times New Roman" w:cs="Times New Roman"/>
          <w:bCs/>
          <w:sz w:val="28"/>
          <w:szCs w:val="28"/>
        </w:rPr>
        <w:t>18</w:t>
      </w:r>
    </w:p>
    <w:p w14:paraId="0D77038E"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bCs/>
          <w:sz w:val="28"/>
          <w:szCs w:val="28"/>
        </w:rPr>
        <w:t>к Инструкции</w:t>
      </w:r>
    </w:p>
    <w:p w14:paraId="29D00686" w14:textId="77777777" w:rsidR="00277961" w:rsidRPr="002D0F39" w:rsidRDefault="00277961" w:rsidP="0075786D">
      <w:pPr>
        <w:rPr>
          <w:rFonts w:ascii="Times New Roman" w:eastAsia="Times New Roman" w:hAnsi="Times New Roman" w:cs="Times New Roman"/>
          <w:sz w:val="28"/>
          <w:szCs w:val="28"/>
        </w:rPr>
      </w:pPr>
    </w:p>
    <w:p w14:paraId="71FDEFFB" w14:textId="65AA92D2" w:rsidR="00670BBC" w:rsidRPr="002D0F39" w:rsidRDefault="00670BBC" w:rsidP="0075786D">
      <w:pPr>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Архивный отдел управления делами администрации</w:t>
      </w:r>
    </w:p>
    <w:p w14:paraId="35EC5CFB"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муниципального образования Каневской район</w:t>
      </w:r>
    </w:p>
    <w:p w14:paraId="47B7D922" w14:textId="77777777" w:rsidR="00670BBC" w:rsidRPr="002D0F39" w:rsidRDefault="00670BBC" w:rsidP="0075786D">
      <w:pPr>
        <w:suppressAutoHyphens/>
        <w:jc w:val="center"/>
        <w:rPr>
          <w:rFonts w:ascii="Times New Roman" w:eastAsia="Times New Roman" w:hAnsi="Times New Roman" w:cs="Times New Roman"/>
          <w:color w:val="auto"/>
          <w:sz w:val="28"/>
          <w:lang w:bidi="ar-SA"/>
        </w:rPr>
      </w:pPr>
    </w:p>
    <w:p w14:paraId="7311BFEB" w14:textId="77777777" w:rsidR="00670BBC" w:rsidRPr="002D0F39" w:rsidRDefault="00670BBC" w:rsidP="0075786D">
      <w:pPr>
        <w:suppressAutoHyphens/>
        <w:jc w:val="center"/>
        <w:rPr>
          <w:rFonts w:ascii="Times New Roman" w:eastAsia="Times New Roman" w:hAnsi="Times New Roman" w:cs="Times New Roman"/>
          <w:color w:val="auto"/>
          <w:sz w:val="28"/>
          <w:lang w:bidi="ar-SA"/>
        </w:rPr>
      </w:pPr>
    </w:p>
    <w:p w14:paraId="0AFCA105" w14:textId="77777777" w:rsidR="00670BBC" w:rsidRPr="002D0F39" w:rsidRDefault="00670BBC" w:rsidP="0075786D">
      <w:pPr>
        <w:suppressAutoHyphens/>
        <w:jc w:val="center"/>
        <w:outlineLvl w:val="0"/>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Администрация муниципального образования  </w:t>
      </w:r>
    </w:p>
    <w:p w14:paraId="18BA0008" w14:textId="77777777" w:rsidR="00670BBC" w:rsidRPr="002D0F39" w:rsidRDefault="00670BBC" w:rsidP="0075786D">
      <w:pPr>
        <w:suppressAutoHyphens/>
        <w:jc w:val="center"/>
        <w:outlineLvl w:val="0"/>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Кубанскостепное сельское поселение</w:t>
      </w:r>
    </w:p>
    <w:p w14:paraId="329FE3C3" w14:textId="77777777" w:rsidR="00670BBC" w:rsidRPr="002D0F39" w:rsidRDefault="00670BBC" w:rsidP="0075786D">
      <w:pPr>
        <w:suppressAutoHyphens/>
        <w:jc w:val="center"/>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Общий отдел администрации </w:t>
      </w:r>
      <w:r w:rsidRPr="002D0F39">
        <w:rPr>
          <w:rFonts w:ascii="Times New Roman" w:eastAsia="Times New Roman" w:hAnsi="Times New Roman" w:cs="Times New Roman"/>
          <w:color w:val="auto"/>
          <w:sz w:val="28"/>
          <w:szCs w:val="28"/>
          <w:lang w:bidi="ar-SA"/>
        </w:rPr>
        <w:t>муниципального образования</w:t>
      </w:r>
      <w:r w:rsidRPr="002D0F39">
        <w:rPr>
          <w:rFonts w:ascii="Times New Roman" w:eastAsia="Times New Roman" w:hAnsi="Times New Roman" w:cs="Times New Roman"/>
          <w:color w:val="auto"/>
          <w:lang w:bidi="ar-SA"/>
        </w:rPr>
        <w:t xml:space="preserve">  </w:t>
      </w:r>
    </w:p>
    <w:p w14:paraId="3AF173CD" w14:textId="77777777" w:rsidR="00670BBC" w:rsidRPr="002D0F39" w:rsidRDefault="00670BBC" w:rsidP="0075786D">
      <w:pPr>
        <w:suppressAutoHyphens/>
        <w:jc w:val="center"/>
        <w:outlineLvl w:val="0"/>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Кубанскостепное сельское поселение</w:t>
      </w:r>
    </w:p>
    <w:p w14:paraId="5BF44FA5" w14:textId="77777777" w:rsidR="00670BBC" w:rsidRPr="002D0F39" w:rsidRDefault="00670BBC" w:rsidP="0075786D">
      <w:pPr>
        <w:suppressAutoHyphens/>
        <w:jc w:val="center"/>
        <w:rPr>
          <w:rFonts w:ascii="Times New Roman" w:eastAsia="Times New Roman" w:hAnsi="Times New Roman" w:cs="Times New Roman"/>
          <w:color w:val="auto"/>
          <w:sz w:val="28"/>
          <w:lang w:bidi="ar-SA"/>
        </w:rPr>
      </w:pPr>
    </w:p>
    <w:p w14:paraId="46A0546B" w14:textId="77777777" w:rsidR="00670BBC" w:rsidRPr="002D0F39" w:rsidRDefault="00670BBC" w:rsidP="0075786D">
      <w:pPr>
        <w:suppressAutoHyphens/>
        <w:jc w:val="center"/>
        <w:rPr>
          <w:rFonts w:ascii="Times New Roman" w:eastAsia="Times New Roman" w:hAnsi="Times New Roman" w:cs="Times New Roman"/>
          <w:color w:val="auto"/>
          <w:sz w:val="28"/>
          <w:lang w:bidi="ar-SA"/>
        </w:rPr>
      </w:pPr>
    </w:p>
    <w:p w14:paraId="0FD360CB" w14:textId="77777777" w:rsidR="00670BBC" w:rsidRPr="002D0F39" w:rsidRDefault="00670BBC" w:rsidP="0075786D">
      <w:pPr>
        <w:widowControl/>
        <w:jc w:val="center"/>
        <w:rPr>
          <w:rFonts w:ascii="Times New Roman" w:eastAsia="Times New Roman" w:hAnsi="Times New Roman" w:cs="Times New Roman"/>
          <w:color w:val="auto"/>
          <w:sz w:val="28"/>
          <w:lang w:bidi="ar-SA"/>
        </w:rPr>
      </w:pPr>
    </w:p>
    <w:p w14:paraId="3B351002" w14:textId="77777777" w:rsidR="00670BBC" w:rsidRPr="002D0F39" w:rsidRDefault="00670BBC" w:rsidP="0075786D">
      <w:pPr>
        <w:widowControl/>
        <w:jc w:val="center"/>
        <w:rPr>
          <w:rFonts w:ascii="Times New Roman" w:eastAsia="Times New Roman" w:hAnsi="Times New Roman" w:cs="Times New Roman"/>
          <w:color w:val="auto"/>
          <w:sz w:val="28"/>
          <w:lang w:bidi="ar-SA"/>
        </w:rPr>
      </w:pPr>
    </w:p>
    <w:p w14:paraId="7DB3E268" w14:textId="77777777" w:rsidR="00670BBC" w:rsidRPr="002D0F39" w:rsidRDefault="00670BBC" w:rsidP="0075786D">
      <w:pPr>
        <w:widowControl/>
        <w:jc w:val="center"/>
        <w:rPr>
          <w:rFonts w:ascii="Times New Roman" w:eastAsia="Times New Roman" w:hAnsi="Times New Roman" w:cs="Times New Roman"/>
          <w:color w:val="auto"/>
          <w:sz w:val="28"/>
          <w:lang w:bidi="ar-SA"/>
        </w:rPr>
      </w:pPr>
    </w:p>
    <w:p w14:paraId="7901AD22" w14:textId="77777777" w:rsidR="00670BBC" w:rsidRPr="002D0F39" w:rsidRDefault="00670BBC" w:rsidP="0075786D">
      <w:pPr>
        <w:widowControl/>
        <w:jc w:val="center"/>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ДЕЛО № </w:t>
      </w:r>
      <w:r w:rsidRPr="002D0F39">
        <w:rPr>
          <w:rFonts w:ascii="Times New Roman" w:eastAsia="Times New Roman" w:hAnsi="Times New Roman" w:cs="Times New Roman"/>
          <w:color w:val="auto"/>
          <w:sz w:val="28"/>
          <w:szCs w:val="28"/>
          <w:lang w:bidi="ar-SA"/>
        </w:rPr>
        <w:t>01-03</w:t>
      </w:r>
    </w:p>
    <w:p w14:paraId="505BED35" w14:textId="77777777" w:rsidR="00670BBC" w:rsidRPr="002D0F39" w:rsidRDefault="00670BBC" w:rsidP="0075786D">
      <w:pPr>
        <w:widowControl/>
        <w:jc w:val="center"/>
        <w:rPr>
          <w:rFonts w:ascii="Times New Roman" w:eastAsia="Times New Roman" w:hAnsi="Times New Roman" w:cs="Times New Roman"/>
          <w:color w:val="auto"/>
          <w:sz w:val="28"/>
          <w:lang w:bidi="ar-SA"/>
        </w:rPr>
      </w:pPr>
    </w:p>
    <w:p w14:paraId="71A7EDD5"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ПРОТОКОЛЫ № 38-56 </w:t>
      </w:r>
    </w:p>
    <w:p w14:paraId="525BED94" w14:textId="54C15284"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СЕССИЙ СОВЕТА </w:t>
      </w:r>
      <w:r w:rsidR="00E11254">
        <w:rPr>
          <w:rFonts w:ascii="Times New Roman" w:eastAsia="Times New Roman" w:hAnsi="Times New Roman" w:cs="Times New Roman"/>
          <w:color w:val="auto"/>
          <w:sz w:val="28"/>
          <w:szCs w:val="28"/>
          <w:lang w:bidi="ar-SA"/>
        </w:rPr>
        <w:t>ПРИДОРОЖНОГО</w:t>
      </w:r>
      <w:r w:rsidRPr="002D0F39">
        <w:rPr>
          <w:rFonts w:ascii="Times New Roman" w:eastAsia="Times New Roman" w:hAnsi="Times New Roman" w:cs="Times New Roman"/>
          <w:color w:val="auto"/>
          <w:sz w:val="28"/>
          <w:szCs w:val="28"/>
          <w:lang w:bidi="ar-SA"/>
        </w:rPr>
        <w:t xml:space="preserve"> СЕЛЬСКОГО ПОСЕЛЕНИЯ ТРЕТЬЕГО СОЗЫВА И ДОКУМЕНТЫ К НИМ</w:t>
      </w:r>
    </w:p>
    <w:p w14:paraId="2BB62181"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09.02.2017 г. - 29.12.2017 г. </w:t>
      </w:r>
    </w:p>
    <w:p w14:paraId="05302A6F" w14:textId="77777777" w:rsidR="00670BBC" w:rsidRPr="002D0F39" w:rsidRDefault="00670BBC" w:rsidP="0075786D">
      <w:pPr>
        <w:widowControl/>
        <w:jc w:val="center"/>
        <w:rPr>
          <w:rFonts w:ascii="Times New Roman" w:eastAsia="Times New Roman" w:hAnsi="Times New Roman" w:cs="Times New Roman"/>
          <w:color w:val="auto"/>
          <w:lang w:bidi="ar-SA"/>
        </w:rPr>
      </w:pPr>
      <w:r w:rsidRPr="002D0F39">
        <w:rPr>
          <w:rFonts w:ascii="Times New Roman" w:eastAsia="Times New Roman" w:hAnsi="Times New Roman" w:cs="Times New Roman"/>
          <w:color w:val="auto"/>
          <w:lang w:bidi="ar-SA"/>
        </w:rPr>
        <w:t xml:space="preserve"> </w:t>
      </w:r>
    </w:p>
    <w:p w14:paraId="23D88C43" w14:textId="77777777" w:rsidR="00670BBC" w:rsidRPr="002D0F39" w:rsidRDefault="00670BBC" w:rsidP="0075786D">
      <w:pPr>
        <w:widowControl/>
        <w:jc w:val="center"/>
        <w:rPr>
          <w:rFonts w:ascii="Times New Roman" w:eastAsia="Times New Roman" w:hAnsi="Times New Roman" w:cs="Times New Roman"/>
          <w:color w:val="auto"/>
          <w:sz w:val="28"/>
          <w:lang w:bidi="ar-SA"/>
        </w:rPr>
      </w:pPr>
    </w:p>
    <w:p w14:paraId="4589B910" w14:textId="77777777" w:rsidR="00670BBC" w:rsidRPr="002D0F39" w:rsidRDefault="00670BBC" w:rsidP="0075786D">
      <w:pPr>
        <w:widowControl/>
        <w:rPr>
          <w:rFonts w:ascii="Times New Roman" w:eastAsia="Times New Roman" w:hAnsi="Times New Roman" w:cs="Times New Roman"/>
          <w:color w:val="auto"/>
          <w:sz w:val="28"/>
          <w:lang w:bidi="ar-SA"/>
        </w:rPr>
      </w:pPr>
    </w:p>
    <w:p w14:paraId="4F8D62AB" w14:textId="77777777" w:rsidR="00670BBC" w:rsidRPr="002D0F39" w:rsidRDefault="00670BBC" w:rsidP="0075786D">
      <w:pPr>
        <w:widowControl/>
        <w:rPr>
          <w:rFonts w:ascii="Times New Roman" w:eastAsia="Times New Roman" w:hAnsi="Times New Roman" w:cs="Times New Roman"/>
          <w:color w:val="auto"/>
          <w:sz w:val="28"/>
          <w:lang w:bidi="ar-SA"/>
        </w:rPr>
      </w:pPr>
    </w:p>
    <w:p w14:paraId="7E0F1B60" w14:textId="77777777" w:rsidR="00670BBC" w:rsidRPr="002D0F39" w:rsidRDefault="00670BBC" w:rsidP="0075786D">
      <w:pPr>
        <w:widowControl/>
        <w:rPr>
          <w:rFonts w:ascii="Times New Roman" w:eastAsia="Times New Roman" w:hAnsi="Times New Roman" w:cs="Times New Roman"/>
          <w:color w:val="auto"/>
          <w:sz w:val="28"/>
          <w:lang w:bidi="ar-SA"/>
        </w:rPr>
      </w:pPr>
    </w:p>
    <w:p w14:paraId="249A293D" w14:textId="77777777" w:rsidR="00670BBC" w:rsidRPr="002D0F39" w:rsidRDefault="00670BBC" w:rsidP="0075786D">
      <w:pPr>
        <w:widowControl/>
        <w:rPr>
          <w:rFonts w:ascii="Times New Roman" w:eastAsia="Times New Roman" w:hAnsi="Times New Roman" w:cs="Times New Roman"/>
          <w:color w:val="auto"/>
          <w:sz w:val="28"/>
          <w:lang w:bidi="ar-SA"/>
        </w:rPr>
      </w:pPr>
    </w:p>
    <w:p w14:paraId="492CCA46" w14:textId="77777777" w:rsidR="00670BBC" w:rsidRPr="002D0F39" w:rsidRDefault="00670BBC" w:rsidP="0075786D">
      <w:pPr>
        <w:widowControl/>
        <w:rPr>
          <w:rFonts w:ascii="Times New Roman" w:eastAsia="Times New Roman" w:hAnsi="Times New Roman" w:cs="Times New Roman"/>
          <w:color w:val="auto"/>
          <w:sz w:val="28"/>
          <w:lang w:bidi="ar-SA"/>
        </w:rPr>
      </w:pPr>
    </w:p>
    <w:p w14:paraId="5658B359" w14:textId="77777777" w:rsidR="00670BBC" w:rsidRPr="002D0F39" w:rsidRDefault="00670BBC" w:rsidP="0075786D">
      <w:pPr>
        <w:widowControl/>
        <w:rPr>
          <w:rFonts w:ascii="Times New Roman" w:eastAsia="Times New Roman" w:hAnsi="Times New Roman" w:cs="Times New Roman"/>
          <w:color w:val="auto"/>
          <w:sz w:val="28"/>
          <w:lang w:bidi="ar-SA"/>
        </w:rPr>
      </w:pPr>
    </w:p>
    <w:p w14:paraId="23E547F5" w14:textId="77777777" w:rsidR="00670BBC" w:rsidRPr="002D0F39" w:rsidRDefault="00670BBC" w:rsidP="0075786D">
      <w:pPr>
        <w:widowControl/>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                                                                                                                   </w:t>
      </w:r>
    </w:p>
    <w:p w14:paraId="2E0647B0" w14:textId="77777777" w:rsidR="00670BBC" w:rsidRPr="002D0F39" w:rsidRDefault="00670BBC" w:rsidP="0075786D">
      <w:pPr>
        <w:keepNext/>
        <w:widowControl/>
        <w:outlineLvl w:val="1"/>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                                                                                       </w:t>
      </w:r>
    </w:p>
    <w:p w14:paraId="41F901EE" w14:textId="77777777" w:rsidR="00670BBC" w:rsidRPr="002D0F39" w:rsidRDefault="00670BBC" w:rsidP="0075786D">
      <w:pPr>
        <w:keepNext/>
        <w:widowControl/>
        <w:outlineLvl w:val="1"/>
        <w:rPr>
          <w:rFonts w:ascii="Times New Roman" w:eastAsia="Times New Roman" w:hAnsi="Times New Roman" w:cs="Times New Roman"/>
          <w:color w:val="auto"/>
          <w:sz w:val="28"/>
          <w:lang w:bidi="ar-SA"/>
        </w:rPr>
      </w:pPr>
    </w:p>
    <w:p w14:paraId="08CBDCE2" w14:textId="77777777" w:rsidR="00670BBC" w:rsidRPr="002D0F39" w:rsidRDefault="00670BBC" w:rsidP="0075786D">
      <w:pPr>
        <w:keepNext/>
        <w:widowControl/>
        <w:outlineLvl w:val="1"/>
        <w:rPr>
          <w:rFonts w:ascii="Times New Roman" w:eastAsia="Times New Roman" w:hAnsi="Times New Roman" w:cs="Times New Roman"/>
          <w:color w:val="auto"/>
          <w:sz w:val="28"/>
          <w:lang w:bidi="ar-SA"/>
        </w:rPr>
      </w:pPr>
    </w:p>
    <w:p w14:paraId="577B96DD" w14:textId="114A2C09" w:rsidR="00670BBC" w:rsidRPr="002D0F39" w:rsidRDefault="00670BBC" w:rsidP="0075786D">
      <w:pPr>
        <w:widowControl/>
        <w:rPr>
          <w:rFonts w:ascii="Times New Roman" w:eastAsia="Times New Roman" w:hAnsi="Times New Roman" w:cs="Times New Roman"/>
          <w:color w:val="auto"/>
          <w:lang w:bidi="ar-SA"/>
        </w:rPr>
      </w:pPr>
    </w:p>
    <w:p w14:paraId="799CC073" w14:textId="77777777" w:rsidR="00670BBC" w:rsidRPr="002D0F39" w:rsidRDefault="00670BBC" w:rsidP="0075786D">
      <w:pPr>
        <w:widowControl/>
        <w:rPr>
          <w:rFonts w:ascii="Times New Roman" w:eastAsia="Times New Roman" w:hAnsi="Times New Roman" w:cs="Times New Roman"/>
          <w:color w:val="auto"/>
          <w:lang w:bidi="ar-SA"/>
        </w:rPr>
      </w:pPr>
    </w:p>
    <w:p w14:paraId="3B5789AE" w14:textId="77777777" w:rsidR="00670BBC" w:rsidRPr="002D0F39" w:rsidRDefault="00670BBC" w:rsidP="0075786D">
      <w:pPr>
        <w:widowControl/>
        <w:rPr>
          <w:rFonts w:ascii="Times New Roman" w:eastAsia="Times New Roman" w:hAnsi="Times New Roman" w:cs="Times New Roman"/>
          <w:color w:val="auto"/>
          <w:lang w:bidi="ar-SA"/>
        </w:rPr>
      </w:pPr>
    </w:p>
    <w:p w14:paraId="2849B98B" w14:textId="77777777" w:rsidR="00670BBC" w:rsidRPr="002D0F39" w:rsidRDefault="00670BBC" w:rsidP="0075786D">
      <w:pPr>
        <w:keepNext/>
        <w:widowControl/>
        <w:outlineLvl w:val="1"/>
        <w:rPr>
          <w:rFonts w:ascii="Times New Roman" w:eastAsia="Times New Roman" w:hAnsi="Times New Roman" w:cs="Times New Roman"/>
          <w:color w:val="auto"/>
          <w:sz w:val="28"/>
          <w:lang w:bidi="ar-SA"/>
        </w:rPr>
      </w:pPr>
    </w:p>
    <w:p w14:paraId="2F5FE177" w14:textId="77777777" w:rsidR="00670BBC" w:rsidRPr="002D0F39" w:rsidRDefault="00670BBC" w:rsidP="0075786D">
      <w:pPr>
        <w:keepNext/>
        <w:widowControl/>
        <w:outlineLvl w:val="1"/>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 xml:space="preserve">                                                                                          На 58 листах</w:t>
      </w:r>
    </w:p>
    <w:p w14:paraId="0C594F27" w14:textId="77777777" w:rsidR="00670BBC" w:rsidRPr="002D0F39" w:rsidRDefault="00670BBC" w:rsidP="0075786D">
      <w:pPr>
        <w:widowControl/>
        <w:jc w:val="center"/>
        <w:rPr>
          <w:rFonts w:ascii="Times New Roman" w:eastAsia="Times New Roman" w:hAnsi="Times New Roman" w:cs="Times New Roman"/>
          <w:color w:val="auto"/>
          <w:szCs w:val="36"/>
          <w:lang w:bidi="ar-SA"/>
        </w:rPr>
      </w:pPr>
      <w:r w:rsidRPr="002D0F39">
        <w:rPr>
          <w:rFonts w:ascii="Times New Roman" w:eastAsia="Times New Roman" w:hAnsi="Times New Roman" w:cs="Times New Roman"/>
          <w:color w:val="auto"/>
          <w:sz w:val="28"/>
          <w:lang w:bidi="ar-SA"/>
        </w:rPr>
        <w:t xml:space="preserve">                                                                            Хранить </w:t>
      </w:r>
      <w:r w:rsidRPr="002D0F39">
        <w:rPr>
          <w:rFonts w:ascii="Times New Roman" w:eastAsia="Times New Roman" w:hAnsi="Times New Roman" w:cs="Times New Roman"/>
          <w:color w:val="auto"/>
          <w:sz w:val="28"/>
          <w:szCs w:val="28"/>
          <w:lang w:bidi="ar-SA"/>
        </w:rPr>
        <w:t>постоянно</w:t>
      </w:r>
    </w:p>
    <w:p w14:paraId="593E3221" w14:textId="77777777" w:rsidR="00670BBC" w:rsidRPr="002D0F39" w:rsidRDefault="00670BBC" w:rsidP="0075786D">
      <w:pPr>
        <w:widowControl/>
        <w:jc w:val="center"/>
        <w:rPr>
          <w:rFonts w:ascii="Times New Roman" w:eastAsia="Times New Roman" w:hAnsi="Times New Roman" w:cs="Times New Roman"/>
          <w:color w:val="auto"/>
          <w:szCs w:val="36"/>
          <w:lang w:bidi="ar-SA"/>
        </w:rPr>
      </w:pPr>
    </w:p>
    <w:p w14:paraId="42160736" w14:textId="77777777" w:rsidR="00670BBC" w:rsidRPr="002D0F39" w:rsidRDefault="00670BBC" w:rsidP="0075786D">
      <w:pPr>
        <w:widowControl/>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szCs w:val="28"/>
          <w:lang w:bidi="ar-SA"/>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670BBC" w:rsidRPr="002D0F39" w14:paraId="32FCDC91" w14:textId="77777777" w:rsidTr="005037C1">
        <w:tc>
          <w:tcPr>
            <w:tcW w:w="1980" w:type="dxa"/>
          </w:tcPr>
          <w:p w14:paraId="621F79AF" w14:textId="77777777" w:rsidR="00670BBC" w:rsidRPr="002D0F39" w:rsidRDefault="00670BBC" w:rsidP="0075786D">
            <w:pPr>
              <w:widowControl/>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Ф. № р-57</w:t>
            </w:r>
          </w:p>
          <w:p w14:paraId="6C8C0AF5" w14:textId="77777777" w:rsidR="00670BBC" w:rsidRPr="002D0F39" w:rsidRDefault="00670BBC" w:rsidP="0075786D">
            <w:pPr>
              <w:widowControl/>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Оп. № 2</w:t>
            </w:r>
          </w:p>
          <w:p w14:paraId="706D7A61" w14:textId="747C9C7B" w:rsidR="00670BBC" w:rsidRPr="002D0F39" w:rsidRDefault="00670BBC" w:rsidP="0075786D">
            <w:pPr>
              <w:widowControl/>
              <w:rPr>
                <w:rFonts w:ascii="Times New Roman" w:eastAsia="Times New Roman" w:hAnsi="Times New Roman" w:cs="Times New Roman"/>
                <w:color w:val="auto"/>
                <w:sz w:val="28"/>
                <w:lang w:bidi="ar-SA"/>
              </w:rPr>
            </w:pPr>
            <w:r w:rsidRPr="002D0F39">
              <w:rPr>
                <w:rFonts w:ascii="Times New Roman" w:eastAsia="Times New Roman" w:hAnsi="Times New Roman" w:cs="Times New Roman"/>
                <w:color w:val="auto"/>
                <w:sz w:val="28"/>
                <w:lang w:bidi="ar-SA"/>
              </w:rPr>
              <w:t>Д. № 255</w:t>
            </w:r>
          </w:p>
        </w:tc>
      </w:tr>
    </w:tbl>
    <w:p w14:paraId="55119486" w14:textId="1702D0D9"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 xml:space="preserve">Приложение </w:t>
      </w:r>
      <w:r w:rsidR="00670BBC" w:rsidRPr="002D0F39">
        <w:rPr>
          <w:rFonts w:ascii="Times New Roman" w:eastAsia="Times New Roman" w:hAnsi="Times New Roman" w:cs="Times New Roman"/>
          <w:bCs/>
          <w:sz w:val="28"/>
          <w:szCs w:val="28"/>
        </w:rPr>
        <w:t>19</w:t>
      </w:r>
    </w:p>
    <w:p w14:paraId="1E7BC21B" w14:textId="77777777" w:rsidR="00277961" w:rsidRPr="002D0F39" w:rsidRDefault="00277961" w:rsidP="0075786D">
      <w:pPr>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к Инструкции</w:t>
      </w:r>
    </w:p>
    <w:p w14:paraId="0CD24F18" w14:textId="77777777" w:rsidR="00277961" w:rsidRPr="002D0F39" w:rsidRDefault="00277961" w:rsidP="0075786D">
      <w:pPr>
        <w:rPr>
          <w:rFonts w:ascii="Times New Roman" w:eastAsia="Times New Roman" w:hAnsi="Times New Roman" w:cs="Times New Roman"/>
          <w:bCs/>
          <w:sz w:val="28"/>
          <w:szCs w:val="28"/>
        </w:rPr>
      </w:pPr>
    </w:p>
    <w:p w14:paraId="7B30F18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ЛИСТ ЗАВЕРИТЕЛЬ ДЕЛА № _______________</w:t>
      </w:r>
    </w:p>
    <w:p w14:paraId="1FAFCA60" w14:textId="77777777" w:rsidR="00277961" w:rsidRPr="002D0F39" w:rsidRDefault="00277961" w:rsidP="0075786D">
      <w:pPr>
        <w:jc w:val="center"/>
        <w:rPr>
          <w:rFonts w:ascii="Times New Roman" w:eastAsia="Times New Roman" w:hAnsi="Times New Roman" w:cs="Times New Roman"/>
          <w:sz w:val="28"/>
          <w:szCs w:val="28"/>
        </w:rPr>
      </w:pPr>
    </w:p>
    <w:p w14:paraId="35F38D08"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деле подшито и пронумеровано _______________________________________</w:t>
      </w:r>
    </w:p>
    <w:p w14:paraId="5B7642AC" w14:textId="77777777" w:rsidR="00277961" w:rsidRPr="002D0F39" w:rsidRDefault="00277961" w:rsidP="0075786D">
      <w:pPr>
        <w:ind w:left="4248"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(цифрами и прописью)</w:t>
      </w:r>
    </w:p>
    <w:p w14:paraId="62E8A75C"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 листов,</w:t>
      </w:r>
    </w:p>
    <w:p w14:paraId="12695D53" w14:textId="77777777" w:rsidR="00277961" w:rsidRPr="002D0F39" w:rsidRDefault="00277961" w:rsidP="0075786D">
      <w:pPr>
        <w:rPr>
          <w:rFonts w:ascii="Times New Roman" w:eastAsia="Times New Roman" w:hAnsi="Times New Roman" w:cs="Times New Roman"/>
          <w:sz w:val="28"/>
          <w:szCs w:val="28"/>
        </w:rPr>
      </w:pPr>
    </w:p>
    <w:p w14:paraId="6F2DF804"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в том числе:</w:t>
      </w:r>
    </w:p>
    <w:p w14:paraId="51909A80"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литерные номера листов ______________________________________________,</w:t>
      </w:r>
    </w:p>
    <w:p w14:paraId="338413D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пропущенные номера листов ___________________________________________</w:t>
      </w:r>
    </w:p>
    <w:p w14:paraId="6CF9014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листов внутренней описи ____________________________________________</w:t>
      </w:r>
    </w:p>
    <w:p w14:paraId="27B3F902" w14:textId="77777777" w:rsidR="00277961" w:rsidRPr="002D0F39" w:rsidRDefault="00277961" w:rsidP="0075786D">
      <w:pPr>
        <w:rPr>
          <w:rFonts w:ascii="Times New Roman" w:eastAsia="Times New Roman" w:hAnsi="Times New Roman" w:cs="Times New Roman"/>
          <w:sz w:val="28"/>
          <w:szCs w:val="28"/>
        </w:rPr>
      </w:pPr>
    </w:p>
    <w:p w14:paraId="3E649C51" w14:textId="77777777" w:rsidR="00277961" w:rsidRPr="002D0F39" w:rsidRDefault="00277961" w:rsidP="0075786D">
      <w:pPr>
        <w:rPr>
          <w:rFonts w:ascii="Times New Roman" w:eastAsia="Times New Roman" w:hAnsi="Times New Roman" w:cs="Times New Roman"/>
          <w:sz w:val="28"/>
          <w:szCs w:val="28"/>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4863"/>
      </w:tblGrid>
      <w:tr w:rsidR="00277961" w:rsidRPr="002D0F39" w14:paraId="1FF710C5" w14:textId="77777777" w:rsidTr="00277961">
        <w:trPr>
          <w:trHeight w:val="610"/>
        </w:trPr>
        <w:tc>
          <w:tcPr>
            <w:tcW w:w="4777" w:type="dxa"/>
          </w:tcPr>
          <w:p w14:paraId="34CD9A0E"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Особенности физического</w:t>
            </w:r>
          </w:p>
          <w:p w14:paraId="4E9BE1A1"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состояния и формирования дела</w:t>
            </w:r>
          </w:p>
        </w:tc>
        <w:tc>
          <w:tcPr>
            <w:tcW w:w="4863" w:type="dxa"/>
          </w:tcPr>
          <w:p w14:paraId="4D2BAF76"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Номера листов</w:t>
            </w:r>
          </w:p>
        </w:tc>
      </w:tr>
      <w:tr w:rsidR="00277961" w:rsidRPr="002D0F39" w14:paraId="744F7087" w14:textId="77777777" w:rsidTr="00277961">
        <w:trPr>
          <w:trHeight w:val="254"/>
        </w:trPr>
        <w:tc>
          <w:tcPr>
            <w:tcW w:w="4777" w:type="dxa"/>
          </w:tcPr>
          <w:p w14:paraId="644B134E"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
        </w:tc>
        <w:tc>
          <w:tcPr>
            <w:tcW w:w="4863" w:type="dxa"/>
          </w:tcPr>
          <w:p w14:paraId="2F308AF4"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w:t>
            </w:r>
          </w:p>
        </w:tc>
      </w:tr>
    </w:tbl>
    <w:p w14:paraId="269CEC99" w14:textId="77777777" w:rsidR="00277961" w:rsidRPr="002D0F39" w:rsidRDefault="00277961" w:rsidP="0075786D">
      <w:pPr>
        <w:rPr>
          <w:rFonts w:ascii="Times New Roman" w:eastAsia="Times New Roman" w:hAnsi="Times New Roman" w:cs="Times New Roman"/>
          <w:sz w:val="28"/>
          <w:szCs w:val="28"/>
        </w:rPr>
      </w:pPr>
    </w:p>
    <w:p w14:paraId="6D2D5F4E" w14:textId="77777777" w:rsidR="00277961" w:rsidRPr="002D0F39" w:rsidRDefault="00277961" w:rsidP="0075786D">
      <w:pPr>
        <w:rPr>
          <w:rFonts w:ascii="Times New Roman" w:eastAsia="Times New Roman" w:hAnsi="Times New Roman" w:cs="Times New Roman"/>
          <w:sz w:val="28"/>
          <w:szCs w:val="28"/>
        </w:rPr>
      </w:pPr>
    </w:p>
    <w:p w14:paraId="00AE163F"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Название должности работника                      </w:t>
      </w:r>
      <w:proofErr w:type="gramStart"/>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подпись)                 И.О. Фамилия</w:t>
      </w:r>
    </w:p>
    <w:p w14:paraId="3198195F" w14:textId="77777777" w:rsidR="00277961" w:rsidRPr="002D0F39" w:rsidRDefault="00277961" w:rsidP="0075786D">
      <w:pPr>
        <w:rPr>
          <w:rFonts w:ascii="Times New Roman" w:eastAsia="Times New Roman" w:hAnsi="Times New Roman" w:cs="Times New Roman"/>
          <w:sz w:val="28"/>
          <w:szCs w:val="28"/>
        </w:rPr>
      </w:pPr>
    </w:p>
    <w:p w14:paraId="33122AF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Дата</w:t>
      </w:r>
    </w:p>
    <w:p w14:paraId="5B079984" w14:textId="77777777" w:rsidR="00277961" w:rsidRPr="002D0F39" w:rsidRDefault="00277961" w:rsidP="0075786D">
      <w:pPr>
        <w:rPr>
          <w:rFonts w:ascii="Times New Roman" w:eastAsia="Times New Roman" w:hAnsi="Times New Roman" w:cs="Times New Roman"/>
          <w:bCs/>
          <w:sz w:val="28"/>
          <w:szCs w:val="28"/>
        </w:rPr>
      </w:pPr>
    </w:p>
    <w:p w14:paraId="4D99333C" w14:textId="77777777" w:rsidR="00277961" w:rsidRPr="002D0F39" w:rsidRDefault="00277961" w:rsidP="0075786D">
      <w:pPr>
        <w:rPr>
          <w:rFonts w:ascii="Times New Roman" w:eastAsia="Times New Roman" w:hAnsi="Times New Roman" w:cs="Times New Roman"/>
          <w:bCs/>
          <w:sz w:val="28"/>
          <w:szCs w:val="28"/>
        </w:rPr>
      </w:pPr>
    </w:p>
    <w:p w14:paraId="094F5187" w14:textId="77777777" w:rsidR="00277961" w:rsidRPr="002D0F39" w:rsidRDefault="00277961" w:rsidP="0075786D">
      <w:pPr>
        <w:rPr>
          <w:rFonts w:ascii="Times New Roman" w:eastAsia="Times New Roman" w:hAnsi="Times New Roman" w:cs="Times New Roman"/>
          <w:sz w:val="28"/>
          <w:szCs w:val="28"/>
        </w:rPr>
      </w:pPr>
    </w:p>
    <w:p w14:paraId="42F75B8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67ECEFD"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9D7994C"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F20ED3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D388947"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CF75B2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8700862"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CFE7A22"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09A03EB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39306E9"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A7D1255"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B34F9C1"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4A5E47C4"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1DF3FE33"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46BB5C2"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2328950A"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66EA77FF"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3954D146" w14:textId="5E48CDF9" w:rsidR="00277961" w:rsidRPr="002D0F39" w:rsidRDefault="00277961" w:rsidP="00701806">
      <w:pPr>
        <w:autoSpaceDE w:val="0"/>
        <w:autoSpaceDN w:val="0"/>
        <w:adjustRightInd w:val="0"/>
        <w:rPr>
          <w:rFonts w:ascii="Times New Roman" w:eastAsia="Times New Roman" w:hAnsi="Times New Roman" w:cs="Times New Roman"/>
          <w:bCs/>
          <w:sz w:val="28"/>
          <w:szCs w:val="28"/>
        </w:rPr>
      </w:pPr>
    </w:p>
    <w:p w14:paraId="05ED374F" w14:textId="77777777"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p>
    <w:p w14:paraId="786F931C" w14:textId="4C89FDDD"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2</w:t>
      </w:r>
      <w:r w:rsidR="002720C7" w:rsidRPr="002D0F39">
        <w:rPr>
          <w:rFonts w:ascii="Times New Roman" w:eastAsia="Times New Roman" w:hAnsi="Times New Roman" w:cs="Times New Roman"/>
          <w:bCs/>
          <w:sz w:val="28"/>
          <w:szCs w:val="28"/>
        </w:rPr>
        <w:t>0</w:t>
      </w:r>
    </w:p>
    <w:p w14:paraId="6B6B88F6"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bCs/>
          <w:sz w:val="28"/>
          <w:szCs w:val="28"/>
        </w:rPr>
        <w:t>к Инструкции</w:t>
      </w:r>
    </w:p>
    <w:p w14:paraId="177245D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tbl>
      <w:tblPr>
        <w:tblW w:w="0" w:type="auto"/>
        <w:tblLook w:val="04A0" w:firstRow="1" w:lastRow="0" w:firstColumn="1" w:lastColumn="0" w:noHBand="0" w:noVBand="1"/>
      </w:tblPr>
      <w:tblGrid>
        <w:gridCol w:w="5353"/>
        <w:gridCol w:w="4501"/>
      </w:tblGrid>
      <w:tr w:rsidR="00670BBC" w:rsidRPr="002D0F39" w14:paraId="5602F0F0" w14:textId="77777777" w:rsidTr="005037C1">
        <w:tc>
          <w:tcPr>
            <w:tcW w:w="5353" w:type="dxa"/>
            <w:shd w:val="clear" w:color="auto" w:fill="auto"/>
          </w:tcPr>
          <w:p w14:paraId="2806F285"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br w:type="page"/>
              <w:t xml:space="preserve">Совет и администрация </w:t>
            </w:r>
          </w:p>
          <w:p w14:paraId="2D92AD23" w14:textId="42503022" w:rsidR="00670BBC" w:rsidRPr="002D0F39" w:rsidRDefault="00E11254" w:rsidP="0075786D">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Придорожного</w:t>
            </w:r>
            <w:r w:rsidR="00670BBC" w:rsidRPr="002D0F39">
              <w:rPr>
                <w:rFonts w:ascii="Times New Roman" w:eastAsia="Times New Roman" w:hAnsi="Times New Roman" w:cs="Times New Roman"/>
                <w:color w:val="auto"/>
                <w:sz w:val="28"/>
                <w:szCs w:val="28"/>
                <w:lang w:bidi="ar-SA"/>
              </w:rPr>
              <w:t xml:space="preserve"> сельского </w:t>
            </w:r>
          </w:p>
          <w:p w14:paraId="6F08E2DE"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поселения Каневского района</w:t>
            </w:r>
          </w:p>
          <w:p w14:paraId="42F43F9B" w14:textId="77777777" w:rsidR="00670BBC" w:rsidRPr="002D0F39" w:rsidRDefault="00670BBC" w:rsidP="0075786D">
            <w:pPr>
              <w:widowControl/>
              <w:rPr>
                <w:rFonts w:ascii="Times New Roman" w:eastAsia="Times New Roman" w:hAnsi="Times New Roman" w:cs="Times New Roman"/>
                <w:color w:val="auto"/>
                <w:sz w:val="28"/>
                <w:szCs w:val="28"/>
                <w:lang w:bidi="ar-SA"/>
              </w:rPr>
            </w:pPr>
          </w:p>
          <w:p w14:paraId="2F38F8F2" w14:textId="77777777" w:rsidR="00670BBC" w:rsidRPr="002D0F39" w:rsidRDefault="00670BBC" w:rsidP="0075786D">
            <w:pPr>
              <w:widowControl/>
              <w:rPr>
                <w:rFonts w:ascii="Times New Roman" w:eastAsia="Times New Roman" w:hAnsi="Times New Roman" w:cs="Times New Roman"/>
                <w:color w:val="auto"/>
                <w:sz w:val="28"/>
                <w:szCs w:val="28"/>
                <w:lang w:bidi="ar-SA"/>
              </w:rPr>
            </w:pPr>
          </w:p>
        </w:tc>
        <w:tc>
          <w:tcPr>
            <w:tcW w:w="4501" w:type="dxa"/>
            <w:vMerge w:val="restart"/>
            <w:shd w:val="clear" w:color="auto" w:fill="auto"/>
          </w:tcPr>
          <w:p w14:paraId="37B33B60"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УТВЕРЖДАЮ</w:t>
            </w:r>
          </w:p>
          <w:p w14:paraId="71F99515" w14:textId="2DABB1D4"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Глава </w:t>
            </w:r>
            <w:r w:rsidR="00E11254">
              <w:rPr>
                <w:rFonts w:ascii="Times New Roman" w:eastAsia="Times New Roman" w:hAnsi="Times New Roman" w:cs="Times New Roman"/>
                <w:color w:val="auto"/>
                <w:sz w:val="28"/>
                <w:szCs w:val="28"/>
                <w:lang w:bidi="ar-SA"/>
              </w:rPr>
              <w:t>Придорожного</w:t>
            </w:r>
            <w:r w:rsidRPr="002D0F39">
              <w:rPr>
                <w:rFonts w:ascii="Times New Roman" w:eastAsia="Times New Roman" w:hAnsi="Times New Roman" w:cs="Times New Roman"/>
                <w:color w:val="auto"/>
                <w:sz w:val="28"/>
                <w:szCs w:val="28"/>
                <w:lang w:bidi="ar-SA"/>
              </w:rPr>
              <w:t xml:space="preserve"> сельского</w:t>
            </w:r>
          </w:p>
          <w:p w14:paraId="0ED94436"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поселения Каневского района</w:t>
            </w:r>
          </w:p>
          <w:p w14:paraId="401A8F94" w14:textId="77777777" w:rsidR="00670BBC" w:rsidRPr="002D0F39" w:rsidRDefault="00670BBC" w:rsidP="0075786D">
            <w:pPr>
              <w:widowControl/>
              <w:ind w:right="-142"/>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___________________ А.Л. Асланян «___</w:t>
            </w:r>
            <w:proofErr w:type="gramStart"/>
            <w:r w:rsidRPr="002D0F39">
              <w:rPr>
                <w:rFonts w:ascii="Times New Roman" w:eastAsia="Times New Roman" w:hAnsi="Times New Roman" w:cs="Times New Roman"/>
                <w:color w:val="auto"/>
                <w:sz w:val="28"/>
                <w:szCs w:val="28"/>
                <w:lang w:bidi="ar-SA"/>
              </w:rPr>
              <w:t>_»_</w:t>
            </w:r>
            <w:proofErr w:type="gramEnd"/>
            <w:r w:rsidRPr="002D0F39">
              <w:rPr>
                <w:rFonts w:ascii="Times New Roman" w:eastAsia="Times New Roman" w:hAnsi="Times New Roman" w:cs="Times New Roman"/>
                <w:color w:val="auto"/>
                <w:sz w:val="28"/>
                <w:szCs w:val="28"/>
                <w:lang w:bidi="ar-SA"/>
              </w:rPr>
              <w:t>____________ 2020 года</w:t>
            </w:r>
          </w:p>
        </w:tc>
      </w:tr>
      <w:tr w:rsidR="00670BBC" w:rsidRPr="002D0F39" w14:paraId="30F50BEB" w14:textId="77777777" w:rsidTr="005037C1">
        <w:tc>
          <w:tcPr>
            <w:tcW w:w="5353" w:type="dxa"/>
            <w:shd w:val="clear" w:color="auto" w:fill="auto"/>
          </w:tcPr>
          <w:p w14:paraId="49E20EAA"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Фонд № Р-57</w:t>
            </w:r>
          </w:p>
          <w:p w14:paraId="005963AF"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Опись № 2 (продолжение)</w:t>
            </w:r>
          </w:p>
          <w:p w14:paraId="0051CE7A"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дел постоянного хранения</w:t>
            </w:r>
          </w:p>
          <w:p w14:paraId="5D6ABDA4"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за 2017 год</w:t>
            </w:r>
          </w:p>
        </w:tc>
        <w:tc>
          <w:tcPr>
            <w:tcW w:w="4501" w:type="dxa"/>
            <w:vMerge/>
            <w:shd w:val="clear" w:color="auto" w:fill="auto"/>
          </w:tcPr>
          <w:p w14:paraId="62FA21F1" w14:textId="77777777" w:rsidR="00670BBC" w:rsidRPr="002D0F39" w:rsidRDefault="00670BBC" w:rsidP="0075786D">
            <w:pPr>
              <w:widowControl/>
              <w:rPr>
                <w:rFonts w:ascii="Times New Roman" w:eastAsia="Times New Roman" w:hAnsi="Times New Roman" w:cs="Times New Roman"/>
                <w:color w:val="auto"/>
                <w:sz w:val="28"/>
                <w:szCs w:val="28"/>
                <w:lang w:bidi="ar-SA"/>
              </w:rPr>
            </w:pPr>
          </w:p>
        </w:tc>
      </w:tr>
    </w:tbl>
    <w:p w14:paraId="43D70964"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w:t>
      </w:r>
    </w:p>
    <w:p w14:paraId="2B90250F" w14:textId="77777777" w:rsidR="00670BBC" w:rsidRPr="002D0F39" w:rsidRDefault="00670BBC" w:rsidP="0075786D">
      <w:pPr>
        <w:widowControl/>
        <w:rPr>
          <w:rFonts w:ascii="Times New Roman" w:eastAsia="Times New Roman" w:hAnsi="Times New Roman" w:cs="Times New Roman"/>
          <w:color w:val="auto"/>
          <w:sz w:val="28"/>
          <w:szCs w:val="28"/>
          <w:lang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4111"/>
        <w:gridCol w:w="1568"/>
        <w:gridCol w:w="1080"/>
        <w:gridCol w:w="1321"/>
      </w:tblGrid>
      <w:tr w:rsidR="00670BBC" w:rsidRPr="002D0F39" w14:paraId="198A2549" w14:textId="77777777" w:rsidTr="005037C1">
        <w:tc>
          <w:tcPr>
            <w:tcW w:w="709" w:type="dxa"/>
          </w:tcPr>
          <w:p w14:paraId="53EA8139" w14:textId="77777777" w:rsidR="00670BBC" w:rsidRPr="002D0F39" w:rsidRDefault="00670BBC" w:rsidP="0075786D">
            <w:pPr>
              <w:widowControl/>
              <w:tabs>
                <w:tab w:val="left" w:pos="0"/>
              </w:tabs>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w:t>
            </w:r>
            <w:proofErr w:type="spellStart"/>
            <w:r w:rsidRPr="002D0F39">
              <w:rPr>
                <w:rFonts w:ascii="Times New Roman" w:eastAsia="Times New Roman" w:hAnsi="Times New Roman" w:cs="Times New Roman"/>
                <w:color w:val="auto"/>
                <w:sz w:val="28"/>
                <w:szCs w:val="28"/>
                <w:lang w:bidi="ar-SA"/>
              </w:rPr>
              <w:t>пп</w:t>
            </w:r>
            <w:proofErr w:type="spellEnd"/>
          </w:p>
        </w:tc>
        <w:tc>
          <w:tcPr>
            <w:tcW w:w="992" w:type="dxa"/>
          </w:tcPr>
          <w:p w14:paraId="666C3A33"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Индекс дела</w:t>
            </w:r>
          </w:p>
        </w:tc>
        <w:tc>
          <w:tcPr>
            <w:tcW w:w="4111" w:type="dxa"/>
          </w:tcPr>
          <w:p w14:paraId="6101B634"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Заголовок дела</w:t>
            </w:r>
          </w:p>
          <w:p w14:paraId="19B7D683"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p>
        </w:tc>
        <w:tc>
          <w:tcPr>
            <w:tcW w:w="1568" w:type="dxa"/>
          </w:tcPr>
          <w:p w14:paraId="3CAD2F77"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Крайние</w:t>
            </w:r>
          </w:p>
          <w:p w14:paraId="5B02B3D5"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даты</w:t>
            </w:r>
          </w:p>
        </w:tc>
        <w:tc>
          <w:tcPr>
            <w:tcW w:w="1080" w:type="dxa"/>
          </w:tcPr>
          <w:p w14:paraId="11B9D6C9"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proofErr w:type="gramStart"/>
            <w:r w:rsidRPr="002D0F39">
              <w:rPr>
                <w:rFonts w:ascii="Times New Roman" w:eastAsia="Times New Roman" w:hAnsi="Times New Roman" w:cs="Times New Roman"/>
                <w:color w:val="auto"/>
                <w:sz w:val="28"/>
                <w:szCs w:val="28"/>
                <w:lang w:bidi="ar-SA"/>
              </w:rPr>
              <w:t>Коли-</w:t>
            </w:r>
            <w:proofErr w:type="spellStart"/>
            <w:r w:rsidRPr="002D0F39">
              <w:rPr>
                <w:rFonts w:ascii="Times New Roman" w:eastAsia="Times New Roman" w:hAnsi="Times New Roman" w:cs="Times New Roman"/>
                <w:color w:val="auto"/>
                <w:sz w:val="28"/>
                <w:szCs w:val="28"/>
                <w:lang w:bidi="ar-SA"/>
              </w:rPr>
              <w:t>чество</w:t>
            </w:r>
            <w:proofErr w:type="spellEnd"/>
            <w:proofErr w:type="gramEnd"/>
          </w:p>
          <w:p w14:paraId="21719FC8"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листов</w:t>
            </w:r>
          </w:p>
        </w:tc>
        <w:tc>
          <w:tcPr>
            <w:tcW w:w="1321" w:type="dxa"/>
            <w:shd w:val="clear" w:color="auto" w:fill="auto"/>
          </w:tcPr>
          <w:p w14:paraId="1F0B8F6E" w14:textId="77777777" w:rsidR="00670BBC" w:rsidRPr="002D0F39" w:rsidRDefault="00670BBC" w:rsidP="0075786D">
            <w:pPr>
              <w:widowControl/>
              <w:ind w:right="65"/>
              <w:jc w:val="center"/>
              <w:rPr>
                <w:rFonts w:ascii="Times New Roman" w:eastAsia="Times New Roman" w:hAnsi="Times New Roman" w:cs="Times New Roman"/>
                <w:color w:val="auto"/>
                <w:sz w:val="28"/>
                <w:szCs w:val="28"/>
                <w:lang w:bidi="ar-SA"/>
              </w:rPr>
            </w:pPr>
            <w:proofErr w:type="gramStart"/>
            <w:r w:rsidRPr="002D0F39">
              <w:rPr>
                <w:rFonts w:ascii="Times New Roman" w:eastAsia="Times New Roman" w:hAnsi="Times New Roman" w:cs="Times New Roman"/>
                <w:color w:val="auto"/>
                <w:sz w:val="28"/>
                <w:szCs w:val="28"/>
                <w:lang w:bidi="ar-SA"/>
              </w:rPr>
              <w:t>При-меча-</w:t>
            </w:r>
            <w:proofErr w:type="spellStart"/>
            <w:r w:rsidRPr="002D0F39">
              <w:rPr>
                <w:rFonts w:ascii="Times New Roman" w:eastAsia="Times New Roman" w:hAnsi="Times New Roman" w:cs="Times New Roman"/>
                <w:color w:val="auto"/>
                <w:sz w:val="28"/>
                <w:szCs w:val="28"/>
                <w:lang w:bidi="ar-SA"/>
              </w:rPr>
              <w:t>ния</w:t>
            </w:r>
            <w:proofErr w:type="spellEnd"/>
            <w:proofErr w:type="gramEnd"/>
          </w:p>
        </w:tc>
      </w:tr>
      <w:tr w:rsidR="00670BBC" w:rsidRPr="002D0F39" w14:paraId="5F393BAB" w14:textId="77777777" w:rsidTr="005037C1">
        <w:tc>
          <w:tcPr>
            <w:tcW w:w="709" w:type="dxa"/>
          </w:tcPr>
          <w:p w14:paraId="63C52F71"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1</w:t>
            </w:r>
          </w:p>
        </w:tc>
        <w:tc>
          <w:tcPr>
            <w:tcW w:w="992" w:type="dxa"/>
          </w:tcPr>
          <w:p w14:paraId="1EB9FEA9"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2</w:t>
            </w:r>
          </w:p>
        </w:tc>
        <w:tc>
          <w:tcPr>
            <w:tcW w:w="4111" w:type="dxa"/>
          </w:tcPr>
          <w:p w14:paraId="606B4F7E"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3</w:t>
            </w:r>
          </w:p>
        </w:tc>
        <w:tc>
          <w:tcPr>
            <w:tcW w:w="1568" w:type="dxa"/>
          </w:tcPr>
          <w:p w14:paraId="0FD57429"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4</w:t>
            </w:r>
          </w:p>
        </w:tc>
        <w:tc>
          <w:tcPr>
            <w:tcW w:w="1080" w:type="dxa"/>
          </w:tcPr>
          <w:p w14:paraId="0AD60524"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5</w:t>
            </w:r>
          </w:p>
        </w:tc>
        <w:tc>
          <w:tcPr>
            <w:tcW w:w="1321" w:type="dxa"/>
            <w:shd w:val="clear" w:color="auto" w:fill="auto"/>
          </w:tcPr>
          <w:p w14:paraId="4F8FEB0D" w14:textId="77777777" w:rsidR="00670BBC" w:rsidRPr="002D0F39" w:rsidRDefault="00670BBC" w:rsidP="0075786D">
            <w:pPr>
              <w:widowControl/>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6</w:t>
            </w:r>
          </w:p>
        </w:tc>
      </w:tr>
    </w:tbl>
    <w:p w14:paraId="60AB0CF2" w14:textId="77777777" w:rsidR="00277961" w:rsidRPr="002D0F39" w:rsidRDefault="00277961" w:rsidP="0075786D">
      <w:pPr>
        <w:rPr>
          <w:rFonts w:ascii="Times New Roman" w:eastAsia="Times New Roman" w:hAnsi="Times New Roman" w:cs="Times New Roman"/>
          <w:sz w:val="28"/>
          <w:szCs w:val="28"/>
        </w:rPr>
      </w:pPr>
    </w:p>
    <w:p w14:paraId="6B165418" w14:textId="77777777" w:rsidR="00670BBC" w:rsidRPr="002D0F39" w:rsidRDefault="00670BBC"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В данный раздел описи внесено 44 (сорок четыре) дела с № 255 по № 298, </w:t>
      </w:r>
    </w:p>
    <w:p w14:paraId="52A4FF40" w14:textId="77777777" w:rsidR="00670BBC" w:rsidRPr="002D0F39" w:rsidRDefault="00670BBC"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в том числе: </w:t>
      </w:r>
    </w:p>
    <w:p w14:paraId="1EE10EB2" w14:textId="77777777" w:rsidR="00670BBC" w:rsidRPr="002D0F39" w:rsidRDefault="00670BBC"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литерные номера: нет; </w:t>
      </w:r>
    </w:p>
    <w:p w14:paraId="3AFD9157" w14:textId="77777777" w:rsidR="00670BBC" w:rsidRPr="002D0F39" w:rsidRDefault="00670BBC" w:rsidP="0075786D">
      <w:pPr>
        <w:widowControl/>
        <w:jc w:val="both"/>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пропущенные номера: нет.                                                                                      </w:t>
      </w:r>
    </w:p>
    <w:p w14:paraId="2CBD85CE" w14:textId="77777777" w:rsidR="00670BBC" w:rsidRPr="002D0F39" w:rsidRDefault="00670BBC" w:rsidP="0075786D">
      <w:pPr>
        <w:widowControl/>
        <w:rPr>
          <w:rFonts w:ascii="Times New Roman" w:eastAsia="Times New Roman" w:hAnsi="Times New Roman" w:cs="Times New Roman"/>
          <w:color w:val="auto"/>
          <w:sz w:val="28"/>
          <w:szCs w:val="28"/>
          <w:lang w:bidi="ar-SA"/>
        </w:rPr>
      </w:pPr>
    </w:p>
    <w:p w14:paraId="7DC30972" w14:textId="77777777" w:rsidR="00670BBC" w:rsidRPr="002D0F39" w:rsidRDefault="00670BBC" w:rsidP="0075786D">
      <w:pPr>
        <w:widowControl/>
        <w:rPr>
          <w:rFonts w:ascii="Times New Roman" w:eastAsia="Times New Roman" w:hAnsi="Times New Roman" w:cs="Times New Roman"/>
          <w:color w:val="auto"/>
          <w:sz w:val="28"/>
          <w:szCs w:val="28"/>
          <w:lang w:bidi="ar-SA"/>
        </w:rPr>
      </w:pPr>
    </w:p>
    <w:p w14:paraId="3E4E63E8"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Начальник общего отдела</w:t>
      </w:r>
      <w:r w:rsidRPr="002D0F39">
        <w:rPr>
          <w:rFonts w:ascii="Times New Roman" w:eastAsia="Times New Roman" w:hAnsi="Times New Roman" w:cs="Times New Roman"/>
          <w:color w:val="auto"/>
          <w:sz w:val="28"/>
          <w:szCs w:val="28"/>
          <w:lang w:bidi="ar-SA"/>
        </w:rPr>
        <w:tab/>
      </w:r>
    </w:p>
    <w:p w14:paraId="605BA11B" w14:textId="45D0A80D"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администрации </w:t>
      </w:r>
      <w:r w:rsidR="00E11254">
        <w:rPr>
          <w:rFonts w:ascii="Times New Roman" w:eastAsia="Times New Roman" w:hAnsi="Times New Roman" w:cs="Times New Roman"/>
          <w:color w:val="auto"/>
          <w:sz w:val="28"/>
          <w:szCs w:val="28"/>
          <w:lang w:bidi="ar-SA"/>
        </w:rPr>
        <w:t>Придорожного</w:t>
      </w:r>
    </w:p>
    <w:p w14:paraId="3640833E"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сельского поселения Каневского</w:t>
      </w:r>
    </w:p>
    <w:p w14:paraId="63F7B3B8"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района                          </w:t>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r>
      <w:r w:rsidRPr="002D0F39">
        <w:rPr>
          <w:rFonts w:ascii="Times New Roman" w:eastAsia="Times New Roman" w:hAnsi="Times New Roman" w:cs="Times New Roman"/>
          <w:color w:val="auto"/>
          <w:sz w:val="28"/>
          <w:szCs w:val="28"/>
          <w:lang w:bidi="ar-SA"/>
        </w:rPr>
        <w:tab/>
        <w:t xml:space="preserve">                                                  Н.А. Кирсанова</w:t>
      </w:r>
    </w:p>
    <w:p w14:paraId="30B67DA6" w14:textId="77777777" w:rsidR="00670BBC" w:rsidRPr="002D0F39" w:rsidRDefault="00670BBC" w:rsidP="0075786D">
      <w:pPr>
        <w:widowControl/>
        <w:rPr>
          <w:rFonts w:ascii="Times New Roman" w:eastAsia="Times New Roman" w:hAnsi="Times New Roman" w:cs="Times New Roman"/>
          <w:color w:val="auto"/>
          <w:sz w:val="28"/>
          <w:szCs w:val="28"/>
          <w:lang w:bidi="ar-SA"/>
        </w:rPr>
      </w:pPr>
    </w:p>
    <w:p w14:paraId="63FF210B"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«____» _______________ 2020 года</w:t>
      </w:r>
    </w:p>
    <w:p w14:paraId="4DA397BC" w14:textId="77777777" w:rsidR="00670BBC" w:rsidRPr="002D0F39" w:rsidRDefault="00670BBC" w:rsidP="0075786D">
      <w:pPr>
        <w:widowControl/>
        <w:rPr>
          <w:rFonts w:ascii="Times New Roman" w:eastAsia="Times New Roman" w:hAnsi="Times New Roman" w:cs="Times New Roman"/>
          <w:color w:val="auto"/>
          <w:sz w:val="20"/>
          <w:szCs w:val="20"/>
          <w:lang w:bidi="ar-SA"/>
        </w:rPr>
      </w:pPr>
    </w:p>
    <w:p w14:paraId="1800E0FD" w14:textId="77777777" w:rsidR="00670BBC" w:rsidRPr="002D0F39" w:rsidRDefault="00670BBC" w:rsidP="0075786D">
      <w:pPr>
        <w:widowControl/>
        <w:rPr>
          <w:rFonts w:ascii="Times New Roman" w:eastAsia="Times New Roman" w:hAnsi="Times New Roman" w:cs="Times New Roman"/>
          <w:color w:val="auto"/>
          <w:sz w:val="20"/>
          <w:szCs w:val="20"/>
          <w:lang w:bidi="ar-SA"/>
        </w:rPr>
      </w:pPr>
    </w:p>
    <w:p w14:paraId="74C40DA4" w14:textId="77777777" w:rsidR="00670BBC" w:rsidRPr="002D0F39" w:rsidRDefault="00670BBC" w:rsidP="0075786D">
      <w:pPr>
        <w:widowControl/>
        <w:rPr>
          <w:rFonts w:ascii="Times New Roman" w:eastAsia="Times New Roman" w:hAnsi="Times New Roman" w:cs="Times New Roman"/>
          <w:color w:val="auto"/>
          <w:sz w:val="20"/>
          <w:szCs w:val="20"/>
          <w:lang w:bidi="ar-SA"/>
        </w:rPr>
      </w:pPr>
    </w:p>
    <w:tbl>
      <w:tblPr>
        <w:tblW w:w="9961" w:type="dxa"/>
        <w:tblInd w:w="-72" w:type="dxa"/>
        <w:tblLayout w:type="fixed"/>
        <w:tblLook w:val="0000" w:firstRow="0" w:lastRow="0" w:firstColumn="0" w:lastColumn="0" w:noHBand="0" w:noVBand="0"/>
      </w:tblPr>
      <w:tblGrid>
        <w:gridCol w:w="5567"/>
        <w:gridCol w:w="4394"/>
      </w:tblGrid>
      <w:tr w:rsidR="00670BBC" w:rsidRPr="002D0F39" w14:paraId="1B2DBC36" w14:textId="77777777" w:rsidTr="005037C1">
        <w:tc>
          <w:tcPr>
            <w:tcW w:w="5567" w:type="dxa"/>
          </w:tcPr>
          <w:p w14:paraId="204C5493"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СОГЛАСОВАНО</w:t>
            </w:r>
          </w:p>
          <w:p w14:paraId="2B5558F4"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Протокол экспертной комиссии </w:t>
            </w:r>
          </w:p>
          <w:p w14:paraId="04426269" w14:textId="55A0D5C1"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при администрации </w:t>
            </w:r>
            <w:r w:rsidR="00E11254">
              <w:rPr>
                <w:rFonts w:ascii="Times New Roman" w:eastAsia="Times New Roman" w:hAnsi="Times New Roman" w:cs="Times New Roman"/>
                <w:color w:val="auto"/>
                <w:sz w:val="28"/>
                <w:szCs w:val="28"/>
                <w:lang w:bidi="ar-SA"/>
              </w:rPr>
              <w:t>Придорожного</w:t>
            </w:r>
            <w:r w:rsidRPr="002D0F39">
              <w:rPr>
                <w:rFonts w:ascii="Times New Roman" w:eastAsia="Times New Roman" w:hAnsi="Times New Roman" w:cs="Times New Roman"/>
                <w:color w:val="auto"/>
                <w:sz w:val="28"/>
                <w:szCs w:val="28"/>
                <w:lang w:bidi="ar-SA"/>
              </w:rPr>
              <w:t xml:space="preserve"> </w:t>
            </w:r>
          </w:p>
          <w:p w14:paraId="01C5FA7D"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сельского поселения Каневского района</w:t>
            </w:r>
          </w:p>
          <w:p w14:paraId="2327448F"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от___________________ № ____</w:t>
            </w:r>
          </w:p>
        </w:tc>
        <w:tc>
          <w:tcPr>
            <w:tcW w:w="4394" w:type="dxa"/>
          </w:tcPr>
          <w:p w14:paraId="347DEFCE"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УТВЕРЖДЕНО</w:t>
            </w:r>
          </w:p>
          <w:p w14:paraId="5E6571C0"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Протокол экспертно-проверочной комиссии при администрации     </w:t>
            </w:r>
          </w:p>
          <w:p w14:paraId="74C9AA43"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Краснодарского края</w:t>
            </w:r>
          </w:p>
          <w:p w14:paraId="7795D289" w14:textId="77777777" w:rsidR="00670BBC" w:rsidRPr="002D0F39" w:rsidRDefault="00670BBC" w:rsidP="0075786D">
            <w:pPr>
              <w:widowControl/>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от____________________ № ____</w:t>
            </w:r>
          </w:p>
          <w:p w14:paraId="49BAB7E6" w14:textId="77777777" w:rsidR="00670BBC" w:rsidRPr="002D0F39" w:rsidRDefault="00670BBC" w:rsidP="0075786D">
            <w:pPr>
              <w:widowControl/>
              <w:rPr>
                <w:rFonts w:ascii="Times New Roman" w:eastAsia="Times New Roman" w:hAnsi="Times New Roman" w:cs="Times New Roman"/>
                <w:color w:val="auto"/>
                <w:sz w:val="16"/>
                <w:szCs w:val="16"/>
                <w:lang w:bidi="ar-SA"/>
              </w:rPr>
            </w:pPr>
          </w:p>
        </w:tc>
      </w:tr>
    </w:tbl>
    <w:p w14:paraId="449A2C4C" w14:textId="77777777" w:rsidR="00670BBC" w:rsidRPr="002D0F39" w:rsidRDefault="00670BBC" w:rsidP="0075786D">
      <w:pPr>
        <w:widowControl/>
        <w:rPr>
          <w:rFonts w:ascii="Times New Roman" w:eastAsia="Times New Roman" w:hAnsi="Times New Roman" w:cs="Times New Roman"/>
          <w:color w:val="auto"/>
          <w:sz w:val="28"/>
          <w:szCs w:val="28"/>
          <w:lang w:bidi="ar-SA"/>
        </w:rPr>
      </w:pPr>
    </w:p>
    <w:p w14:paraId="0D77BDD3" w14:textId="5E9AC590"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29A14E1" w14:textId="7FCBF8BB" w:rsidR="00701806" w:rsidRPr="002D0F39" w:rsidRDefault="00701806" w:rsidP="0075786D">
      <w:pPr>
        <w:autoSpaceDE w:val="0"/>
        <w:autoSpaceDN w:val="0"/>
        <w:adjustRightInd w:val="0"/>
        <w:ind w:firstLine="709"/>
        <w:jc w:val="center"/>
        <w:rPr>
          <w:rFonts w:ascii="Times New Roman" w:eastAsia="Times New Roman" w:hAnsi="Times New Roman" w:cs="Times New Roman"/>
          <w:bCs/>
          <w:sz w:val="28"/>
          <w:szCs w:val="28"/>
        </w:rPr>
      </w:pPr>
    </w:p>
    <w:p w14:paraId="4F1226D4" w14:textId="77777777" w:rsidR="00701806" w:rsidRPr="002D0F39" w:rsidRDefault="00701806" w:rsidP="0075786D">
      <w:pPr>
        <w:autoSpaceDE w:val="0"/>
        <w:autoSpaceDN w:val="0"/>
        <w:adjustRightInd w:val="0"/>
        <w:ind w:firstLine="709"/>
        <w:jc w:val="center"/>
        <w:rPr>
          <w:rFonts w:ascii="Times New Roman" w:eastAsia="Times New Roman" w:hAnsi="Times New Roman" w:cs="Times New Roman"/>
          <w:bCs/>
          <w:sz w:val="28"/>
          <w:szCs w:val="28"/>
        </w:rPr>
      </w:pPr>
    </w:p>
    <w:p w14:paraId="45B9FE4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9FDFE0B" w14:textId="77777777" w:rsidR="00E26CBA" w:rsidRDefault="00E26CBA" w:rsidP="00E26CBA">
      <w:pPr>
        <w:autoSpaceDE w:val="0"/>
        <w:autoSpaceDN w:val="0"/>
        <w:adjustRightInd w:val="0"/>
        <w:rPr>
          <w:rFonts w:ascii="Times New Roman" w:eastAsia="Times New Roman" w:hAnsi="Times New Roman" w:cs="Times New Roman"/>
          <w:bCs/>
          <w:sz w:val="28"/>
          <w:szCs w:val="28"/>
        </w:rPr>
      </w:pPr>
    </w:p>
    <w:p w14:paraId="275BF55E" w14:textId="1F981F85" w:rsidR="00277961" w:rsidRPr="002D0F39" w:rsidRDefault="00277961" w:rsidP="00E26CBA">
      <w:pPr>
        <w:autoSpaceDE w:val="0"/>
        <w:autoSpaceDN w:val="0"/>
        <w:adjustRightInd w:val="0"/>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2</w:t>
      </w:r>
      <w:r w:rsidR="00670BBC" w:rsidRPr="002D0F39">
        <w:rPr>
          <w:rFonts w:ascii="Times New Roman" w:eastAsia="Times New Roman" w:hAnsi="Times New Roman" w:cs="Times New Roman"/>
          <w:bCs/>
          <w:sz w:val="28"/>
          <w:szCs w:val="28"/>
        </w:rPr>
        <w:t>1</w:t>
      </w:r>
    </w:p>
    <w:p w14:paraId="0DE0CE4D"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bCs/>
          <w:sz w:val="28"/>
          <w:szCs w:val="28"/>
        </w:rPr>
        <w:t>к Инструкции</w:t>
      </w:r>
    </w:p>
    <w:p w14:paraId="04570777" w14:textId="0ECB3FD6" w:rsidR="00277961" w:rsidRPr="002D0F39" w:rsidRDefault="00277961" w:rsidP="0075786D">
      <w:pPr>
        <w:jc w:val="both"/>
        <w:rPr>
          <w:rFonts w:ascii="Times New Roman" w:eastAsia="Times New Roman" w:hAnsi="Times New Roman" w:cs="Times New Roman"/>
          <w:sz w:val="28"/>
          <w:szCs w:val="28"/>
        </w:rPr>
      </w:pPr>
      <w:bookmarkStart w:id="13" w:name="_Hlk104282755"/>
      <w:r w:rsidRPr="002D0F39">
        <w:rPr>
          <w:rFonts w:ascii="Times New Roman" w:eastAsia="Times New Roman" w:hAnsi="Times New Roman" w:cs="Times New Roman"/>
          <w:sz w:val="28"/>
          <w:szCs w:val="28"/>
        </w:rPr>
        <w:lastRenderedPageBreak/>
        <w:t xml:space="preserve">Администрация </w:t>
      </w:r>
      <w:r w:rsidR="00E11254">
        <w:rPr>
          <w:rFonts w:ascii="Times New Roman" w:eastAsia="Times New Roman" w:hAnsi="Times New Roman" w:cs="Times New Roman"/>
          <w:sz w:val="28"/>
          <w:szCs w:val="28"/>
        </w:rPr>
        <w:t>Придорожного</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p>
    <w:p w14:paraId="19C60925" w14:textId="77777777"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сельского поселения</w:t>
      </w:r>
    </w:p>
    <w:p w14:paraId="5D598AA9"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 xml:space="preserve">                 УТВЕРЖДАЮ</w:t>
      </w:r>
    </w:p>
    <w:p w14:paraId="461C5A2D" w14:textId="4AFC0609" w:rsidR="00670BBC" w:rsidRPr="002D0F39" w:rsidRDefault="00277961" w:rsidP="0075786D">
      <w:pPr>
        <w:tabs>
          <w:tab w:val="left" w:pos="6480"/>
        </w:tabs>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Глава </w:t>
      </w:r>
      <w:r w:rsidR="00E11254">
        <w:rPr>
          <w:rFonts w:ascii="Times New Roman" w:eastAsia="Times New Roman" w:hAnsi="Times New Roman" w:cs="Times New Roman"/>
          <w:sz w:val="28"/>
          <w:szCs w:val="28"/>
        </w:rPr>
        <w:t>Придорожного</w:t>
      </w:r>
    </w:p>
    <w:p w14:paraId="4F295467" w14:textId="1C716AD6" w:rsidR="00277961" w:rsidRPr="002D0F39" w:rsidRDefault="00277961" w:rsidP="0075786D">
      <w:pPr>
        <w:tabs>
          <w:tab w:val="left" w:pos="6480"/>
        </w:tabs>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 сельского поселения </w:t>
      </w:r>
    </w:p>
    <w:p w14:paraId="7F97D98B" w14:textId="5D5F10A3" w:rsidR="00277961" w:rsidRPr="002D0F39" w:rsidRDefault="00670BBC" w:rsidP="0075786D">
      <w:pPr>
        <w:ind w:firstLine="708"/>
        <w:jc w:val="right"/>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Каневского</w:t>
      </w:r>
      <w:r w:rsidR="00277961" w:rsidRPr="002D0F39">
        <w:rPr>
          <w:rFonts w:ascii="Times New Roman" w:eastAsia="Times New Roman" w:hAnsi="Times New Roman" w:cs="Times New Roman"/>
          <w:sz w:val="28"/>
          <w:szCs w:val="28"/>
        </w:rPr>
        <w:t xml:space="preserve"> района</w:t>
      </w:r>
    </w:p>
    <w:p w14:paraId="7F81996F" w14:textId="77777777" w:rsidR="00277961" w:rsidRPr="002D0F39" w:rsidRDefault="00277961" w:rsidP="0075786D">
      <w:pPr>
        <w:ind w:firstLine="708"/>
        <w:jc w:val="right"/>
        <w:rPr>
          <w:rFonts w:ascii="Times New Roman" w:eastAsia="Times New Roman" w:hAnsi="Times New Roman" w:cs="Times New Roman"/>
          <w:sz w:val="28"/>
          <w:szCs w:val="28"/>
        </w:rPr>
      </w:pPr>
    </w:p>
    <w:p w14:paraId="29E845EA"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АКТ</w:t>
      </w:r>
    </w:p>
    <w:p w14:paraId="4ECEEEF5" w14:textId="294BDE00"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____________№ _______  </w:t>
      </w:r>
      <w:r w:rsidRPr="002D0F39">
        <w:rPr>
          <w:rFonts w:ascii="Times New Roman" w:eastAsia="Times New Roman" w:hAnsi="Times New Roman" w:cs="Times New Roman"/>
          <w:sz w:val="28"/>
          <w:szCs w:val="28"/>
        </w:rPr>
        <w:tab/>
      </w:r>
    </w:p>
    <w:p w14:paraId="73B21BBF"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 xml:space="preserve">     __________________ И.О. Фамилия</w:t>
      </w:r>
    </w:p>
    <w:p w14:paraId="12DF5A10" w14:textId="53F6526C"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пос.</w:t>
      </w:r>
      <w:r w:rsidR="00E26CBA">
        <w:rPr>
          <w:rFonts w:ascii="Times New Roman" w:eastAsia="Times New Roman" w:hAnsi="Times New Roman" w:cs="Times New Roman"/>
          <w:sz w:val="28"/>
          <w:szCs w:val="28"/>
        </w:rPr>
        <w:t xml:space="preserve"> Кубанская Степь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proofErr w:type="gramStart"/>
      <w:r w:rsidRPr="002D0F39">
        <w:rPr>
          <w:rFonts w:ascii="Times New Roman" w:eastAsia="Times New Roman" w:hAnsi="Times New Roman" w:cs="Times New Roman"/>
          <w:sz w:val="28"/>
          <w:szCs w:val="28"/>
        </w:rPr>
        <w:tab/>
        <w:t xml:space="preserve">  </w:t>
      </w:r>
      <w:r w:rsidRPr="00E26CBA">
        <w:rPr>
          <w:rFonts w:ascii="Times New Roman" w:eastAsia="Times New Roman" w:hAnsi="Times New Roman" w:cs="Times New Roman"/>
        </w:rPr>
        <w:t>(</w:t>
      </w:r>
      <w:proofErr w:type="gramEnd"/>
      <w:r w:rsidRPr="00E26CBA">
        <w:rPr>
          <w:rFonts w:ascii="Times New Roman" w:eastAsia="Times New Roman" w:hAnsi="Times New Roman" w:cs="Times New Roman"/>
        </w:rPr>
        <w:t>подпись)</w:t>
      </w:r>
    </w:p>
    <w:p w14:paraId="1D8ECC0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p>
    <w:bookmarkEnd w:id="13"/>
    <w:p w14:paraId="0A366644"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приема - передачи при смене</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proofErr w:type="gramStart"/>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______» ___________ 20 _____ год</w:t>
      </w:r>
    </w:p>
    <w:p w14:paraId="63FDEEE1"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работника, ответственного за архив</w:t>
      </w:r>
    </w:p>
    <w:p w14:paraId="1FC22613" w14:textId="77777777" w:rsidR="00277961" w:rsidRPr="002D0F39" w:rsidRDefault="00277961" w:rsidP="0075786D">
      <w:pPr>
        <w:rPr>
          <w:rFonts w:ascii="Times New Roman" w:eastAsia="Times New Roman" w:hAnsi="Times New Roman" w:cs="Times New Roman"/>
          <w:sz w:val="28"/>
          <w:szCs w:val="28"/>
        </w:rPr>
      </w:pPr>
    </w:p>
    <w:p w14:paraId="763B75CD" w14:textId="10DAF5FB"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 xml:space="preserve">В соответствии с </w:t>
      </w:r>
      <w:r w:rsidR="007D5449" w:rsidRPr="002D0F39">
        <w:rPr>
          <w:rFonts w:ascii="Times New Roman" w:eastAsia="Times New Roman" w:hAnsi="Times New Roman" w:cs="Times New Roman"/>
          <w:sz w:val="28"/>
          <w:szCs w:val="28"/>
        </w:rPr>
        <w:t xml:space="preserve">распоряжением </w:t>
      </w:r>
      <w:r w:rsidRPr="002D0F39">
        <w:rPr>
          <w:rFonts w:ascii="Times New Roman" w:eastAsia="Times New Roman" w:hAnsi="Times New Roman" w:cs="Times New Roman"/>
          <w:sz w:val="28"/>
          <w:szCs w:val="28"/>
        </w:rPr>
        <w:t>м от _____________ № _____________</w:t>
      </w:r>
    </w:p>
    <w:p w14:paraId="62231D93"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 передал, а __________ + ____________________</w:t>
      </w:r>
    </w:p>
    <w:p w14:paraId="78328403" w14:textId="15BE6A6C" w:rsidR="00277961" w:rsidRPr="00E26CBA" w:rsidRDefault="00277961" w:rsidP="0075786D">
      <w:pPr>
        <w:rPr>
          <w:rFonts w:ascii="Times New Roman" w:eastAsia="Times New Roman" w:hAnsi="Times New Roman" w:cs="Times New Roman"/>
        </w:rPr>
      </w:pPr>
      <w:r w:rsidRPr="00E26CBA">
        <w:rPr>
          <w:rFonts w:ascii="Times New Roman" w:eastAsia="Times New Roman" w:hAnsi="Times New Roman" w:cs="Times New Roman"/>
        </w:rPr>
        <w:t xml:space="preserve">(И.О. Фамилия передающего) </w:t>
      </w:r>
      <w:r w:rsidRPr="00E26CBA">
        <w:rPr>
          <w:rFonts w:ascii="Times New Roman" w:eastAsia="Times New Roman" w:hAnsi="Times New Roman" w:cs="Times New Roman"/>
        </w:rPr>
        <w:tab/>
      </w:r>
      <w:r w:rsidRPr="00E26CBA">
        <w:rPr>
          <w:rFonts w:ascii="Times New Roman" w:eastAsia="Times New Roman" w:hAnsi="Times New Roman" w:cs="Times New Roman"/>
        </w:rPr>
        <w:tab/>
      </w:r>
      <w:r w:rsidRPr="00E26CBA">
        <w:rPr>
          <w:rFonts w:ascii="Times New Roman" w:eastAsia="Times New Roman" w:hAnsi="Times New Roman" w:cs="Times New Roman"/>
        </w:rPr>
        <w:tab/>
      </w:r>
      <w:r w:rsidR="00E26CBA">
        <w:rPr>
          <w:rFonts w:ascii="Times New Roman" w:eastAsia="Times New Roman" w:hAnsi="Times New Roman" w:cs="Times New Roman"/>
        </w:rPr>
        <w:t xml:space="preserve">               </w:t>
      </w:r>
      <w:proofErr w:type="gramStart"/>
      <w:r w:rsidR="00E26CBA">
        <w:rPr>
          <w:rFonts w:ascii="Times New Roman" w:eastAsia="Times New Roman" w:hAnsi="Times New Roman" w:cs="Times New Roman"/>
        </w:rPr>
        <w:t xml:space="preserve">   </w:t>
      </w:r>
      <w:r w:rsidRPr="00E26CBA">
        <w:rPr>
          <w:rFonts w:ascii="Times New Roman" w:eastAsia="Times New Roman" w:hAnsi="Times New Roman" w:cs="Times New Roman"/>
        </w:rPr>
        <w:t>(</w:t>
      </w:r>
      <w:proofErr w:type="gramEnd"/>
      <w:r w:rsidRPr="00E26CBA">
        <w:rPr>
          <w:rFonts w:ascii="Times New Roman" w:eastAsia="Times New Roman" w:hAnsi="Times New Roman" w:cs="Times New Roman"/>
        </w:rPr>
        <w:t>И.О. Фамилия принимающего)</w:t>
      </w:r>
    </w:p>
    <w:p w14:paraId="44FF71B5" w14:textId="77777777" w:rsidR="00277961" w:rsidRPr="002D0F39" w:rsidRDefault="00277961" w:rsidP="0075786D">
      <w:pPr>
        <w:rPr>
          <w:rFonts w:ascii="Times New Roman" w:eastAsia="Times New Roman" w:hAnsi="Times New Roman" w:cs="Times New Roman"/>
          <w:sz w:val="28"/>
          <w:szCs w:val="28"/>
        </w:rPr>
      </w:pPr>
    </w:p>
    <w:p w14:paraId="16BA0818" w14:textId="6D969B4C"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принял в присутствии комиссии, образованной на основании данного </w:t>
      </w:r>
      <w:r w:rsidR="007D5449" w:rsidRPr="002D0F39">
        <w:rPr>
          <w:rFonts w:ascii="Times New Roman" w:eastAsia="Times New Roman" w:hAnsi="Times New Roman" w:cs="Times New Roman"/>
          <w:sz w:val="28"/>
          <w:szCs w:val="28"/>
        </w:rPr>
        <w:t>распоряжения</w:t>
      </w:r>
      <w:r w:rsidRPr="002D0F39">
        <w:rPr>
          <w:rFonts w:ascii="Times New Roman" w:eastAsia="Times New Roman" w:hAnsi="Times New Roman" w:cs="Times New Roman"/>
          <w:sz w:val="28"/>
          <w:szCs w:val="28"/>
        </w:rPr>
        <w:t>, в составе председателя ___________________ и членов комиссии _____________</w:t>
      </w:r>
      <w:r w:rsidR="007D5449" w:rsidRPr="002D0F39">
        <w:rPr>
          <w:rFonts w:ascii="Times New Roman" w:eastAsia="Times New Roman" w:hAnsi="Times New Roman" w:cs="Times New Roman"/>
          <w:sz w:val="28"/>
          <w:szCs w:val="28"/>
        </w:rPr>
        <w:t>______________________________________________</w:t>
      </w:r>
      <w:r w:rsidRPr="002D0F39">
        <w:rPr>
          <w:rFonts w:ascii="Times New Roman" w:eastAsia="Times New Roman" w:hAnsi="Times New Roman" w:cs="Times New Roman"/>
          <w:sz w:val="28"/>
          <w:szCs w:val="28"/>
        </w:rPr>
        <w:t xml:space="preserve"> </w:t>
      </w:r>
    </w:p>
    <w:p w14:paraId="79D5444D" w14:textId="77777777" w:rsidR="00277961" w:rsidRPr="00E26CBA" w:rsidRDefault="00277961" w:rsidP="0075786D">
      <w:pPr>
        <w:ind w:left="2832"/>
        <w:rPr>
          <w:rFonts w:ascii="Times New Roman" w:eastAsia="Times New Roman" w:hAnsi="Times New Roman" w:cs="Times New Roman"/>
        </w:rPr>
      </w:pPr>
      <w:r w:rsidRPr="002D0F39">
        <w:rPr>
          <w:rFonts w:ascii="Times New Roman" w:eastAsia="Times New Roman" w:hAnsi="Times New Roman" w:cs="Times New Roman"/>
          <w:sz w:val="28"/>
          <w:szCs w:val="28"/>
        </w:rPr>
        <w:t xml:space="preserve">   </w:t>
      </w:r>
      <w:r w:rsidRPr="00E26CBA">
        <w:rPr>
          <w:rFonts w:ascii="Times New Roman" w:eastAsia="Times New Roman" w:hAnsi="Times New Roman" w:cs="Times New Roman"/>
        </w:rPr>
        <w:t>(И.О. Фамилия)</w:t>
      </w:r>
    </w:p>
    <w:p w14:paraId="05AA3809"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__________________________________________________________ документы </w:t>
      </w:r>
    </w:p>
    <w:p w14:paraId="6E3460B2" w14:textId="77777777" w:rsidR="00277961" w:rsidRPr="00E26CBA" w:rsidRDefault="00277961" w:rsidP="0075786D">
      <w:pPr>
        <w:ind w:left="708" w:firstLine="708"/>
        <w:rPr>
          <w:rFonts w:ascii="Times New Roman" w:eastAsia="Times New Roman" w:hAnsi="Times New Roman" w:cs="Times New Roman"/>
        </w:rPr>
      </w:pPr>
      <w:r w:rsidRPr="00E26CBA">
        <w:rPr>
          <w:rFonts w:ascii="Times New Roman" w:eastAsia="Times New Roman" w:hAnsi="Times New Roman" w:cs="Times New Roman"/>
        </w:rPr>
        <w:t xml:space="preserve">(И.О. </w:t>
      </w:r>
      <w:proofErr w:type="gramStart"/>
      <w:r w:rsidRPr="00E26CBA">
        <w:rPr>
          <w:rFonts w:ascii="Times New Roman" w:eastAsia="Times New Roman" w:hAnsi="Times New Roman" w:cs="Times New Roman"/>
        </w:rPr>
        <w:t>Фамилия,  И.О.</w:t>
      </w:r>
      <w:proofErr w:type="gramEnd"/>
      <w:r w:rsidRPr="00E26CBA">
        <w:rPr>
          <w:rFonts w:ascii="Times New Roman" w:eastAsia="Times New Roman" w:hAnsi="Times New Roman" w:cs="Times New Roman"/>
        </w:rPr>
        <w:t xml:space="preserve"> Фамилия, И.О. Фамилия)</w:t>
      </w:r>
    </w:p>
    <w:p w14:paraId="6A6E8C0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архива за ______________________________ годы и справочный аппарат к ним.</w:t>
      </w:r>
    </w:p>
    <w:p w14:paraId="2DFF53BF" w14:textId="77777777" w:rsidR="00277961" w:rsidRPr="002D0F39" w:rsidRDefault="00277961" w:rsidP="0075786D">
      <w:pPr>
        <w:rPr>
          <w:rFonts w:ascii="Times New Roman" w:eastAsia="Times New Roman" w:hAnsi="Times New Roman" w:cs="Times New Roman"/>
          <w:sz w:val="28"/>
          <w:szCs w:val="28"/>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2"/>
        <w:gridCol w:w="1830"/>
        <w:gridCol w:w="1830"/>
        <w:gridCol w:w="1982"/>
        <w:gridCol w:w="2219"/>
      </w:tblGrid>
      <w:tr w:rsidR="00277961" w:rsidRPr="002D0F39" w14:paraId="5F7EA181" w14:textId="77777777" w:rsidTr="00277961">
        <w:trPr>
          <w:trHeight w:val="1101"/>
        </w:trPr>
        <w:tc>
          <w:tcPr>
            <w:tcW w:w="1762" w:type="dxa"/>
          </w:tcPr>
          <w:p w14:paraId="373C8062" w14:textId="77777777" w:rsidR="00277961" w:rsidRPr="002D0F39" w:rsidRDefault="00277961" w:rsidP="0075786D">
            <w:pPr>
              <w:ind w:left="7"/>
              <w:jc w:val="center"/>
              <w:rPr>
                <w:rFonts w:ascii="Times New Roman" w:eastAsia="Times New Roman" w:hAnsi="Times New Roman" w:cs="Times New Roman"/>
                <w:sz w:val="28"/>
                <w:szCs w:val="28"/>
              </w:rPr>
            </w:pPr>
          </w:p>
          <w:p w14:paraId="2715F9B5"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w:t>
            </w:r>
          </w:p>
          <w:p w14:paraId="111960E2"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п\п</w:t>
            </w:r>
          </w:p>
          <w:p w14:paraId="15A6868F" w14:textId="77777777" w:rsidR="00277961" w:rsidRPr="002D0F39" w:rsidRDefault="00277961" w:rsidP="0075786D">
            <w:pPr>
              <w:ind w:left="7"/>
              <w:jc w:val="center"/>
              <w:rPr>
                <w:rFonts w:ascii="Times New Roman" w:eastAsia="Times New Roman" w:hAnsi="Times New Roman" w:cs="Times New Roman"/>
                <w:sz w:val="28"/>
                <w:szCs w:val="28"/>
              </w:rPr>
            </w:pPr>
          </w:p>
          <w:p w14:paraId="3084E83A" w14:textId="77777777" w:rsidR="00277961" w:rsidRPr="002D0F39" w:rsidRDefault="00277961" w:rsidP="0075786D">
            <w:pPr>
              <w:ind w:left="7"/>
              <w:jc w:val="center"/>
              <w:rPr>
                <w:rFonts w:ascii="Times New Roman" w:eastAsia="Times New Roman" w:hAnsi="Times New Roman" w:cs="Times New Roman"/>
                <w:sz w:val="28"/>
                <w:szCs w:val="28"/>
              </w:rPr>
            </w:pPr>
          </w:p>
          <w:p w14:paraId="75CDCF76" w14:textId="77777777" w:rsidR="00277961" w:rsidRPr="002D0F39" w:rsidRDefault="00277961" w:rsidP="0075786D">
            <w:pPr>
              <w:ind w:left="7"/>
              <w:jc w:val="center"/>
              <w:rPr>
                <w:rFonts w:ascii="Times New Roman" w:eastAsia="Times New Roman" w:hAnsi="Times New Roman" w:cs="Times New Roman"/>
                <w:sz w:val="28"/>
                <w:szCs w:val="28"/>
              </w:rPr>
            </w:pPr>
          </w:p>
        </w:tc>
        <w:tc>
          <w:tcPr>
            <w:tcW w:w="1830" w:type="dxa"/>
          </w:tcPr>
          <w:p w14:paraId="739CCC43" w14:textId="77777777" w:rsidR="00277961" w:rsidRPr="002D0F39" w:rsidRDefault="00277961" w:rsidP="0075786D">
            <w:pPr>
              <w:jc w:val="center"/>
              <w:rPr>
                <w:rFonts w:ascii="Times New Roman" w:eastAsia="Times New Roman" w:hAnsi="Times New Roman" w:cs="Times New Roman"/>
                <w:sz w:val="28"/>
                <w:szCs w:val="28"/>
              </w:rPr>
            </w:pPr>
          </w:p>
          <w:p w14:paraId="615523D8"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Название и № описи</w:t>
            </w:r>
          </w:p>
          <w:p w14:paraId="1A4CF8E7" w14:textId="77777777" w:rsidR="00277961" w:rsidRPr="002D0F39" w:rsidRDefault="00277961" w:rsidP="0075786D">
            <w:pPr>
              <w:jc w:val="center"/>
              <w:rPr>
                <w:rFonts w:ascii="Times New Roman" w:eastAsia="Times New Roman" w:hAnsi="Times New Roman" w:cs="Times New Roman"/>
                <w:sz w:val="28"/>
                <w:szCs w:val="28"/>
              </w:rPr>
            </w:pPr>
          </w:p>
          <w:p w14:paraId="15F56AD2" w14:textId="77777777" w:rsidR="00277961" w:rsidRPr="002D0F39" w:rsidRDefault="00277961" w:rsidP="0075786D">
            <w:pPr>
              <w:jc w:val="center"/>
              <w:rPr>
                <w:rFonts w:ascii="Times New Roman" w:eastAsia="Times New Roman" w:hAnsi="Times New Roman" w:cs="Times New Roman"/>
                <w:sz w:val="28"/>
                <w:szCs w:val="28"/>
              </w:rPr>
            </w:pPr>
          </w:p>
          <w:p w14:paraId="030FB6E9" w14:textId="77777777" w:rsidR="00277961" w:rsidRPr="002D0F39" w:rsidRDefault="00277961" w:rsidP="0075786D">
            <w:pPr>
              <w:jc w:val="center"/>
              <w:rPr>
                <w:rFonts w:ascii="Times New Roman" w:eastAsia="Times New Roman" w:hAnsi="Times New Roman" w:cs="Times New Roman"/>
                <w:sz w:val="28"/>
                <w:szCs w:val="28"/>
              </w:rPr>
            </w:pPr>
          </w:p>
        </w:tc>
        <w:tc>
          <w:tcPr>
            <w:tcW w:w="1830" w:type="dxa"/>
          </w:tcPr>
          <w:p w14:paraId="0CE8BA1A" w14:textId="77777777" w:rsidR="00277961" w:rsidRPr="002D0F39" w:rsidRDefault="00277961" w:rsidP="0075786D">
            <w:pPr>
              <w:jc w:val="center"/>
              <w:rPr>
                <w:rFonts w:ascii="Times New Roman" w:eastAsia="Times New Roman" w:hAnsi="Times New Roman" w:cs="Times New Roman"/>
                <w:sz w:val="28"/>
                <w:szCs w:val="28"/>
              </w:rPr>
            </w:pPr>
          </w:p>
          <w:p w14:paraId="5738266D"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Кол-во экземпляров описи</w:t>
            </w:r>
          </w:p>
          <w:p w14:paraId="20271029" w14:textId="77777777" w:rsidR="00277961" w:rsidRPr="002D0F39" w:rsidRDefault="00277961" w:rsidP="0075786D">
            <w:pPr>
              <w:jc w:val="center"/>
              <w:rPr>
                <w:rFonts w:ascii="Times New Roman" w:eastAsia="Times New Roman" w:hAnsi="Times New Roman" w:cs="Times New Roman"/>
                <w:sz w:val="28"/>
                <w:szCs w:val="28"/>
              </w:rPr>
            </w:pPr>
          </w:p>
          <w:p w14:paraId="15A3C705" w14:textId="77777777" w:rsidR="00277961" w:rsidRPr="002D0F39" w:rsidRDefault="00277961" w:rsidP="0075786D">
            <w:pPr>
              <w:jc w:val="center"/>
              <w:rPr>
                <w:rFonts w:ascii="Times New Roman" w:eastAsia="Times New Roman" w:hAnsi="Times New Roman" w:cs="Times New Roman"/>
                <w:sz w:val="28"/>
                <w:szCs w:val="28"/>
              </w:rPr>
            </w:pPr>
          </w:p>
        </w:tc>
        <w:tc>
          <w:tcPr>
            <w:tcW w:w="1982" w:type="dxa"/>
          </w:tcPr>
          <w:p w14:paraId="4716C14A" w14:textId="77777777" w:rsidR="00277961" w:rsidRPr="002D0F39" w:rsidRDefault="00277961" w:rsidP="0075786D">
            <w:pPr>
              <w:jc w:val="center"/>
              <w:rPr>
                <w:rFonts w:ascii="Times New Roman" w:eastAsia="Times New Roman" w:hAnsi="Times New Roman" w:cs="Times New Roman"/>
                <w:sz w:val="28"/>
                <w:szCs w:val="28"/>
              </w:rPr>
            </w:pPr>
          </w:p>
          <w:p w14:paraId="4F020FBF"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Количество принятых дел</w:t>
            </w:r>
          </w:p>
          <w:p w14:paraId="1D22E064" w14:textId="77777777" w:rsidR="00277961" w:rsidRPr="002D0F39" w:rsidRDefault="00277961" w:rsidP="0075786D">
            <w:pPr>
              <w:jc w:val="center"/>
              <w:rPr>
                <w:rFonts w:ascii="Times New Roman" w:eastAsia="Times New Roman" w:hAnsi="Times New Roman" w:cs="Times New Roman"/>
                <w:sz w:val="28"/>
                <w:szCs w:val="28"/>
              </w:rPr>
            </w:pPr>
          </w:p>
          <w:p w14:paraId="5E07132D" w14:textId="77777777" w:rsidR="00277961" w:rsidRPr="002D0F39" w:rsidRDefault="00277961" w:rsidP="0075786D">
            <w:pPr>
              <w:jc w:val="center"/>
              <w:rPr>
                <w:rFonts w:ascii="Times New Roman" w:eastAsia="Times New Roman" w:hAnsi="Times New Roman" w:cs="Times New Roman"/>
                <w:sz w:val="28"/>
                <w:szCs w:val="28"/>
              </w:rPr>
            </w:pPr>
          </w:p>
        </w:tc>
        <w:tc>
          <w:tcPr>
            <w:tcW w:w="2219" w:type="dxa"/>
          </w:tcPr>
          <w:p w14:paraId="50777DB0" w14:textId="77777777" w:rsidR="00277961" w:rsidRPr="002D0F39" w:rsidRDefault="00277961" w:rsidP="0075786D">
            <w:pPr>
              <w:jc w:val="center"/>
              <w:rPr>
                <w:rFonts w:ascii="Times New Roman" w:eastAsia="Times New Roman" w:hAnsi="Times New Roman" w:cs="Times New Roman"/>
                <w:sz w:val="28"/>
                <w:szCs w:val="28"/>
              </w:rPr>
            </w:pPr>
          </w:p>
          <w:p w14:paraId="131DA8B3" w14:textId="77777777" w:rsidR="00277961" w:rsidRPr="002D0F39" w:rsidRDefault="00277961" w:rsidP="0075786D">
            <w:pPr>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Примечание</w:t>
            </w:r>
          </w:p>
          <w:p w14:paraId="73DD93BF" w14:textId="77777777" w:rsidR="00277961" w:rsidRPr="002D0F39" w:rsidRDefault="00277961" w:rsidP="0075786D">
            <w:pPr>
              <w:jc w:val="center"/>
              <w:rPr>
                <w:rFonts w:ascii="Times New Roman" w:eastAsia="Times New Roman" w:hAnsi="Times New Roman" w:cs="Times New Roman"/>
                <w:sz w:val="28"/>
                <w:szCs w:val="28"/>
              </w:rPr>
            </w:pPr>
          </w:p>
          <w:p w14:paraId="1679F37C" w14:textId="77777777" w:rsidR="00277961" w:rsidRPr="002D0F39" w:rsidRDefault="00277961" w:rsidP="0075786D">
            <w:pPr>
              <w:jc w:val="center"/>
              <w:rPr>
                <w:rFonts w:ascii="Times New Roman" w:eastAsia="Times New Roman" w:hAnsi="Times New Roman" w:cs="Times New Roman"/>
                <w:sz w:val="28"/>
                <w:szCs w:val="28"/>
              </w:rPr>
            </w:pPr>
          </w:p>
        </w:tc>
      </w:tr>
      <w:tr w:rsidR="00277961" w:rsidRPr="002D0F39" w14:paraId="0FDE118E" w14:textId="77777777" w:rsidTr="00277961">
        <w:trPr>
          <w:trHeight w:val="170"/>
        </w:trPr>
        <w:tc>
          <w:tcPr>
            <w:tcW w:w="1762" w:type="dxa"/>
          </w:tcPr>
          <w:p w14:paraId="1806BA51"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1</w:t>
            </w:r>
          </w:p>
        </w:tc>
        <w:tc>
          <w:tcPr>
            <w:tcW w:w="1830" w:type="dxa"/>
          </w:tcPr>
          <w:p w14:paraId="552670D8"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2</w:t>
            </w:r>
          </w:p>
        </w:tc>
        <w:tc>
          <w:tcPr>
            <w:tcW w:w="1830" w:type="dxa"/>
          </w:tcPr>
          <w:p w14:paraId="3EC3E9E2"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3</w:t>
            </w:r>
          </w:p>
        </w:tc>
        <w:tc>
          <w:tcPr>
            <w:tcW w:w="1982" w:type="dxa"/>
          </w:tcPr>
          <w:p w14:paraId="7CF04DA7"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4</w:t>
            </w:r>
          </w:p>
        </w:tc>
        <w:tc>
          <w:tcPr>
            <w:tcW w:w="2219" w:type="dxa"/>
          </w:tcPr>
          <w:p w14:paraId="29DFF59B" w14:textId="77777777" w:rsidR="00277961" w:rsidRPr="002D0F39" w:rsidRDefault="00277961" w:rsidP="0075786D">
            <w:pPr>
              <w:ind w:left="7"/>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5</w:t>
            </w:r>
          </w:p>
        </w:tc>
      </w:tr>
      <w:tr w:rsidR="00277961" w:rsidRPr="002D0F39" w14:paraId="5A8BF1B1" w14:textId="77777777" w:rsidTr="00277961">
        <w:trPr>
          <w:trHeight w:val="424"/>
        </w:trPr>
        <w:tc>
          <w:tcPr>
            <w:tcW w:w="1762" w:type="dxa"/>
          </w:tcPr>
          <w:p w14:paraId="55542AAF" w14:textId="77777777" w:rsidR="00277961" w:rsidRPr="002D0F39" w:rsidRDefault="00277961" w:rsidP="0075786D">
            <w:pPr>
              <w:ind w:left="7"/>
              <w:jc w:val="center"/>
              <w:rPr>
                <w:rFonts w:ascii="Times New Roman" w:eastAsia="Times New Roman" w:hAnsi="Times New Roman" w:cs="Times New Roman"/>
                <w:sz w:val="28"/>
                <w:szCs w:val="28"/>
              </w:rPr>
            </w:pPr>
          </w:p>
        </w:tc>
        <w:tc>
          <w:tcPr>
            <w:tcW w:w="1830" w:type="dxa"/>
          </w:tcPr>
          <w:p w14:paraId="18F65AF6" w14:textId="77777777" w:rsidR="00277961" w:rsidRPr="002D0F39" w:rsidRDefault="00277961" w:rsidP="0075786D">
            <w:pPr>
              <w:ind w:left="7"/>
              <w:jc w:val="center"/>
              <w:rPr>
                <w:rFonts w:ascii="Times New Roman" w:eastAsia="Times New Roman" w:hAnsi="Times New Roman" w:cs="Times New Roman"/>
                <w:sz w:val="28"/>
                <w:szCs w:val="28"/>
              </w:rPr>
            </w:pPr>
          </w:p>
        </w:tc>
        <w:tc>
          <w:tcPr>
            <w:tcW w:w="1830" w:type="dxa"/>
          </w:tcPr>
          <w:p w14:paraId="3E0C4B9C" w14:textId="77777777" w:rsidR="00277961" w:rsidRPr="002D0F39" w:rsidRDefault="00277961" w:rsidP="0075786D">
            <w:pPr>
              <w:ind w:left="7"/>
              <w:jc w:val="center"/>
              <w:rPr>
                <w:rFonts w:ascii="Times New Roman" w:eastAsia="Times New Roman" w:hAnsi="Times New Roman" w:cs="Times New Roman"/>
                <w:sz w:val="28"/>
                <w:szCs w:val="28"/>
              </w:rPr>
            </w:pPr>
          </w:p>
        </w:tc>
        <w:tc>
          <w:tcPr>
            <w:tcW w:w="1982" w:type="dxa"/>
          </w:tcPr>
          <w:p w14:paraId="78BD7B02" w14:textId="77777777" w:rsidR="00277961" w:rsidRPr="002D0F39" w:rsidRDefault="00277961" w:rsidP="0075786D">
            <w:pPr>
              <w:ind w:left="7"/>
              <w:jc w:val="center"/>
              <w:rPr>
                <w:rFonts w:ascii="Times New Roman" w:eastAsia="Times New Roman" w:hAnsi="Times New Roman" w:cs="Times New Roman"/>
                <w:sz w:val="28"/>
                <w:szCs w:val="28"/>
              </w:rPr>
            </w:pPr>
          </w:p>
        </w:tc>
        <w:tc>
          <w:tcPr>
            <w:tcW w:w="2219" w:type="dxa"/>
          </w:tcPr>
          <w:p w14:paraId="1824E5AE" w14:textId="77777777" w:rsidR="00277961" w:rsidRPr="002D0F39" w:rsidRDefault="00277961" w:rsidP="0075786D">
            <w:pPr>
              <w:ind w:left="7"/>
              <w:jc w:val="center"/>
              <w:rPr>
                <w:rFonts w:ascii="Times New Roman" w:eastAsia="Times New Roman" w:hAnsi="Times New Roman" w:cs="Times New Roman"/>
                <w:sz w:val="28"/>
                <w:szCs w:val="28"/>
              </w:rPr>
            </w:pPr>
          </w:p>
        </w:tc>
      </w:tr>
    </w:tbl>
    <w:p w14:paraId="45C3F6F5" w14:textId="77777777" w:rsidR="00277961" w:rsidRPr="002D0F39" w:rsidRDefault="00277961" w:rsidP="0075786D">
      <w:pPr>
        <w:rPr>
          <w:rFonts w:ascii="Times New Roman" w:eastAsia="Times New Roman" w:hAnsi="Times New Roman" w:cs="Times New Roman"/>
          <w:sz w:val="28"/>
          <w:szCs w:val="28"/>
        </w:rPr>
      </w:pPr>
    </w:p>
    <w:p w14:paraId="09E5DED0"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Итого принято ___________________________________________________ дел,</w:t>
      </w:r>
    </w:p>
    <w:p w14:paraId="52A181D1" w14:textId="77777777" w:rsidR="00277961" w:rsidRPr="00E26CBA" w:rsidRDefault="00277961" w:rsidP="0075786D">
      <w:pPr>
        <w:ind w:left="2832" w:firstLine="708"/>
        <w:rPr>
          <w:rFonts w:ascii="Times New Roman" w:eastAsia="Times New Roman" w:hAnsi="Times New Roman" w:cs="Times New Roman"/>
        </w:rPr>
      </w:pPr>
      <w:r w:rsidRPr="00E26CBA">
        <w:rPr>
          <w:rFonts w:ascii="Times New Roman" w:eastAsia="Times New Roman" w:hAnsi="Times New Roman" w:cs="Times New Roman"/>
        </w:rPr>
        <w:t>(цифрами и прописью)</w:t>
      </w:r>
    </w:p>
    <w:p w14:paraId="18FE07D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 описей в ____________________ экземплярах.</w:t>
      </w:r>
    </w:p>
    <w:p w14:paraId="34B12C14" w14:textId="54F48BC1" w:rsidR="00277961" w:rsidRPr="00E26CBA" w:rsidRDefault="00277961" w:rsidP="0075786D">
      <w:pPr>
        <w:rPr>
          <w:rFonts w:ascii="Times New Roman" w:eastAsia="Times New Roman" w:hAnsi="Times New Roman" w:cs="Times New Roman"/>
        </w:rPr>
      </w:pPr>
      <w:r w:rsidRPr="00E26CBA">
        <w:rPr>
          <w:rFonts w:ascii="Times New Roman" w:eastAsia="Times New Roman" w:hAnsi="Times New Roman" w:cs="Times New Roman"/>
        </w:rPr>
        <w:t xml:space="preserve">       (цифрами и прописью) </w:t>
      </w:r>
      <w:r w:rsidRPr="00E26CBA">
        <w:rPr>
          <w:rFonts w:ascii="Times New Roman" w:eastAsia="Times New Roman" w:hAnsi="Times New Roman" w:cs="Times New Roman"/>
        </w:rPr>
        <w:tab/>
      </w:r>
      <w:r w:rsidRPr="00E26CBA">
        <w:rPr>
          <w:rFonts w:ascii="Times New Roman" w:eastAsia="Times New Roman" w:hAnsi="Times New Roman" w:cs="Times New Roman"/>
        </w:rPr>
        <w:tab/>
        <w:t xml:space="preserve"> </w:t>
      </w:r>
      <w:r w:rsidR="00E26CBA">
        <w:rPr>
          <w:rFonts w:ascii="Times New Roman" w:eastAsia="Times New Roman" w:hAnsi="Times New Roman" w:cs="Times New Roman"/>
        </w:rPr>
        <w:t xml:space="preserve">                           </w:t>
      </w:r>
      <w:proofErr w:type="gramStart"/>
      <w:r w:rsidR="00E26CBA">
        <w:rPr>
          <w:rFonts w:ascii="Times New Roman" w:eastAsia="Times New Roman" w:hAnsi="Times New Roman" w:cs="Times New Roman"/>
        </w:rPr>
        <w:t xml:space="preserve">   (</w:t>
      </w:r>
      <w:proofErr w:type="gramEnd"/>
      <w:r w:rsidR="00E26CBA">
        <w:rPr>
          <w:rFonts w:ascii="Times New Roman" w:eastAsia="Times New Roman" w:hAnsi="Times New Roman" w:cs="Times New Roman"/>
        </w:rPr>
        <w:t>цифрами и прописью)</w:t>
      </w:r>
    </w:p>
    <w:p w14:paraId="0BF4C500" w14:textId="77777777" w:rsidR="00277961" w:rsidRPr="002D0F39" w:rsidRDefault="00277961" w:rsidP="00E26CBA">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Состояние документов и </w:t>
      </w:r>
      <w:proofErr w:type="gramStart"/>
      <w:r w:rsidRPr="002D0F39">
        <w:rPr>
          <w:rFonts w:ascii="Times New Roman" w:eastAsia="Times New Roman" w:hAnsi="Times New Roman" w:cs="Times New Roman"/>
          <w:sz w:val="28"/>
          <w:szCs w:val="28"/>
        </w:rPr>
        <w:t>описей:_</w:t>
      </w:r>
      <w:proofErr w:type="gramEnd"/>
      <w:r w:rsidRPr="002D0F39">
        <w:rPr>
          <w:rFonts w:ascii="Times New Roman" w:eastAsia="Times New Roman" w:hAnsi="Times New Roman" w:cs="Times New Roman"/>
          <w:sz w:val="28"/>
          <w:szCs w:val="28"/>
        </w:rPr>
        <w:t>__________________________________</w:t>
      </w:r>
    </w:p>
    <w:p w14:paraId="48363A49"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6366DF94" w14:textId="77777777" w:rsidR="00277961" w:rsidRPr="00E26CBA" w:rsidRDefault="00277961" w:rsidP="0075786D">
      <w:pPr>
        <w:ind w:left="2124" w:firstLine="708"/>
        <w:rPr>
          <w:rFonts w:ascii="Times New Roman" w:eastAsia="Times New Roman" w:hAnsi="Times New Roman" w:cs="Times New Roman"/>
        </w:rPr>
      </w:pPr>
      <w:r w:rsidRPr="00E26CBA">
        <w:rPr>
          <w:rFonts w:ascii="Times New Roman" w:eastAsia="Times New Roman" w:hAnsi="Times New Roman" w:cs="Times New Roman"/>
        </w:rPr>
        <w:t>(общая характеристика состояния)</w:t>
      </w:r>
    </w:p>
    <w:p w14:paraId="0CBF4669"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Одновременно передаются _____________________________________________</w:t>
      </w:r>
    </w:p>
    <w:p w14:paraId="20FCE21E"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207B66AD" w14:textId="77777777" w:rsidR="00277961" w:rsidRPr="00E26CBA" w:rsidRDefault="00277961" w:rsidP="0075786D">
      <w:pPr>
        <w:ind w:left="708" w:firstLine="708"/>
        <w:rPr>
          <w:rFonts w:ascii="Times New Roman" w:eastAsia="Times New Roman" w:hAnsi="Times New Roman" w:cs="Times New Roman"/>
        </w:rPr>
      </w:pPr>
      <w:r w:rsidRPr="00E26CBA">
        <w:rPr>
          <w:rFonts w:ascii="Times New Roman" w:eastAsia="Times New Roman" w:hAnsi="Times New Roman" w:cs="Times New Roman"/>
        </w:rPr>
        <w:lastRenderedPageBreak/>
        <w:t>(вид научно-справочного аппарата, его объем и состояние)</w:t>
      </w:r>
    </w:p>
    <w:p w14:paraId="391EC327" w14:textId="77777777" w:rsidR="00277961" w:rsidRPr="002D0F39" w:rsidRDefault="00277961" w:rsidP="0075786D">
      <w:pPr>
        <w:ind w:firstLine="708"/>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Состояние помещения архива: _____________________________________</w:t>
      </w:r>
    </w:p>
    <w:p w14:paraId="6C3193DF"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4502B0A5" w14:textId="77777777" w:rsidR="00277961" w:rsidRPr="00E26CBA" w:rsidRDefault="00277961" w:rsidP="0075786D">
      <w:pPr>
        <w:ind w:left="2124" w:firstLine="708"/>
        <w:rPr>
          <w:rFonts w:ascii="Times New Roman" w:eastAsia="Times New Roman" w:hAnsi="Times New Roman" w:cs="Times New Roman"/>
        </w:rPr>
      </w:pPr>
      <w:r w:rsidRPr="00E26CBA">
        <w:rPr>
          <w:rFonts w:ascii="Times New Roman" w:eastAsia="Times New Roman" w:hAnsi="Times New Roman" w:cs="Times New Roman"/>
        </w:rPr>
        <w:t>(общая характеристика состояния)</w:t>
      </w:r>
    </w:p>
    <w:p w14:paraId="133F93AB"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ab/>
        <w:t>Наличие и состояние оборудования и инвентаря: _____________________</w:t>
      </w:r>
    </w:p>
    <w:p w14:paraId="0910C5EA" w14:textId="77777777" w:rsidR="00277961" w:rsidRPr="002D0F39" w:rsidRDefault="00277961" w:rsidP="0075786D">
      <w:pP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____________________________________________________________________</w:t>
      </w:r>
    </w:p>
    <w:p w14:paraId="63855DB9" w14:textId="77777777" w:rsidR="00277961" w:rsidRPr="00E26CBA" w:rsidRDefault="00277961" w:rsidP="0075786D">
      <w:pPr>
        <w:ind w:left="2124" w:firstLine="708"/>
        <w:rPr>
          <w:rFonts w:ascii="Times New Roman" w:eastAsia="Times New Roman" w:hAnsi="Times New Roman" w:cs="Times New Roman"/>
        </w:rPr>
      </w:pPr>
      <w:r w:rsidRPr="00E26CBA">
        <w:rPr>
          <w:rFonts w:ascii="Times New Roman" w:eastAsia="Times New Roman" w:hAnsi="Times New Roman" w:cs="Times New Roman"/>
        </w:rPr>
        <w:t>(общая характеристика состояния)</w:t>
      </w:r>
    </w:p>
    <w:p w14:paraId="0E69797F" w14:textId="77777777" w:rsidR="00277961" w:rsidRPr="002D0F39" w:rsidRDefault="00277961" w:rsidP="0075786D">
      <w:pPr>
        <w:rPr>
          <w:rFonts w:ascii="Times New Roman" w:eastAsia="Times New Roman" w:hAnsi="Times New Roman" w:cs="Times New Roman"/>
          <w:sz w:val="28"/>
          <w:szCs w:val="28"/>
        </w:rPr>
      </w:pPr>
    </w:p>
    <w:p w14:paraId="7F66B734" w14:textId="77777777" w:rsidR="00277961" w:rsidRPr="002D0F39" w:rsidRDefault="00277961" w:rsidP="0075786D">
      <w:pPr>
        <w:rPr>
          <w:rFonts w:ascii="Times New Roman" w:eastAsia="Times New Roman" w:hAnsi="Times New Roman" w:cs="Times New Roman"/>
          <w:sz w:val="28"/>
          <w:szCs w:val="28"/>
        </w:rPr>
      </w:pPr>
    </w:p>
    <w:p w14:paraId="228F3D54" w14:textId="77777777" w:rsidR="00277961" w:rsidRPr="002D0F39" w:rsidRDefault="00277961" w:rsidP="0075786D">
      <w:pPr>
        <w:rPr>
          <w:rFonts w:ascii="Times New Roman" w:eastAsia="Times New Roman" w:hAnsi="Times New Roman" w:cs="Times New Roman"/>
          <w:sz w:val="28"/>
          <w:szCs w:val="28"/>
        </w:rPr>
      </w:pPr>
    </w:p>
    <w:p w14:paraId="6C3087AB" w14:textId="65219B41"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Передал                           </w:t>
      </w:r>
      <w:r w:rsidR="00E26CBA">
        <w:rPr>
          <w:rFonts w:ascii="Times New Roman" w:eastAsia="Times New Roman" w:hAnsi="Times New Roman" w:cs="Times New Roman"/>
          <w:sz w:val="28"/>
          <w:szCs w:val="28"/>
        </w:rPr>
        <w:t xml:space="preserve">                           </w:t>
      </w:r>
      <w:proofErr w:type="gramStart"/>
      <w:r w:rsidR="00E26CBA">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подпись)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 xml:space="preserve">  И.О. Фамилия</w:t>
      </w:r>
    </w:p>
    <w:p w14:paraId="1CD1A841" w14:textId="77777777" w:rsidR="00277961" w:rsidRPr="002D0F39" w:rsidRDefault="00277961" w:rsidP="0075786D">
      <w:pPr>
        <w:jc w:val="both"/>
        <w:rPr>
          <w:rFonts w:ascii="Times New Roman" w:eastAsia="Times New Roman" w:hAnsi="Times New Roman" w:cs="Times New Roman"/>
          <w:sz w:val="28"/>
          <w:szCs w:val="28"/>
        </w:rPr>
      </w:pPr>
    </w:p>
    <w:p w14:paraId="32308647" w14:textId="35482A26"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Принял                                                        </w:t>
      </w:r>
      <w:proofErr w:type="gramStart"/>
      <w:r w:rsidRPr="002D0F39">
        <w:rPr>
          <w:rFonts w:ascii="Times New Roman" w:eastAsia="Times New Roman" w:hAnsi="Times New Roman" w:cs="Times New Roman"/>
          <w:sz w:val="28"/>
          <w:szCs w:val="28"/>
        </w:rPr>
        <w:t xml:space="preserve"> </w:t>
      </w:r>
      <w:r w:rsidR="00E26CBA">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w:t>
      </w:r>
      <w:proofErr w:type="gramEnd"/>
      <w:r w:rsidRPr="002D0F39">
        <w:rPr>
          <w:rFonts w:ascii="Times New Roman" w:eastAsia="Times New Roman" w:hAnsi="Times New Roman" w:cs="Times New Roman"/>
          <w:sz w:val="28"/>
          <w:szCs w:val="28"/>
        </w:rPr>
        <w:t>подпись)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 xml:space="preserve">  И.О. Фамилия</w:t>
      </w:r>
    </w:p>
    <w:p w14:paraId="0A9C2245" w14:textId="77777777" w:rsidR="00277961" w:rsidRPr="002D0F39" w:rsidRDefault="00277961" w:rsidP="0075786D">
      <w:pPr>
        <w:jc w:val="both"/>
        <w:rPr>
          <w:rFonts w:ascii="Times New Roman" w:eastAsia="Times New Roman" w:hAnsi="Times New Roman" w:cs="Times New Roman"/>
          <w:sz w:val="28"/>
          <w:szCs w:val="28"/>
        </w:rPr>
      </w:pPr>
    </w:p>
    <w:p w14:paraId="22DB67B1" w14:textId="7530DAF0"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Председатель комиссии</w:t>
      </w:r>
      <w:r w:rsidR="00E26CBA">
        <w:rPr>
          <w:rFonts w:ascii="Times New Roman" w:eastAsia="Times New Roman" w:hAnsi="Times New Roman" w:cs="Times New Roman"/>
          <w:sz w:val="28"/>
          <w:szCs w:val="28"/>
        </w:rPr>
        <w:t xml:space="preserve">                            </w:t>
      </w:r>
      <w:proofErr w:type="gramStart"/>
      <w:r w:rsidR="00E26CBA">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 xml:space="preserve"> (</w:t>
      </w:r>
      <w:proofErr w:type="gramEnd"/>
      <w:r w:rsidRPr="002D0F39">
        <w:rPr>
          <w:rFonts w:ascii="Times New Roman" w:eastAsia="Times New Roman" w:hAnsi="Times New Roman" w:cs="Times New Roman"/>
          <w:sz w:val="28"/>
          <w:szCs w:val="28"/>
        </w:rPr>
        <w:t>подпись)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 xml:space="preserve">  И.О. Фамилия</w:t>
      </w:r>
    </w:p>
    <w:p w14:paraId="5625B4BC" w14:textId="77777777" w:rsidR="00277961" w:rsidRPr="002D0F39" w:rsidRDefault="00277961" w:rsidP="0075786D">
      <w:pPr>
        <w:jc w:val="both"/>
        <w:rPr>
          <w:rFonts w:ascii="Times New Roman" w:eastAsia="Times New Roman" w:hAnsi="Times New Roman" w:cs="Times New Roman"/>
          <w:sz w:val="28"/>
          <w:szCs w:val="28"/>
        </w:rPr>
      </w:pPr>
    </w:p>
    <w:p w14:paraId="7F937C6A" w14:textId="1B51E3E6" w:rsidR="00277961" w:rsidRPr="002D0F39" w:rsidRDefault="00277961" w:rsidP="0075786D">
      <w:pPr>
        <w:jc w:val="both"/>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 xml:space="preserve">Члены </w:t>
      </w:r>
      <w:proofErr w:type="gramStart"/>
      <w:r w:rsidRPr="002D0F39">
        <w:rPr>
          <w:rFonts w:ascii="Times New Roman" w:eastAsia="Times New Roman" w:hAnsi="Times New Roman" w:cs="Times New Roman"/>
          <w:sz w:val="28"/>
          <w:szCs w:val="28"/>
        </w:rPr>
        <w:t xml:space="preserve">комиссии:   </w:t>
      </w:r>
      <w:proofErr w:type="gramEnd"/>
      <w:r w:rsidRPr="002D0F39">
        <w:rPr>
          <w:rFonts w:ascii="Times New Roman" w:eastAsia="Times New Roman" w:hAnsi="Times New Roman" w:cs="Times New Roman"/>
          <w:sz w:val="28"/>
          <w:szCs w:val="28"/>
        </w:rPr>
        <w:t xml:space="preserve">         </w:t>
      </w:r>
      <w:r w:rsidR="00E26CBA">
        <w:rPr>
          <w:rFonts w:ascii="Times New Roman" w:eastAsia="Times New Roman" w:hAnsi="Times New Roman" w:cs="Times New Roman"/>
          <w:sz w:val="28"/>
          <w:szCs w:val="28"/>
        </w:rPr>
        <w:t xml:space="preserve">                              </w:t>
      </w:r>
      <w:r w:rsidRPr="002D0F39">
        <w:rPr>
          <w:rFonts w:ascii="Times New Roman" w:eastAsia="Times New Roman" w:hAnsi="Times New Roman" w:cs="Times New Roman"/>
          <w:sz w:val="28"/>
          <w:szCs w:val="28"/>
        </w:rPr>
        <w:t>(подпись)</w:t>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r>
      <w:r w:rsidRPr="002D0F39">
        <w:rPr>
          <w:rFonts w:ascii="Times New Roman" w:eastAsia="Times New Roman" w:hAnsi="Times New Roman" w:cs="Times New Roman"/>
          <w:sz w:val="28"/>
          <w:szCs w:val="28"/>
        </w:rPr>
        <w:tab/>
        <w:t xml:space="preserve">  И.О. Фамилия</w:t>
      </w:r>
    </w:p>
    <w:p w14:paraId="5818F2D4" w14:textId="77777777" w:rsidR="00277961" w:rsidRPr="002D0F39" w:rsidRDefault="00277961" w:rsidP="0075786D">
      <w:pPr>
        <w:jc w:val="both"/>
        <w:rPr>
          <w:rFonts w:ascii="Times New Roman" w:eastAsia="Times New Roman" w:hAnsi="Times New Roman" w:cs="Times New Roman"/>
          <w:sz w:val="28"/>
          <w:szCs w:val="28"/>
        </w:rPr>
      </w:pPr>
    </w:p>
    <w:p w14:paraId="5028A6D3"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294D780"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31C241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9A150F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CACAA17"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706065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5D2D936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87D2D9D"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54BAD4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343ADC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66E601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36A3AE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D62D89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41BA11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3001553"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53ED171" w14:textId="5267C75B" w:rsidR="00277961"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257CFEA" w14:textId="4B5997FC"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47288BCB" w14:textId="1CDA978C"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08F4A4C3" w14:textId="044F53AF"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724A183E" w14:textId="7E41A5F5"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3788A403" w14:textId="52CBDC6E"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71D43DD3" w14:textId="79067ADB" w:rsidR="00E26CBA"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08A41335" w14:textId="77777777" w:rsidR="00E26CBA" w:rsidRPr="002D0F39" w:rsidRDefault="00E26CBA" w:rsidP="0075786D">
      <w:pPr>
        <w:autoSpaceDE w:val="0"/>
        <w:autoSpaceDN w:val="0"/>
        <w:adjustRightInd w:val="0"/>
        <w:ind w:firstLine="709"/>
        <w:jc w:val="center"/>
        <w:rPr>
          <w:rFonts w:ascii="Times New Roman" w:eastAsia="Times New Roman" w:hAnsi="Times New Roman" w:cs="Times New Roman"/>
          <w:bCs/>
          <w:sz w:val="28"/>
          <w:szCs w:val="28"/>
        </w:rPr>
      </w:pPr>
    </w:p>
    <w:p w14:paraId="75F5B00B"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708CFAC" w14:textId="2C618BFF" w:rsidR="00277961" w:rsidRPr="002D0F39" w:rsidRDefault="00277961" w:rsidP="0075786D">
      <w:pPr>
        <w:autoSpaceDE w:val="0"/>
        <w:autoSpaceDN w:val="0"/>
        <w:adjustRightInd w:val="0"/>
        <w:rPr>
          <w:rFonts w:ascii="Times New Roman" w:eastAsia="Times New Roman" w:hAnsi="Times New Roman" w:cs="Times New Roman"/>
          <w:bCs/>
          <w:sz w:val="28"/>
          <w:szCs w:val="28"/>
        </w:rPr>
      </w:pPr>
    </w:p>
    <w:p w14:paraId="78139C79" w14:textId="716BB2B0"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2</w:t>
      </w:r>
      <w:r w:rsidR="007D5449" w:rsidRPr="002D0F39">
        <w:rPr>
          <w:rFonts w:ascii="Times New Roman" w:eastAsia="Times New Roman" w:hAnsi="Times New Roman" w:cs="Times New Roman"/>
          <w:bCs/>
          <w:sz w:val="28"/>
          <w:szCs w:val="28"/>
        </w:rPr>
        <w:t>2</w:t>
      </w:r>
    </w:p>
    <w:p w14:paraId="2366C77E"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bCs/>
          <w:sz w:val="28"/>
          <w:szCs w:val="28"/>
        </w:rPr>
        <w:t>к Инструкции</w:t>
      </w:r>
    </w:p>
    <w:p w14:paraId="04977B1A"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lastRenderedPageBreak/>
        <w:t>Наименование организации</w:t>
      </w:r>
    </w:p>
    <w:p w14:paraId="425A37D0"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1A1BF637" w14:textId="168FCA93"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b/>
          <w:bCs/>
          <w:color w:val="26282F"/>
          <w:sz w:val="28"/>
          <w:szCs w:val="28"/>
          <w:lang w:bidi="ar-SA"/>
        </w:rPr>
        <w:t>АКТ</w:t>
      </w:r>
      <w:r w:rsidRPr="002D0F39">
        <w:rPr>
          <w:rFonts w:ascii="Times New Roman" w:eastAsia="Times New Roman" w:hAnsi="Times New Roman" w:cs="Times New Roman"/>
          <w:color w:val="auto"/>
          <w:sz w:val="28"/>
          <w:szCs w:val="28"/>
          <w:lang w:bidi="ar-SA"/>
        </w:rPr>
        <w:t xml:space="preserve">                                                               </w:t>
      </w:r>
      <w:r w:rsidR="00E26CBA">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color w:val="auto"/>
          <w:sz w:val="28"/>
          <w:szCs w:val="28"/>
          <w:lang w:bidi="ar-SA"/>
        </w:rPr>
        <w:t>УТВЕРЖДАЮ</w:t>
      </w:r>
    </w:p>
    <w:p w14:paraId="3DC152AE" w14:textId="7FE00A0C"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bCs/>
          <w:color w:val="26282F"/>
          <w:sz w:val="28"/>
          <w:szCs w:val="28"/>
          <w:lang w:bidi="ar-SA"/>
        </w:rPr>
        <w:t>______________</w:t>
      </w:r>
      <w:r w:rsidRPr="002D0F39">
        <w:rPr>
          <w:rFonts w:ascii="Times New Roman" w:eastAsia="Times New Roman" w:hAnsi="Times New Roman" w:cs="Times New Roman"/>
          <w:b/>
          <w:bCs/>
          <w:color w:val="26282F"/>
          <w:sz w:val="28"/>
          <w:szCs w:val="28"/>
          <w:lang w:bidi="ar-SA"/>
        </w:rPr>
        <w:t xml:space="preserve"> № </w:t>
      </w:r>
      <w:r w:rsidRPr="002D0F39">
        <w:rPr>
          <w:rFonts w:ascii="Times New Roman" w:eastAsia="Times New Roman" w:hAnsi="Times New Roman" w:cs="Times New Roman"/>
          <w:bCs/>
          <w:color w:val="26282F"/>
          <w:sz w:val="28"/>
          <w:szCs w:val="28"/>
          <w:lang w:bidi="ar-SA"/>
        </w:rPr>
        <w:t>__________</w:t>
      </w:r>
      <w:r w:rsidRPr="002D0F39">
        <w:rPr>
          <w:rFonts w:ascii="Times New Roman" w:eastAsia="Times New Roman" w:hAnsi="Times New Roman" w:cs="Times New Roman"/>
          <w:color w:val="auto"/>
          <w:sz w:val="28"/>
          <w:szCs w:val="28"/>
          <w:lang w:bidi="ar-SA"/>
        </w:rPr>
        <w:t xml:space="preserve">                            </w:t>
      </w:r>
      <w:r w:rsidR="00E26CBA">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color w:val="auto"/>
          <w:sz w:val="28"/>
          <w:szCs w:val="28"/>
          <w:lang w:bidi="ar-SA"/>
        </w:rPr>
        <w:t>Руководитель организации</w:t>
      </w:r>
    </w:p>
    <w:p w14:paraId="3C8DA79E"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21641A0A"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b/>
          <w:bCs/>
          <w:color w:val="26282F"/>
          <w:sz w:val="28"/>
          <w:szCs w:val="28"/>
          <w:lang w:bidi="ar-SA"/>
        </w:rPr>
        <w:t>о выделении к уничтожению</w:t>
      </w:r>
      <w:r w:rsidRPr="002D0F39">
        <w:rPr>
          <w:rFonts w:ascii="Times New Roman" w:eastAsia="Times New Roman" w:hAnsi="Times New Roman" w:cs="Times New Roman"/>
          <w:color w:val="auto"/>
          <w:sz w:val="28"/>
          <w:szCs w:val="28"/>
          <w:lang w:bidi="ar-SA"/>
        </w:rPr>
        <w:t xml:space="preserve">                              Подпись          Расшифровка</w:t>
      </w:r>
    </w:p>
    <w:p w14:paraId="1847A99B" w14:textId="048B1754" w:rsidR="007D5449" w:rsidRPr="002D0F39" w:rsidRDefault="007D5449" w:rsidP="0075786D">
      <w:pPr>
        <w:autoSpaceDE w:val="0"/>
        <w:autoSpaceDN w:val="0"/>
        <w:adjustRightInd w:val="0"/>
        <w:rPr>
          <w:rFonts w:ascii="Times New Roman" w:eastAsia="Times New Roman" w:hAnsi="Times New Roman" w:cs="Times New Roman"/>
          <w:b/>
          <w:bCs/>
          <w:color w:val="26282F"/>
          <w:sz w:val="28"/>
          <w:szCs w:val="28"/>
          <w:lang w:bidi="ar-SA"/>
        </w:rPr>
      </w:pPr>
      <w:r w:rsidRPr="002D0F39">
        <w:rPr>
          <w:rFonts w:ascii="Times New Roman" w:eastAsia="Times New Roman" w:hAnsi="Times New Roman" w:cs="Times New Roman"/>
          <w:b/>
          <w:bCs/>
          <w:color w:val="26282F"/>
          <w:sz w:val="28"/>
          <w:szCs w:val="28"/>
          <w:lang w:bidi="ar-SA"/>
        </w:rPr>
        <w:t xml:space="preserve">архивных </w:t>
      </w:r>
      <w:proofErr w:type="gramStart"/>
      <w:r w:rsidR="00E26CBA" w:rsidRPr="002D0F39">
        <w:rPr>
          <w:rFonts w:ascii="Times New Roman" w:eastAsia="Times New Roman" w:hAnsi="Times New Roman" w:cs="Times New Roman"/>
          <w:b/>
          <w:bCs/>
          <w:color w:val="26282F"/>
          <w:sz w:val="28"/>
          <w:szCs w:val="28"/>
          <w:lang w:bidi="ar-SA"/>
        </w:rPr>
        <w:t xml:space="preserve">документов,  </w:t>
      </w:r>
      <w:r w:rsidRPr="002D0F39">
        <w:rPr>
          <w:rFonts w:ascii="Times New Roman" w:eastAsia="Times New Roman" w:hAnsi="Times New Roman" w:cs="Times New Roman"/>
          <w:b/>
          <w:bCs/>
          <w:color w:val="26282F"/>
          <w:sz w:val="28"/>
          <w:szCs w:val="28"/>
          <w:lang w:bidi="ar-SA"/>
        </w:rPr>
        <w:t xml:space="preserve"> </w:t>
      </w:r>
      <w:proofErr w:type="gramEnd"/>
      <w:r w:rsidRPr="002D0F39">
        <w:rPr>
          <w:rFonts w:ascii="Times New Roman" w:eastAsia="Times New Roman" w:hAnsi="Times New Roman" w:cs="Times New Roman"/>
          <w:b/>
          <w:bCs/>
          <w:color w:val="26282F"/>
          <w:sz w:val="28"/>
          <w:szCs w:val="28"/>
          <w:lang w:bidi="ar-SA"/>
        </w:rPr>
        <w:t xml:space="preserve">                                  </w:t>
      </w:r>
      <w:r w:rsidR="00E26CBA">
        <w:rPr>
          <w:rFonts w:ascii="Times New Roman" w:eastAsia="Times New Roman" w:hAnsi="Times New Roman" w:cs="Times New Roman"/>
          <w:b/>
          <w:bCs/>
          <w:color w:val="26282F"/>
          <w:sz w:val="28"/>
          <w:szCs w:val="28"/>
          <w:lang w:bidi="ar-SA"/>
        </w:rPr>
        <w:t xml:space="preserve">    </w:t>
      </w:r>
      <w:r w:rsidRPr="002D0F39">
        <w:rPr>
          <w:rFonts w:ascii="Times New Roman" w:eastAsia="Times New Roman" w:hAnsi="Times New Roman" w:cs="Times New Roman"/>
          <w:color w:val="auto"/>
          <w:sz w:val="28"/>
          <w:szCs w:val="28"/>
          <w:lang w:bidi="ar-SA"/>
        </w:rPr>
        <w:t>Дата                 подписи</w:t>
      </w:r>
    </w:p>
    <w:p w14:paraId="10426D16"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b/>
          <w:bCs/>
          <w:color w:val="26282F"/>
          <w:sz w:val="28"/>
          <w:szCs w:val="28"/>
          <w:lang w:bidi="ar-SA"/>
        </w:rPr>
        <w:t>не подлежащих</w:t>
      </w:r>
      <w:r w:rsidRPr="002D0F39">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b/>
          <w:bCs/>
          <w:color w:val="26282F"/>
          <w:sz w:val="28"/>
          <w:szCs w:val="28"/>
          <w:lang w:bidi="ar-SA"/>
        </w:rPr>
        <w:t>хранению</w:t>
      </w:r>
    </w:p>
    <w:p w14:paraId="5F5FAD4C"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w:t>
      </w:r>
    </w:p>
    <w:p w14:paraId="7488214F"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w:t>
      </w:r>
    </w:p>
    <w:p w14:paraId="2572D8B3"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На основании ____________________________________________________________________</w:t>
      </w:r>
    </w:p>
    <w:p w14:paraId="41F00E63" w14:textId="77777777" w:rsidR="007D5449" w:rsidRPr="002D0F39" w:rsidRDefault="007D5449" w:rsidP="0075786D">
      <w:pPr>
        <w:autoSpaceDE w:val="0"/>
        <w:autoSpaceDN w:val="0"/>
        <w:adjustRightInd w:val="0"/>
        <w:rPr>
          <w:rFonts w:ascii="Times New Roman" w:eastAsia="Times New Roman" w:hAnsi="Times New Roman" w:cs="Times New Roman"/>
          <w:color w:val="auto"/>
          <w:sz w:val="22"/>
          <w:szCs w:val="22"/>
          <w:lang w:bidi="ar-SA"/>
        </w:rPr>
      </w:pPr>
      <w:r w:rsidRPr="002D0F39">
        <w:rPr>
          <w:rFonts w:ascii="Times New Roman" w:eastAsia="Times New Roman" w:hAnsi="Times New Roman" w:cs="Times New Roman"/>
          <w:color w:val="auto"/>
          <w:sz w:val="22"/>
          <w:szCs w:val="22"/>
          <w:lang w:bidi="ar-SA"/>
        </w:rPr>
        <w:t xml:space="preserve">              (название и выходные данные перечня документов с указанием сроков их хранения)</w:t>
      </w:r>
    </w:p>
    <w:p w14:paraId="3164D11F"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16"/>
          <w:szCs w:val="16"/>
          <w:lang w:bidi="ar-SA"/>
        </w:rPr>
      </w:pPr>
    </w:p>
    <w:p w14:paraId="03B74DFC"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отобраны к уничтожению как не имеющие научно-исторической ценности  </w:t>
      </w:r>
    </w:p>
    <w:p w14:paraId="2A37671C"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и утратившие практическое значение документы фонда № ____________</w:t>
      </w:r>
    </w:p>
    <w:p w14:paraId="2A7B573E" w14:textId="77777777" w:rsidR="007D5449" w:rsidRPr="002D0F39" w:rsidRDefault="007D5449" w:rsidP="0075786D">
      <w:pPr>
        <w:autoSpaceDE w:val="0"/>
        <w:autoSpaceDN w:val="0"/>
        <w:adjustRightInd w:val="0"/>
        <w:rPr>
          <w:rFonts w:ascii="Times New Roman" w:eastAsia="Times New Roman" w:hAnsi="Times New Roman" w:cs="Times New Roman"/>
          <w:color w:val="auto"/>
          <w:sz w:val="22"/>
          <w:szCs w:val="22"/>
          <w:lang w:bidi="ar-SA"/>
        </w:rPr>
      </w:pPr>
      <w:r w:rsidRPr="002D0F39">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color w:val="auto"/>
          <w:sz w:val="22"/>
          <w:szCs w:val="22"/>
          <w:lang w:bidi="ar-SA"/>
        </w:rPr>
        <w:t>(название фонда)</w:t>
      </w:r>
    </w:p>
    <w:p w14:paraId="58CEB698"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tbl>
      <w:tblPr>
        <w:tblW w:w="102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304"/>
        <w:gridCol w:w="984"/>
        <w:gridCol w:w="1139"/>
        <w:gridCol w:w="1277"/>
        <w:gridCol w:w="1154"/>
        <w:gridCol w:w="1550"/>
        <w:gridCol w:w="989"/>
      </w:tblGrid>
      <w:tr w:rsidR="007D5449" w:rsidRPr="002D0F39" w14:paraId="7419C92B" w14:textId="77777777" w:rsidTr="005037C1">
        <w:tc>
          <w:tcPr>
            <w:tcW w:w="822" w:type="dxa"/>
          </w:tcPr>
          <w:p w14:paraId="0D3FD397"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w:t>
            </w:r>
          </w:p>
          <w:p w14:paraId="64A510AF"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proofErr w:type="spellStart"/>
            <w:r w:rsidRPr="002D0F39">
              <w:rPr>
                <w:rFonts w:ascii="Times New Roman" w:eastAsia="Times New Roman" w:hAnsi="Times New Roman" w:cs="Times New Roman"/>
                <w:color w:val="auto"/>
                <w:sz w:val="28"/>
                <w:szCs w:val="28"/>
                <w:lang w:bidi="ar-SA"/>
              </w:rPr>
              <w:t>пп</w:t>
            </w:r>
            <w:proofErr w:type="spellEnd"/>
          </w:p>
        </w:tc>
        <w:tc>
          <w:tcPr>
            <w:tcW w:w="2304" w:type="dxa"/>
          </w:tcPr>
          <w:p w14:paraId="2B7DF8B2"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Заголовок дела (групповой заголовок документов)</w:t>
            </w:r>
          </w:p>
        </w:tc>
        <w:tc>
          <w:tcPr>
            <w:tcW w:w="984" w:type="dxa"/>
          </w:tcPr>
          <w:p w14:paraId="1ABA8674"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Годы</w:t>
            </w:r>
          </w:p>
        </w:tc>
        <w:tc>
          <w:tcPr>
            <w:tcW w:w="1139" w:type="dxa"/>
          </w:tcPr>
          <w:p w14:paraId="00C4D60E"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Номер</w:t>
            </w:r>
          </w:p>
          <w:p w14:paraId="1A547642"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описи</w:t>
            </w:r>
            <w:hyperlink w:anchor="sub_21111" w:history="1">
              <w:r w:rsidRPr="002D0F39">
                <w:rPr>
                  <w:rFonts w:ascii="Times New Roman" w:eastAsia="Times New Roman" w:hAnsi="Times New Roman" w:cs="Times New Roman"/>
                  <w:color w:val="106BBE"/>
                  <w:sz w:val="28"/>
                  <w:szCs w:val="28"/>
                  <w:lang w:bidi="ar-SA"/>
                </w:rPr>
                <w:t>*</w:t>
              </w:r>
            </w:hyperlink>
          </w:p>
        </w:tc>
        <w:tc>
          <w:tcPr>
            <w:tcW w:w="1277" w:type="dxa"/>
          </w:tcPr>
          <w:p w14:paraId="35498B09"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Номер </w:t>
            </w:r>
            <w:proofErr w:type="spellStart"/>
            <w:r w:rsidRPr="002D0F39">
              <w:rPr>
                <w:rFonts w:ascii="Times New Roman" w:eastAsia="Times New Roman" w:hAnsi="Times New Roman" w:cs="Times New Roman"/>
                <w:color w:val="auto"/>
                <w:sz w:val="28"/>
                <w:szCs w:val="28"/>
                <w:lang w:bidi="ar-SA"/>
              </w:rPr>
              <w:t>ед.хр</w:t>
            </w:r>
            <w:proofErr w:type="spellEnd"/>
            <w:r w:rsidRPr="002D0F39">
              <w:rPr>
                <w:rFonts w:ascii="Times New Roman" w:eastAsia="Times New Roman" w:hAnsi="Times New Roman" w:cs="Times New Roman"/>
                <w:color w:val="auto"/>
                <w:sz w:val="28"/>
                <w:szCs w:val="28"/>
                <w:lang w:bidi="ar-SA"/>
              </w:rPr>
              <w:t xml:space="preserve">. </w:t>
            </w:r>
          </w:p>
          <w:p w14:paraId="61679B11"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по описи</w:t>
            </w:r>
          </w:p>
        </w:tc>
        <w:tc>
          <w:tcPr>
            <w:tcW w:w="1154" w:type="dxa"/>
          </w:tcPr>
          <w:p w14:paraId="5EB4C59C"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proofErr w:type="gramStart"/>
            <w:r w:rsidRPr="002D0F39">
              <w:rPr>
                <w:rFonts w:ascii="Times New Roman" w:eastAsia="Times New Roman" w:hAnsi="Times New Roman" w:cs="Times New Roman"/>
                <w:color w:val="auto"/>
                <w:sz w:val="28"/>
                <w:szCs w:val="28"/>
                <w:lang w:bidi="ar-SA"/>
              </w:rPr>
              <w:t>Коли-</w:t>
            </w:r>
            <w:proofErr w:type="spellStart"/>
            <w:r w:rsidRPr="002D0F39">
              <w:rPr>
                <w:rFonts w:ascii="Times New Roman" w:eastAsia="Times New Roman" w:hAnsi="Times New Roman" w:cs="Times New Roman"/>
                <w:color w:val="auto"/>
                <w:sz w:val="28"/>
                <w:szCs w:val="28"/>
                <w:lang w:bidi="ar-SA"/>
              </w:rPr>
              <w:t>чество</w:t>
            </w:r>
            <w:proofErr w:type="spellEnd"/>
            <w:proofErr w:type="gramEnd"/>
            <w:r w:rsidRPr="002D0F39">
              <w:rPr>
                <w:rFonts w:ascii="Times New Roman" w:eastAsia="Times New Roman" w:hAnsi="Times New Roman" w:cs="Times New Roman"/>
                <w:color w:val="auto"/>
                <w:sz w:val="28"/>
                <w:szCs w:val="28"/>
                <w:lang w:bidi="ar-SA"/>
              </w:rPr>
              <w:t xml:space="preserve"> ед. хр.</w:t>
            </w:r>
          </w:p>
        </w:tc>
        <w:tc>
          <w:tcPr>
            <w:tcW w:w="1550" w:type="dxa"/>
          </w:tcPr>
          <w:p w14:paraId="580DDF84"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Сроки хранения </w:t>
            </w:r>
          </w:p>
          <w:p w14:paraId="2744AFBC"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и номера статей по перечню</w:t>
            </w:r>
          </w:p>
        </w:tc>
        <w:tc>
          <w:tcPr>
            <w:tcW w:w="989" w:type="dxa"/>
          </w:tcPr>
          <w:p w14:paraId="11167E8A"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При</w:t>
            </w:r>
          </w:p>
          <w:p w14:paraId="2701334D"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ме-</w:t>
            </w:r>
            <w:proofErr w:type="spellStart"/>
            <w:r w:rsidRPr="002D0F39">
              <w:rPr>
                <w:rFonts w:ascii="Times New Roman" w:eastAsia="Times New Roman" w:hAnsi="Times New Roman" w:cs="Times New Roman"/>
                <w:color w:val="auto"/>
                <w:sz w:val="28"/>
                <w:szCs w:val="28"/>
                <w:lang w:bidi="ar-SA"/>
              </w:rPr>
              <w:t>чание</w:t>
            </w:r>
            <w:proofErr w:type="spellEnd"/>
          </w:p>
        </w:tc>
      </w:tr>
      <w:tr w:rsidR="007D5449" w:rsidRPr="002D0F39" w14:paraId="2BAF87B4" w14:textId="77777777" w:rsidTr="005037C1">
        <w:tc>
          <w:tcPr>
            <w:tcW w:w="822" w:type="dxa"/>
          </w:tcPr>
          <w:p w14:paraId="1C47594E"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1</w:t>
            </w:r>
          </w:p>
        </w:tc>
        <w:tc>
          <w:tcPr>
            <w:tcW w:w="2304" w:type="dxa"/>
          </w:tcPr>
          <w:p w14:paraId="7839C15A"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2</w:t>
            </w:r>
          </w:p>
        </w:tc>
        <w:tc>
          <w:tcPr>
            <w:tcW w:w="984" w:type="dxa"/>
          </w:tcPr>
          <w:p w14:paraId="5ABB867D"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3</w:t>
            </w:r>
          </w:p>
        </w:tc>
        <w:tc>
          <w:tcPr>
            <w:tcW w:w="1139" w:type="dxa"/>
          </w:tcPr>
          <w:p w14:paraId="67235FB8"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4</w:t>
            </w:r>
          </w:p>
        </w:tc>
        <w:tc>
          <w:tcPr>
            <w:tcW w:w="1277" w:type="dxa"/>
          </w:tcPr>
          <w:p w14:paraId="531C0EC7"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5</w:t>
            </w:r>
          </w:p>
        </w:tc>
        <w:tc>
          <w:tcPr>
            <w:tcW w:w="1154" w:type="dxa"/>
          </w:tcPr>
          <w:p w14:paraId="766FC893"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6</w:t>
            </w:r>
          </w:p>
        </w:tc>
        <w:tc>
          <w:tcPr>
            <w:tcW w:w="1550" w:type="dxa"/>
          </w:tcPr>
          <w:p w14:paraId="396E98E7"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7</w:t>
            </w:r>
          </w:p>
        </w:tc>
        <w:tc>
          <w:tcPr>
            <w:tcW w:w="989" w:type="dxa"/>
          </w:tcPr>
          <w:p w14:paraId="62ECA62A" w14:textId="77777777" w:rsidR="007D5449" w:rsidRPr="002D0F39" w:rsidRDefault="007D5449" w:rsidP="0075786D">
            <w:pPr>
              <w:autoSpaceDE w:val="0"/>
              <w:autoSpaceDN w:val="0"/>
              <w:adjustRightInd w:val="0"/>
              <w:jc w:val="center"/>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8</w:t>
            </w:r>
          </w:p>
        </w:tc>
      </w:tr>
      <w:tr w:rsidR="007D5449" w:rsidRPr="002D0F39" w14:paraId="542E15BD" w14:textId="77777777" w:rsidTr="005037C1">
        <w:tc>
          <w:tcPr>
            <w:tcW w:w="822" w:type="dxa"/>
          </w:tcPr>
          <w:p w14:paraId="07F5D431"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2304" w:type="dxa"/>
          </w:tcPr>
          <w:p w14:paraId="7CDA206F"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984" w:type="dxa"/>
          </w:tcPr>
          <w:p w14:paraId="571B2AD9"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1139" w:type="dxa"/>
          </w:tcPr>
          <w:p w14:paraId="4847AFA8"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1277" w:type="dxa"/>
          </w:tcPr>
          <w:p w14:paraId="012A9E4C"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1154" w:type="dxa"/>
          </w:tcPr>
          <w:p w14:paraId="5B076A0D"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1550" w:type="dxa"/>
          </w:tcPr>
          <w:p w14:paraId="467C6784"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c>
          <w:tcPr>
            <w:tcW w:w="989" w:type="dxa"/>
          </w:tcPr>
          <w:p w14:paraId="2D9BFC62" w14:textId="77777777" w:rsidR="007D5449" w:rsidRPr="002D0F39" w:rsidRDefault="007D5449" w:rsidP="0075786D">
            <w:pPr>
              <w:autoSpaceDE w:val="0"/>
              <w:autoSpaceDN w:val="0"/>
              <w:adjustRightInd w:val="0"/>
              <w:jc w:val="both"/>
              <w:rPr>
                <w:rFonts w:ascii="Times New Roman" w:eastAsia="Times New Roman" w:hAnsi="Times New Roman" w:cs="Times New Roman"/>
                <w:color w:val="auto"/>
                <w:sz w:val="28"/>
                <w:szCs w:val="28"/>
                <w:lang w:bidi="ar-SA"/>
              </w:rPr>
            </w:pPr>
          </w:p>
        </w:tc>
      </w:tr>
    </w:tbl>
    <w:p w14:paraId="0704E136"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61407728"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Итого ____________________________ ед. хр. за _____________________ годы.</w:t>
      </w:r>
    </w:p>
    <w:p w14:paraId="01282F9F" w14:textId="77777777" w:rsidR="007D5449" w:rsidRPr="002D0F39" w:rsidRDefault="007D5449" w:rsidP="0075786D">
      <w:pPr>
        <w:autoSpaceDE w:val="0"/>
        <w:autoSpaceDN w:val="0"/>
        <w:adjustRightInd w:val="0"/>
        <w:rPr>
          <w:rFonts w:ascii="Times New Roman" w:eastAsia="Times New Roman" w:hAnsi="Times New Roman" w:cs="Times New Roman"/>
          <w:color w:val="auto"/>
          <w:sz w:val="22"/>
          <w:szCs w:val="22"/>
          <w:lang w:bidi="ar-SA"/>
        </w:rPr>
      </w:pPr>
      <w:r w:rsidRPr="002D0F39">
        <w:rPr>
          <w:rFonts w:ascii="Times New Roman" w:eastAsia="Times New Roman" w:hAnsi="Times New Roman" w:cs="Times New Roman"/>
          <w:color w:val="auto"/>
          <w:sz w:val="22"/>
          <w:szCs w:val="22"/>
          <w:lang w:bidi="ar-SA"/>
        </w:rPr>
        <w:t xml:space="preserve">                            (цифрами и прописью)</w:t>
      </w:r>
    </w:p>
    <w:p w14:paraId="7DB7A46D"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16"/>
          <w:szCs w:val="16"/>
          <w:lang w:bidi="ar-SA"/>
        </w:rPr>
      </w:pPr>
    </w:p>
    <w:p w14:paraId="092BD640"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Описи дел постоянного хранения за _________________ годы утверждены ЭПК</w:t>
      </w:r>
    </w:p>
    <w:p w14:paraId="71C6FC6F"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____________________________________________________________________</w:t>
      </w:r>
    </w:p>
    <w:p w14:paraId="79CF2E73" w14:textId="77777777" w:rsidR="007D5449" w:rsidRPr="002D0F39" w:rsidRDefault="007D5449" w:rsidP="0075786D">
      <w:pPr>
        <w:autoSpaceDE w:val="0"/>
        <w:autoSpaceDN w:val="0"/>
        <w:adjustRightInd w:val="0"/>
        <w:rPr>
          <w:rFonts w:ascii="Times New Roman" w:eastAsia="Times New Roman" w:hAnsi="Times New Roman" w:cs="Times New Roman"/>
          <w:color w:val="auto"/>
          <w:sz w:val="22"/>
          <w:szCs w:val="22"/>
          <w:lang w:bidi="ar-SA"/>
        </w:rPr>
      </w:pPr>
      <w:r w:rsidRPr="002D0F39">
        <w:rPr>
          <w:rFonts w:ascii="Times New Roman" w:eastAsia="Times New Roman" w:hAnsi="Times New Roman" w:cs="Times New Roman"/>
          <w:color w:val="auto"/>
          <w:sz w:val="28"/>
          <w:szCs w:val="28"/>
          <w:lang w:bidi="ar-SA"/>
        </w:rPr>
        <w:t xml:space="preserve">                                           </w:t>
      </w:r>
      <w:r w:rsidRPr="002D0F39">
        <w:rPr>
          <w:rFonts w:ascii="Times New Roman" w:eastAsia="Times New Roman" w:hAnsi="Times New Roman" w:cs="Times New Roman"/>
          <w:color w:val="auto"/>
          <w:sz w:val="22"/>
          <w:szCs w:val="22"/>
          <w:lang w:bidi="ar-SA"/>
        </w:rPr>
        <w:t>(наименование архивного учреждения)</w:t>
      </w:r>
    </w:p>
    <w:p w14:paraId="1C35E2FF"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16"/>
          <w:szCs w:val="16"/>
          <w:lang w:bidi="ar-SA"/>
        </w:rPr>
      </w:pPr>
    </w:p>
    <w:p w14:paraId="5A5215CB"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(протокол от _________________ № _____)</w:t>
      </w:r>
    </w:p>
    <w:p w14:paraId="1A1AFFB0"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18CFCED8"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Наименование должности</w:t>
      </w:r>
    </w:p>
    <w:p w14:paraId="773EE804"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руководителя архива </w:t>
      </w:r>
    </w:p>
    <w:p w14:paraId="4357E075"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(лица, ответственного за </w:t>
      </w:r>
      <w:proofErr w:type="gramStart"/>
      <w:r w:rsidRPr="002D0F39">
        <w:rPr>
          <w:rFonts w:ascii="Times New Roman" w:eastAsia="Times New Roman" w:hAnsi="Times New Roman" w:cs="Times New Roman"/>
          <w:color w:val="auto"/>
          <w:sz w:val="28"/>
          <w:szCs w:val="28"/>
          <w:lang w:bidi="ar-SA"/>
        </w:rPr>
        <w:t xml:space="preserve">архив)   </w:t>
      </w:r>
      <w:proofErr w:type="gramEnd"/>
      <w:r w:rsidRPr="002D0F39">
        <w:rPr>
          <w:rFonts w:ascii="Times New Roman" w:eastAsia="Times New Roman" w:hAnsi="Times New Roman" w:cs="Times New Roman"/>
          <w:color w:val="auto"/>
          <w:sz w:val="28"/>
          <w:szCs w:val="28"/>
          <w:lang w:bidi="ar-SA"/>
        </w:rPr>
        <w:t xml:space="preserve">              Подпись             Расшифровка подписи</w:t>
      </w:r>
    </w:p>
    <w:p w14:paraId="1D4ABDDA"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57620366"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СОГЛАСОВАНО</w:t>
      </w:r>
    </w:p>
    <w:p w14:paraId="66294A87"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Протокол ЭК организации</w:t>
      </w:r>
    </w:p>
    <w:p w14:paraId="591CFB27"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от ________________ № _______</w:t>
      </w:r>
    </w:p>
    <w:p w14:paraId="47DBE667"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5A22D216"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Документы в количестве ________________________________________ ед. хр.:</w:t>
      </w:r>
    </w:p>
    <w:p w14:paraId="04E27993"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7F5EBF3C"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на бумажном носителе весом ___________________________________ кг сданы на уничтожение;</w:t>
      </w:r>
    </w:p>
    <w:p w14:paraId="70DB61E5"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lastRenderedPageBreak/>
        <w:t xml:space="preserve">- на электронном носителе сданы на уничтожение </w:t>
      </w:r>
    </w:p>
    <w:p w14:paraId="2B478D32"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____________________________________________________________________</w:t>
      </w:r>
    </w:p>
    <w:p w14:paraId="73008C81" w14:textId="77777777" w:rsidR="007D5449" w:rsidRPr="002D0F39" w:rsidRDefault="007D5449" w:rsidP="0075786D">
      <w:pPr>
        <w:autoSpaceDE w:val="0"/>
        <w:autoSpaceDN w:val="0"/>
        <w:adjustRightInd w:val="0"/>
        <w:rPr>
          <w:rFonts w:ascii="Times New Roman" w:eastAsia="Times New Roman" w:hAnsi="Times New Roman" w:cs="Times New Roman"/>
          <w:color w:val="auto"/>
          <w:sz w:val="22"/>
          <w:szCs w:val="22"/>
          <w:lang w:bidi="ar-SA"/>
        </w:rPr>
      </w:pPr>
      <w:r w:rsidRPr="002D0F39">
        <w:rPr>
          <w:rFonts w:ascii="Times New Roman" w:eastAsia="Times New Roman" w:hAnsi="Times New Roman" w:cs="Times New Roman"/>
          <w:color w:val="auto"/>
          <w:sz w:val="22"/>
          <w:szCs w:val="22"/>
          <w:lang w:bidi="ar-SA"/>
        </w:rPr>
        <w:t xml:space="preserve">                                                                       (способ уничтожения)</w:t>
      </w:r>
    </w:p>
    <w:p w14:paraId="771B2CCB"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6892525E"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Наименование должности работника,</w:t>
      </w:r>
    </w:p>
    <w:p w14:paraId="506ECC45"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сдавшего документы                                     Подпись          Расшифровка подписи</w:t>
      </w:r>
    </w:p>
    <w:p w14:paraId="459F5107"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p>
    <w:p w14:paraId="0BF44AD8"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Дата</w:t>
      </w:r>
    </w:p>
    <w:p w14:paraId="35E7F704"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1EFC3749"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Изменения в учетные документы внесены.</w:t>
      </w:r>
    </w:p>
    <w:p w14:paraId="4CE1B566"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09F8E7A5"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Наименование должности работника</w:t>
      </w:r>
    </w:p>
    <w:p w14:paraId="2CDB5366"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архива, внесшего изменения</w:t>
      </w:r>
    </w:p>
    <w:p w14:paraId="751B3B34"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в учетные документы                                    Подпись           Расшифровка подписи</w:t>
      </w:r>
    </w:p>
    <w:p w14:paraId="30BB4136"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1AC19042"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Дата</w:t>
      </w:r>
    </w:p>
    <w:p w14:paraId="0EC7ED13"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26DEB51D"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 xml:space="preserve">                                                 Формат А4 (210 х 297 мм)</w:t>
      </w:r>
    </w:p>
    <w:p w14:paraId="48D6F0C0" w14:textId="77777777" w:rsidR="007D5449" w:rsidRPr="002D0F39" w:rsidRDefault="007D5449" w:rsidP="0075786D">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78DEE012"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______________________________</w:t>
      </w:r>
    </w:p>
    <w:p w14:paraId="19470914"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bookmarkStart w:id="14" w:name="sub_21111"/>
      <w:r w:rsidRPr="002D0F39">
        <w:rPr>
          <w:rFonts w:ascii="Times New Roman" w:eastAsia="Times New Roman" w:hAnsi="Times New Roman" w:cs="Times New Roman"/>
          <w:color w:val="auto"/>
          <w:sz w:val="28"/>
          <w:szCs w:val="28"/>
          <w:lang w:bidi="ar-SA"/>
        </w:rPr>
        <w:t xml:space="preserve">* При выделении к уничтожению документов при подготовке дел к передаче </w:t>
      </w:r>
    </w:p>
    <w:p w14:paraId="55340587" w14:textId="77777777" w:rsidR="007D5449" w:rsidRPr="002D0F39" w:rsidRDefault="007D5449" w:rsidP="0075786D">
      <w:pPr>
        <w:autoSpaceDE w:val="0"/>
        <w:autoSpaceDN w:val="0"/>
        <w:adjustRightInd w:val="0"/>
        <w:rPr>
          <w:rFonts w:ascii="Times New Roman" w:eastAsia="Times New Roman" w:hAnsi="Times New Roman" w:cs="Times New Roman"/>
          <w:color w:val="auto"/>
          <w:sz w:val="28"/>
          <w:szCs w:val="28"/>
          <w:lang w:bidi="ar-SA"/>
        </w:rPr>
      </w:pPr>
      <w:r w:rsidRPr="002D0F39">
        <w:rPr>
          <w:rFonts w:ascii="Times New Roman" w:eastAsia="Times New Roman" w:hAnsi="Times New Roman" w:cs="Times New Roman"/>
          <w:color w:val="auto"/>
          <w:sz w:val="28"/>
          <w:szCs w:val="28"/>
          <w:lang w:bidi="ar-SA"/>
        </w:rPr>
        <w:t>в</w:t>
      </w:r>
      <w:bookmarkEnd w:id="14"/>
      <w:r w:rsidRPr="002D0F39">
        <w:rPr>
          <w:rFonts w:ascii="Times New Roman" w:eastAsia="Times New Roman" w:hAnsi="Times New Roman" w:cs="Times New Roman"/>
          <w:color w:val="auto"/>
          <w:sz w:val="28"/>
          <w:szCs w:val="28"/>
          <w:lang w:bidi="ar-SA"/>
        </w:rPr>
        <w:t xml:space="preserve"> архив организации, </w:t>
      </w:r>
      <w:hyperlink w:anchor="sub_210" w:history="1">
        <w:r w:rsidRPr="002D0F39">
          <w:rPr>
            <w:rFonts w:ascii="Times New Roman" w:eastAsia="Times New Roman" w:hAnsi="Times New Roman" w:cs="Times New Roman"/>
            <w:b/>
            <w:bCs/>
            <w:color w:val="106BBE"/>
            <w:sz w:val="28"/>
            <w:szCs w:val="28"/>
            <w:lang w:bidi="ar-SA"/>
          </w:rPr>
          <w:t>графы 4</w:t>
        </w:r>
      </w:hyperlink>
      <w:r w:rsidRPr="002D0F39">
        <w:rPr>
          <w:rFonts w:ascii="Times New Roman" w:eastAsia="Times New Roman" w:hAnsi="Times New Roman" w:cs="Times New Roman"/>
          <w:color w:val="auto"/>
          <w:sz w:val="28"/>
          <w:szCs w:val="28"/>
          <w:lang w:bidi="ar-SA"/>
        </w:rPr>
        <w:t xml:space="preserve">, </w:t>
      </w:r>
      <w:hyperlink w:anchor="sub_210" w:history="1">
        <w:r w:rsidRPr="002D0F39">
          <w:rPr>
            <w:rFonts w:ascii="Times New Roman" w:eastAsia="Times New Roman" w:hAnsi="Times New Roman" w:cs="Times New Roman"/>
            <w:b/>
            <w:bCs/>
            <w:color w:val="106BBE"/>
            <w:sz w:val="28"/>
            <w:szCs w:val="28"/>
            <w:lang w:bidi="ar-SA"/>
          </w:rPr>
          <w:t>5</w:t>
        </w:r>
      </w:hyperlink>
      <w:r w:rsidRPr="002D0F39">
        <w:rPr>
          <w:rFonts w:ascii="Times New Roman" w:eastAsia="Times New Roman" w:hAnsi="Times New Roman" w:cs="Times New Roman"/>
          <w:color w:val="auto"/>
          <w:sz w:val="28"/>
          <w:szCs w:val="28"/>
          <w:lang w:bidi="ar-SA"/>
        </w:rPr>
        <w:t xml:space="preserve"> не заполняются.</w:t>
      </w:r>
    </w:p>
    <w:p w14:paraId="548A64A8"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5C44631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69B207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83908F0"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F18B042"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12EC25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9E2992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51AA90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AD2CBD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3E35C63"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45C14E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4B9B0B68"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161169A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50FE3F8"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3DA97DEE"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2A50EF53"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DFA1126"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D70E260"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EA97B94"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6F6BC99"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2AE1FB5"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55BBE3B7" w14:textId="15524B4D" w:rsidR="00277961" w:rsidRPr="002D0F39" w:rsidRDefault="00277961" w:rsidP="0075786D">
      <w:pPr>
        <w:autoSpaceDE w:val="0"/>
        <w:autoSpaceDN w:val="0"/>
        <w:adjustRightInd w:val="0"/>
        <w:ind w:firstLine="709"/>
        <w:jc w:val="right"/>
        <w:rPr>
          <w:rFonts w:ascii="Times New Roman" w:eastAsia="Times New Roman" w:hAnsi="Times New Roman" w:cs="Times New Roman"/>
          <w:bCs/>
          <w:sz w:val="28"/>
          <w:szCs w:val="28"/>
        </w:rPr>
      </w:pPr>
      <w:r w:rsidRPr="002D0F39">
        <w:rPr>
          <w:rFonts w:ascii="Times New Roman" w:eastAsia="Times New Roman" w:hAnsi="Times New Roman" w:cs="Times New Roman"/>
          <w:bCs/>
          <w:sz w:val="28"/>
          <w:szCs w:val="28"/>
        </w:rPr>
        <w:t>Приложение 2</w:t>
      </w:r>
      <w:r w:rsidR="00732D9D" w:rsidRPr="002D0F39">
        <w:rPr>
          <w:rFonts w:ascii="Times New Roman" w:eastAsia="Times New Roman" w:hAnsi="Times New Roman" w:cs="Times New Roman"/>
          <w:bCs/>
          <w:sz w:val="28"/>
          <w:szCs w:val="28"/>
        </w:rPr>
        <w:t>3</w:t>
      </w:r>
    </w:p>
    <w:p w14:paraId="241BBF45" w14:textId="77777777" w:rsidR="00277961" w:rsidRPr="002D0F39" w:rsidRDefault="00277961" w:rsidP="0075786D">
      <w:pPr>
        <w:jc w:val="right"/>
        <w:rPr>
          <w:rFonts w:ascii="Times New Roman" w:eastAsia="Times New Roman" w:hAnsi="Times New Roman" w:cs="Times New Roman"/>
          <w:sz w:val="28"/>
          <w:szCs w:val="28"/>
        </w:rPr>
      </w:pPr>
      <w:r w:rsidRPr="002D0F39">
        <w:rPr>
          <w:rFonts w:ascii="Times New Roman" w:eastAsia="Times New Roman" w:hAnsi="Times New Roman" w:cs="Times New Roman"/>
          <w:bCs/>
          <w:sz w:val="28"/>
          <w:szCs w:val="28"/>
        </w:rPr>
        <w:t>к Инструкции</w:t>
      </w:r>
    </w:p>
    <w:p w14:paraId="57858119" w14:textId="77777777" w:rsidR="00277961" w:rsidRPr="002D0F39" w:rsidRDefault="00277961" w:rsidP="0075786D">
      <w:pPr>
        <w:rPr>
          <w:rFonts w:ascii="Times New Roman" w:eastAsia="Times New Roman" w:hAnsi="Times New Roman" w:cs="Times New Roman"/>
          <w:sz w:val="28"/>
          <w:szCs w:val="28"/>
        </w:rPr>
      </w:pPr>
    </w:p>
    <w:p w14:paraId="37B67D6A"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6EF62379" w14:textId="1AA68F2A"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2CF0AC3" w14:textId="316C236D"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1C97D0EF" w14:textId="71AC3467"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766349E0" w14:textId="77B6A661"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3519C29D" w14:textId="12B70E86"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13B4F430" w14:textId="5D5EE3DB"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1C58216D" w14:textId="4A9E0785"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2B9366A3" w14:textId="29636C70"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6643C1E7" w14:textId="77777777" w:rsidR="002720C7" w:rsidRPr="002D0F39" w:rsidRDefault="002720C7" w:rsidP="0075786D">
      <w:pPr>
        <w:autoSpaceDE w:val="0"/>
        <w:autoSpaceDN w:val="0"/>
        <w:adjustRightInd w:val="0"/>
        <w:ind w:firstLine="709"/>
        <w:jc w:val="center"/>
        <w:rPr>
          <w:rFonts w:ascii="Times New Roman" w:eastAsia="Times New Roman" w:hAnsi="Times New Roman" w:cs="Times New Roman"/>
          <w:bCs/>
          <w:sz w:val="28"/>
          <w:szCs w:val="28"/>
        </w:rPr>
      </w:pPr>
    </w:p>
    <w:p w14:paraId="73BBBC3C"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04313D91" w14:textId="77777777" w:rsidR="00277961" w:rsidRPr="002D0F39" w:rsidRDefault="00277961" w:rsidP="0075786D">
      <w:pPr>
        <w:autoSpaceDE w:val="0"/>
        <w:autoSpaceDN w:val="0"/>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ЖУРНАЛ</w:t>
      </w:r>
    </w:p>
    <w:p w14:paraId="70138936" w14:textId="77777777" w:rsidR="00277961" w:rsidRPr="002D0F39" w:rsidRDefault="00277961" w:rsidP="0075786D">
      <w:pPr>
        <w:autoSpaceDE w:val="0"/>
        <w:autoSpaceDN w:val="0"/>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учета печатей и штампов, используемых в администрации</w:t>
      </w:r>
    </w:p>
    <w:p w14:paraId="3883DCE5" w14:textId="69A14C02" w:rsidR="00277961" w:rsidRPr="002D0F39" w:rsidRDefault="00E11254" w:rsidP="0075786D">
      <w:pPr>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Придорожного</w:t>
      </w:r>
      <w:r w:rsidR="00277961" w:rsidRPr="002D0F39">
        <w:rPr>
          <w:rFonts w:ascii="Times New Roman" w:eastAsia="Times New Roman" w:hAnsi="Times New Roman" w:cs="Times New Roman"/>
          <w:sz w:val="28"/>
          <w:szCs w:val="28"/>
        </w:rPr>
        <w:t xml:space="preserve"> сельского поселения</w:t>
      </w:r>
    </w:p>
    <w:p w14:paraId="35BE15D5" w14:textId="5FB4D8D3" w:rsidR="00277961" w:rsidRPr="002D0F39" w:rsidRDefault="006F4180" w:rsidP="0075786D">
      <w:pPr>
        <w:autoSpaceDE w:val="0"/>
        <w:autoSpaceDN w:val="0"/>
        <w:jc w:val="center"/>
        <w:rPr>
          <w:rFonts w:ascii="Times New Roman" w:eastAsia="Times New Roman" w:hAnsi="Times New Roman" w:cs="Times New Roman"/>
          <w:sz w:val="28"/>
          <w:szCs w:val="28"/>
        </w:rPr>
      </w:pPr>
      <w:r w:rsidRPr="002D0F39">
        <w:rPr>
          <w:rFonts w:ascii="Times New Roman" w:eastAsia="Times New Roman" w:hAnsi="Times New Roman" w:cs="Times New Roman"/>
          <w:sz w:val="28"/>
          <w:szCs w:val="28"/>
        </w:rPr>
        <w:t>Каневского</w:t>
      </w:r>
      <w:r w:rsidR="00277961" w:rsidRPr="002D0F39">
        <w:rPr>
          <w:rFonts w:ascii="Times New Roman" w:eastAsia="Times New Roman" w:hAnsi="Times New Roman" w:cs="Times New Roman"/>
          <w:sz w:val="28"/>
          <w:szCs w:val="28"/>
        </w:rPr>
        <w:t xml:space="preserve"> района </w:t>
      </w:r>
    </w:p>
    <w:p w14:paraId="585861A5" w14:textId="77777777" w:rsidR="00277961" w:rsidRPr="002D0F39" w:rsidRDefault="00277961" w:rsidP="0075786D">
      <w:pPr>
        <w:autoSpaceDE w:val="0"/>
        <w:autoSpaceDN w:val="0"/>
        <w:jc w:val="both"/>
        <w:rPr>
          <w:rFonts w:ascii="Times New Roman" w:eastAsia="Times New Roman" w:hAnsi="Times New Roman" w:cs="Times New Roman"/>
          <w:sz w:val="28"/>
          <w:szCs w:val="28"/>
        </w:rPr>
      </w:pPr>
    </w:p>
    <w:p w14:paraId="51A6EBE7"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sectPr w:rsidR="00277961" w:rsidRPr="002D0F39" w:rsidSect="00F016F4">
          <w:headerReference w:type="even" r:id="rId31"/>
          <w:headerReference w:type="default" r:id="rId32"/>
          <w:pgSz w:w="11906" w:h="16838"/>
          <w:pgMar w:top="1134" w:right="567" w:bottom="993" w:left="1701" w:header="709" w:footer="709" w:gutter="0"/>
          <w:cols w:space="708"/>
          <w:titlePg/>
          <w:docGrid w:linePitch="360"/>
        </w:sectPr>
      </w:pP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30"/>
        <w:gridCol w:w="1134"/>
        <w:gridCol w:w="1701"/>
        <w:gridCol w:w="1418"/>
        <w:gridCol w:w="1559"/>
        <w:gridCol w:w="1559"/>
        <w:gridCol w:w="1843"/>
        <w:gridCol w:w="2126"/>
      </w:tblGrid>
      <w:tr w:rsidR="00277961" w:rsidRPr="002D0F39" w14:paraId="07EACEA0" w14:textId="77777777" w:rsidTr="006F4180">
        <w:tc>
          <w:tcPr>
            <w:tcW w:w="567" w:type="dxa"/>
          </w:tcPr>
          <w:p w14:paraId="0BB4EB84" w14:textId="77777777" w:rsidR="00277961" w:rsidRPr="002D0F39" w:rsidRDefault="00277961" w:rsidP="0075786D">
            <w:pPr>
              <w:autoSpaceDE w:val="0"/>
              <w:autoSpaceDN w:val="0"/>
              <w:ind w:hanging="142"/>
              <w:jc w:val="center"/>
              <w:rPr>
                <w:rFonts w:ascii="Times New Roman" w:eastAsia="Times New Roman" w:hAnsi="Times New Roman" w:cs="Times New Roman"/>
                <w:szCs w:val="20"/>
              </w:rPr>
            </w:pPr>
            <w:r w:rsidRPr="002D0F39">
              <w:rPr>
                <w:rFonts w:ascii="Times New Roman" w:eastAsia="Times New Roman" w:hAnsi="Times New Roman" w:cs="Times New Roman"/>
                <w:noProof/>
                <w:position w:val="-5"/>
                <w:szCs w:val="20"/>
                <w:lang w:bidi="ar-SA"/>
              </w:rPr>
              <w:lastRenderedPageBreak/>
              <w:drawing>
                <wp:inline distT="0" distB="0" distL="0" distR="0" wp14:anchorId="4F69BA31" wp14:editId="2618BCE6">
                  <wp:extent cx="241300" cy="215900"/>
                  <wp:effectExtent l="0" t="0" r="6350" b="0"/>
                  <wp:docPr id="75" name="Рисунок 75" descr="base_23729_173105_33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base_23729_173105_33057"/>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2D0F39">
              <w:rPr>
                <w:rFonts w:ascii="Times New Roman" w:eastAsia="Times New Roman" w:hAnsi="Times New Roman" w:cs="Times New Roman"/>
                <w:szCs w:val="20"/>
              </w:rPr>
              <w:t xml:space="preserve"> п/п</w:t>
            </w:r>
          </w:p>
        </w:tc>
        <w:tc>
          <w:tcPr>
            <w:tcW w:w="2330" w:type="dxa"/>
          </w:tcPr>
          <w:p w14:paraId="36BBDE53" w14:textId="77777777" w:rsidR="00277961" w:rsidRPr="002D0F39" w:rsidRDefault="00277961" w:rsidP="0075786D">
            <w:pPr>
              <w:autoSpaceDE w:val="0"/>
              <w:autoSpaceDN w:val="0"/>
              <w:ind w:left="-279" w:firstLine="279"/>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Оттиск печати, штампа</w:t>
            </w:r>
          </w:p>
        </w:tc>
        <w:tc>
          <w:tcPr>
            <w:tcW w:w="1134" w:type="dxa"/>
          </w:tcPr>
          <w:p w14:paraId="604CF8E8"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Наименование печати (штампа)</w:t>
            </w:r>
          </w:p>
        </w:tc>
        <w:tc>
          <w:tcPr>
            <w:tcW w:w="1701" w:type="dxa"/>
          </w:tcPr>
          <w:p w14:paraId="03F5C58F"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Отдел,</w:t>
            </w:r>
          </w:p>
          <w:p w14:paraId="06A8BA4C"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должность</w:t>
            </w:r>
          </w:p>
          <w:p w14:paraId="11FFA3B2"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специалиста,</w:t>
            </w:r>
          </w:p>
          <w:p w14:paraId="17378BFA"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 xml:space="preserve"> которому</w:t>
            </w:r>
          </w:p>
          <w:p w14:paraId="4901C505"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выдана печать (штамп)</w:t>
            </w:r>
          </w:p>
        </w:tc>
        <w:tc>
          <w:tcPr>
            <w:tcW w:w="1418" w:type="dxa"/>
          </w:tcPr>
          <w:p w14:paraId="63F02A6E"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Дата выдачи печати (штампа)</w:t>
            </w:r>
          </w:p>
        </w:tc>
        <w:tc>
          <w:tcPr>
            <w:tcW w:w="1559" w:type="dxa"/>
          </w:tcPr>
          <w:p w14:paraId="0F98A118"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Подпись</w:t>
            </w:r>
          </w:p>
          <w:p w14:paraId="6D68D51B"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специалиста, получившего печать (штамп)</w:t>
            </w:r>
          </w:p>
        </w:tc>
        <w:tc>
          <w:tcPr>
            <w:tcW w:w="1559" w:type="dxa"/>
          </w:tcPr>
          <w:p w14:paraId="69C46045"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Дата возврата печати (штампа)</w:t>
            </w:r>
          </w:p>
        </w:tc>
        <w:tc>
          <w:tcPr>
            <w:tcW w:w="1843" w:type="dxa"/>
          </w:tcPr>
          <w:p w14:paraId="2DAE33D3"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Подпись</w:t>
            </w:r>
          </w:p>
          <w:p w14:paraId="0F06E9B1"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специалиста, получившего печать (штамп)</w:t>
            </w:r>
          </w:p>
        </w:tc>
        <w:tc>
          <w:tcPr>
            <w:tcW w:w="2126" w:type="dxa"/>
          </w:tcPr>
          <w:p w14:paraId="173FDC15"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Дата уничтожения печати (штампа), дата и номер акта</w:t>
            </w:r>
          </w:p>
        </w:tc>
      </w:tr>
      <w:tr w:rsidR="00277961" w:rsidRPr="002D0F39" w14:paraId="3C87EBB1" w14:textId="77777777" w:rsidTr="006F4180">
        <w:tc>
          <w:tcPr>
            <w:tcW w:w="567" w:type="dxa"/>
          </w:tcPr>
          <w:p w14:paraId="56057E0E"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1</w:t>
            </w:r>
          </w:p>
        </w:tc>
        <w:tc>
          <w:tcPr>
            <w:tcW w:w="2330" w:type="dxa"/>
          </w:tcPr>
          <w:p w14:paraId="2BC1C630"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2</w:t>
            </w:r>
          </w:p>
        </w:tc>
        <w:tc>
          <w:tcPr>
            <w:tcW w:w="1134" w:type="dxa"/>
          </w:tcPr>
          <w:p w14:paraId="43DCF6E1"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3</w:t>
            </w:r>
          </w:p>
        </w:tc>
        <w:tc>
          <w:tcPr>
            <w:tcW w:w="1701" w:type="dxa"/>
          </w:tcPr>
          <w:p w14:paraId="0EF7EE9B"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4</w:t>
            </w:r>
          </w:p>
        </w:tc>
        <w:tc>
          <w:tcPr>
            <w:tcW w:w="1418" w:type="dxa"/>
          </w:tcPr>
          <w:p w14:paraId="5889741E"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5</w:t>
            </w:r>
          </w:p>
        </w:tc>
        <w:tc>
          <w:tcPr>
            <w:tcW w:w="1559" w:type="dxa"/>
          </w:tcPr>
          <w:p w14:paraId="2C388B80"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6</w:t>
            </w:r>
          </w:p>
        </w:tc>
        <w:tc>
          <w:tcPr>
            <w:tcW w:w="1559" w:type="dxa"/>
          </w:tcPr>
          <w:p w14:paraId="104C76DC"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7</w:t>
            </w:r>
          </w:p>
        </w:tc>
        <w:tc>
          <w:tcPr>
            <w:tcW w:w="1843" w:type="dxa"/>
          </w:tcPr>
          <w:p w14:paraId="607882BA"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8</w:t>
            </w:r>
          </w:p>
        </w:tc>
        <w:tc>
          <w:tcPr>
            <w:tcW w:w="2126" w:type="dxa"/>
          </w:tcPr>
          <w:p w14:paraId="0A3C0B3D"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9</w:t>
            </w:r>
          </w:p>
        </w:tc>
      </w:tr>
      <w:tr w:rsidR="00277961" w:rsidRPr="002D0F39" w14:paraId="0C822950" w14:textId="77777777" w:rsidTr="006F4180">
        <w:tc>
          <w:tcPr>
            <w:tcW w:w="567" w:type="dxa"/>
          </w:tcPr>
          <w:p w14:paraId="4569B88C"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1</w:t>
            </w:r>
          </w:p>
        </w:tc>
        <w:tc>
          <w:tcPr>
            <w:tcW w:w="2330" w:type="dxa"/>
          </w:tcPr>
          <w:p w14:paraId="03D9A522"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134" w:type="dxa"/>
          </w:tcPr>
          <w:p w14:paraId="4FA0CDC3"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701" w:type="dxa"/>
          </w:tcPr>
          <w:p w14:paraId="67028575"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418" w:type="dxa"/>
          </w:tcPr>
          <w:p w14:paraId="66C6CE9D"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559" w:type="dxa"/>
          </w:tcPr>
          <w:p w14:paraId="73F15990"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559" w:type="dxa"/>
          </w:tcPr>
          <w:p w14:paraId="0D05E52C"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843" w:type="dxa"/>
          </w:tcPr>
          <w:p w14:paraId="36358634" w14:textId="77777777" w:rsidR="00277961" w:rsidRPr="002D0F39" w:rsidRDefault="00277961" w:rsidP="0075786D">
            <w:pPr>
              <w:autoSpaceDE w:val="0"/>
              <w:autoSpaceDN w:val="0"/>
              <w:rPr>
                <w:rFonts w:ascii="Times New Roman" w:eastAsia="Times New Roman" w:hAnsi="Times New Roman" w:cs="Times New Roman"/>
                <w:szCs w:val="20"/>
              </w:rPr>
            </w:pPr>
          </w:p>
        </w:tc>
        <w:tc>
          <w:tcPr>
            <w:tcW w:w="2126" w:type="dxa"/>
          </w:tcPr>
          <w:p w14:paraId="3E6A3BBA" w14:textId="77777777" w:rsidR="00277961" w:rsidRPr="002D0F39" w:rsidRDefault="00277961" w:rsidP="0075786D">
            <w:pPr>
              <w:autoSpaceDE w:val="0"/>
              <w:autoSpaceDN w:val="0"/>
              <w:rPr>
                <w:rFonts w:ascii="Times New Roman" w:eastAsia="Times New Roman" w:hAnsi="Times New Roman" w:cs="Times New Roman"/>
                <w:szCs w:val="20"/>
              </w:rPr>
            </w:pPr>
          </w:p>
        </w:tc>
      </w:tr>
      <w:tr w:rsidR="00277961" w:rsidRPr="002D0F39" w14:paraId="3FCA024E" w14:textId="77777777" w:rsidTr="006F4180">
        <w:tc>
          <w:tcPr>
            <w:tcW w:w="567" w:type="dxa"/>
          </w:tcPr>
          <w:p w14:paraId="78779443" w14:textId="77777777" w:rsidR="00277961" w:rsidRPr="002D0F39" w:rsidRDefault="00277961" w:rsidP="0075786D">
            <w:pPr>
              <w:autoSpaceDE w:val="0"/>
              <w:autoSpaceDN w:val="0"/>
              <w:jc w:val="center"/>
              <w:rPr>
                <w:rFonts w:ascii="Times New Roman" w:eastAsia="Times New Roman" w:hAnsi="Times New Roman" w:cs="Times New Roman"/>
                <w:szCs w:val="20"/>
              </w:rPr>
            </w:pPr>
            <w:r w:rsidRPr="002D0F39">
              <w:rPr>
                <w:rFonts w:ascii="Times New Roman" w:eastAsia="Times New Roman" w:hAnsi="Times New Roman" w:cs="Times New Roman"/>
                <w:szCs w:val="20"/>
              </w:rPr>
              <w:t>2</w:t>
            </w:r>
          </w:p>
        </w:tc>
        <w:tc>
          <w:tcPr>
            <w:tcW w:w="2330" w:type="dxa"/>
          </w:tcPr>
          <w:p w14:paraId="1E7FC301"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134" w:type="dxa"/>
          </w:tcPr>
          <w:p w14:paraId="2668D029"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701" w:type="dxa"/>
          </w:tcPr>
          <w:p w14:paraId="1E0683B9"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418" w:type="dxa"/>
          </w:tcPr>
          <w:p w14:paraId="7AF806FA"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559" w:type="dxa"/>
          </w:tcPr>
          <w:p w14:paraId="18309C8F"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559" w:type="dxa"/>
          </w:tcPr>
          <w:p w14:paraId="1BF2D79E" w14:textId="77777777" w:rsidR="00277961" w:rsidRPr="002D0F39" w:rsidRDefault="00277961" w:rsidP="0075786D">
            <w:pPr>
              <w:autoSpaceDE w:val="0"/>
              <w:autoSpaceDN w:val="0"/>
              <w:rPr>
                <w:rFonts w:ascii="Times New Roman" w:eastAsia="Times New Roman" w:hAnsi="Times New Roman" w:cs="Times New Roman"/>
                <w:szCs w:val="20"/>
              </w:rPr>
            </w:pPr>
          </w:p>
        </w:tc>
        <w:tc>
          <w:tcPr>
            <w:tcW w:w="1843" w:type="dxa"/>
          </w:tcPr>
          <w:p w14:paraId="4E468EAE" w14:textId="77777777" w:rsidR="00277961" w:rsidRPr="002D0F39" w:rsidRDefault="00277961" w:rsidP="0075786D">
            <w:pPr>
              <w:autoSpaceDE w:val="0"/>
              <w:autoSpaceDN w:val="0"/>
              <w:rPr>
                <w:rFonts w:ascii="Times New Roman" w:eastAsia="Times New Roman" w:hAnsi="Times New Roman" w:cs="Times New Roman"/>
                <w:szCs w:val="20"/>
              </w:rPr>
            </w:pPr>
          </w:p>
        </w:tc>
        <w:tc>
          <w:tcPr>
            <w:tcW w:w="2126" w:type="dxa"/>
          </w:tcPr>
          <w:p w14:paraId="03DC9197" w14:textId="77777777" w:rsidR="00277961" w:rsidRPr="002D0F39" w:rsidRDefault="00277961" w:rsidP="0075786D">
            <w:pPr>
              <w:autoSpaceDE w:val="0"/>
              <w:autoSpaceDN w:val="0"/>
              <w:rPr>
                <w:rFonts w:ascii="Times New Roman" w:eastAsia="Times New Roman" w:hAnsi="Times New Roman" w:cs="Times New Roman"/>
                <w:szCs w:val="20"/>
              </w:rPr>
            </w:pPr>
          </w:p>
        </w:tc>
      </w:tr>
    </w:tbl>
    <w:p w14:paraId="43C749DF" w14:textId="77777777" w:rsidR="00277961" w:rsidRPr="002D0F39" w:rsidRDefault="00277961" w:rsidP="0075786D">
      <w:pPr>
        <w:autoSpaceDE w:val="0"/>
        <w:autoSpaceDN w:val="0"/>
        <w:adjustRightInd w:val="0"/>
        <w:ind w:firstLine="709"/>
        <w:jc w:val="center"/>
        <w:rPr>
          <w:rFonts w:ascii="Times New Roman" w:eastAsia="Times New Roman" w:hAnsi="Times New Roman" w:cs="Times New Roman"/>
          <w:bCs/>
          <w:sz w:val="28"/>
          <w:szCs w:val="28"/>
        </w:rPr>
      </w:pPr>
    </w:p>
    <w:p w14:paraId="783FD5AB" w14:textId="07DEB9A0" w:rsidR="00277961" w:rsidRPr="002D0F39" w:rsidRDefault="00277961" w:rsidP="0075786D">
      <w:pPr>
        <w:pStyle w:val="25"/>
        <w:shd w:val="clear" w:color="auto" w:fill="auto"/>
        <w:spacing w:before="0" w:line="240" w:lineRule="auto"/>
        <w:ind w:left="5440" w:firstLine="0"/>
        <w:jc w:val="left"/>
      </w:pPr>
    </w:p>
    <w:sectPr w:rsidR="00277961" w:rsidRPr="002D0F39" w:rsidSect="00F016F4">
      <w:headerReference w:type="even" r:id="rId34"/>
      <w:pgSz w:w="16840" w:h="11900" w:orient="landscape"/>
      <w:pgMar w:top="1701" w:right="1134"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29D1" w14:textId="77777777" w:rsidR="00647579" w:rsidRDefault="00647579">
      <w:r>
        <w:separator/>
      </w:r>
    </w:p>
  </w:endnote>
  <w:endnote w:type="continuationSeparator" w:id="0">
    <w:p w14:paraId="622B942F" w14:textId="77777777" w:rsidR="00647579" w:rsidRDefault="0064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choolBook">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882D" w14:textId="77777777" w:rsidR="00647579" w:rsidRDefault="00647579">
      <w:r>
        <w:separator/>
      </w:r>
    </w:p>
  </w:footnote>
  <w:footnote w:type="continuationSeparator" w:id="0">
    <w:p w14:paraId="3A4CAF62" w14:textId="77777777" w:rsidR="00647579" w:rsidRDefault="0064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002123"/>
      <w:docPartObj>
        <w:docPartGallery w:val="Page Numbers (Top of Page)"/>
        <w:docPartUnique/>
      </w:docPartObj>
    </w:sdtPr>
    <w:sdtContent>
      <w:p w14:paraId="72024ABA" w14:textId="0E8E6DB2" w:rsidR="007E0B52" w:rsidRDefault="007E0B52">
        <w:pPr>
          <w:pStyle w:val="af7"/>
          <w:jc w:val="center"/>
        </w:pPr>
        <w:r>
          <w:fldChar w:fldCharType="begin"/>
        </w:r>
        <w:r>
          <w:instrText>PAGE   \* MERGEFORMAT</w:instrText>
        </w:r>
        <w:r>
          <w:fldChar w:fldCharType="separate"/>
        </w:r>
        <w:r>
          <w:rPr>
            <w:noProof/>
          </w:rPr>
          <w:t>12</w:t>
        </w:r>
        <w:r>
          <w:fldChar w:fldCharType="end"/>
        </w:r>
      </w:p>
    </w:sdtContent>
  </w:sdt>
  <w:p w14:paraId="1B1F4E5B" w14:textId="77777777" w:rsidR="007E0B52" w:rsidRDefault="007E0B5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428492"/>
      <w:docPartObj>
        <w:docPartGallery w:val="Page Numbers (Top of Page)"/>
        <w:docPartUnique/>
      </w:docPartObj>
    </w:sdtPr>
    <w:sdtContent>
      <w:p w14:paraId="10E66A5C" w14:textId="01C6EC9E" w:rsidR="007E0B52" w:rsidRDefault="007E0B52">
        <w:pPr>
          <w:pStyle w:val="af7"/>
          <w:jc w:val="center"/>
        </w:pPr>
        <w:r>
          <w:fldChar w:fldCharType="begin"/>
        </w:r>
        <w:r>
          <w:instrText>PAGE   \* MERGEFORMAT</w:instrText>
        </w:r>
        <w:r>
          <w:fldChar w:fldCharType="separate"/>
        </w:r>
        <w:r w:rsidR="000B3C0A">
          <w:rPr>
            <w:noProof/>
          </w:rPr>
          <w:t>26</w:t>
        </w:r>
        <w:r>
          <w:fldChar w:fldCharType="end"/>
        </w:r>
      </w:p>
    </w:sdtContent>
  </w:sdt>
  <w:p w14:paraId="4A61DA58" w14:textId="77777777" w:rsidR="007E0B52" w:rsidRDefault="007E0B52">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8571" w14:textId="77777777" w:rsidR="007E0B52" w:rsidRDefault="007E0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49A"/>
    <w:multiLevelType w:val="multilevel"/>
    <w:tmpl w:val="77A80A9A"/>
    <w:lvl w:ilvl="0">
      <w:start w:val="7"/>
      <w:numFmt w:val="decimal"/>
      <w:suff w:val="space"/>
      <w:lvlText w:val="10.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9315738"/>
    <w:multiLevelType w:val="multilevel"/>
    <w:tmpl w:val="3E4672E0"/>
    <w:lvl w:ilvl="0">
      <w:start w:val="1"/>
      <w:numFmt w:val="decimal"/>
      <w:suff w:val="space"/>
      <w:lvlText w:val="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D024876"/>
    <w:multiLevelType w:val="multilevel"/>
    <w:tmpl w:val="174C2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B6CCB"/>
    <w:multiLevelType w:val="multilevel"/>
    <w:tmpl w:val="DF44C03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2456D"/>
    <w:multiLevelType w:val="multilevel"/>
    <w:tmpl w:val="574EA6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17078"/>
    <w:multiLevelType w:val="multilevel"/>
    <w:tmpl w:val="62F2646A"/>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E312D60"/>
    <w:multiLevelType w:val="multilevel"/>
    <w:tmpl w:val="FA065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9514C"/>
    <w:multiLevelType w:val="multilevel"/>
    <w:tmpl w:val="3102903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D10105"/>
    <w:multiLevelType w:val="multilevel"/>
    <w:tmpl w:val="8892B0A2"/>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12522"/>
    <w:multiLevelType w:val="multilevel"/>
    <w:tmpl w:val="9BA0DC1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31780"/>
    <w:multiLevelType w:val="multilevel"/>
    <w:tmpl w:val="61BCD13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1620C"/>
    <w:multiLevelType w:val="multilevel"/>
    <w:tmpl w:val="6D8C1208"/>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14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1E63C0A"/>
    <w:multiLevelType w:val="multilevel"/>
    <w:tmpl w:val="817C06D6"/>
    <w:lvl w:ilvl="0">
      <w:start w:val="1"/>
      <w:numFmt w:val="decimal"/>
      <w:suff w:val="space"/>
      <w:lvlText w:val="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57664DF"/>
    <w:multiLevelType w:val="multilevel"/>
    <w:tmpl w:val="010431CE"/>
    <w:lvl w:ilvl="0">
      <w:start w:val="1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3A2644"/>
    <w:multiLevelType w:val="multilevel"/>
    <w:tmpl w:val="5DFA9FAC"/>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E5812A3"/>
    <w:multiLevelType w:val="multilevel"/>
    <w:tmpl w:val="4A96DBDE"/>
    <w:lvl w:ilvl="0">
      <w:start w:val="10"/>
      <w:numFmt w:val="decimal"/>
      <w:suff w:val="space"/>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FDC45F1"/>
    <w:multiLevelType w:val="multilevel"/>
    <w:tmpl w:val="61D4837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2E953E9"/>
    <w:multiLevelType w:val="multilevel"/>
    <w:tmpl w:val="11F8CC74"/>
    <w:lvl w:ilvl="0">
      <w:start w:val="1"/>
      <w:numFmt w:val="decimal"/>
      <w:lvlText w:val="10.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4DF08F1"/>
    <w:multiLevelType w:val="multilevel"/>
    <w:tmpl w:val="5CA452A6"/>
    <w:lvl w:ilvl="0">
      <w:start w:val="2"/>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00400"/>
    <w:multiLevelType w:val="multilevel"/>
    <w:tmpl w:val="4246CE44"/>
    <w:lvl w:ilvl="0">
      <w:start w:val="27"/>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B31C67"/>
    <w:multiLevelType w:val="singleLevel"/>
    <w:tmpl w:val="66DA1C82"/>
    <w:lvl w:ilvl="0">
      <w:start w:val="1"/>
      <w:numFmt w:val="decimal"/>
      <w:pStyle w:val="a"/>
      <w:lvlText w:val="%1."/>
      <w:lvlJc w:val="left"/>
      <w:pPr>
        <w:tabs>
          <w:tab w:val="num" w:pos="360"/>
        </w:tabs>
        <w:ind w:left="360" w:hanging="360"/>
      </w:pPr>
      <w:rPr>
        <w:rFonts w:cs="Times New Roman"/>
        <w:b w:val="0"/>
        <w:bCs w:val="0"/>
        <w:i w:val="0"/>
        <w:iCs w:val="0"/>
      </w:rPr>
    </w:lvl>
  </w:abstractNum>
  <w:abstractNum w:abstractNumId="21" w15:restartNumberingAfterBreak="0">
    <w:nsid w:val="3881725D"/>
    <w:multiLevelType w:val="multilevel"/>
    <w:tmpl w:val="40927534"/>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C85106"/>
    <w:multiLevelType w:val="multilevel"/>
    <w:tmpl w:val="FD926780"/>
    <w:lvl w:ilvl="0">
      <w:start w:val="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8"/>
        <w:szCs w:val="28"/>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2D77011"/>
    <w:multiLevelType w:val="multilevel"/>
    <w:tmpl w:val="F9CA8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4D07FA"/>
    <w:multiLevelType w:val="multilevel"/>
    <w:tmpl w:val="93E4172E"/>
    <w:lvl w:ilvl="0">
      <w:start w:val="5"/>
      <w:numFmt w:val="decimal"/>
      <w:suff w:val="space"/>
      <w:lvlText w:val="%1."/>
      <w:lvlJc w:val="left"/>
      <w:pPr>
        <w:ind w:left="6238"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45A6E74"/>
    <w:multiLevelType w:val="multilevel"/>
    <w:tmpl w:val="50DC6DE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AD57C4"/>
    <w:multiLevelType w:val="multilevel"/>
    <w:tmpl w:val="C952C1F6"/>
    <w:lvl w:ilvl="0">
      <w:start w:val="1"/>
      <w:numFmt w:val="decimal"/>
      <w:suff w:val="space"/>
      <w:lvlText w:val="10.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A3F2651"/>
    <w:multiLevelType w:val="multilevel"/>
    <w:tmpl w:val="19E829AA"/>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0615727"/>
    <w:multiLevelType w:val="multilevel"/>
    <w:tmpl w:val="A6A2465C"/>
    <w:lvl w:ilvl="0">
      <w:start w:val="11"/>
      <w:numFmt w:val="decimal"/>
      <w:suff w:val="space"/>
      <w:lvlText w:val="4.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0D42858"/>
    <w:multiLevelType w:val="multilevel"/>
    <w:tmpl w:val="6D1EAA80"/>
    <w:lvl w:ilvl="0">
      <w:start w:val="1"/>
      <w:numFmt w:val="decimal"/>
      <w:suff w:val="space"/>
      <w:lvlText w:val="4.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4F741E6"/>
    <w:multiLevelType w:val="multilevel"/>
    <w:tmpl w:val="AC305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4E09A7"/>
    <w:multiLevelType w:val="multilevel"/>
    <w:tmpl w:val="09E615E6"/>
    <w:lvl w:ilvl="0">
      <w:start w:val="1"/>
      <w:numFmt w:val="decimal"/>
      <w:lvlText w:val="4.3.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6E66AB"/>
    <w:multiLevelType w:val="multilevel"/>
    <w:tmpl w:val="170ECCEE"/>
    <w:lvl w:ilvl="0">
      <w:start w:val="12"/>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F3285B"/>
    <w:multiLevelType w:val="multilevel"/>
    <w:tmpl w:val="6DFE34B6"/>
    <w:lvl w:ilvl="0">
      <w:start w:val="1"/>
      <w:numFmt w:val="bullet"/>
      <w:pStyle w:val="a0"/>
      <w:lvlText w:val="●"/>
      <w:lvlJc w:val="left"/>
      <w:pPr>
        <w:tabs>
          <w:tab w:val="num" w:pos="0"/>
        </w:tabs>
        <w:ind w:left="284" w:hanging="284"/>
      </w:pPr>
      <w:rPr>
        <w:rFonts w:ascii="Arial" w:hAnsi="Arial" w:cs="Times New Roman" w:hint="default"/>
        <w:color w:val="auto"/>
        <w:kern w:val="0"/>
        <w:sz w:val="20"/>
      </w:rPr>
    </w:lvl>
    <w:lvl w:ilvl="1">
      <w:start w:val="1"/>
      <w:numFmt w:val="bullet"/>
      <w:lvlText w:val="●"/>
      <w:lvlJc w:val="left"/>
      <w:pPr>
        <w:tabs>
          <w:tab w:val="num" w:pos="851"/>
        </w:tabs>
        <w:ind w:left="851" w:hanging="284"/>
      </w:pPr>
      <w:rPr>
        <w:rFonts w:ascii="Arial" w:hAnsi="Arial" w:cs="Times New Roman" w:hint="default"/>
        <w:color w:val="auto"/>
      </w:rPr>
    </w:lvl>
    <w:lvl w:ilvl="2">
      <w:start w:val="1"/>
      <w:numFmt w:val="bullet"/>
      <w:lvlText w:val="●"/>
      <w:lvlJc w:val="left"/>
      <w:pPr>
        <w:tabs>
          <w:tab w:val="num" w:pos="1418"/>
        </w:tabs>
        <w:ind w:left="1418" w:hanging="284"/>
      </w:pPr>
      <w:rPr>
        <w:rFonts w:ascii="Arial" w:hAnsi="Arial" w:cs="Times New Roman" w:hint="default"/>
        <w:color w:val="auto"/>
      </w:rPr>
    </w:lvl>
    <w:lvl w:ilvl="3">
      <w:start w:val="1"/>
      <w:numFmt w:val="decimal"/>
      <w:lvlText w:val="(%4)"/>
      <w:lvlJc w:val="left"/>
      <w:pPr>
        <w:tabs>
          <w:tab w:val="num" w:pos="1701"/>
        </w:tabs>
        <w:ind w:left="1985" w:hanging="284"/>
      </w:pPr>
    </w:lvl>
    <w:lvl w:ilvl="4">
      <w:start w:val="1"/>
      <w:numFmt w:val="lowerLetter"/>
      <w:lvlText w:val="(%5)"/>
      <w:lvlJc w:val="left"/>
      <w:pPr>
        <w:tabs>
          <w:tab w:val="num" w:pos="2268"/>
        </w:tabs>
        <w:ind w:left="2552" w:hanging="284"/>
      </w:pPr>
    </w:lvl>
    <w:lvl w:ilvl="5">
      <w:start w:val="1"/>
      <w:numFmt w:val="lowerRoman"/>
      <w:lvlText w:val="(%6)"/>
      <w:lvlJc w:val="left"/>
      <w:pPr>
        <w:tabs>
          <w:tab w:val="num" w:pos="2835"/>
        </w:tabs>
        <w:ind w:left="3119" w:hanging="284"/>
      </w:pPr>
    </w:lvl>
    <w:lvl w:ilvl="6">
      <w:start w:val="1"/>
      <w:numFmt w:val="decimal"/>
      <w:lvlText w:val="%7."/>
      <w:lvlJc w:val="left"/>
      <w:pPr>
        <w:tabs>
          <w:tab w:val="num" w:pos="3402"/>
        </w:tabs>
        <w:ind w:left="3686" w:hanging="284"/>
      </w:pPr>
    </w:lvl>
    <w:lvl w:ilvl="7">
      <w:start w:val="1"/>
      <w:numFmt w:val="lowerLetter"/>
      <w:lvlText w:val="%8."/>
      <w:lvlJc w:val="left"/>
      <w:pPr>
        <w:tabs>
          <w:tab w:val="num" w:pos="3969"/>
        </w:tabs>
        <w:ind w:left="4253" w:hanging="284"/>
      </w:pPr>
    </w:lvl>
    <w:lvl w:ilvl="8">
      <w:start w:val="1"/>
      <w:numFmt w:val="lowerRoman"/>
      <w:lvlText w:val="%9."/>
      <w:lvlJc w:val="left"/>
      <w:pPr>
        <w:tabs>
          <w:tab w:val="num" w:pos="4536"/>
        </w:tabs>
        <w:ind w:left="4820" w:hanging="284"/>
      </w:pPr>
    </w:lvl>
  </w:abstractNum>
  <w:abstractNum w:abstractNumId="34" w15:restartNumberingAfterBreak="0">
    <w:nsid w:val="5E4C420A"/>
    <w:multiLevelType w:val="multilevel"/>
    <w:tmpl w:val="674EA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5674DC"/>
    <w:multiLevelType w:val="multilevel"/>
    <w:tmpl w:val="B48624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B235BC"/>
    <w:multiLevelType w:val="multilevel"/>
    <w:tmpl w:val="61BCDAD0"/>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3E7B15"/>
    <w:multiLevelType w:val="multilevel"/>
    <w:tmpl w:val="4C32A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164296"/>
    <w:multiLevelType w:val="multilevel"/>
    <w:tmpl w:val="58AAC736"/>
    <w:lvl w:ilvl="0">
      <w:start w:val="5"/>
      <w:numFmt w:val="decimal"/>
      <w:lvlText w:val="3.6.%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F77EF3"/>
    <w:multiLevelType w:val="multilevel"/>
    <w:tmpl w:val="33F0EFEC"/>
    <w:lvl w:ilvl="0">
      <w:start w:val="1"/>
      <w:numFmt w:val="decimal"/>
      <w:suff w:val="space"/>
      <w:lvlText w:val="10.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6EF32BC5"/>
    <w:multiLevelType w:val="multilevel"/>
    <w:tmpl w:val="E3C22BAE"/>
    <w:lvl w:ilvl="0">
      <w:start w:val="23"/>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625BBE"/>
    <w:multiLevelType w:val="multilevel"/>
    <w:tmpl w:val="86A87AC0"/>
    <w:lvl w:ilvl="0">
      <w:start w:val="1"/>
      <w:numFmt w:val="decimal"/>
      <w:lvlText w:val="4.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CE6049"/>
    <w:multiLevelType w:val="multilevel"/>
    <w:tmpl w:val="3142F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666290"/>
    <w:multiLevelType w:val="multilevel"/>
    <w:tmpl w:val="F8FC9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682E4C"/>
    <w:multiLevelType w:val="multilevel"/>
    <w:tmpl w:val="BE9E39A0"/>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F814D5"/>
    <w:multiLevelType w:val="multilevel"/>
    <w:tmpl w:val="DA36FFBA"/>
    <w:lvl w:ilvl="0">
      <w:start w:val="4"/>
      <w:numFmt w:val="decimal"/>
      <w:suff w:val="space"/>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58632940">
    <w:abstractNumId w:val="11"/>
  </w:num>
  <w:num w:numId="2" w16cid:durableId="1187136692">
    <w:abstractNumId w:val="16"/>
  </w:num>
  <w:num w:numId="3" w16cid:durableId="826746736">
    <w:abstractNumId w:val="14"/>
  </w:num>
  <w:num w:numId="4" w16cid:durableId="1631125972">
    <w:abstractNumId w:val="21"/>
  </w:num>
  <w:num w:numId="5" w16cid:durableId="1279798185">
    <w:abstractNumId w:val="38"/>
  </w:num>
  <w:num w:numId="6" w16cid:durableId="170796586">
    <w:abstractNumId w:val="30"/>
  </w:num>
  <w:num w:numId="7" w16cid:durableId="1461994244">
    <w:abstractNumId w:val="32"/>
  </w:num>
  <w:num w:numId="8" w16cid:durableId="995887574">
    <w:abstractNumId w:val="19"/>
  </w:num>
  <w:num w:numId="9" w16cid:durableId="853304281">
    <w:abstractNumId w:val="27"/>
  </w:num>
  <w:num w:numId="10" w16cid:durableId="1842700956">
    <w:abstractNumId w:val="37"/>
  </w:num>
  <w:num w:numId="11" w16cid:durableId="1728186310">
    <w:abstractNumId w:val="3"/>
  </w:num>
  <w:num w:numId="12" w16cid:durableId="1856185298">
    <w:abstractNumId w:val="7"/>
  </w:num>
  <w:num w:numId="13" w16cid:durableId="1646473912">
    <w:abstractNumId w:val="6"/>
  </w:num>
  <w:num w:numId="14" w16cid:durableId="781611535">
    <w:abstractNumId w:val="10"/>
  </w:num>
  <w:num w:numId="15" w16cid:durableId="1090808427">
    <w:abstractNumId w:val="29"/>
  </w:num>
  <w:num w:numId="16" w16cid:durableId="330765248">
    <w:abstractNumId w:val="42"/>
  </w:num>
  <w:num w:numId="17" w16cid:durableId="1249391676">
    <w:abstractNumId w:val="41"/>
  </w:num>
  <w:num w:numId="18" w16cid:durableId="714543130">
    <w:abstractNumId w:val="34"/>
  </w:num>
  <w:num w:numId="19" w16cid:durableId="1202014949">
    <w:abstractNumId w:val="9"/>
  </w:num>
  <w:num w:numId="20" w16cid:durableId="592664314">
    <w:abstractNumId w:val="28"/>
  </w:num>
  <w:num w:numId="21" w16cid:durableId="821316332">
    <w:abstractNumId w:val="35"/>
  </w:num>
  <w:num w:numId="22" w16cid:durableId="248581231">
    <w:abstractNumId w:val="31"/>
  </w:num>
  <w:num w:numId="23" w16cid:durableId="1454058405">
    <w:abstractNumId w:val="23"/>
  </w:num>
  <w:num w:numId="24" w16cid:durableId="1438712440">
    <w:abstractNumId w:val="45"/>
  </w:num>
  <w:num w:numId="25" w16cid:durableId="1028482707">
    <w:abstractNumId w:val="18"/>
  </w:num>
  <w:num w:numId="26" w16cid:durableId="529418125">
    <w:abstractNumId w:val="4"/>
  </w:num>
  <w:num w:numId="27" w16cid:durableId="2069065150">
    <w:abstractNumId w:val="24"/>
  </w:num>
  <w:num w:numId="28" w16cid:durableId="915365227">
    <w:abstractNumId w:val="43"/>
  </w:num>
  <w:num w:numId="29" w16cid:durableId="1100292891">
    <w:abstractNumId w:val="15"/>
  </w:num>
  <w:num w:numId="30" w16cid:durableId="232080278">
    <w:abstractNumId w:val="40"/>
  </w:num>
  <w:num w:numId="31" w16cid:durableId="52967488">
    <w:abstractNumId w:val="8"/>
  </w:num>
  <w:num w:numId="32" w16cid:durableId="58022090">
    <w:abstractNumId w:val="2"/>
  </w:num>
  <w:num w:numId="33" w16cid:durableId="1759712587">
    <w:abstractNumId w:val="12"/>
  </w:num>
  <w:num w:numId="34" w16cid:durableId="694964424">
    <w:abstractNumId w:val="22"/>
  </w:num>
  <w:num w:numId="35" w16cid:durableId="775710856">
    <w:abstractNumId w:val="13"/>
  </w:num>
  <w:num w:numId="36" w16cid:durableId="920455878">
    <w:abstractNumId w:val="5"/>
  </w:num>
  <w:num w:numId="37" w16cid:durableId="2039428121">
    <w:abstractNumId w:val="44"/>
  </w:num>
  <w:num w:numId="38" w16cid:durableId="350230219">
    <w:abstractNumId w:val="0"/>
  </w:num>
  <w:num w:numId="39" w16cid:durableId="613826818">
    <w:abstractNumId w:val="36"/>
  </w:num>
  <w:num w:numId="40" w16cid:durableId="1542284418">
    <w:abstractNumId w:val="1"/>
  </w:num>
  <w:num w:numId="41" w16cid:durableId="1450857780">
    <w:abstractNumId w:val="26"/>
  </w:num>
  <w:num w:numId="42" w16cid:durableId="1091244470">
    <w:abstractNumId w:val="25"/>
  </w:num>
  <w:num w:numId="43" w16cid:durableId="1360163352">
    <w:abstractNumId w:val="39"/>
  </w:num>
  <w:num w:numId="44" w16cid:durableId="1072120270">
    <w:abstractNumId w:val="17"/>
  </w:num>
  <w:num w:numId="45" w16cid:durableId="48068157">
    <w:abstractNumId w:val="20"/>
  </w:num>
  <w:num w:numId="46" w16cid:durableId="1987276757">
    <w:abstractNumId w:val="33"/>
  </w:num>
  <w:num w:numId="47" w16cid:durableId="908807603">
    <w:abstractNumId w:val="3"/>
    <w:lvlOverride w:ilvl="0">
      <w:lvl w:ilvl="0">
        <w:start w:val="1"/>
        <w:numFmt w:val="decimal"/>
        <w:suff w:val="space"/>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8" w16cid:durableId="1675645135">
    <w:abstractNumId w:val="3"/>
    <w:lvlOverride w:ilvl="0">
      <w:lvl w:ilvl="0">
        <w:start w:val="1"/>
        <w:numFmt w:val="decimal"/>
        <w:suff w:val="space"/>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81"/>
  <w:drawingGridVerticalSpacing w:val="181"/>
  <w:characterSpacingControl w:val="compressPunctuation"/>
  <w:hdrShapeDefaults>
    <o:shapedefaults v:ext="edit" spidmax="210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E734E"/>
    <w:rsid w:val="00010328"/>
    <w:rsid w:val="00012AE0"/>
    <w:rsid w:val="000162F7"/>
    <w:rsid w:val="00024BE8"/>
    <w:rsid w:val="00037205"/>
    <w:rsid w:val="00063F52"/>
    <w:rsid w:val="00070823"/>
    <w:rsid w:val="0009151E"/>
    <w:rsid w:val="00097A96"/>
    <w:rsid w:val="000A1218"/>
    <w:rsid w:val="000B3C0A"/>
    <w:rsid w:val="000D7C22"/>
    <w:rsid w:val="000E41AF"/>
    <w:rsid w:val="000E68D4"/>
    <w:rsid w:val="000E7FD8"/>
    <w:rsid w:val="000F4072"/>
    <w:rsid w:val="00106F81"/>
    <w:rsid w:val="00107EE8"/>
    <w:rsid w:val="001138BF"/>
    <w:rsid w:val="001249BF"/>
    <w:rsid w:val="00124AE2"/>
    <w:rsid w:val="0013592C"/>
    <w:rsid w:val="0014186F"/>
    <w:rsid w:val="0014626B"/>
    <w:rsid w:val="0014796E"/>
    <w:rsid w:val="001550DC"/>
    <w:rsid w:val="0016314E"/>
    <w:rsid w:val="00167599"/>
    <w:rsid w:val="00173817"/>
    <w:rsid w:val="00194DB3"/>
    <w:rsid w:val="001A0427"/>
    <w:rsid w:val="001C3600"/>
    <w:rsid w:val="001E73C2"/>
    <w:rsid w:val="001F4018"/>
    <w:rsid w:val="00200082"/>
    <w:rsid w:val="002063AF"/>
    <w:rsid w:val="00227D53"/>
    <w:rsid w:val="00234D52"/>
    <w:rsid w:val="0023689A"/>
    <w:rsid w:val="002425BB"/>
    <w:rsid w:val="002432E9"/>
    <w:rsid w:val="002542A9"/>
    <w:rsid w:val="002720C7"/>
    <w:rsid w:val="00276B57"/>
    <w:rsid w:val="00277961"/>
    <w:rsid w:val="00282B7D"/>
    <w:rsid w:val="0029181C"/>
    <w:rsid w:val="002A0CD2"/>
    <w:rsid w:val="002A3CF3"/>
    <w:rsid w:val="002A7E86"/>
    <w:rsid w:val="002D0F39"/>
    <w:rsid w:val="002E734E"/>
    <w:rsid w:val="002F07DF"/>
    <w:rsid w:val="003130B7"/>
    <w:rsid w:val="00323BA0"/>
    <w:rsid w:val="003350F5"/>
    <w:rsid w:val="0033582F"/>
    <w:rsid w:val="00337D48"/>
    <w:rsid w:val="00341C6D"/>
    <w:rsid w:val="00354445"/>
    <w:rsid w:val="003601B3"/>
    <w:rsid w:val="003806B4"/>
    <w:rsid w:val="00392BBB"/>
    <w:rsid w:val="003B6AC5"/>
    <w:rsid w:val="003E034D"/>
    <w:rsid w:val="003E1659"/>
    <w:rsid w:val="003E1B2D"/>
    <w:rsid w:val="003E3802"/>
    <w:rsid w:val="00400086"/>
    <w:rsid w:val="00412E78"/>
    <w:rsid w:val="00416C19"/>
    <w:rsid w:val="00451D19"/>
    <w:rsid w:val="0045575B"/>
    <w:rsid w:val="00461C32"/>
    <w:rsid w:val="004806B8"/>
    <w:rsid w:val="004C3494"/>
    <w:rsid w:val="004E0E68"/>
    <w:rsid w:val="004E27D5"/>
    <w:rsid w:val="005030F0"/>
    <w:rsid w:val="0050322F"/>
    <w:rsid w:val="005037C1"/>
    <w:rsid w:val="00516C6B"/>
    <w:rsid w:val="00544555"/>
    <w:rsid w:val="00550809"/>
    <w:rsid w:val="00553D12"/>
    <w:rsid w:val="005708BB"/>
    <w:rsid w:val="0057440A"/>
    <w:rsid w:val="00585891"/>
    <w:rsid w:val="00587070"/>
    <w:rsid w:val="0059566E"/>
    <w:rsid w:val="00595864"/>
    <w:rsid w:val="005A5D68"/>
    <w:rsid w:val="005B08E8"/>
    <w:rsid w:val="005B6BC5"/>
    <w:rsid w:val="005E3870"/>
    <w:rsid w:val="005F7BA5"/>
    <w:rsid w:val="006155A2"/>
    <w:rsid w:val="00634557"/>
    <w:rsid w:val="00641ACD"/>
    <w:rsid w:val="0064405F"/>
    <w:rsid w:val="00647579"/>
    <w:rsid w:val="0066289B"/>
    <w:rsid w:val="00665039"/>
    <w:rsid w:val="00670BBC"/>
    <w:rsid w:val="00675521"/>
    <w:rsid w:val="006A3ACB"/>
    <w:rsid w:val="006A4BC0"/>
    <w:rsid w:val="006D6015"/>
    <w:rsid w:val="006F00E8"/>
    <w:rsid w:val="006F4180"/>
    <w:rsid w:val="006F5DF7"/>
    <w:rsid w:val="00701806"/>
    <w:rsid w:val="00702573"/>
    <w:rsid w:val="0072513B"/>
    <w:rsid w:val="00725E1A"/>
    <w:rsid w:val="00732D9D"/>
    <w:rsid w:val="007358C6"/>
    <w:rsid w:val="0073598D"/>
    <w:rsid w:val="00736F7E"/>
    <w:rsid w:val="0075786D"/>
    <w:rsid w:val="00772251"/>
    <w:rsid w:val="00773EDB"/>
    <w:rsid w:val="00775E7B"/>
    <w:rsid w:val="007828E3"/>
    <w:rsid w:val="007929EB"/>
    <w:rsid w:val="00792A29"/>
    <w:rsid w:val="007A2959"/>
    <w:rsid w:val="007A2D99"/>
    <w:rsid w:val="007A2FD5"/>
    <w:rsid w:val="007B2B48"/>
    <w:rsid w:val="007D404C"/>
    <w:rsid w:val="007D5449"/>
    <w:rsid w:val="007E0990"/>
    <w:rsid w:val="007E0B52"/>
    <w:rsid w:val="007E1606"/>
    <w:rsid w:val="007F3BFF"/>
    <w:rsid w:val="007F7336"/>
    <w:rsid w:val="00801F18"/>
    <w:rsid w:val="00810346"/>
    <w:rsid w:val="00815D83"/>
    <w:rsid w:val="00823B7C"/>
    <w:rsid w:val="00826F17"/>
    <w:rsid w:val="008417AC"/>
    <w:rsid w:val="00841A1A"/>
    <w:rsid w:val="00854476"/>
    <w:rsid w:val="00855261"/>
    <w:rsid w:val="008622C1"/>
    <w:rsid w:val="00866270"/>
    <w:rsid w:val="008734EE"/>
    <w:rsid w:val="00882EEA"/>
    <w:rsid w:val="008862B4"/>
    <w:rsid w:val="008B487B"/>
    <w:rsid w:val="008B5A6E"/>
    <w:rsid w:val="008C4B73"/>
    <w:rsid w:val="008C539A"/>
    <w:rsid w:val="008D30E9"/>
    <w:rsid w:val="008E4676"/>
    <w:rsid w:val="00904FBB"/>
    <w:rsid w:val="00905298"/>
    <w:rsid w:val="00905C3A"/>
    <w:rsid w:val="00920FA8"/>
    <w:rsid w:val="00926EA2"/>
    <w:rsid w:val="00944359"/>
    <w:rsid w:val="00944377"/>
    <w:rsid w:val="009443E4"/>
    <w:rsid w:val="0096733A"/>
    <w:rsid w:val="009674F6"/>
    <w:rsid w:val="009758E1"/>
    <w:rsid w:val="00977DD1"/>
    <w:rsid w:val="009907FD"/>
    <w:rsid w:val="009A0986"/>
    <w:rsid w:val="009C35E3"/>
    <w:rsid w:val="009C4FE4"/>
    <w:rsid w:val="009D4432"/>
    <w:rsid w:val="009F7E02"/>
    <w:rsid w:val="00A05C15"/>
    <w:rsid w:val="00A06125"/>
    <w:rsid w:val="00A25B5B"/>
    <w:rsid w:val="00A547D7"/>
    <w:rsid w:val="00A5678D"/>
    <w:rsid w:val="00A567E6"/>
    <w:rsid w:val="00A764CE"/>
    <w:rsid w:val="00A76AD7"/>
    <w:rsid w:val="00A76ED0"/>
    <w:rsid w:val="00A92465"/>
    <w:rsid w:val="00AA6CF7"/>
    <w:rsid w:val="00AB1E88"/>
    <w:rsid w:val="00AC0C13"/>
    <w:rsid w:val="00AF010D"/>
    <w:rsid w:val="00AF53E2"/>
    <w:rsid w:val="00B01503"/>
    <w:rsid w:val="00B05ED2"/>
    <w:rsid w:val="00B14B4E"/>
    <w:rsid w:val="00B23421"/>
    <w:rsid w:val="00B2533B"/>
    <w:rsid w:val="00B473F2"/>
    <w:rsid w:val="00B64B07"/>
    <w:rsid w:val="00B72CF3"/>
    <w:rsid w:val="00B74BED"/>
    <w:rsid w:val="00B75AE3"/>
    <w:rsid w:val="00B77511"/>
    <w:rsid w:val="00BA3AFF"/>
    <w:rsid w:val="00BB6737"/>
    <w:rsid w:val="00BD61CD"/>
    <w:rsid w:val="00BD63B9"/>
    <w:rsid w:val="00BE2AEE"/>
    <w:rsid w:val="00BE3954"/>
    <w:rsid w:val="00C1066C"/>
    <w:rsid w:val="00C34CFB"/>
    <w:rsid w:val="00C37468"/>
    <w:rsid w:val="00C41BF6"/>
    <w:rsid w:val="00C61950"/>
    <w:rsid w:val="00C677AF"/>
    <w:rsid w:val="00C67F1E"/>
    <w:rsid w:val="00C84BE5"/>
    <w:rsid w:val="00C961F0"/>
    <w:rsid w:val="00CA0DCA"/>
    <w:rsid w:val="00CA18D2"/>
    <w:rsid w:val="00CB310A"/>
    <w:rsid w:val="00CB5F02"/>
    <w:rsid w:val="00CD570B"/>
    <w:rsid w:val="00CF6C17"/>
    <w:rsid w:val="00D11887"/>
    <w:rsid w:val="00D21F5C"/>
    <w:rsid w:val="00D23C20"/>
    <w:rsid w:val="00D25F7E"/>
    <w:rsid w:val="00D33DDF"/>
    <w:rsid w:val="00D36A93"/>
    <w:rsid w:val="00D43ECE"/>
    <w:rsid w:val="00D54323"/>
    <w:rsid w:val="00D5636E"/>
    <w:rsid w:val="00D667D6"/>
    <w:rsid w:val="00D75374"/>
    <w:rsid w:val="00D76757"/>
    <w:rsid w:val="00D92FE6"/>
    <w:rsid w:val="00DB3B66"/>
    <w:rsid w:val="00DB577A"/>
    <w:rsid w:val="00DD164C"/>
    <w:rsid w:val="00DD2985"/>
    <w:rsid w:val="00DD2EFD"/>
    <w:rsid w:val="00DD64E0"/>
    <w:rsid w:val="00DD7573"/>
    <w:rsid w:val="00DE05F8"/>
    <w:rsid w:val="00DE7A2F"/>
    <w:rsid w:val="00E0598A"/>
    <w:rsid w:val="00E07C76"/>
    <w:rsid w:val="00E11254"/>
    <w:rsid w:val="00E26CBA"/>
    <w:rsid w:val="00E273A7"/>
    <w:rsid w:val="00E44DA2"/>
    <w:rsid w:val="00E519C3"/>
    <w:rsid w:val="00E76DD0"/>
    <w:rsid w:val="00E81A17"/>
    <w:rsid w:val="00E9514F"/>
    <w:rsid w:val="00EA521D"/>
    <w:rsid w:val="00EE0898"/>
    <w:rsid w:val="00EE60DD"/>
    <w:rsid w:val="00EF0EC5"/>
    <w:rsid w:val="00EF4F59"/>
    <w:rsid w:val="00EF5B70"/>
    <w:rsid w:val="00F016F4"/>
    <w:rsid w:val="00F21E69"/>
    <w:rsid w:val="00F23139"/>
    <w:rsid w:val="00F31D72"/>
    <w:rsid w:val="00F33286"/>
    <w:rsid w:val="00F34DE9"/>
    <w:rsid w:val="00F3729E"/>
    <w:rsid w:val="00F65F8E"/>
    <w:rsid w:val="00F72539"/>
    <w:rsid w:val="00FC3973"/>
    <w:rsid w:val="00FC421C"/>
    <w:rsid w:val="00FC5A55"/>
    <w:rsid w:val="00FF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rules v:ext="edit">
        <o:r id="V:Rule1" type="connector" idref="#_x0000_s2098"/>
        <o:r id="V:Rule2" type="connector" idref="#_x0000_s2099"/>
      </o:rules>
    </o:shapelayout>
  </w:shapeDefaults>
  <w:decimalSymbol w:val=","/>
  <w:listSeparator w:val=";"/>
  <w14:docId w14:val="194D4CD1"/>
  <w15:docId w15:val="{960E7F4D-5B4C-49ED-8D34-3DD7232D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color w:val="000000"/>
    </w:rPr>
  </w:style>
  <w:style w:type="paragraph" w:styleId="1">
    <w:name w:val="heading 1"/>
    <w:basedOn w:val="a1"/>
    <w:next w:val="a1"/>
    <w:link w:val="10"/>
    <w:uiPriority w:val="99"/>
    <w:qFormat/>
    <w:rsid w:val="00277961"/>
    <w:pPr>
      <w:keepNext/>
      <w:shd w:val="clear" w:color="auto" w:fill="FFFFFF"/>
      <w:autoSpaceDE w:val="0"/>
      <w:autoSpaceDN w:val="0"/>
      <w:adjustRightInd w:val="0"/>
      <w:spacing w:before="5" w:line="326" w:lineRule="exact"/>
      <w:ind w:left="38"/>
      <w:jc w:val="center"/>
      <w:outlineLvl w:val="0"/>
    </w:pPr>
    <w:rPr>
      <w:rFonts w:ascii="Times New Roman" w:eastAsia="Times New Roman" w:hAnsi="Times New Roman" w:cs="Times New Roman"/>
      <w:b/>
      <w:color w:val="auto"/>
      <w:kern w:val="32"/>
      <w:sz w:val="28"/>
      <w:szCs w:val="28"/>
      <w:lang w:eastAsia="en-US" w:bidi="ar-SA"/>
    </w:rPr>
  </w:style>
  <w:style w:type="paragraph" w:styleId="2">
    <w:name w:val="heading 2"/>
    <w:basedOn w:val="a1"/>
    <w:next w:val="a1"/>
    <w:link w:val="20"/>
    <w:uiPriority w:val="99"/>
    <w:qFormat/>
    <w:rsid w:val="00277961"/>
    <w:pPr>
      <w:keepNext/>
      <w:shd w:val="clear" w:color="auto" w:fill="FFFFFF"/>
      <w:autoSpaceDE w:val="0"/>
      <w:autoSpaceDN w:val="0"/>
      <w:adjustRightInd w:val="0"/>
      <w:spacing w:line="317" w:lineRule="exact"/>
      <w:ind w:left="149"/>
      <w:jc w:val="center"/>
      <w:outlineLvl w:val="1"/>
    </w:pPr>
    <w:rPr>
      <w:rFonts w:ascii="Cambria" w:eastAsia="Times New Roman" w:hAnsi="Cambria" w:cs="Times New Roman"/>
      <w:b/>
      <w:i/>
      <w:color w:val="auto"/>
      <w:sz w:val="28"/>
      <w:szCs w:val="20"/>
      <w:lang w:eastAsia="en-US" w:bidi="ar-SA"/>
    </w:rPr>
  </w:style>
  <w:style w:type="paragraph" w:styleId="3">
    <w:name w:val="heading 3"/>
    <w:basedOn w:val="a1"/>
    <w:next w:val="a1"/>
    <w:link w:val="30"/>
    <w:uiPriority w:val="99"/>
    <w:qFormat/>
    <w:rsid w:val="00277961"/>
    <w:pPr>
      <w:keepNext/>
      <w:shd w:val="clear" w:color="auto" w:fill="FFFFFF"/>
      <w:autoSpaceDE w:val="0"/>
      <w:autoSpaceDN w:val="0"/>
      <w:adjustRightInd w:val="0"/>
      <w:spacing w:line="360" w:lineRule="exact"/>
      <w:ind w:left="3312"/>
      <w:outlineLvl w:val="2"/>
    </w:pPr>
    <w:rPr>
      <w:rFonts w:ascii="Cambria" w:eastAsia="Times New Roman" w:hAnsi="Cambria" w:cs="Times New Roman"/>
      <w:b/>
      <w:color w:val="auto"/>
      <w:sz w:val="26"/>
      <w:szCs w:val="20"/>
      <w:lang w:eastAsia="en-US" w:bidi="ar-SA"/>
    </w:rPr>
  </w:style>
  <w:style w:type="paragraph" w:styleId="4">
    <w:name w:val="heading 4"/>
    <w:basedOn w:val="a1"/>
    <w:next w:val="a1"/>
    <w:link w:val="40"/>
    <w:uiPriority w:val="99"/>
    <w:qFormat/>
    <w:rsid w:val="00277961"/>
    <w:pPr>
      <w:keepNext/>
      <w:shd w:val="clear" w:color="auto" w:fill="FFFFFF"/>
      <w:autoSpaceDE w:val="0"/>
      <w:autoSpaceDN w:val="0"/>
      <w:adjustRightInd w:val="0"/>
      <w:ind w:left="58"/>
      <w:jc w:val="center"/>
      <w:outlineLvl w:val="3"/>
    </w:pPr>
    <w:rPr>
      <w:rFonts w:ascii="Calibri" w:eastAsia="Times New Roman" w:hAnsi="Calibri" w:cs="Times New Roman"/>
      <w:b/>
      <w:color w:val="auto"/>
      <w:sz w:val="28"/>
      <w:szCs w:val="20"/>
      <w:lang w:eastAsia="en-US" w:bidi="ar-SA"/>
    </w:rPr>
  </w:style>
  <w:style w:type="paragraph" w:styleId="5">
    <w:name w:val="heading 5"/>
    <w:basedOn w:val="a1"/>
    <w:link w:val="50"/>
    <w:uiPriority w:val="99"/>
    <w:unhideWhenUsed/>
    <w:qFormat/>
    <w:rsid w:val="00277961"/>
    <w:pPr>
      <w:autoSpaceDE w:val="0"/>
      <w:autoSpaceDN w:val="0"/>
      <w:ind w:left="216"/>
      <w:outlineLvl w:val="4"/>
    </w:pPr>
    <w:rPr>
      <w:rFonts w:ascii="Times New Roman" w:eastAsia="Times New Roman" w:hAnsi="Times New Roman" w:cs="Times New Roman"/>
      <w:b/>
      <w:bCs/>
      <w:color w:val="auto"/>
      <w:sz w:val="27"/>
      <w:szCs w:val="27"/>
      <w:lang w:eastAsia="en-US" w:bidi="ar-SA"/>
    </w:rPr>
  </w:style>
  <w:style w:type="paragraph" w:styleId="6">
    <w:name w:val="heading 6"/>
    <w:basedOn w:val="a1"/>
    <w:next w:val="a1"/>
    <w:link w:val="60"/>
    <w:uiPriority w:val="99"/>
    <w:qFormat/>
    <w:rsid w:val="00277961"/>
    <w:pPr>
      <w:keepNext/>
      <w:shd w:val="clear" w:color="auto" w:fill="FFFFFF"/>
      <w:autoSpaceDE w:val="0"/>
      <w:autoSpaceDN w:val="0"/>
      <w:adjustRightInd w:val="0"/>
      <w:jc w:val="both"/>
      <w:outlineLvl w:val="5"/>
    </w:pPr>
    <w:rPr>
      <w:rFonts w:ascii="Calibri" w:eastAsia="Times New Roman" w:hAnsi="Calibri" w:cs="Times New Roman"/>
      <w:b/>
      <w:color w:val="auto"/>
      <w:sz w:val="20"/>
      <w:szCs w:val="20"/>
      <w:lang w:eastAsia="en-US" w:bidi="ar-SA"/>
    </w:rPr>
  </w:style>
  <w:style w:type="paragraph" w:styleId="7">
    <w:name w:val="heading 7"/>
    <w:basedOn w:val="a1"/>
    <w:next w:val="a1"/>
    <w:link w:val="70"/>
    <w:uiPriority w:val="99"/>
    <w:qFormat/>
    <w:rsid w:val="00277961"/>
    <w:pPr>
      <w:keepNext/>
      <w:shd w:val="clear" w:color="auto" w:fill="FFFFFF"/>
      <w:autoSpaceDE w:val="0"/>
      <w:autoSpaceDN w:val="0"/>
      <w:adjustRightInd w:val="0"/>
      <w:spacing w:before="336"/>
      <w:ind w:left="96"/>
      <w:jc w:val="center"/>
      <w:outlineLvl w:val="6"/>
    </w:pPr>
    <w:rPr>
      <w:rFonts w:ascii="Calibri" w:eastAsia="Times New Roman" w:hAnsi="Calibri" w:cs="Times New Roman"/>
      <w:color w:val="auto"/>
      <w:szCs w:val="20"/>
      <w:lang w:eastAsia="en-US" w:bidi="ar-SA"/>
    </w:rPr>
  </w:style>
  <w:style w:type="paragraph" w:styleId="8">
    <w:name w:val="heading 8"/>
    <w:basedOn w:val="a1"/>
    <w:next w:val="a1"/>
    <w:link w:val="80"/>
    <w:qFormat/>
    <w:rsid w:val="00277961"/>
    <w:pPr>
      <w:keepNext/>
      <w:shd w:val="clear" w:color="auto" w:fill="FFFFFF"/>
      <w:autoSpaceDE w:val="0"/>
      <w:autoSpaceDN w:val="0"/>
      <w:adjustRightInd w:val="0"/>
      <w:ind w:left="1446" w:hanging="1446"/>
      <w:jc w:val="center"/>
      <w:outlineLvl w:val="7"/>
    </w:pPr>
    <w:rPr>
      <w:rFonts w:ascii="Calibri" w:eastAsia="Times New Roman" w:hAnsi="Calibri" w:cs="Times New Roman"/>
      <w:i/>
      <w:color w:val="auto"/>
      <w:szCs w:val="20"/>
      <w:lang w:eastAsia="en-US" w:bidi="ar-SA"/>
    </w:rPr>
  </w:style>
  <w:style w:type="paragraph" w:styleId="9">
    <w:name w:val="heading 9"/>
    <w:basedOn w:val="a1"/>
    <w:next w:val="a1"/>
    <w:link w:val="90"/>
    <w:uiPriority w:val="99"/>
    <w:qFormat/>
    <w:rsid w:val="00277961"/>
    <w:pPr>
      <w:keepNext/>
      <w:shd w:val="clear" w:color="auto" w:fill="FFFFFF"/>
      <w:autoSpaceDE w:val="0"/>
      <w:autoSpaceDN w:val="0"/>
      <w:adjustRightInd w:val="0"/>
      <w:spacing w:line="192" w:lineRule="exact"/>
      <w:ind w:left="5"/>
      <w:jc w:val="center"/>
      <w:outlineLvl w:val="8"/>
    </w:pPr>
    <w:rPr>
      <w:rFonts w:ascii="Cambria" w:eastAsia="Times New Roman" w:hAnsi="Cambria" w:cs="Times New Roman"/>
      <w:color w:val="auto"/>
      <w:sz w:val="20"/>
      <w:szCs w:val="20"/>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a6">
    <w:name w:val="Сноска_"/>
    <w:basedOn w:val="a2"/>
    <w:link w:val="a7"/>
    <w:rPr>
      <w:rFonts w:ascii="Times New Roman" w:eastAsia="Times New Roman" w:hAnsi="Times New Roman" w:cs="Times New Roman"/>
      <w:b w:val="0"/>
      <w:bCs w:val="0"/>
      <w:i w:val="0"/>
      <w:iCs w:val="0"/>
      <w:smallCaps w:val="0"/>
      <w:strike w:val="0"/>
      <w:sz w:val="28"/>
      <w:szCs w:val="28"/>
      <w:u w:val="none"/>
    </w:rPr>
  </w:style>
  <w:style w:type="character" w:customStyle="1" w:styleId="21">
    <w:name w:val="Сноска (2)_"/>
    <w:basedOn w:val="a2"/>
    <w:link w:val="22"/>
    <w:rPr>
      <w:rFonts w:ascii="Times New Roman" w:eastAsia="Times New Roman" w:hAnsi="Times New Roman" w:cs="Times New Roman"/>
      <w:b/>
      <w:bCs/>
      <w:i w:val="0"/>
      <w:iCs w:val="0"/>
      <w:smallCaps w:val="0"/>
      <w:strike w:val="0"/>
      <w:sz w:val="28"/>
      <w:szCs w:val="28"/>
      <w:u w:val="none"/>
    </w:rPr>
  </w:style>
  <w:style w:type="character" w:customStyle="1" w:styleId="a8">
    <w:name w:val="Сноска"/>
    <w:basedOn w:val="a6"/>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a9">
    <w:name w:val="Сноска"/>
    <w:basedOn w:val="a6"/>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1">
    <w:name w:val="Сноска (3)_"/>
    <w:basedOn w:val="a2"/>
    <w:link w:val="32"/>
    <w:rPr>
      <w:rFonts w:ascii="Cambria" w:eastAsia="Cambria" w:hAnsi="Cambria" w:cs="Cambria"/>
      <w:b w:val="0"/>
      <w:bCs w:val="0"/>
      <w:i w:val="0"/>
      <w:iCs w:val="0"/>
      <w:smallCaps w:val="0"/>
      <w:strike w:val="0"/>
      <w:sz w:val="20"/>
      <w:szCs w:val="20"/>
      <w:u w:val="none"/>
    </w:rPr>
  </w:style>
  <w:style w:type="character" w:customStyle="1" w:styleId="2Exact">
    <w:name w:val="Подпись к картинке (2) Exact"/>
    <w:basedOn w:val="a2"/>
    <w:link w:val="23"/>
    <w:rPr>
      <w:rFonts w:ascii="Sylfaen" w:eastAsia="Sylfaen" w:hAnsi="Sylfaen" w:cs="Sylfaen"/>
      <w:b w:val="0"/>
      <w:bCs w:val="0"/>
      <w:i w:val="0"/>
      <w:iCs w:val="0"/>
      <w:smallCaps w:val="0"/>
      <w:strike w:val="0"/>
      <w:sz w:val="26"/>
      <w:szCs w:val="26"/>
      <w:u w:val="none"/>
    </w:rPr>
  </w:style>
  <w:style w:type="character" w:customStyle="1" w:styleId="Exact">
    <w:name w:val="Подпись к картинке Exact"/>
    <w:basedOn w:val="a2"/>
    <w:link w:val="aa"/>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 (3)_"/>
    <w:basedOn w:val="a2"/>
    <w:link w:val="34"/>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2"/>
    <w:link w:val="36"/>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_"/>
    <w:basedOn w:val="a2"/>
    <w:link w:val="42"/>
    <w:rPr>
      <w:rFonts w:ascii="Cambria" w:eastAsia="Cambria" w:hAnsi="Cambria" w:cs="Cambria"/>
      <w:b w:val="0"/>
      <w:bCs w:val="0"/>
      <w:i w:val="0"/>
      <w:iCs w:val="0"/>
      <w:smallCaps w:val="0"/>
      <w:strike w:val="0"/>
      <w:spacing w:val="-20"/>
      <w:sz w:val="20"/>
      <w:szCs w:val="20"/>
      <w:u w:val="none"/>
    </w:rPr>
  </w:style>
  <w:style w:type="character" w:customStyle="1" w:styleId="43">
    <w:name w:val="Основной текст (4)"/>
    <w:basedOn w:val="41"/>
    <w:rPr>
      <w:rFonts w:ascii="Cambria" w:eastAsia="Cambria" w:hAnsi="Cambria" w:cs="Cambria"/>
      <w:b w:val="0"/>
      <w:bCs w:val="0"/>
      <w:i w:val="0"/>
      <w:iCs w:val="0"/>
      <w:smallCaps w:val="0"/>
      <w:strike w:val="0"/>
      <w:color w:val="000000"/>
      <w:spacing w:val="-20"/>
      <w:w w:val="100"/>
      <w:position w:val="0"/>
      <w:sz w:val="20"/>
      <w:szCs w:val="20"/>
      <w:u w:val="single"/>
      <w:lang w:val="ru-RU" w:eastAsia="ru-RU" w:bidi="ru-RU"/>
    </w:rPr>
  </w:style>
  <w:style w:type="character" w:customStyle="1" w:styleId="51">
    <w:name w:val="Основной текст (5)_"/>
    <w:basedOn w:val="a2"/>
    <w:link w:val="52"/>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_"/>
    <w:basedOn w:val="a2"/>
    <w:link w:val="25"/>
    <w:rPr>
      <w:rFonts w:ascii="Times New Roman" w:eastAsia="Times New Roman" w:hAnsi="Times New Roman" w:cs="Times New Roman"/>
      <w:b w:val="0"/>
      <w:bCs w:val="0"/>
      <w:i w:val="0"/>
      <w:iCs w:val="0"/>
      <w:smallCaps w:val="0"/>
      <w:strike w:val="0"/>
      <w:sz w:val="28"/>
      <w:szCs w:val="28"/>
      <w:u w:val="none"/>
    </w:rPr>
  </w:style>
  <w:style w:type="character" w:customStyle="1" w:styleId="ab">
    <w:name w:val="Колонтитул_"/>
    <w:basedOn w:val="a2"/>
    <w:link w:val="ac"/>
    <w:rPr>
      <w:rFonts w:ascii="Times New Roman" w:eastAsia="Times New Roman" w:hAnsi="Times New Roman" w:cs="Times New Roman"/>
      <w:b w:val="0"/>
      <w:bCs w:val="0"/>
      <w:i w:val="0"/>
      <w:iCs w:val="0"/>
      <w:smallCaps w:val="0"/>
      <w:strike w:val="0"/>
      <w:sz w:val="26"/>
      <w:szCs w:val="26"/>
      <w:u w:val="none"/>
    </w:rPr>
  </w:style>
  <w:style w:type="character" w:customStyle="1" w:styleId="ad">
    <w:name w:val="Колонтитул"/>
    <w:basedOn w:val="a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basedOn w:val="a2"/>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2"/>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2"/>
    <w:rPr>
      <w:rFonts w:ascii="Cambria" w:eastAsia="Cambria" w:hAnsi="Cambria" w:cs="Cambria"/>
      <w:b w:val="0"/>
      <w:bCs w:val="0"/>
      <w:i w:val="0"/>
      <w:iCs w:val="0"/>
      <w:smallCaps w:val="0"/>
      <w:strike w:val="0"/>
      <w:spacing w:val="-20"/>
      <w:sz w:val="20"/>
      <w:szCs w:val="20"/>
      <w:u w:val="none"/>
    </w:rPr>
  </w:style>
  <w:style w:type="character" w:customStyle="1" w:styleId="40ptExact">
    <w:name w:val="Основной текст (4) + Интервал 0 pt Exact"/>
    <w:basedOn w:val="41"/>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4Tahoma12pt0ptExact">
    <w:name w:val="Основной текст (4) + Tahoma;12 pt;Интервал 0 pt Exact"/>
    <w:basedOn w:val="41"/>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40ptExact0">
    <w:name w:val="Основной текст (4) + Интервал 0 pt Exact"/>
    <w:basedOn w:val="41"/>
    <w:rPr>
      <w:rFonts w:ascii="Cambria" w:eastAsia="Cambria" w:hAnsi="Cambria" w:cs="Cambria"/>
      <w:b w:val="0"/>
      <w:bCs w:val="0"/>
      <w:i w:val="0"/>
      <w:iCs w:val="0"/>
      <w:smallCaps w:val="0"/>
      <w:strike w:val="0"/>
      <w:color w:val="000000"/>
      <w:spacing w:val="0"/>
      <w:w w:val="100"/>
      <w:position w:val="0"/>
      <w:sz w:val="20"/>
      <w:szCs w:val="20"/>
      <w:u w:val="single"/>
      <w:lang w:val="ru-RU" w:eastAsia="ru-RU" w:bidi="ru-RU"/>
    </w:rPr>
  </w:style>
  <w:style w:type="character" w:customStyle="1" w:styleId="61">
    <w:name w:val="Основной текст (6)_"/>
    <w:basedOn w:val="a2"/>
    <w:link w:val="62"/>
    <w:rPr>
      <w:rFonts w:ascii="Times New Roman" w:eastAsia="Times New Roman" w:hAnsi="Times New Roman" w:cs="Times New Roman"/>
      <w:b w:val="0"/>
      <w:bCs w:val="0"/>
      <w:i/>
      <w:iCs/>
      <w:smallCaps w:val="0"/>
      <w:strike w:val="0"/>
      <w:spacing w:val="-30"/>
      <w:sz w:val="34"/>
      <w:szCs w:val="34"/>
      <w:u w:val="none"/>
    </w:rPr>
  </w:style>
  <w:style w:type="character" w:customStyle="1" w:styleId="614pt0pt">
    <w:name w:val="Основной текст (6) + 14 pt;Не курсив;Интервал 0 pt"/>
    <w:basedOn w:val="6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3">
    <w:name w:val="Основной текст (6)"/>
    <w:basedOn w:val="61"/>
    <w:rPr>
      <w:rFonts w:ascii="Times New Roman" w:eastAsia="Times New Roman" w:hAnsi="Times New Roman" w:cs="Times New Roman"/>
      <w:b w:val="0"/>
      <w:bCs w:val="0"/>
      <w:i/>
      <w:iCs/>
      <w:smallCaps w:val="0"/>
      <w:strike w:val="0"/>
      <w:color w:val="000000"/>
      <w:spacing w:val="-30"/>
      <w:w w:val="100"/>
      <w:position w:val="0"/>
      <w:sz w:val="34"/>
      <w:szCs w:val="34"/>
      <w:u w:val="none"/>
      <w:lang w:val="ru-RU" w:eastAsia="ru-RU" w:bidi="ru-RU"/>
    </w:rPr>
  </w:style>
  <w:style w:type="character" w:customStyle="1" w:styleId="614pt0pt0">
    <w:name w:val="Основной текст (6) + 14 pt;Не курсив;Интервал 0 pt"/>
    <w:basedOn w:val="6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Заголовок №2_"/>
    <w:basedOn w:val="a2"/>
    <w:link w:val="28"/>
    <w:rPr>
      <w:rFonts w:ascii="Sylfaen" w:eastAsia="Sylfaen" w:hAnsi="Sylfaen" w:cs="Sylfaen"/>
      <w:b w:val="0"/>
      <w:bCs w:val="0"/>
      <w:i w:val="0"/>
      <w:iCs w:val="0"/>
      <w:smallCaps w:val="0"/>
      <w:strike w:val="0"/>
      <w:spacing w:val="0"/>
      <w:sz w:val="26"/>
      <w:szCs w:val="26"/>
      <w:u w:val="none"/>
    </w:rPr>
  </w:style>
  <w:style w:type="character" w:customStyle="1" w:styleId="212pt">
    <w:name w:val="Основной текст (2) + 12 pt"/>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3pt">
    <w:name w:val="Основной текст (2) + 12 pt;Интервал 3 pt"/>
    <w:basedOn w:val="24"/>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12pt6pt">
    <w:name w:val="Основной текст (2) + 12 pt;Интервал 6 pt"/>
    <w:basedOn w:val="24"/>
    <w:rPr>
      <w:rFonts w:ascii="Times New Roman" w:eastAsia="Times New Roman" w:hAnsi="Times New Roman" w:cs="Times New Roman"/>
      <w:b w:val="0"/>
      <w:bCs w:val="0"/>
      <w:i w:val="0"/>
      <w:iCs w:val="0"/>
      <w:smallCaps w:val="0"/>
      <w:strike w:val="0"/>
      <w:color w:val="000000"/>
      <w:spacing w:val="120"/>
      <w:w w:val="100"/>
      <w:position w:val="0"/>
      <w:sz w:val="24"/>
      <w:szCs w:val="24"/>
      <w:u w:val="none"/>
      <w:lang w:val="ru-RU" w:eastAsia="ru-RU" w:bidi="ru-RU"/>
    </w:rPr>
  </w:style>
  <w:style w:type="character" w:customStyle="1" w:styleId="212pt0">
    <w:name w:val="Основной текст (2) + 12 pt;Курсив"/>
    <w:basedOn w:val="2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e">
    <w:name w:val="Подпись к таблице_"/>
    <w:basedOn w:val="a2"/>
    <w:link w:val="af"/>
    <w:rPr>
      <w:rFonts w:ascii="Times New Roman" w:eastAsia="Times New Roman" w:hAnsi="Times New Roman" w:cs="Times New Roman"/>
      <w:b w:val="0"/>
      <w:bCs w:val="0"/>
      <w:i w:val="0"/>
      <w:iCs w:val="0"/>
      <w:smallCaps w:val="0"/>
      <w:strike w:val="0"/>
      <w:sz w:val="28"/>
      <w:szCs w:val="28"/>
      <w:u w:val="none"/>
    </w:rPr>
  </w:style>
  <w:style w:type="character" w:customStyle="1" w:styleId="2105pt">
    <w:name w:val="Основной текст (2) + 10;5 pt"/>
    <w:basedOn w:val="2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Garamond75pt">
    <w:name w:val="Основной текст (2) + Garamond;7;5 pt"/>
    <w:basedOn w:val="24"/>
    <w:rPr>
      <w:rFonts w:ascii="Garamond" w:eastAsia="Garamond" w:hAnsi="Garamond" w:cs="Garamond"/>
      <w:b w:val="0"/>
      <w:bCs w:val="0"/>
      <w:i w:val="0"/>
      <w:iCs w:val="0"/>
      <w:smallCaps w:val="0"/>
      <w:strike w:val="0"/>
      <w:color w:val="000000"/>
      <w:spacing w:val="0"/>
      <w:w w:val="100"/>
      <w:position w:val="0"/>
      <w:sz w:val="15"/>
      <w:szCs w:val="15"/>
      <w:u w:val="none"/>
      <w:lang w:val="ru-RU" w:eastAsia="ru-RU" w:bidi="ru-RU"/>
    </w:rPr>
  </w:style>
  <w:style w:type="character" w:customStyle="1" w:styleId="29">
    <w:name w:val="Подпись к таблице (2)_"/>
    <w:basedOn w:val="a2"/>
    <w:link w:val="2a"/>
    <w:rPr>
      <w:rFonts w:ascii="Times New Roman" w:eastAsia="Times New Roman" w:hAnsi="Times New Roman" w:cs="Times New Roman"/>
      <w:b w:val="0"/>
      <w:bCs w:val="0"/>
      <w:i w:val="0"/>
      <w:iCs w:val="0"/>
      <w:smallCaps w:val="0"/>
      <w:strike w:val="0"/>
      <w:u w:val="none"/>
    </w:rPr>
  </w:style>
  <w:style w:type="character" w:customStyle="1" w:styleId="2b">
    <w:name w:val="Подпись к таблице (2)"/>
    <w:basedOn w:val="2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c">
    <w:name w:val="Основной текст (2) + Полужирный"/>
    <w:basedOn w:val="2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pt">
    <w:name w:val="Основной текст (2) + Интервал 3 pt"/>
    <w:basedOn w:val="24"/>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12pt1">
    <w:name w:val="Основной текст (2) + 12 pt"/>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ambria8pt">
    <w:name w:val="Основной текст (2) + Cambria;8 pt;Полужирный"/>
    <w:basedOn w:val="24"/>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81">
    <w:name w:val="Основной текст (8)_"/>
    <w:basedOn w:val="a2"/>
    <w:link w:val="82"/>
    <w:rPr>
      <w:rFonts w:ascii="Times New Roman" w:eastAsia="Times New Roman" w:hAnsi="Times New Roman" w:cs="Times New Roman"/>
      <w:b w:val="0"/>
      <w:bCs w:val="0"/>
      <w:i w:val="0"/>
      <w:iCs w:val="0"/>
      <w:smallCaps w:val="0"/>
      <w:strike w:val="0"/>
      <w:sz w:val="26"/>
      <w:szCs w:val="26"/>
      <w:u w:val="none"/>
    </w:rPr>
  </w:style>
  <w:style w:type="character" w:customStyle="1" w:styleId="8Cambria85pt">
    <w:name w:val="Основной текст (8) + Cambria;8;5 pt;Полужирный"/>
    <w:basedOn w:val="81"/>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character" w:customStyle="1" w:styleId="91">
    <w:name w:val="Основной текст (9)_"/>
    <w:basedOn w:val="a2"/>
    <w:link w:val="92"/>
    <w:rPr>
      <w:rFonts w:ascii="Times New Roman" w:eastAsia="Times New Roman" w:hAnsi="Times New Roman" w:cs="Times New Roman"/>
      <w:b w:val="0"/>
      <w:bCs w:val="0"/>
      <w:i w:val="0"/>
      <w:iCs w:val="0"/>
      <w:smallCaps w:val="0"/>
      <w:strike w:val="0"/>
      <w:sz w:val="28"/>
      <w:szCs w:val="28"/>
      <w:u w:val="none"/>
    </w:rPr>
  </w:style>
  <w:style w:type="character" w:customStyle="1" w:styleId="985pt">
    <w:name w:val="Основной текст (9) + 8;5 pt;Полужирный"/>
    <w:basedOn w:val="9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 (7)_"/>
    <w:basedOn w:val="a2"/>
    <w:link w:val="72"/>
    <w:rPr>
      <w:rFonts w:ascii="Times New Roman" w:eastAsia="Times New Roman" w:hAnsi="Times New Roman" w:cs="Times New Roman"/>
      <w:b w:val="0"/>
      <w:bCs w:val="0"/>
      <w:i w:val="0"/>
      <w:iCs w:val="0"/>
      <w:smallCaps w:val="0"/>
      <w:strike w:val="0"/>
      <w:u w:val="none"/>
    </w:rPr>
  </w:style>
  <w:style w:type="character" w:customStyle="1" w:styleId="24pt">
    <w:name w:val="Основной текст (2) + Интервал 4 pt"/>
    <w:basedOn w:val="24"/>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ru-RU" w:eastAsia="ru-RU" w:bidi="ru-RU"/>
    </w:rPr>
  </w:style>
  <w:style w:type="character" w:customStyle="1" w:styleId="100">
    <w:name w:val="Основной текст (10)_"/>
    <w:basedOn w:val="a2"/>
    <w:link w:val="101"/>
    <w:rPr>
      <w:rFonts w:ascii="Times New Roman" w:eastAsia="Times New Roman" w:hAnsi="Times New Roman" w:cs="Times New Roman"/>
      <w:b/>
      <w:bCs/>
      <w:i w:val="0"/>
      <w:iCs w:val="0"/>
      <w:smallCaps w:val="0"/>
      <w:strike w:val="0"/>
      <w:spacing w:val="20"/>
      <w:sz w:val="21"/>
      <w:szCs w:val="21"/>
      <w:u w:val="none"/>
    </w:rPr>
  </w:style>
  <w:style w:type="character" w:customStyle="1" w:styleId="1013pt0pt">
    <w:name w:val="Основной текст (10) + 13 pt;Не полужирный;Интервал 0 pt"/>
    <w:basedOn w:val="10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basedOn w:val="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4">
    <w:name w:val="Заголовок №4_"/>
    <w:basedOn w:val="a2"/>
    <w:link w:val="45"/>
    <w:rPr>
      <w:rFonts w:ascii="Lucida Sans Unicode" w:eastAsia="Lucida Sans Unicode" w:hAnsi="Lucida Sans Unicode" w:cs="Lucida Sans Unicode"/>
      <w:b w:val="0"/>
      <w:bCs w:val="0"/>
      <w:i w:val="0"/>
      <w:iCs w:val="0"/>
      <w:smallCaps w:val="0"/>
      <w:strike w:val="0"/>
      <w:spacing w:val="0"/>
      <w:sz w:val="23"/>
      <w:szCs w:val="23"/>
      <w:u w:val="none"/>
    </w:rPr>
  </w:style>
  <w:style w:type="character" w:customStyle="1" w:styleId="413pt">
    <w:name w:val="Заголовок №4 + 13 pt"/>
    <w:basedOn w:val="44"/>
    <w:rPr>
      <w:rFonts w:ascii="Lucida Sans Unicode" w:eastAsia="Lucida Sans Unicode" w:hAnsi="Lucida Sans Unicode" w:cs="Lucida Sans Unicode"/>
      <w:b/>
      <w:bCs/>
      <w:i w:val="0"/>
      <w:iCs w:val="0"/>
      <w:smallCaps w:val="0"/>
      <w:strike w:val="0"/>
      <w:color w:val="000000"/>
      <w:spacing w:val="0"/>
      <w:w w:val="100"/>
      <w:position w:val="0"/>
      <w:sz w:val="26"/>
      <w:szCs w:val="26"/>
      <w:u w:val="none"/>
      <w:lang w:val="ru-RU" w:eastAsia="ru-RU" w:bidi="ru-RU"/>
    </w:rPr>
  </w:style>
  <w:style w:type="character" w:customStyle="1" w:styleId="420">
    <w:name w:val="Заголовок №4 (2)_"/>
    <w:basedOn w:val="a2"/>
    <w:link w:val="421"/>
    <w:rPr>
      <w:rFonts w:ascii="MS Reference Sans Serif" w:eastAsia="MS Reference Sans Serif" w:hAnsi="MS Reference Sans Serif" w:cs="MS Reference Sans Serif"/>
      <w:b w:val="0"/>
      <w:bCs w:val="0"/>
      <w:i w:val="0"/>
      <w:iCs w:val="0"/>
      <w:smallCaps w:val="0"/>
      <w:strike w:val="0"/>
      <w:spacing w:val="20"/>
      <w:sz w:val="24"/>
      <w:szCs w:val="24"/>
      <w:u w:val="none"/>
    </w:rPr>
  </w:style>
  <w:style w:type="character" w:customStyle="1" w:styleId="42TimesNewRoman14pt0pt">
    <w:name w:val="Заголовок №4 (2) + Times New Roman;14 pt;Интервал 0 pt"/>
    <w:basedOn w:val="4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2"/>
    <w:link w:val="12"/>
    <w:rPr>
      <w:rFonts w:ascii="Times New Roman" w:eastAsia="Times New Roman" w:hAnsi="Times New Roman" w:cs="Times New Roman"/>
      <w:b w:val="0"/>
      <w:bCs w:val="0"/>
      <w:i w:val="0"/>
      <w:iCs w:val="0"/>
      <w:smallCaps w:val="0"/>
      <w:strike w:val="0"/>
      <w:sz w:val="20"/>
      <w:szCs w:val="20"/>
      <w:u w:val="none"/>
    </w:rPr>
  </w:style>
  <w:style w:type="character" w:customStyle="1" w:styleId="1LucidaSansUnicode12pt">
    <w:name w:val="Заголовок №1 + Lucida Sans Unicode;12 pt"/>
    <w:basedOn w:val="11"/>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character" w:customStyle="1" w:styleId="430">
    <w:name w:val="Заголовок №4 (3)_"/>
    <w:basedOn w:val="a2"/>
    <w:link w:val="431"/>
    <w:rPr>
      <w:rFonts w:ascii="Lucida Sans Unicode" w:eastAsia="Lucida Sans Unicode" w:hAnsi="Lucida Sans Unicode" w:cs="Lucida Sans Unicode"/>
      <w:b w:val="0"/>
      <w:bCs w:val="0"/>
      <w:i w:val="0"/>
      <w:iCs w:val="0"/>
      <w:smallCaps w:val="0"/>
      <w:strike w:val="0"/>
      <w:spacing w:val="0"/>
      <w:sz w:val="24"/>
      <w:szCs w:val="24"/>
      <w:u w:val="none"/>
    </w:rPr>
  </w:style>
  <w:style w:type="character" w:customStyle="1" w:styleId="217pt">
    <w:name w:val="Основной текст (2) + 17 pt;Курсив"/>
    <w:basedOn w:val="24"/>
    <w:rPr>
      <w:rFonts w:ascii="Times New Roman" w:eastAsia="Times New Roman" w:hAnsi="Times New Roman" w:cs="Times New Roman"/>
      <w:b w:val="0"/>
      <w:bCs w:val="0"/>
      <w:i/>
      <w:iCs/>
      <w:smallCaps w:val="0"/>
      <w:strike w:val="0"/>
      <w:color w:val="000000"/>
      <w:spacing w:val="0"/>
      <w:w w:val="100"/>
      <w:position w:val="0"/>
      <w:sz w:val="34"/>
      <w:szCs w:val="34"/>
      <w:u w:val="none"/>
      <w:lang w:val="ru-RU" w:eastAsia="ru-RU" w:bidi="ru-RU"/>
    </w:rPr>
  </w:style>
  <w:style w:type="character" w:customStyle="1" w:styleId="12pt1pt">
    <w:name w:val="Колонтитул + 12 pt;Интервал 1 pt"/>
    <w:basedOn w:val="ab"/>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en-US" w:eastAsia="en-US" w:bidi="en-US"/>
    </w:rPr>
  </w:style>
  <w:style w:type="character" w:customStyle="1" w:styleId="CenturyGothic12pt">
    <w:name w:val="Колонтитул + Century Gothic;12 pt"/>
    <w:basedOn w:val="ab"/>
    <w:rPr>
      <w:rFonts w:ascii="Century Gothic" w:eastAsia="Century Gothic" w:hAnsi="Century Gothic" w:cs="Century Gothic"/>
      <w:b w:val="0"/>
      <w:bCs w:val="0"/>
      <w:i w:val="0"/>
      <w:iCs w:val="0"/>
      <w:smallCaps w:val="0"/>
      <w:strike w:val="0"/>
      <w:color w:val="000000"/>
      <w:spacing w:val="0"/>
      <w:w w:val="100"/>
      <w:position w:val="0"/>
      <w:sz w:val="24"/>
      <w:szCs w:val="24"/>
      <w:u w:val="none"/>
      <w:lang w:val="ru-RU" w:eastAsia="ru-RU" w:bidi="ru-RU"/>
    </w:rPr>
  </w:style>
  <w:style w:type="character" w:customStyle="1" w:styleId="Cambria65pt">
    <w:name w:val="Колонтитул + Cambria;6;5 pt"/>
    <w:basedOn w:val="ab"/>
    <w:rPr>
      <w:rFonts w:ascii="Cambria" w:eastAsia="Cambria" w:hAnsi="Cambria" w:cs="Cambria"/>
      <w:b w:val="0"/>
      <w:bCs w:val="0"/>
      <w:i w:val="0"/>
      <w:iCs w:val="0"/>
      <w:smallCaps w:val="0"/>
      <w:strike w:val="0"/>
      <w:color w:val="000000"/>
      <w:spacing w:val="0"/>
      <w:w w:val="100"/>
      <w:position w:val="0"/>
      <w:sz w:val="13"/>
      <w:szCs w:val="13"/>
      <w:u w:val="none"/>
      <w:lang w:val="ru-RU" w:eastAsia="ru-RU" w:bidi="ru-RU"/>
    </w:rPr>
  </w:style>
  <w:style w:type="character" w:customStyle="1" w:styleId="110">
    <w:name w:val="Основной текст (11)_"/>
    <w:basedOn w:val="a2"/>
    <w:link w:val="111"/>
    <w:rPr>
      <w:rFonts w:ascii="Cambria" w:eastAsia="Cambria" w:hAnsi="Cambria" w:cs="Cambria"/>
      <w:b w:val="0"/>
      <w:bCs w:val="0"/>
      <w:i w:val="0"/>
      <w:iCs w:val="0"/>
      <w:smallCaps w:val="0"/>
      <w:strike w:val="0"/>
      <w:sz w:val="20"/>
      <w:szCs w:val="20"/>
      <w:u w:val="none"/>
    </w:rPr>
  </w:style>
  <w:style w:type="character" w:customStyle="1" w:styleId="11TimesNewRoman13pt">
    <w:name w:val="Основной текст (11) + Times New Roman;13 pt"/>
    <w:basedOn w:val="1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
    <w:name w:val="Подпись к таблице (2) + 14 pt"/>
    <w:basedOn w:val="2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2">
    <w:name w:val="Основной текст (2) + 12 pt"/>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pt">
    <w:name w:val="Колонтитул + 8 pt"/>
    <w:basedOn w:val="a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MicrosoftSansSerif12pt">
    <w:name w:val="Колонтитул + Microsoft Sans Serif;12 pt"/>
    <w:basedOn w:val="ab"/>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style>
  <w:style w:type="character" w:customStyle="1" w:styleId="12Exact">
    <w:name w:val="Основной текст (12) Exact"/>
    <w:basedOn w:val="a2"/>
    <w:rPr>
      <w:rFonts w:ascii="Cambria" w:eastAsia="Cambria" w:hAnsi="Cambria" w:cs="Cambria"/>
      <w:b w:val="0"/>
      <w:bCs w:val="0"/>
      <w:i w:val="0"/>
      <w:iCs w:val="0"/>
      <w:smallCaps w:val="0"/>
      <w:strike w:val="0"/>
      <w:sz w:val="16"/>
      <w:szCs w:val="16"/>
      <w:u w:val="none"/>
    </w:rPr>
  </w:style>
  <w:style w:type="character" w:customStyle="1" w:styleId="13Exact">
    <w:name w:val="Основной текст (13) Exact"/>
    <w:basedOn w:val="a2"/>
    <w:rPr>
      <w:rFonts w:ascii="Cambria" w:eastAsia="Cambria" w:hAnsi="Cambria" w:cs="Cambria"/>
      <w:b w:val="0"/>
      <w:bCs w:val="0"/>
      <w:i w:val="0"/>
      <w:iCs w:val="0"/>
      <w:smallCaps w:val="0"/>
      <w:strike w:val="0"/>
      <w:sz w:val="15"/>
      <w:szCs w:val="15"/>
      <w:u w:val="none"/>
    </w:rPr>
  </w:style>
  <w:style w:type="character" w:customStyle="1" w:styleId="13Exact0">
    <w:name w:val="Основной текст (13) Exact"/>
    <w:basedOn w:val="13"/>
    <w:rPr>
      <w:rFonts w:ascii="Cambria" w:eastAsia="Cambria" w:hAnsi="Cambria" w:cs="Cambria"/>
      <w:b w:val="0"/>
      <w:bCs w:val="0"/>
      <w:i w:val="0"/>
      <w:iCs w:val="0"/>
      <w:smallCaps w:val="0"/>
      <w:strike w:val="0"/>
      <w:sz w:val="15"/>
      <w:szCs w:val="15"/>
      <w:u w:val="single"/>
    </w:rPr>
  </w:style>
  <w:style w:type="character" w:customStyle="1" w:styleId="14Exact">
    <w:name w:val="Основной текст (14) Exact"/>
    <w:basedOn w:val="a2"/>
    <w:link w:val="14"/>
    <w:rPr>
      <w:rFonts w:ascii="Calibri" w:eastAsia="Calibri" w:hAnsi="Calibri" w:cs="Calibri"/>
      <w:b w:val="0"/>
      <w:bCs w:val="0"/>
      <w:i w:val="0"/>
      <w:iCs w:val="0"/>
      <w:smallCaps w:val="0"/>
      <w:strike w:val="0"/>
      <w:sz w:val="16"/>
      <w:szCs w:val="16"/>
      <w:u w:val="none"/>
    </w:rPr>
  </w:style>
  <w:style w:type="character" w:customStyle="1" w:styleId="14CambriaExact">
    <w:name w:val="Основной текст (14) + Cambria Exact"/>
    <w:basedOn w:val="14Exact"/>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15Exact">
    <w:name w:val="Основной текст (15) Exact"/>
    <w:basedOn w:val="a2"/>
    <w:link w:val="15"/>
    <w:rPr>
      <w:rFonts w:ascii="Times New Roman" w:eastAsia="Times New Roman" w:hAnsi="Times New Roman" w:cs="Times New Roman"/>
      <w:b w:val="0"/>
      <w:bCs w:val="0"/>
      <w:i w:val="0"/>
      <w:iCs w:val="0"/>
      <w:smallCaps w:val="0"/>
      <w:strike w:val="0"/>
      <w:sz w:val="17"/>
      <w:szCs w:val="17"/>
      <w:u w:val="none"/>
    </w:rPr>
  </w:style>
  <w:style w:type="character" w:customStyle="1" w:styleId="217pt-2ptExact">
    <w:name w:val="Основной текст (2) + 17 pt;Курсив;Интервал -2 pt Exact"/>
    <w:basedOn w:val="24"/>
    <w:rPr>
      <w:rFonts w:ascii="Times New Roman" w:eastAsia="Times New Roman" w:hAnsi="Times New Roman" w:cs="Times New Roman"/>
      <w:b w:val="0"/>
      <w:bCs w:val="0"/>
      <w:i/>
      <w:iCs/>
      <w:smallCaps w:val="0"/>
      <w:strike w:val="0"/>
      <w:color w:val="000000"/>
      <w:spacing w:val="-50"/>
      <w:w w:val="100"/>
      <w:position w:val="0"/>
      <w:sz w:val="34"/>
      <w:szCs w:val="34"/>
      <w:u w:val="none"/>
      <w:lang w:val="en-US" w:eastAsia="en-US" w:bidi="en-US"/>
    </w:rPr>
  </w:style>
  <w:style w:type="character" w:customStyle="1" w:styleId="16Exact">
    <w:name w:val="Основной текст (16) Exact"/>
    <w:basedOn w:val="a2"/>
    <w:link w:val="16"/>
    <w:rPr>
      <w:rFonts w:ascii="Calibri" w:eastAsia="Calibri" w:hAnsi="Calibri" w:cs="Calibri"/>
      <w:b w:val="0"/>
      <w:bCs w:val="0"/>
      <w:i w:val="0"/>
      <w:iCs w:val="0"/>
      <w:smallCaps w:val="0"/>
      <w:strike w:val="0"/>
      <w:sz w:val="17"/>
      <w:szCs w:val="17"/>
      <w:u w:val="none"/>
    </w:rPr>
  </w:style>
  <w:style w:type="character" w:customStyle="1" w:styleId="16CambriaExact">
    <w:name w:val="Основной текст (16) + Cambria Exact"/>
    <w:basedOn w:val="16Exact"/>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character" w:customStyle="1" w:styleId="15CambriaExact">
    <w:name w:val="Основной текст (15) + Cambria Exact"/>
    <w:basedOn w:val="15Exac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6Exact">
    <w:name w:val="Заголовок №6 Exact"/>
    <w:basedOn w:val="a2"/>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7Exact">
    <w:name w:val="Основной текст (17) Exact"/>
    <w:basedOn w:val="a2"/>
    <w:link w:val="17"/>
    <w:rPr>
      <w:rFonts w:ascii="Cambria" w:eastAsia="Cambria" w:hAnsi="Cambria" w:cs="Cambria"/>
      <w:b w:val="0"/>
      <w:bCs w:val="0"/>
      <w:i w:val="0"/>
      <w:iCs w:val="0"/>
      <w:smallCaps w:val="0"/>
      <w:strike w:val="0"/>
      <w:spacing w:val="-10"/>
      <w:sz w:val="15"/>
      <w:szCs w:val="15"/>
      <w:u w:val="none"/>
    </w:rPr>
  </w:style>
  <w:style w:type="character" w:customStyle="1" w:styleId="19Exact">
    <w:name w:val="Основной текст (19) Exact"/>
    <w:basedOn w:val="a2"/>
    <w:link w:val="19"/>
    <w:rPr>
      <w:rFonts w:ascii="Cambria" w:eastAsia="Cambria" w:hAnsi="Cambria" w:cs="Cambria"/>
      <w:b w:val="0"/>
      <w:bCs w:val="0"/>
      <w:i w:val="0"/>
      <w:iCs w:val="0"/>
      <w:smallCaps w:val="0"/>
      <w:strike w:val="0"/>
      <w:spacing w:val="-10"/>
      <w:sz w:val="17"/>
      <w:szCs w:val="17"/>
      <w:u w:val="none"/>
    </w:rPr>
  </w:style>
  <w:style w:type="character" w:customStyle="1" w:styleId="20Exact">
    <w:name w:val="Основной текст (20) Exact"/>
    <w:basedOn w:val="a2"/>
    <w:rPr>
      <w:rFonts w:ascii="Times New Roman" w:eastAsia="Times New Roman" w:hAnsi="Times New Roman" w:cs="Times New Roman"/>
      <w:b w:val="0"/>
      <w:bCs w:val="0"/>
      <w:i w:val="0"/>
      <w:iCs w:val="0"/>
      <w:smallCaps w:val="0"/>
      <w:strike w:val="0"/>
      <w:sz w:val="18"/>
      <w:szCs w:val="18"/>
      <w:u w:val="none"/>
    </w:rPr>
  </w:style>
  <w:style w:type="character" w:customStyle="1" w:styleId="21Exact">
    <w:name w:val="Основной текст (21) Exact"/>
    <w:basedOn w:val="a2"/>
    <w:link w:val="210"/>
    <w:rPr>
      <w:rFonts w:ascii="Calibri" w:eastAsia="Calibri" w:hAnsi="Calibri" w:cs="Calibri"/>
      <w:b w:val="0"/>
      <w:bCs w:val="0"/>
      <w:i w:val="0"/>
      <w:iCs w:val="0"/>
      <w:smallCaps w:val="0"/>
      <w:strike w:val="0"/>
      <w:sz w:val="16"/>
      <w:szCs w:val="16"/>
      <w:u w:val="none"/>
    </w:rPr>
  </w:style>
  <w:style w:type="character" w:customStyle="1" w:styleId="22Exact">
    <w:name w:val="Основной текст (22) Exact"/>
    <w:basedOn w:val="a2"/>
    <w:link w:val="220"/>
    <w:rPr>
      <w:rFonts w:ascii="Times New Roman" w:eastAsia="Times New Roman" w:hAnsi="Times New Roman" w:cs="Times New Roman"/>
      <w:b w:val="0"/>
      <w:bCs w:val="0"/>
      <w:i w:val="0"/>
      <w:iCs w:val="0"/>
      <w:smallCaps w:val="0"/>
      <w:strike w:val="0"/>
      <w:sz w:val="20"/>
      <w:szCs w:val="20"/>
      <w:u w:val="none"/>
    </w:rPr>
  </w:style>
  <w:style w:type="character" w:customStyle="1" w:styleId="22MicrosoftSansSerif13ptExact">
    <w:name w:val="Основной текст (22) + Microsoft Sans Serif;13 pt;Курсив Exact"/>
    <w:basedOn w:val="22Exact"/>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ru-RU" w:eastAsia="ru-RU" w:bidi="ru-RU"/>
    </w:rPr>
  </w:style>
  <w:style w:type="character" w:customStyle="1" w:styleId="6Exact0">
    <w:name w:val="Основной текст (6) Exact"/>
    <w:basedOn w:val="a2"/>
    <w:rPr>
      <w:rFonts w:ascii="Times New Roman" w:eastAsia="Times New Roman" w:hAnsi="Times New Roman" w:cs="Times New Roman"/>
      <w:b w:val="0"/>
      <w:bCs w:val="0"/>
      <w:i/>
      <w:iCs/>
      <w:smallCaps w:val="0"/>
      <w:strike w:val="0"/>
      <w:spacing w:val="-30"/>
      <w:sz w:val="34"/>
      <w:szCs w:val="34"/>
      <w:u w:val="none"/>
    </w:rPr>
  </w:style>
  <w:style w:type="character" w:customStyle="1" w:styleId="6-2ptExact">
    <w:name w:val="Основной текст (6) + Интервал -2 pt Exact"/>
    <w:basedOn w:val="61"/>
    <w:rPr>
      <w:rFonts w:ascii="Times New Roman" w:eastAsia="Times New Roman" w:hAnsi="Times New Roman" w:cs="Times New Roman"/>
      <w:b w:val="0"/>
      <w:bCs w:val="0"/>
      <w:i/>
      <w:iCs/>
      <w:smallCaps w:val="0"/>
      <w:strike w:val="0"/>
      <w:color w:val="000000"/>
      <w:spacing w:val="-50"/>
      <w:w w:val="100"/>
      <w:position w:val="0"/>
      <w:sz w:val="34"/>
      <w:szCs w:val="34"/>
      <w:u w:val="none"/>
      <w:lang w:val="ru-RU" w:eastAsia="ru-RU" w:bidi="ru-RU"/>
    </w:rPr>
  </w:style>
  <w:style w:type="character" w:customStyle="1" w:styleId="13">
    <w:name w:val="Основной текст (13)_"/>
    <w:basedOn w:val="a2"/>
    <w:link w:val="130"/>
    <w:rPr>
      <w:rFonts w:ascii="Cambria" w:eastAsia="Cambria" w:hAnsi="Cambria" w:cs="Cambria"/>
      <w:b w:val="0"/>
      <w:bCs w:val="0"/>
      <w:i w:val="0"/>
      <w:iCs w:val="0"/>
      <w:smallCaps w:val="0"/>
      <w:strike w:val="0"/>
      <w:sz w:val="15"/>
      <w:szCs w:val="15"/>
      <w:u w:val="none"/>
    </w:rPr>
  </w:style>
  <w:style w:type="character" w:customStyle="1" w:styleId="18">
    <w:name w:val="Основной текст (18)_"/>
    <w:basedOn w:val="a2"/>
    <w:link w:val="180"/>
    <w:rPr>
      <w:rFonts w:ascii="Trebuchet MS" w:eastAsia="Trebuchet MS" w:hAnsi="Trebuchet MS" w:cs="Trebuchet MS"/>
      <w:b w:val="0"/>
      <w:bCs w:val="0"/>
      <w:i/>
      <w:iCs/>
      <w:smallCaps w:val="0"/>
      <w:strike w:val="0"/>
      <w:sz w:val="16"/>
      <w:szCs w:val="16"/>
      <w:u w:val="none"/>
    </w:rPr>
  </w:style>
  <w:style w:type="character" w:customStyle="1" w:styleId="120">
    <w:name w:val="Основной текст (12)_"/>
    <w:basedOn w:val="a2"/>
    <w:link w:val="121"/>
    <w:rPr>
      <w:rFonts w:ascii="Cambria" w:eastAsia="Cambria" w:hAnsi="Cambria" w:cs="Cambria"/>
      <w:b w:val="0"/>
      <w:bCs w:val="0"/>
      <w:i w:val="0"/>
      <w:iCs w:val="0"/>
      <w:smallCaps w:val="0"/>
      <w:strike w:val="0"/>
      <w:sz w:val="16"/>
      <w:szCs w:val="16"/>
      <w:u w:val="none"/>
    </w:rPr>
  </w:style>
  <w:style w:type="character" w:customStyle="1" w:styleId="200">
    <w:name w:val="Основной текст (20)_"/>
    <w:basedOn w:val="a2"/>
    <w:link w:val="201"/>
    <w:rPr>
      <w:rFonts w:ascii="Times New Roman" w:eastAsia="Times New Roman" w:hAnsi="Times New Roman" w:cs="Times New Roman"/>
      <w:b w:val="0"/>
      <w:bCs w:val="0"/>
      <w:i w:val="0"/>
      <w:iCs w:val="0"/>
      <w:smallCaps w:val="0"/>
      <w:strike w:val="0"/>
      <w:sz w:val="18"/>
      <w:szCs w:val="18"/>
      <w:u w:val="none"/>
    </w:rPr>
  </w:style>
  <w:style w:type="character" w:customStyle="1" w:styleId="230">
    <w:name w:val="Основной текст (23)_"/>
    <w:basedOn w:val="a2"/>
    <w:link w:val="231"/>
    <w:rPr>
      <w:rFonts w:ascii="Cambria" w:eastAsia="Cambria" w:hAnsi="Cambria" w:cs="Cambria"/>
      <w:b w:val="0"/>
      <w:bCs w:val="0"/>
      <w:i w:val="0"/>
      <w:iCs w:val="0"/>
      <w:smallCaps w:val="0"/>
      <w:strike w:val="0"/>
      <w:sz w:val="20"/>
      <w:szCs w:val="20"/>
      <w:u w:val="none"/>
    </w:rPr>
  </w:style>
  <w:style w:type="character" w:customStyle="1" w:styleId="23CenturyGothic11pt">
    <w:name w:val="Основной текст (23) + Century Gothic;11 pt"/>
    <w:basedOn w:val="230"/>
    <w:rPr>
      <w:rFonts w:ascii="Century Gothic" w:eastAsia="Century Gothic" w:hAnsi="Century Gothic" w:cs="Century Gothic"/>
      <w:b w:val="0"/>
      <w:bCs w:val="0"/>
      <w:i w:val="0"/>
      <w:iCs w:val="0"/>
      <w:smallCaps w:val="0"/>
      <w:strike w:val="0"/>
      <w:color w:val="000000"/>
      <w:spacing w:val="0"/>
      <w:w w:val="100"/>
      <w:position w:val="0"/>
      <w:sz w:val="22"/>
      <w:szCs w:val="22"/>
      <w:u w:val="none"/>
      <w:lang w:val="ru-RU" w:eastAsia="ru-RU" w:bidi="ru-RU"/>
    </w:rPr>
  </w:style>
  <w:style w:type="character" w:customStyle="1" w:styleId="240">
    <w:name w:val="Основной текст (24)_"/>
    <w:basedOn w:val="a2"/>
    <w:link w:val="241"/>
    <w:rPr>
      <w:rFonts w:ascii="Cambria" w:eastAsia="Cambria" w:hAnsi="Cambria" w:cs="Cambria"/>
      <w:b w:val="0"/>
      <w:bCs w:val="0"/>
      <w:i w:val="0"/>
      <w:iCs w:val="0"/>
      <w:smallCaps w:val="0"/>
      <w:strike w:val="0"/>
      <w:sz w:val="20"/>
      <w:szCs w:val="20"/>
      <w:u w:val="none"/>
    </w:rPr>
  </w:style>
  <w:style w:type="character" w:customStyle="1" w:styleId="24MicrosoftSansSerif115pt">
    <w:name w:val="Основной текст (24) + Microsoft Sans Serif;11;5 pt"/>
    <w:basedOn w:val="240"/>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ru-RU" w:eastAsia="ru-RU" w:bidi="ru-RU"/>
    </w:rPr>
  </w:style>
  <w:style w:type="character" w:customStyle="1" w:styleId="5Exact">
    <w:name w:val="Основной текст (5) Exact"/>
    <w:basedOn w:val="a2"/>
    <w:rPr>
      <w:rFonts w:ascii="Times New Roman" w:eastAsia="Times New Roman" w:hAnsi="Times New Roman" w:cs="Times New Roman"/>
      <w:b w:val="0"/>
      <w:bCs w:val="0"/>
      <w:i w:val="0"/>
      <w:iCs w:val="0"/>
      <w:smallCaps w:val="0"/>
      <w:strike w:val="0"/>
      <w:sz w:val="22"/>
      <w:szCs w:val="22"/>
      <w:u w:val="none"/>
    </w:rPr>
  </w:style>
  <w:style w:type="character" w:customStyle="1" w:styleId="250">
    <w:name w:val="Основной текст (25)_"/>
    <w:basedOn w:val="a2"/>
    <w:link w:val="251"/>
    <w:rPr>
      <w:rFonts w:ascii="Times New Roman" w:eastAsia="Times New Roman" w:hAnsi="Times New Roman" w:cs="Times New Roman"/>
      <w:b w:val="0"/>
      <w:bCs w:val="0"/>
      <w:i w:val="0"/>
      <w:iCs w:val="0"/>
      <w:smallCaps w:val="0"/>
      <w:strike w:val="0"/>
      <w:sz w:val="20"/>
      <w:szCs w:val="20"/>
      <w:u w:val="none"/>
    </w:rPr>
  </w:style>
  <w:style w:type="character" w:customStyle="1" w:styleId="25Arial115pt">
    <w:name w:val="Основной текст (25) + Arial;11;5 pt"/>
    <w:basedOn w:val="250"/>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character" w:customStyle="1" w:styleId="260">
    <w:name w:val="Основной текст (26)_"/>
    <w:basedOn w:val="a2"/>
    <w:link w:val="261"/>
    <w:rPr>
      <w:rFonts w:ascii="Times New Roman" w:eastAsia="Times New Roman" w:hAnsi="Times New Roman" w:cs="Times New Roman"/>
      <w:b w:val="0"/>
      <w:bCs w:val="0"/>
      <w:i w:val="0"/>
      <w:iCs w:val="0"/>
      <w:smallCaps w:val="0"/>
      <w:strike w:val="0"/>
      <w:u w:val="none"/>
    </w:rPr>
  </w:style>
  <w:style w:type="character" w:customStyle="1" w:styleId="270">
    <w:name w:val="Основной текст (27)_"/>
    <w:basedOn w:val="a2"/>
    <w:link w:val="271"/>
    <w:rPr>
      <w:rFonts w:ascii="Times New Roman" w:eastAsia="Times New Roman" w:hAnsi="Times New Roman" w:cs="Times New Roman"/>
      <w:b w:val="0"/>
      <w:bCs w:val="0"/>
      <w:i w:val="0"/>
      <w:iCs w:val="0"/>
      <w:smallCaps w:val="0"/>
      <w:strike w:val="0"/>
      <w:sz w:val="20"/>
      <w:szCs w:val="20"/>
      <w:u w:val="none"/>
    </w:rPr>
  </w:style>
  <w:style w:type="character" w:customStyle="1" w:styleId="27Arial11pt">
    <w:name w:val="Основной текст (27) + Arial;11 pt"/>
    <w:basedOn w:val="2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53">
    <w:name w:val="Заголовок №5_"/>
    <w:basedOn w:val="a2"/>
    <w:link w:val="54"/>
    <w:rPr>
      <w:rFonts w:ascii="Times New Roman" w:eastAsia="Times New Roman" w:hAnsi="Times New Roman" w:cs="Times New Roman"/>
      <w:b/>
      <w:bCs/>
      <w:i w:val="0"/>
      <w:iCs w:val="0"/>
      <w:smallCaps w:val="0"/>
      <w:strike w:val="0"/>
      <w:sz w:val="32"/>
      <w:szCs w:val="32"/>
      <w:u w:val="none"/>
    </w:rPr>
  </w:style>
  <w:style w:type="character" w:customStyle="1" w:styleId="280">
    <w:name w:val="Основной текст (28)_"/>
    <w:basedOn w:val="a2"/>
    <w:link w:val="281"/>
    <w:rPr>
      <w:rFonts w:ascii="Arial" w:eastAsia="Arial" w:hAnsi="Arial" w:cs="Arial"/>
      <w:b w:val="0"/>
      <w:bCs w:val="0"/>
      <w:i w:val="0"/>
      <w:iCs w:val="0"/>
      <w:smallCaps w:val="0"/>
      <w:strike w:val="0"/>
      <w:sz w:val="26"/>
      <w:szCs w:val="26"/>
      <w:u w:val="none"/>
    </w:rPr>
  </w:style>
  <w:style w:type="character" w:customStyle="1" w:styleId="620">
    <w:name w:val="Заголовок №6 (2)_"/>
    <w:basedOn w:val="a2"/>
    <w:link w:val="621"/>
    <w:rPr>
      <w:rFonts w:ascii="Arial" w:eastAsia="Arial" w:hAnsi="Arial" w:cs="Arial"/>
      <w:b w:val="0"/>
      <w:bCs w:val="0"/>
      <w:i w:val="0"/>
      <w:iCs w:val="0"/>
      <w:smallCaps w:val="0"/>
      <w:strike w:val="0"/>
      <w:sz w:val="26"/>
      <w:szCs w:val="26"/>
      <w:u w:val="none"/>
    </w:rPr>
  </w:style>
  <w:style w:type="character" w:customStyle="1" w:styleId="64">
    <w:name w:val="Заголовок №6_"/>
    <w:basedOn w:val="a2"/>
    <w:link w:val="65"/>
    <w:rPr>
      <w:rFonts w:ascii="Times New Roman" w:eastAsia="Times New Roman" w:hAnsi="Times New Roman" w:cs="Times New Roman"/>
      <w:b w:val="0"/>
      <w:bCs w:val="0"/>
      <w:i w:val="0"/>
      <w:iCs w:val="0"/>
      <w:smallCaps w:val="0"/>
      <w:strike w:val="0"/>
      <w:sz w:val="28"/>
      <w:szCs w:val="28"/>
      <w:u w:val="none"/>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Основной текст (3) Exact"/>
    <w:basedOn w:val="a2"/>
    <w:rPr>
      <w:rFonts w:ascii="Times New Roman" w:eastAsia="Times New Roman" w:hAnsi="Times New Roman" w:cs="Times New Roman"/>
      <w:b/>
      <w:bCs/>
      <w:i w:val="0"/>
      <w:iCs w:val="0"/>
      <w:smallCaps w:val="0"/>
      <w:strike w:val="0"/>
      <w:sz w:val="28"/>
      <w:szCs w:val="28"/>
      <w:u w:val="none"/>
    </w:rPr>
  </w:style>
  <w:style w:type="character" w:customStyle="1" w:styleId="29Exact">
    <w:name w:val="Основной текст (29) Exact"/>
    <w:basedOn w:val="a2"/>
    <w:link w:val="290"/>
    <w:rPr>
      <w:rFonts w:ascii="Times New Roman" w:eastAsia="Times New Roman" w:hAnsi="Times New Roman" w:cs="Times New Roman"/>
      <w:b w:val="0"/>
      <w:bCs w:val="0"/>
      <w:i w:val="0"/>
      <w:iCs w:val="0"/>
      <w:smallCaps w:val="0"/>
      <w:strike w:val="0"/>
      <w:sz w:val="20"/>
      <w:szCs w:val="20"/>
      <w:u w:val="none"/>
    </w:rPr>
  </w:style>
  <w:style w:type="character" w:customStyle="1" w:styleId="29MicrosoftSansSerif115ptExact">
    <w:name w:val="Основной текст (29) + Microsoft Sans Serif;11;5 pt Exact"/>
    <w:basedOn w:val="29Exac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ru-RU" w:eastAsia="ru-RU" w:bidi="ru-RU"/>
    </w:rPr>
  </w:style>
  <w:style w:type="character" w:customStyle="1" w:styleId="3Exact0">
    <w:name w:val="Подпись к таблице (3) Exact"/>
    <w:basedOn w:val="a2"/>
    <w:link w:val="37"/>
    <w:rPr>
      <w:rFonts w:ascii="Times New Roman" w:eastAsia="Times New Roman" w:hAnsi="Times New Roman" w:cs="Times New Roman"/>
      <w:b/>
      <w:bCs/>
      <w:i w:val="0"/>
      <w:iCs w:val="0"/>
      <w:smallCaps w:val="0"/>
      <w:strike w:val="0"/>
      <w:sz w:val="28"/>
      <w:szCs w:val="28"/>
      <w:u w:val="none"/>
    </w:rPr>
  </w:style>
  <w:style w:type="character" w:customStyle="1" w:styleId="Exact0">
    <w:name w:val="Подпись к таблице Exact"/>
    <w:basedOn w:val="a2"/>
    <w:rPr>
      <w:rFonts w:ascii="Times New Roman" w:eastAsia="Times New Roman" w:hAnsi="Times New Roman" w:cs="Times New Roman"/>
      <w:b w:val="0"/>
      <w:bCs w:val="0"/>
      <w:i w:val="0"/>
      <w:iCs w:val="0"/>
      <w:smallCaps w:val="0"/>
      <w:strike w:val="0"/>
      <w:sz w:val="28"/>
      <w:szCs w:val="28"/>
      <w:u w:val="none"/>
    </w:rPr>
  </w:style>
  <w:style w:type="character" w:customStyle="1" w:styleId="73">
    <w:name w:val="Основной текст (7)"/>
    <w:basedOn w:val="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Cambria8pt">
    <w:name w:val="Основной текст (7) + Cambria;8 pt;Полужирный"/>
    <w:basedOn w:val="71"/>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af0">
    <w:name w:val="Колонтитул"/>
    <w:basedOn w:val="a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30">
    <w:name w:val="Заголовок №6 (3)_"/>
    <w:basedOn w:val="a2"/>
    <w:link w:val="631"/>
    <w:rPr>
      <w:rFonts w:ascii="Arial" w:eastAsia="Arial" w:hAnsi="Arial" w:cs="Arial"/>
      <w:b w:val="0"/>
      <w:bCs w:val="0"/>
      <w:i w:val="0"/>
      <w:iCs w:val="0"/>
      <w:smallCaps w:val="0"/>
      <w:strike w:val="0"/>
      <w:sz w:val="26"/>
      <w:szCs w:val="26"/>
      <w:u w:val="none"/>
    </w:rPr>
  </w:style>
  <w:style w:type="character" w:customStyle="1" w:styleId="300">
    <w:name w:val="Основной текст (30)_"/>
    <w:basedOn w:val="a2"/>
    <w:link w:val="301"/>
    <w:rPr>
      <w:rFonts w:ascii="Arial" w:eastAsia="Arial" w:hAnsi="Arial" w:cs="Arial"/>
      <w:b w:val="0"/>
      <w:bCs w:val="0"/>
      <w:i w:val="0"/>
      <w:iCs w:val="0"/>
      <w:smallCaps w:val="0"/>
      <w:strike w:val="0"/>
      <w:sz w:val="26"/>
      <w:szCs w:val="26"/>
      <w:u w:val="none"/>
    </w:rPr>
  </w:style>
  <w:style w:type="character" w:customStyle="1" w:styleId="2Exact1">
    <w:name w:val="Подпись к таблице (2) Exact"/>
    <w:basedOn w:val="a2"/>
    <w:rPr>
      <w:rFonts w:ascii="Times New Roman" w:eastAsia="Times New Roman" w:hAnsi="Times New Roman" w:cs="Times New Roman"/>
      <w:b w:val="0"/>
      <w:bCs w:val="0"/>
      <w:i w:val="0"/>
      <w:iCs w:val="0"/>
      <w:smallCaps w:val="0"/>
      <w:strike w:val="0"/>
      <w:u w:val="none"/>
    </w:rPr>
  </w:style>
  <w:style w:type="character" w:customStyle="1" w:styleId="31Exact">
    <w:name w:val="Основной текст (31) Exact"/>
    <w:basedOn w:val="a2"/>
    <w:link w:val="310"/>
    <w:rPr>
      <w:rFonts w:ascii="Arial" w:eastAsia="Arial" w:hAnsi="Arial" w:cs="Arial"/>
      <w:b w:val="0"/>
      <w:bCs w:val="0"/>
      <w:i w:val="0"/>
      <w:iCs w:val="0"/>
      <w:smallCaps w:val="0"/>
      <w:strike w:val="0"/>
      <w:sz w:val="21"/>
      <w:szCs w:val="21"/>
      <w:u w:val="none"/>
    </w:rPr>
  </w:style>
  <w:style w:type="character" w:customStyle="1" w:styleId="14pt">
    <w:name w:val="Колонтитул + 14 pt"/>
    <w:basedOn w:val="a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3Exact">
    <w:name w:val="Основной текст (33) Exact"/>
    <w:basedOn w:val="a2"/>
    <w:rPr>
      <w:rFonts w:ascii="Times New Roman" w:eastAsia="Times New Roman" w:hAnsi="Times New Roman" w:cs="Times New Roman"/>
      <w:b w:val="0"/>
      <w:bCs w:val="0"/>
      <w:i w:val="0"/>
      <w:iCs w:val="0"/>
      <w:smallCaps w:val="0"/>
      <w:strike w:val="0"/>
      <w:sz w:val="17"/>
      <w:szCs w:val="17"/>
      <w:u w:val="none"/>
    </w:rPr>
  </w:style>
  <w:style w:type="character" w:customStyle="1" w:styleId="320">
    <w:name w:val="Основной текст (32)_"/>
    <w:basedOn w:val="a2"/>
    <w:link w:val="321"/>
    <w:rPr>
      <w:rFonts w:ascii="Times New Roman" w:eastAsia="Times New Roman" w:hAnsi="Times New Roman" w:cs="Times New Roman"/>
      <w:b w:val="0"/>
      <w:bCs w:val="0"/>
      <w:i w:val="0"/>
      <w:iCs w:val="0"/>
      <w:smallCaps w:val="0"/>
      <w:strike w:val="0"/>
      <w:sz w:val="16"/>
      <w:szCs w:val="16"/>
      <w:u w:val="none"/>
    </w:rPr>
  </w:style>
  <w:style w:type="character" w:customStyle="1" w:styleId="330">
    <w:name w:val="Основной текст (33)_"/>
    <w:basedOn w:val="a2"/>
    <w:link w:val="331"/>
    <w:rPr>
      <w:rFonts w:ascii="Times New Roman" w:eastAsia="Times New Roman" w:hAnsi="Times New Roman" w:cs="Times New Roman"/>
      <w:b w:val="0"/>
      <w:bCs w:val="0"/>
      <w:i w:val="0"/>
      <w:iCs w:val="0"/>
      <w:smallCaps w:val="0"/>
      <w:strike w:val="0"/>
      <w:sz w:val="17"/>
      <w:szCs w:val="17"/>
      <w:u w:val="none"/>
    </w:rPr>
  </w:style>
  <w:style w:type="character" w:customStyle="1" w:styleId="340">
    <w:name w:val="Основной текст (34)_"/>
    <w:basedOn w:val="a2"/>
    <w:link w:val="341"/>
    <w:rPr>
      <w:rFonts w:ascii="Century Gothic" w:eastAsia="Century Gothic" w:hAnsi="Century Gothic" w:cs="Century Gothic"/>
      <w:b w:val="0"/>
      <w:bCs w:val="0"/>
      <w:i w:val="0"/>
      <w:iCs w:val="0"/>
      <w:smallCaps w:val="0"/>
      <w:strike w:val="0"/>
      <w:u w:val="none"/>
    </w:rPr>
  </w:style>
  <w:style w:type="character" w:customStyle="1" w:styleId="350">
    <w:name w:val="Основной текст (35)_"/>
    <w:basedOn w:val="a2"/>
    <w:link w:val="351"/>
    <w:rPr>
      <w:b w:val="0"/>
      <w:bCs w:val="0"/>
      <w:i w:val="0"/>
      <w:iCs w:val="0"/>
      <w:smallCaps w:val="0"/>
      <w:strike w:val="0"/>
      <w:sz w:val="22"/>
      <w:szCs w:val="22"/>
      <w:u w:val="none"/>
      <w:lang w:val="en-US" w:eastAsia="en-US" w:bidi="en-US"/>
    </w:rPr>
  </w:style>
  <w:style w:type="character" w:customStyle="1" w:styleId="40pt">
    <w:name w:val="Основной текст (4) + Интервал 0 pt"/>
    <w:basedOn w:val="41"/>
    <w:rPr>
      <w:rFonts w:ascii="Cambria" w:eastAsia="Cambria" w:hAnsi="Cambria" w:cs="Cambria"/>
      <w:b w:val="0"/>
      <w:bCs w:val="0"/>
      <w:i w:val="0"/>
      <w:iCs w:val="0"/>
      <w:smallCaps w:val="0"/>
      <w:strike w:val="0"/>
      <w:color w:val="000000"/>
      <w:spacing w:val="10"/>
      <w:w w:val="100"/>
      <w:position w:val="0"/>
      <w:sz w:val="20"/>
      <w:szCs w:val="20"/>
      <w:u w:val="none"/>
      <w:lang w:val="ru-RU" w:eastAsia="ru-RU" w:bidi="ru-RU"/>
    </w:rPr>
  </w:style>
  <w:style w:type="character" w:customStyle="1" w:styleId="23pt0">
    <w:name w:val="Основной текст (2) + Интервал 3 pt"/>
    <w:basedOn w:val="24"/>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46">
    <w:name w:val="Номер заголовка №4_"/>
    <w:basedOn w:val="a2"/>
    <w:link w:val="47"/>
    <w:rPr>
      <w:b w:val="0"/>
      <w:bCs w:val="0"/>
      <w:i w:val="0"/>
      <w:iCs w:val="0"/>
      <w:smallCaps w:val="0"/>
      <w:strike w:val="0"/>
      <w:sz w:val="32"/>
      <w:szCs w:val="32"/>
      <w:u w:val="none"/>
    </w:rPr>
  </w:style>
  <w:style w:type="character" w:customStyle="1" w:styleId="413pt0">
    <w:name w:val="Номер заголовка №4 + 13 pt"/>
    <w:basedOn w:val="46"/>
    <w:rPr>
      <w:rFonts w:ascii="Microsoft Sans Serif" w:eastAsia="Microsoft Sans Serif" w:hAnsi="Microsoft Sans Serif" w:cs="Microsoft Sans Serif"/>
      <w:b/>
      <w:bCs/>
      <w:i w:val="0"/>
      <w:iCs w:val="0"/>
      <w:smallCaps w:val="0"/>
      <w:strike w:val="0"/>
      <w:color w:val="000000"/>
      <w:spacing w:val="0"/>
      <w:w w:val="100"/>
      <w:position w:val="0"/>
      <w:sz w:val="26"/>
      <w:szCs w:val="26"/>
      <w:u w:val="none"/>
      <w:lang w:val="ru-RU" w:eastAsia="ru-RU" w:bidi="ru-RU"/>
    </w:rPr>
  </w:style>
  <w:style w:type="character" w:customStyle="1" w:styleId="422">
    <w:name w:val="Номер заголовка №4 (2)_"/>
    <w:basedOn w:val="a2"/>
    <w:link w:val="423"/>
    <w:rPr>
      <w:rFonts w:ascii="Cambria" w:eastAsia="Cambria" w:hAnsi="Cambria" w:cs="Cambria"/>
      <w:b w:val="0"/>
      <w:bCs w:val="0"/>
      <w:i w:val="0"/>
      <w:iCs w:val="0"/>
      <w:smallCaps w:val="0"/>
      <w:strike w:val="0"/>
      <w:sz w:val="28"/>
      <w:szCs w:val="28"/>
      <w:u w:val="none"/>
    </w:rPr>
  </w:style>
  <w:style w:type="character" w:customStyle="1" w:styleId="42TimesNewRoman">
    <w:name w:val="Номер заголовка №4 (2) + Times New Roman"/>
    <w:basedOn w:val="4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40">
    <w:name w:val="Заголовок №4 (4)_"/>
    <w:basedOn w:val="a2"/>
    <w:link w:val="441"/>
    <w:rPr>
      <w:rFonts w:ascii="Times New Roman" w:eastAsia="Times New Roman" w:hAnsi="Times New Roman" w:cs="Times New Roman"/>
      <w:b/>
      <w:bCs/>
      <w:i w:val="0"/>
      <w:iCs w:val="0"/>
      <w:smallCaps w:val="0"/>
      <w:strike w:val="0"/>
      <w:sz w:val="21"/>
      <w:szCs w:val="21"/>
      <w:u w:val="none"/>
    </w:rPr>
  </w:style>
  <w:style w:type="character" w:customStyle="1" w:styleId="4414pt">
    <w:name w:val="Заголовок №4 (4) + 14 pt;Не полужирный"/>
    <w:basedOn w:val="44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60">
    <w:name w:val="Основной текст (36)_"/>
    <w:basedOn w:val="a2"/>
    <w:link w:val="361"/>
    <w:rPr>
      <w:rFonts w:ascii="Cambria" w:eastAsia="Cambria" w:hAnsi="Cambria" w:cs="Cambria"/>
      <w:b w:val="0"/>
      <w:bCs w:val="0"/>
      <w:i w:val="0"/>
      <w:iCs w:val="0"/>
      <w:smallCaps w:val="0"/>
      <w:strike w:val="0"/>
      <w:sz w:val="24"/>
      <w:szCs w:val="24"/>
      <w:u w:val="none"/>
    </w:rPr>
  </w:style>
  <w:style w:type="character" w:customStyle="1" w:styleId="36TimesNewRoman13pt">
    <w:name w:val="Основной текст (36) + Times New Roman;13 pt"/>
    <w:basedOn w:val="3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70">
    <w:name w:val="Основной текст (37)_"/>
    <w:basedOn w:val="a2"/>
    <w:link w:val="371"/>
    <w:rPr>
      <w:rFonts w:ascii="Times New Roman" w:eastAsia="Times New Roman" w:hAnsi="Times New Roman" w:cs="Times New Roman"/>
      <w:b/>
      <w:bCs/>
      <w:i w:val="0"/>
      <w:iCs w:val="0"/>
      <w:smallCaps w:val="0"/>
      <w:strike w:val="0"/>
      <w:sz w:val="19"/>
      <w:szCs w:val="19"/>
      <w:u w:val="none"/>
    </w:rPr>
  </w:style>
  <w:style w:type="character" w:customStyle="1" w:styleId="3713pt">
    <w:name w:val="Основной текст (37) + 13 pt;Не полужирный"/>
    <w:basedOn w:val="37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5pt">
    <w:name w:val="Основной текст (2) + 8;5 pt"/>
    <w:basedOn w:val="2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40">
    <w:name w:val="Заголовок №6 (4)_"/>
    <w:basedOn w:val="a2"/>
    <w:link w:val="641"/>
    <w:rPr>
      <w:rFonts w:ascii="Times New Roman" w:eastAsia="Times New Roman" w:hAnsi="Times New Roman" w:cs="Times New Roman"/>
      <w:b w:val="0"/>
      <w:bCs w:val="0"/>
      <w:i w:val="0"/>
      <w:iCs w:val="0"/>
      <w:smallCaps w:val="0"/>
      <w:strike w:val="0"/>
      <w:sz w:val="20"/>
      <w:szCs w:val="20"/>
      <w:u w:val="none"/>
    </w:rPr>
  </w:style>
  <w:style w:type="character" w:customStyle="1" w:styleId="38">
    <w:name w:val="Основной текст (38)_"/>
    <w:basedOn w:val="a2"/>
    <w:link w:val="380"/>
    <w:rPr>
      <w:b w:val="0"/>
      <w:bCs w:val="0"/>
      <w:i w:val="0"/>
      <w:iCs w:val="0"/>
      <w:smallCaps w:val="0"/>
      <w:strike w:val="0"/>
      <w:sz w:val="26"/>
      <w:szCs w:val="26"/>
      <w:u w:val="none"/>
    </w:rPr>
  </w:style>
  <w:style w:type="character" w:customStyle="1" w:styleId="41Exact">
    <w:name w:val="Основной текст (41) Exact"/>
    <w:basedOn w:val="a2"/>
    <w:link w:val="410"/>
    <w:rPr>
      <w:b w:val="0"/>
      <w:bCs w:val="0"/>
      <w:i w:val="0"/>
      <w:iCs w:val="0"/>
      <w:smallCaps w:val="0"/>
      <w:strike w:val="0"/>
      <w:sz w:val="13"/>
      <w:szCs w:val="13"/>
      <w:u w:val="none"/>
    </w:rPr>
  </w:style>
  <w:style w:type="character" w:customStyle="1" w:styleId="41Exact0">
    <w:name w:val="Основной текст (41) Exact"/>
    <w:basedOn w:val="41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9">
    <w:name w:val="Основной текст (39)_"/>
    <w:basedOn w:val="a2"/>
    <w:link w:val="390"/>
    <w:rPr>
      <w:rFonts w:ascii="Times New Roman" w:eastAsia="Times New Roman" w:hAnsi="Times New Roman" w:cs="Times New Roman"/>
      <w:b w:val="0"/>
      <w:bCs w:val="0"/>
      <w:i w:val="0"/>
      <w:iCs w:val="0"/>
      <w:smallCaps w:val="0"/>
      <w:strike w:val="0"/>
      <w:sz w:val="20"/>
      <w:szCs w:val="20"/>
      <w:u w:val="none"/>
    </w:rPr>
  </w:style>
  <w:style w:type="character" w:customStyle="1" w:styleId="39Cambria13pt">
    <w:name w:val="Основной текст (39) + Cambria;13 pt"/>
    <w:basedOn w:val="39"/>
    <w:rPr>
      <w:rFonts w:ascii="Cambria" w:eastAsia="Cambria" w:hAnsi="Cambria" w:cs="Cambria"/>
      <w:b w:val="0"/>
      <w:bCs w:val="0"/>
      <w:i w:val="0"/>
      <w:iCs w:val="0"/>
      <w:smallCaps w:val="0"/>
      <w:strike w:val="0"/>
      <w:color w:val="000000"/>
      <w:spacing w:val="0"/>
      <w:w w:val="100"/>
      <w:position w:val="0"/>
      <w:sz w:val="26"/>
      <w:szCs w:val="26"/>
      <w:u w:val="none"/>
      <w:lang w:val="ru-RU" w:eastAsia="ru-RU" w:bidi="ru-RU"/>
    </w:rPr>
  </w:style>
  <w:style w:type="character" w:customStyle="1" w:styleId="400">
    <w:name w:val="Основной текст (40)_"/>
    <w:basedOn w:val="a2"/>
    <w:link w:val="401"/>
    <w:rPr>
      <w:rFonts w:ascii="Times New Roman" w:eastAsia="Times New Roman" w:hAnsi="Times New Roman" w:cs="Times New Roman"/>
      <w:b w:val="0"/>
      <w:bCs w:val="0"/>
      <w:i w:val="0"/>
      <w:iCs w:val="0"/>
      <w:smallCaps w:val="0"/>
      <w:strike w:val="0"/>
      <w:sz w:val="32"/>
      <w:szCs w:val="32"/>
      <w:u w:val="none"/>
    </w:rPr>
  </w:style>
  <w:style w:type="character" w:customStyle="1" w:styleId="650">
    <w:name w:val="Заголовок №6 (5)_"/>
    <w:basedOn w:val="a2"/>
    <w:link w:val="651"/>
    <w:rPr>
      <w:rFonts w:ascii="Times New Roman" w:eastAsia="Times New Roman" w:hAnsi="Times New Roman" w:cs="Times New Roman"/>
      <w:b w:val="0"/>
      <w:bCs w:val="0"/>
      <w:i w:val="0"/>
      <w:iCs w:val="0"/>
      <w:smallCaps w:val="0"/>
      <w:strike w:val="0"/>
      <w:sz w:val="20"/>
      <w:szCs w:val="20"/>
      <w:u w:val="none"/>
    </w:rPr>
  </w:style>
  <w:style w:type="character" w:customStyle="1" w:styleId="66">
    <w:name w:val="Заголовок №6 (6)_"/>
    <w:basedOn w:val="a2"/>
    <w:link w:val="660"/>
    <w:rPr>
      <w:rFonts w:ascii="Times New Roman" w:eastAsia="Times New Roman" w:hAnsi="Times New Roman" w:cs="Times New Roman"/>
      <w:b w:val="0"/>
      <w:bCs w:val="0"/>
      <w:i w:val="0"/>
      <w:iCs w:val="0"/>
      <w:smallCaps w:val="0"/>
      <w:strike w:val="0"/>
      <w:sz w:val="26"/>
      <w:szCs w:val="26"/>
      <w:u w:val="none"/>
    </w:rPr>
  </w:style>
  <w:style w:type="character" w:customStyle="1" w:styleId="6610pt">
    <w:name w:val="Заголовок №6 (6) + 10 pt"/>
    <w:basedOn w:val="6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2pt">
    <w:name w:val="Колонтитул + 12 pt"/>
    <w:basedOn w:val="a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2Exact">
    <w:name w:val="Основной текст (42) Exact"/>
    <w:basedOn w:val="a2"/>
    <w:link w:val="424"/>
    <w:rPr>
      <w:rFonts w:ascii="Times New Roman" w:eastAsia="Times New Roman" w:hAnsi="Times New Roman" w:cs="Times New Roman"/>
      <w:b w:val="0"/>
      <w:bCs w:val="0"/>
      <w:i w:val="0"/>
      <w:iCs w:val="0"/>
      <w:smallCaps w:val="0"/>
      <w:strike w:val="0"/>
      <w:sz w:val="14"/>
      <w:szCs w:val="14"/>
      <w:u w:val="none"/>
    </w:rPr>
  </w:style>
  <w:style w:type="character" w:customStyle="1" w:styleId="42Exact0">
    <w:name w:val="Основной текст (42) Exact"/>
    <w:basedOn w:val="42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210ptExact">
    <w:name w:val="Основной текст (42) + 10 pt Exact"/>
    <w:basedOn w:val="42Exac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8">
    <w:name w:val="Подпись к таблице (4)_"/>
    <w:basedOn w:val="a2"/>
    <w:link w:val="49"/>
    <w:rPr>
      <w:rFonts w:ascii="Times New Roman" w:eastAsia="Times New Roman" w:hAnsi="Times New Roman" w:cs="Times New Roman"/>
      <w:b/>
      <w:bCs/>
      <w:i w:val="0"/>
      <w:iCs w:val="0"/>
      <w:smallCaps w:val="0"/>
      <w:strike w:val="0"/>
      <w:sz w:val="32"/>
      <w:szCs w:val="32"/>
      <w:u w:val="none"/>
    </w:rPr>
  </w:style>
  <w:style w:type="character" w:customStyle="1" w:styleId="2Cambria10pt">
    <w:name w:val="Основной текст (2) + Cambria;10 pt"/>
    <w:basedOn w:val="24"/>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212pt3">
    <w:name w:val="Основной текст (2) + 12 pt"/>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ambria12pt">
    <w:name w:val="Основной текст (2) + Cambria;12 pt"/>
    <w:basedOn w:val="24"/>
    <w:rPr>
      <w:rFonts w:ascii="Cambria" w:eastAsia="Cambria" w:hAnsi="Cambria" w:cs="Cambria"/>
      <w:b w:val="0"/>
      <w:bCs w:val="0"/>
      <w:i w:val="0"/>
      <w:iCs w:val="0"/>
      <w:smallCaps w:val="0"/>
      <w:strike w:val="0"/>
      <w:color w:val="000000"/>
      <w:spacing w:val="0"/>
      <w:w w:val="100"/>
      <w:position w:val="0"/>
      <w:sz w:val="24"/>
      <w:szCs w:val="24"/>
      <w:u w:val="none"/>
      <w:lang w:val="ru-RU" w:eastAsia="ru-RU" w:bidi="ru-RU"/>
    </w:rPr>
  </w:style>
  <w:style w:type="character" w:customStyle="1" w:styleId="29ptExact">
    <w:name w:val="Основной текст (2) + 9 pt Exact"/>
    <w:basedOn w:val="2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5Exact">
    <w:name w:val="Основной текст (45) Exact"/>
    <w:basedOn w:val="a2"/>
    <w:link w:val="450"/>
    <w:rPr>
      <w:rFonts w:ascii="Times New Roman" w:eastAsia="Times New Roman" w:hAnsi="Times New Roman" w:cs="Times New Roman"/>
      <w:b w:val="0"/>
      <w:bCs w:val="0"/>
      <w:i w:val="0"/>
      <w:iCs w:val="0"/>
      <w:smallCaps w:val="0"/>
      <w:strike w:val="0"/>
      <w:sz w:val="26"/>
      <w:szCs w:val="26"/>
      <w:u w:val="none"/>
    </w:rPr>
  </w:style>
  <w:style w:type="character" w:customStyle="1" w:styleId="2ArialNarrow11pt">
    <w:name w:val="Основной текст (2) + Arial Narrow;11 pt"/>
    <w:basedOn w:val="24"/>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2Arial9pt">
    <w:name w:val="Основной текст (2) + Arial;9 pt;Полужирный"/>
    <w:basedOn w:val="2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432">
    <w:name w:val="Основной текст (43)_"/>
    <w:basedOn w:val="a2"/>
    <w:link w:val="433"/>
    <w:rPr>
      <w:rFonts w:ascii="Cambria" w:eastAsia="Cambria" w:hAnsi="Cambria" w:cs="Cambria"/>
      <w:b/>
      <w:bCs/>
      <w:i w:val="0"/>
      <w:iCs w:val="0"/>
      <w:smallCaps w:val="0"/>
      <w:strike w:val="0"/>
      <w:sz w:val="26"/>
      <w:szCs w:val="26"/>
      <w:u w:val="none"/>
    </w:rPr>
  </w:style>
  <w:style w:type="character" w:customStyle="1" w:styleId="442">
    <w:name w:val="Основной текст (44)_"/>
    <w:basedOn w:val="a2"/>
    <w:link w:val="443"/>
    <w:rPr>
      <w:rFonts w:ascii="Times New Roman" w:eastAsia="Times New Roman" w:hAnsi="Times New Roman" w:cs="Times New Roman"/>
      <w:b w:val="0"/>
      <w:bCs w:val="0"/>
      <w:i w:val="0"/>
      <w:iCs w:val="0"/>
      <w:smallCaps w:val="0"/>
      <w:strike w:val="0"/>
      <w:sz w:val="20"/>
      <w:szCs w:val="20"/>
      <w:u w:val="none"/>
    </w:rPr>
  </w:style>
  <w:style w:type="character" w:customStyle="1" w:styleId="44Arial115pt">
    <w:name w:val="Основной текст (44) + Arial;11;5 pt"/>
    <w:basedOn w:val="442"/>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character" w:customStyle="1" w:styleId="40pt0">
    <w:name w:val="Основной текст (4) + Интервал 0 pt"/>
    <w:basedOn w:val="41"/>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46Exact">
    <w:name w:val="Основной текст (46) Exact"/>
    <w:basedOn w:val="a2"/>
    <w:link w:val="460"/>
    <w:rPr>
      <w:rFonts w:ascii="Cambria" w:eastAsia="Cambria" w:hAnsi="Cambria" w:cs="Cambria"/>
      <w:b w:val="0"/>
      <w:bCs w:val="0"/>
      <w:i w:val="0"/>
      <w:iCs w:val="0"/>
      <w:smallCaps w:val="0"/>
      <w:strike w:val="0"/>
      <w:sz w:val="20"/>
      <w:szCs w:val="20"/>
      <w:u w:val="none"/>
    </w:rPr>
  </w:style>
  <w:style w:type="character" w:customStyle="1" w:styleId="46Arial13ptExact">
    <w:name w:val="Основной текст (46) + Arial;13 pt Exact"/>
    <w:basedOn w:val="46Exact"/>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217pt0">
    <w:name w:val="Основной текст (2) + 17 pt;Курсив"/>
    <w:basedOn w:val="24"/>
    <w:rPr>
      <w:rFonts w:ascii="Times New Roman" w:eastAsia="Times New Roman" w:hAnsi="Times New Roman" w:cs="Times New Roman"/>
      <w:b w:val="0"/>
      <w:bCs w:val="0"/>
      <w:i/>
      <w:iCs/>
      <w:smallCaps w:val="0"/>
      <w:strike w:val="0"/>
      <w:color w:val="000000"/>
      <w:spacing w:val="0"/>
      <w:w w:val="100"/>
      <w:position w:val="0"/>
      <w:sz w:val="34"/>
      <w:szCs w:val="34"/>
      <w:u w:val="none"/>
      <w:lang w:val="ru-RU" w:eastAsia="ru-RU" w:bidi="ru-RU"/>
    </w:rPr>
  </w:style>
  <w:style w:type="character" w:customStyle="1" w:styleId="451">
    <w:name w:val="Заголовок №4 (5)_"/>
    <w:basedOn w:val="a2"/>
    <w:link w:val="452"/>
    <w:rPr>
      <w:rFonts w:ascii="Courier New" w:eastAsia="Courier New" w:hAnsi="Courier New" w:cs="Courier New"/>
      <w:b w:val="0"/>
      <w:bCs w:val="0"/>
      <w:i w:val="0"/>
      <w:iCs w:val="0"/>
      <w:smallCaps w:val="0"/>
      <w:strike w:val="0"/>
      <w:spacing w:val="-30"/>
      <w:sz w:val="32"/>
      <w:szCs w:val="32"/>
      <w:u w:val="none"/>
    </w:rPr>
  </w:style>
  <w:style w:type="character" w:customStyle="1" w:styleId="2ArialNarrow55pt">
    <w:name w:val="Основной текст (2) + Arial Narrow;5;5 pt"/>
    <w:basedOn w:val="24"/>
    <w:rPr>
      <w:rFonts w:ascii="Arial Narrow" w:eastAsia="Arial Narrow" w:hAnsi="Arial Narrow" w:cs="Arial Narrow"/>
      <w:b w:val="0"/>
      <w:bCs w:val="0"/>
      <w:i w:val="0"/>
      <w:iCs w:val="0"/>
      <w:smallCaps w:val="0"/>
      <w:strike w:val="0"/>
      <w:color w:val="000000"/>
      <w:spacing w:val="0"/>
      <w:w w:val="100"/>
      <w:position w:val="0"/>
      <w:sz w:val="11"/>
      <w:szCs w:val="11"/>
      <w:u w:val="none"/>
      <w:lang w:val="ru-RU" w:eastAsia="ru-RU" w:bidi="ru-RU"/>
    </w:rPr>
  </w:style>
  <w:style w:type="character" w:customStyle="1" w:styleId="2Cambria4pt">
    <w:name w:val="Основной текст (2) + Cambria;4 pt"/>
    <w:basedOn w:val="24"/>
    <w:rPr>
      <w:rFonts w:ascii="Cambria" w:eastAsia="Cambria" w:hAnsi="Cambria" w:cs="Cambria"/>
      <w:b w:val="0"/>
      <w:bCs w:val="0"/>
      <w:i w:val="0"/>
      <w:iCs w:val="0"/>
      <w:smallCaps w:val="0"/>
      <w:strike w:val="0"/>
      <w:color w:val="000000"/>
      <w:spacing w:val="0"/>
      <w:w w:val="100"/>
      <w:position w:val="0"/>
      <w:sz w:val="8"/>
      <w:szCs w:val="8"/>
      <w:u w:val="none"/>
      <w:lang w:val="ru-RU" w:eastAsia="ru-RU" w:bidi="ru-RU"/>
    </w:rPr>
  </w:style>
  <w:style w:type="character" w:customStyle="1" w:styleId="55">
    <w:name w:val="Подпись к таблице (5)_"/>
    <w:basedOn w:val="a2"/>
    <w:link w:val="56"/>
    <w:rPr>
      <w:rFonts w:ascii="Cambria" w:eastAsia="Cambria" w:hAnsi="Cambria" w:cs="Cambria"/>
      <w:b w:val="0"/>
      <w:bCs w:val="0"/>
      <w:i w:val="0"/>
      <w:iCs w:val="0"/>
      <w:smallCaps w:val="0"/>
      <w:strike w:val="0"/>
      <w:sz w:val="20"/>
      <w:szCs w:val="20"/>
      <w:u w:val="none"/>
    </w:rPr>
  </w:style>
  <w:style w:type="character" w:customStyle="1" w:styleId="9pt">
    <w:name w:val="Подпись к таблице + 9 pt"/>
    <w:basedOn w:val="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7">
    <w:name w:val="Оглавление 6 Знак"/>
    <w:basedOn w:val="a2"/>
    <w:link w:val="68"/>
    <w:rPr>
      <w:rFonts w:ascii="Times New Roman" w:eastAsia="Times New Roman" w:hAnsi="Times New Roman" w:cs="Times New Roman"/>
      <w:b w:val="0"/>
      <w:bCs w:val="0"/>
      <w:i w:val="0"/>
      <w:iCs w:val="0"/>
      <w:smallCaps w:val="0"/>
      <w:strike w:val="0"/>
      <w:sz w:val="28"/>
      <w:szCs w:val="28"/>
      <w:u w:val="none"/>
    </w:rPr>
  </w:style>
  <w:style w:type="character" w:customStyle="1" w:styleId="714pt">
    <w:name w:val="Основной текст (7) + 14 pt"/>
    <w:basedOn w:val="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8Exact">
    <w:name w:val="Основной текст (48) Exact"/>
    <w:basedOn w:val="a2"/>
    <w:link w:val="480"/>
    <w:rPr>
      <w:rFonts w:ascii="Arial" w:eastAsia="Arial" w:hAnsi="Arial" w:cs="Arial"/>
      <w:b w:val="0"/>
      <w:bCs w:val="0"/>
      <w:i w:val="0"/>
      <w:iCs w:val="0"/>
      <w:smallCaps w:val="0"/>
      <w:strike w:val="0"/>
      <w:sz w:val="26"/>
      <w:szCs w:val="26"/>
      <w:u w:val="none"/>
    </w:rPr>
  </w:style>
  <w:style w:type="character" w:customStyle="1" w:styleId="470">
    <w:name w:val="Основной текст (47)_"/>
    <w:basedOn w:val="a2"/>
    <w:link w:val="471"/>
    <w:rPr>
      <w:rFonts w:ascii="Cambria" w:eastAsia="Cambria" w:hAnsi="Cambria" w:cs="Cambria"/>
      <w:b w:val="0"/>
      <w:bCs w:val="0"/>
      <w:i w:val="0"/>
      <w:iCs w:val="0"/>
      <w:smallCaps w:val="0"/>
      <w:strike w:val="0"/>
      <w:sz w:val="20"/>
      <w:szCs w:val="20"/>
      <w:u w:val="none"/>
    </w:rPr>
  </w:style>
  <w:style w:type="character" w:customStyle="1" w:styleId="490">
    <w:name w:val="Основной текст (49)_"/>
    <w:basedOn w:val="a2"/>
    <w:link w:val="491"/>
    <w:rPr>
      <w:rFonts w:ascii="Courier New" w:eastAsia="Courier New" w:hAnsi="Courier New" w:cs="Courier New"/>
      <w:b w:val="0"/>
      <w:bCs w:val="0"/>
      <w:i/>
      <w:iCs/>
      <w:smallCaps w:val="0"/>
      <w:strike w:val="0"/>
      <w:sz w:val="10"/>
      <w:szCs w:val="10"/>
      <w:u w:val="none"/>
    </w:rPr>
  </w:style>
  <w:style w:type="character" w:customStyle="1" w:styleId="49Cambria45pt">
    <w:name w:val="Основной текст (49) + Cambria;4;5 pt;Не курсив"/>
    <w:basedOn w:val="490"/>
    <w:rPr>
      <w:rFonts w:ascii="Cambria" w:eastAsia="Cambria" w:hAnsi="Cambria" w:cs="Cambria"/>
      <w:b w:val="0"/>
      <w:bCs w:val="0"/>
      <w:i/>
      <w:iCs/>
      <w:smallCaps w:val="0"/>
      <w:strike w:val="0"/>
      <w:color w:val="000000"/>
      <w:spacing w:val="0"/>
      <w:w w:val="100"/>
      <w:position w:val="0"/>
      <w:sz w:val="9"/>
      <w:szCs w:val="9"/>
      <w:u w:val="none"/>
    </w:rPr>
  </w:style>
  <w:style w:type="character" w:customStyle="1" w:styleId="50Exact">
    <w:name w:val="Основной текст (50) Exact"/>
    <w:basedOn w:val="a2"/>
    <w:link w:val="500"/>
    <w:rPr>
      <w:rFonts w:ascii="Arial" w:eastAsia="Arial" w:hAnsi="Arial" w:cs="Arial"/>
      <w:b w:val="0"/>
      <w:bCs w:val="0"/>
      <w:i w:val="0"/>
      <w:iCs w:val="0"/>
      <w:smallCaps w:val="0"/>
      <w:strike w:val="0"/>
      <w:sz w:val="26"/>
      <w:szCs w:val="26"/>
      <w:u w:val="none"/>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7">
    <w:name w:val="Сноска"/>
    <w:basedOn w:val="a1"/>
    <w:link w:val="a6"/>
    <w:pPr>
      <w:shd w:val="clear" w:color="auto" w:fill="FFFFFF"/>
      <w:spacing w:after="720" w:line="320" w:lineRule="exact"/>
      <w:jc w:val="both"/>
    </w:pPr>
    <w:rPr>
      <w:rFonts w:ascii="Times New Roman" w:eastAsia="Times New Roman" w:hAnsi="Times New Roman" w:cs="Times New Roman"/>
      <w:sz w:val="28"/>
      <w:szCs w:val="28"/>
    </w:rPr>
  </w:style>
  <w:style w:type="paragraph" w:customStyle="1" w:styleId="22">
    <w:name w:val="Сноска (2)"/>
    <w:basedOn w:val="a1"/>
    <w:link w:val="21"/>
    <w:pPr>
      <w:shd w:val="clear" w:color="auto" w:fill="FFFFFF"/>
      <w:spacing w:before="720" w:after="600" w:line="320" w:lineRule="exact"/>
      <w:jc w:val="center"/>
    </w:pPr>
    <w:rPr>
      <w:rFonts w:ascii="Times New Roman" w:eastAsia="Times New Roman" w:hAnsi="Times New Roman" w:cs="Times New Roman"/>
      <w:b/>
      <w:bCs/>
      <w:sz w:val="28"/>
      <w:szCs w:val="28"/>
    </w:rPr>
  </w:style>
  <w:style w:type="paragraph" w:customStyle="1" w:styleId="32">
    <w:name w:val="Сноска (3)"/>
    <w:basedOn w:val="a1"/>
    <w:link w:val="31"/>
    <w:pPr>
      <w:shd w:val="clear" w:color="auto" w:fill="FFFFFF"/>
      <w:spacing w:after="60" w:line="0" w:lineRule="atLeast"/>
    </w:pPr>
    <w:rPr>
      <w:rFonts w:ascii="Cambria" w:eastAsia="Cambria" w:hAnsi="Cambria" w:cs="Cambria"/>
      <w:sz w:val="20"/>
      <w:szCs w:val="20"/>
    </w:rPr>
  </w:style>
  <w:style w:type="paragraph" w:customStyle="1" w:styleId="23">
    <w:name w:val="Подпись к картинке (2)"/>
    <w:basedOn w:val="a1"/>
    <w:link w:val="2Exact"/>
    <w:pPr>
      <w:shd w:val="clear" w:color="auto" w:fill="FFFFFF"/>
      <w:spacing w:line="0" w:lineRule="atLeast"/>
    </w:pPr>
    <w:rPr>
      <w:rFonts w:ascii="Sylfaen" w:eastAsia="Sylfaen" w:hAnsi="Sylfaen" w:cs="Sylfaen"/>
      <w:sz w:val="26"/>
      <w:szCs w:val="26"/>
    </w:rPr>
  </w:style>
  <w:style w:type="paragraph" w:customStyle="1" w:styleId="aa">
    <w:name w:val="Подпись к картинке"/>
    <w:basedOn w:val="a1"/>
    <w:link w:val="Exact"/>
    <w:pPr>
      <w:shd w:val="clear" w:color="auto" w:fill="FFFFFF"/>
      <w:spacing w:line="0" w:lineRule="atLeast"/>
      <w:jc w:val="right"/>
    </w:pPr>
    <w:rPr>
      <w:rFonts w:ascii="Times New Roman" w:eastAsia="Times New Roman" w:hAnsi="Times New Roman" w:cs="Times New Roman"/>
      <w:sz w:val="28"/>
      <w:szCs w:val="28"/>
    </w:rPr>
  </w:style>
  <w:style w:type="paragraph" w:customStyle="1" w:styleId="34">
    <w:name w:val="Основной текст (3)"/>
    <w:basedOn w:val="a1"/>
    <w:link w:val="33"/>
    <w:pPr>
      <w:shd w:val="clear" w:color="auto" w:fill="FFFFFF"/>
      <w:spacing w:line="0" w:lineRule="atLeast"/>
    </w:pPr>
    <w:rPr>
      <w:rFonts w:ascii="Times New Roman" w:eastAsia="Times New Roman" w:hAnsi="Times New Roman" w:cs="Times New Roman"/>
      <w:b/>
      <w:bCs/>
      <w:sz w:val="28"/>
      <w:szCs w:val="28"/>
    </w:rPr>
  </w:style>
  <w:style w:type="paragraph" w:customStyle="1" w:styleId="36">
    <w:name w:val="Заголовок №3"/>
    <w:basedOn w:val="a1"/>
    <w:link w:val="35"/>
    <w:pPr>
      <w:shd w:val="clear" w:color="auto" w:fill="FFFFFF"/>
      <w:spacing w:before="300" w:line="0" w:lineRule="atLeast"/>
      <w:outlineLvl w:val="2"/>
    </w:pPr>
    <w:rPr>
      <w:rFonts w:ascii="Times New Roman" w:eastAsia="Times New Roman" w:hAnsi="Times New Roman" w:cs="Times New Roman"/>
      <w:b/>
      <w:bCs/>
      <w:sz w:val="32"/>
      <w:szCs w:val="32"/>
    </w:rPr>
  </w:style>
  <w:style w:type="paragraph" w:customStyle="1" w:styleId="42">
    <w:name w:val="Основной текст (4)"/>
    <w:basedOn w:val="a1"/>
    <w:link w:val="41"/>
    <w:pPr>
      <w:shd w:val="clear" w:color="auto" w:fill="FFFFFF"/>
      <w:spacing w:line="0" w:lineRule="atLeast"/>
      <w:jc w:val="both"/>
    </w:pPr>
    <w:rPr>
      <w:rFonts w:ascii="Cambria" w:eastAsia="Cambria" w:hAnsi="Cambria" w:cs="Cambria"/>
      <w:spacing w:val="-20"/>
      <w:sz w:val="20"/>
      <w:szCs w:val="20"/>
    </w:rPr>
  </w:style>
  <w:style w:type="paragraph" w:customStyle="1" w:styleId="52">
    <w:name w:val="Основной текст (5)"/>
    <w:basedOn w:val="a1"/>
    <w:link w:val="51"/>
    <w:pPr>
      <w:shd w:val="clear" w:color="auto" w:fill="FFFFFF"/>
      <w:spacing w:after="540" w:line="0" w:lineRule="atLeast"/>
      <w:jc w:val="right"/>
    </w:pPr>
    <w:rPr>
      <w:rFonts w:ascii="Times New Roman" w:eastAsia="Times New Roman" w:hAnsi="Times New Roman" w:cs="Times New Roman"/>
      <w:sz w:val="22"/>
      <w:szCs w:val="22"/>
    </w:rPr>
  </w:style>
  <w:style w:type="paragraph" w:customStyle="1" w:styleId="25">
    <w:name w:val="Основной текст (2)"/>
    <w:basedOn w:val="a1"/>
    <w:link w:val="24"/>
    <w:pPr>
      <w:shd w:val="clear" w:color="auto" w:fill="FFFFFF"/>
      <w:spacing w:before="540" w:line="320" w:lineRule="exact"/>
      <w:ind w:hanging="1060"/>
      <w:jc w:val="both"/>
    </w:pPr>
    <w:rPr>
      <w:rFonts w:ascii="Times New Roman" w:eastAsia="Times New Roman" w:hAnsi="Times New Roman" w:cs="Times New Roman"/>
      <w:sz w:val="28"/>
      <w:szCs w:val="28"/>
    </w:rPr>
  </w:style>
  <w:style w:type="paragraph" w:customStyle="1" w:styleId="ac">
    <w:name w:val="Колонтитул"/>
    <w:basedOn w:val="a1"/>
    <w:link w:val="ab"/>
    <w:pPr>
      <w:shd w:val="clear" w:color="auto" w:fill="FFFFFF"/>
      <w:spacing w:line="0" w:lineRule="atLeast"/>
    </w:pPr>
    <w:rPr>
      <w:rFonts w:ascii="Times New Roman" w:eastAsia="Times New Roman" w:hAnsi="Times New Roman" w:cs="Times New Roman"/>
      <w:sz w:val="26"/>
      <w:szCs w:val="26"/>
    </w:rPr>
  </w:style>
  <w:style w:type="paragraph" w:customStyle="1" w:styleId="72">
    <w:name w:val="Основной текст (7)"/>
    <w:basedOn w:val="a1"/>
    <w:link w:val="71"/>
    <w:pPr>
      <w:shd w:val="clear" w:color="auto" w:fill="FFFFFF"/>
      <w:spacing w:line="277" w:lineRule="exact"/>
      <w:jc w:val="center"/>
    </w:pPr>
    <w:rPr>
      <w:rFonts w:ascii="Times New Roman" w:eastAsia="Times New Roman" w:hAnsi="Times New Roman" w:cs="Times New Roman"/>
    </w:rPr>
  </w:style>
  <w:style w:type="paragraph" w:customStyle="1" w:styleId="62">
    <w:name w:val="Основной текст (6)"/>
    <w:basedOn w:val="a1"/>
    <w:link w:val="61"/>
    <w:pPr>
      <w:shd w:val="clear" w:color="auto" w:fill="FFFFFF"/>
      <w:spacing w:after="2760" w:line="312" w:lineRule="exact"/>
      <w:jc w:val="both"/>
    </w:pPr>
    <w:rPr>
      <w:rFonts w:ascii="Times New Roman" w:eastAsia="Times New Roman" w:hAnsi="Times New Roman" w:cs="Times New Roman"/>
      <w:i/>
      <w:iCs/>
      <w:spacing w:val="-30"/>
      <w:sz w:val="34"/>
      <w:szCs w:val="34"/>
    </w:rPr>
  </w:style>
  <w:style w:type="paragraph" w:customStyle="1" w:styleId="28">
    <w:name w:val="Заголовок №2"/>
    <w:basedOn w:val="a1"/>
    <w:link w:val="27"/>
    <w:pPr>
      <w:shd w:val="clear" w:color="auto" w:fill="FFFFFF"/>
      <w:spacing w:line="0" w:lineRule="atLeast"/>
      <w:outlineLvl w:val="1"/>
    </w:pPr>
    <w:rPr>
      <w:rFonts w:ascii="Sylfaen" w:eastAsia="Sylfaen" w:hAnsi="Sylfaen" w:cs="Sylfaen"/>
      <w:sz w:val="26"/>
      <w:szCs w:val="26"/>
    </w:rPr>
  </w:style>
  <w:style w:type="paragraph" w:customStyle="1" w:styleId="af">
    <w:name w:val="Подпись к таблице"/>
    <w:basedOn w:val="a1"/>
    <w:link w:val="ae"/>
    <w:pPr>
      <w:shd w:val="clear" w:color="auto" w:fill="FFFFFF"/>
      <w:spacing w:line="0" w:lineRule="atLeast"/>
      <w:jc w:val="right"/>
    </w:pPr>
    <w:rPr>
      <w:rFonts w:ascii="Times New Roman" w:eastAsia="Times New Roman" w:hAnsi="Times New Roman" w:cs="Times New Roman"/>
      <w:sz w:val="28"/>
      <w:szCs w:val="28"/>
    </w:rPr>
  </w:style>
  <w:style w:type="paragraph" w:customStyle="1" w:styleId="2a">
    <w:name w:val="Подпись к таблице (2)"/>
    <w:basedOn w:val="a1"/>
    <w:link w:val="29"/>
    <w:pPr>
      <w:shd w:val="clear" w:color="auto" w:fill="FFFFFF"/>
      <w:spacing w:line="270" w:lineRule="exact"/>
      <w:jc w:val="center"/>
    </w:pPr>
    <w:rPr>
      <w:rFonts w:ascii="Times New Roman" w:eastAsia="Times New Roman" w:hAnsi="Times New Roman" w:cs="Times New Roman"/>
    </w:rPr>
  </w:style>
  <w:style w:type="paragraph" w:customStyle="1" w:styleId="82">
    <w:name w:val="Основной текст (8)"/>
    <w:basedOn w:val="a1"/>
    <w:link w:val="81"/>
    <w:pPr>
      <w:shd w:val="clear" w:color="auto" w:fill="FFFFFF"/>
      <w:spacing w:after="300" w:line="310" w:lineRule="exact"/>
    </w:pPr>
    <w:rPr>
      <w:rFonts w:ascii="Times New Roman" w:eastAsia="Times New Roman" w:hAnsi="Times New Roman" w:cs="Times New Roman"/>
      <w:sz w:val="26"/>
      <w:szCs w:val="26"/>
    </w:rPr>
  </w:style>
  <w:style w:type="paragraph" w:customStyle="1" w:styleId="92">
    <w:name w:val="Основной текст (9)"/>
    <w:basedOn w:val="a1"/>
    <w:link w:val="91"/>
    <w:pPr>
      <w:shd w:val="clear" w:color="auto" w:fill="FFFFFF"/>
      <w:spacing w:line="310" w:lineRule="exact"/>
    </w:pPr>
    <w:rPr>
      <w:rFonts w:ascii="Times New Roman" w:eastAsia="Times New Roman" w:hAnsi="Times New Roman" w:cs="Times New Roman"/>
      <w:sz w:val="28"/>
      <w:szCs w:val="28"/>
    </w:rPr>
  </w:style>
  <w:style w:type="paragraph" w:customStyle="1" w:styleId="101">
    <w:name w:val="Основной текст (10)"/>
    <w:basedOn w:val="a1"/>
    <w:link w:val="100"/>
    <w:pPr>
      <w:shd w:val="clear" w:color="auto" w:fill="FFFFFF"/>
      <w:spacing w:line="320" w:lineRule="exact"/>
      <w:ind w:firstLine="760"/>
      <w:jc w:val="both"/>
    </w:pPr>
    <w:rPr>
      <w:rFonts w:ascii="Times New Roman" w:eastAsia="Times New Roman" w:hAnsi="Times New Roman" w:cs="Times New Roman"/>
      <w:b/>
      <w:bCs/>
      <w:spacing w:val="20"/>
      <w:sz w:val="21"/>
      <w:szCs w:val="21"/>
    </w:rPr>
  </w:style>
  <w:style w:type="paragraph" w:customStyle="1" w:styleId="45">
    <w:name w:val="Заголовок №4"/>
    <w:basedOn w:val="a1"/>
    <w:link w:val="44"/>
    <w:pPr>
      <w:shd w:val="clear" w:color="auto" w:fill="FFFFFF"/>
      <w:spacing w:line="331" w:lineRule="exact"/>
      <w:ind w:firstLine="760"/>
      <w:jc w:val="both"/>
      <w:outlineLvl w:val="3"/>
    </w:pPr>
    <w:rPr>
      <w:rFonts w:ascii="Lucida Sans Unicode" w:eastAsia="Lucida Sans Unicode" w:hAnsi="Lucida Sans Unicode" w:cs="Lucida Sans Unicode"/>
      <w:sz w:val="23"/>
      <w:szCs w:val="23"/>
    </w:rPr>
  </w:style>
  <w:style w:type="paragraph" w:customStyle="1" w:styleId="421">
    <w:name w:val="Заголовок №4 (2)"/>
    <w:basedOn w:val="a1"/>
    <w:link w:val="420"/>
    <w:pPr>
      <w:shd w:val="clear" w:color="auto" w:fill="FFFFFF"/>
      <w:spacing w:line="331" w:lineRule="exact"/>
      <w:ind w:firstLine="760"/>
      <w:jc w:val="both"/>
      <w:outlineLvl w:val="3"/>
    </w:pPr>
    <w:rPr>
      <w:rFonts w:ascii="MS Reference Sans Serif" w:eastAsia="MS Reference Sans Serif" w:hAnsi="MS Reference Sans Serif" w:cs="MS Reference Sans Serif"/>
      <w:spacing w:val="20"/>
    </w:rPr>
  </w:style>
  <w:style w:type="paragraph" w:customStyle="1" w:styleId="12">
    <w:name w:val="Заголовок №1"/>
    <w:basedOn w:val="a1"/>
    <w:link w:val="11"/>
    <w:pPr>
      <w:shd w:val="clear" w:color="auto" w:fill="FFFFFF"/>
      <w:spacing w:line="317" w:lineRule="exact"/>
      <w:ind w:firstLine="760"/>
      <w:jc w:val="both"/>
      <w:outlineLvl w:val="0"/>
    </w:pPr>
    <w:rPr>
      <w:rFonts w:ascii="Times New Roman" w:eastAsia="Times New Roman" w:hAnsi="Times New Roman" w:cs="Times New Roman"/>
      <w:sz w:val="20"/>
      <w:szCs w:val="20"/>
    </w:rPr>
  </w:style>
  <w:style w:type="paragraph" w:customStyle="1" w:styleId="431">
    <w:name w:val="Заголовок №4 (3)"/>
    <w:basedOn w:val="a1"/>
    <w:link w:val="430"/>
    <w:pPr>
      <w:shd w:val="clear" w:color="auto" w:fill="FFFFFF"/>
      <w:spacing w:line="317" w:lineRule="exact"/>
      <w:ind w:firstLine="760"/>
      <w:jc w:val="both"/>
      <w:outlineLvl w:val="3"/>
    </w:pPr>
    <w:rPr>
      <w:rFonts w:ascii="Lucida Sans Unicode" w:eastAsia="Lucida Sans Unicode" w:hAnsi="Lucida Sans Unicode" w:cs="Lucida Sans Unicode"/>
    </w:rPr>
  </w:style>
  <w:style w:type="paragraph" w:customStyle="1" w:styleId="111">
    <w:name w:val="Основной текст (11)"/>
    <w:basedOn w:val="a1"/>
    <w:link w:val="110"/>
    <w:pPr>
      <w:shd w:val="clear" w:color="auto" w:fill="FFFFFF"/>
      <w:spacing w:before="120" w:after="300" w:line="0" w:lineRule="atLeast"/>
      <w:jc w:val="both"/>
    </w:pPr>
    <w:rPr>
      <w:rFonts w:ascii="Cambria" w:eastAsia="Cambria" w:hAnsi="Cambria" w:cs="Cambria"/>
      <w:sz w:val="20"/>
      <w:szCs w:val="20"/>
    </w:rPr>
  </w:style>
  <w:style w:type="paragraph" w:customStyle="1" w:styleId="121">
    <w:name w:val="Основной текст (12)"/>
    <w:basedOn w:val="a1"/>
    <w:link w:val="120"/>
    <w:pPr>
      <w:shd w:val="clear" w:color="auto" w:fill="FFFFFF"/>
      <w:spacing w:line="0" w:lineRule="atLeast"/>
    </w:pPr>
    <w:rPr>
      <w:rFonts w:ascii="Cambria" w:eastAsia="Cambria" w:hAnsi="Cambria" w:cs="Cambria"/>
      <w:sz w:val="16"/>
      <w:szCs w:val="16"/>
    </w:rPr>
  </w:style>
  <w:style w:type="paragraph" w:customStyle="1" w:styleId="130">
    <w:name w:val="Основной текст (13)"/>
    <w:basedOn w:val="a1"/>
    <w:link w:val="13"/>
    <w:pPr>
      <w:shd w:val="clear" w:color="auto" w:fill="FFFFFF"/>
      <w:spacing w:line="0" w:lineRule="atLeast"/>
    </w:pPr>
    <w:rPr>
      <w:rFonts w:ascii="Cambria" w:eastAsia="Cambria" w:hAnsi="Cambria" w:cs="Cambria"/>
      <w:sz w:val="15"/>
      <w:szCs w:val="15"/>
    </w:rPr>
  </w:style>
  <w:style w:type="paragraph" w:customStyle="1" w:styleId="14">
    <w:name w:val="Основной текст (14)"/>
    <w:basedOn w:val="a1"/>
    <w:link w:val="14Exact"/>
    <w:pPr>
      <w:shd w:val="clear" w:color="auto" w:fill="FFFFFF"/>
      <w:spacing w:line="0" w:lineRule="atLeast"/>
    </w:pPr>
    <w:rPr>
      <w:rFonts w:ascii="Calibri" w:eastAsia="Calibri" w:hAnsi="Calibri" w:cs="Calibri"/>
      <w:sz w:val="16"/>
      <w:szCs w:val="16"/>
    </w:rPr>
  </w:style>
  <w:style w:type="paragraph" w:customStyle="1" w:styleId="15">
    <w:name w:val="Основной текст (15)"/>
    <w:basedOn w:val="a1"/>
    <w:link w:val="15Exact"/>
    <w:pPr>
      <w:shd w:val="clear" w:color="auto" w:fill="FFFFFF"/>
      <w:spacing w:line="0" w:lineRule="atLeast"/>
    </w:pPr>
    <w:rPr>
      <w:rFonts w:ascii="Times New Roman" w:eastAsia="Times New Roman" w:hAnsi="Times New Roman" w:cs="Times New Roman"/>
      <w:sz w:val="17"/>
      <w:szCs w:val="17"/>
    </w:rPr>
  </w:style>
  <w:style w:type="paragraph" w:customStyle="1" w:styleId="16">
    <w:name w:val="Основной текст (16)"/>
    <w:basedOn w:val="a1"/>
    <w:link w:val="16Exact"/>
    <w:pPr>
      <w:shd w:val="clear" w:color="auto" w:fill="FFFFFF"/>
      <w:spacing w:after="60" w:line="0" w:lineRule="atLeast"/>
    </w:pPr>
    <w:rPr>
      <w:rFonts w:ascii="Calibri" w:eastAsia="Calibri" w:hAnsi="Calibri" w:cs="Calibri"/>
      <w:sz w:val="17"/>
      <w:szCs w:val="17"/>
    </w:rPr>
  </w:style>
  <w:style w:type="paragraph" w:customStyle="1" w:styleId="65">
    <w:name w:val="Заголовок №6"/>
    <w:basedOn w:val="a1"/>
    <w:link w:val="64"/>
    <w:pPr>
      <w:shd w:val="clear" w:color="auto" w:fill="FFFFFF"/>
      <w:spacing w:line="0" w:lineRule="atLeast"/>
      <w:outlineLvl w:val="5"/>
    </w:pPr>
    <w:rPr>
      <w:rFonts w:ascii="Times New Roman" w:eastAsia="Times New Roman" w:hAnsi="Times New Roman" w:cs="Times New Roman"/>
      <w:sz w:val="28"/>
      <w:szCs w:val="28"/>
    </w:rPr>
  </w:style>
  <w:style w:type="paragraph" w:customStyle="1" w:styleId="17">
    <w:name w:val="Основной текст (17)"/>
    <w:basedOn w:val="a1"/>
    <w:link w:val="17Exact"/>
    <w:pPr>
      <w:shd w:val="clear" w:color="auto" w:fill="FFFFFF"/>
      <w:spacing w:line="0" w:lineRule="atLeast"/>
    </w:pPr>
    <w:rPr>
      <w:rFonts w:ascii="Cambria" w:eastAsia="Cambria" w:hAnsi="Cambria" w:cs="Cambria"/>
      <w:spacing w:val="-10"/>
      <w:sz w:val="15"/>
      <w:szCs w:val="15"/>
    </w:rPr>
  </w:style>
  <w:style w:type="paragraph" w:customStyle="1" w:styleId="19">
    <w:name w:val="Основной текст (19)"/>
    <w:basedOn w:val="a1"/>
    <w:link w:val="19Exact"/>
    <w:pPr>
      <w:shd w:val="clear" w:color="auto" w:fill="FFFFFF"/>
      <w:spacing w:line="0" w:lineRule="atLeast"/>
    </w:pPr>
    <w:rPr>
      <w:rFonts w:ascii="Cambria" w:eastAsia="Cambria" w:hAnsi="Cambria" w:cs="Cambria"/>
      <w:spacing w:val="-10"/>
      <w:sz w:val="17"/>
      <w:szCs w:val="17"/>
    </w:rPr>
  </w:style>
  <w:style w:type="paragraph" w:customStyle="1" w:styleId="201">
    <w:name w:val="Основной текст (20)"/>
    <w:basedOn w:val="a1"/>
    <w:link w:val="200"/>
    <w:pPr>
      <w:shd w:val="clear" w:color="auto" w:fill="FFFFFF"/>
      <w:spacing w:line="0" w:lineRule="atLeast"/>
      <w:jc w:val="both"/>
    </w:pPr>
    <w:rPr>
      <w:rFonts w:ascii="Times New Roman" w:eastAsia="Times New Roman" w:hAnsi="Times New Roman" w:cs="Times New Roman"/>
      <w:sz w:val="18"/>
      <w:szCs w:val="18"/>
    </w:rPr>
  </w:style>
  <w:style w:type="paragraph" w:customStyle="1" w:styleId="210">
    <w:name w:val="Основной текст (21)"/>
    <w:basedOn w:val="a1"/>
    <w:link w:val="21Exact"/>
    <w:pPr>
      <w:shd w:val="clear" w:color="auto" w:fill="FFFFFF"/>
      <w:spacing w:line="0" w:lineRule="atLeast"/>
    </w:pPr>
    <w:rPr>
      <w:rFonts w:ascii="Calibri" w:eastAsia="Calibri" w:hAnsi="Calibri" w:cs="Calibri"/>
      <w:sz w:val="16"/>
      <w:szCs w:val="16"/>
    </w:rPr>
  </w:style>
  <w:style w:type="paragraph" w:customStyle="1" w:styleId="220">
    <w:name w:val="Основной текст (22)"/>
    <w:basedOn w:val="a1"/>
    <w:link w:val="22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180">
    <w:name w:val="Основной текст (18)"/>
    <w:basedOn w:val="a1"/>
    <w:link w:val="18"/>
    <w:pPr>
      <w:shd w:val="clear" w:color="auto" w:fill="FFFFFF"/>
      <w:spacing w:before="240" w:after="180" w:line="0" w:lineRule="atLeast"/>
    </w:pPr>
    <w:rPr>
      <w:rFonts w:ascii="Trebuchet MS" w:eastAsia="Trebuchet MS" w:hAnsi="Trebuchet MS" w:cs="Trebuchet MS"/>
      <w:i/>
      <w:iCs/>
      <w:sz w:val="16"/>
      <w:szCs w:val="16"/>
    </w:rPr>
  </w:style>
  <w:style w:type="paragraph" w:customStyle="1" w:styleId="231">
    <w:name w:val="Основной текст (23)"/>
    <w:basedOn w:val="a1"/>
    <w:link w:val="230"/>
    <w:pPr>
      <w:shd w:val="clear" w:color="auto" w:fill="FFFFFF"/>
      <w:spacing w:before="180" w:after="60" w:line="0" w:lineRule="atLeast"/>
      <w:jc w:val="both"/>
    </w:pPr>
    <w:rPr>
      <w:rFonts w:ascii="Cambria" w:eastAsia="Cambria" w:hAnsi="Cambria" w:cs="Cambria"/>
      <w:sz w:val="20"/>
      <w:szCs w:val="20"/>
    </w:rPr>
  </w:style>
  <w:style w:type="paragraph" w:customStyle="1" w:styleId="241">
    <w:name w:val="Основной текст (24)"/>
    <w:basedOn w:val="a1"/>
    <w:link w:val="240"/>
    <w:pPr>
      <w:shd w:val="clear" w:color="auto" w:fill="FFFFFF"/>
      <w:spacing w:before="180" w:after="60" w:line="0" w:lineRule="atLeast"/>
      <w:jc w:val="both"/>
    </w:pPr>
    <w:rPr>
      <w:rFonts w:ascii="Cambria" w:eastAsia="Cambria" w:hAnsi="Cambria" w:cs="Cambria"/>
      <w:sz w:val="20"/>
      <w:szCs w:val="20"/>
    </w:rPr>
  </w:style>
  <w:style w:type="paragraph" w:customStyle="1" w:styleId="251">
    <w:name w:val="Основной текст (25)"/>
    <w:basedOn w:val="a1"/>
    <w:link w:val="250"/>
    <w:pPr>
      <w:shd w:val="clear" w:color="auto" w:fill="FFFFFF"/>
      <w:spacing w:before="180" w:after="120" w:line="0" w:lineRule="atLeast"/>
      <w:jc w:val="both"/>
    </w:pPr>
    <w:rPr>
      <w:rFonts w:ascii="Times New Roman" w:eastAsia="Times New Roman" w:hAnsi="Times New Roman" w:cs="Times New Roman"/>
      <w:sz w:val="20"/>
      <w:szCs w:val="20"/>
    </w:rPr>
  </w:style>
  <w:style w:type="paragraph" w:customStyle="1" w:styleId="261">
    <w:name w:val="Основной текст (26)"/>
    <w:basedOn w:val="a1"/>
    <w:link w:val="260"/>
    <w:pPr>
      <w:shd w:val="clear" w:color="auto" w:fill="FFFFFF"/>
      <w:spacing w:before="120" w:after="780" w:line="0" w:lineRule="atLeast"/>
      <w:jc w:val="both"/>
    </w:pPr>
    <w:rPr>
      <w:rFonts w:ascii="Times New Roman" w:eastAsia="Times New Roman" w:hAnsi="Times New Roman" w:cs="Times New Roman"/>
    </w:rPr>
  </w:style>
  <w:style w:type="paragraph" w:customStyle="1" w:styleId="271">
    <w:name w:val="Основной текст (27)"/>
    <w:basedOn w:val="a1"/>
    <w:link w:val="270"/>
    <w:pPr>
      <w:shd w:val="clear" w:color="auto" w:fill="FFFFFF"/>
      <w:spacing w:before="180" w:after="60" w:line="0" w:lineRule="atLeast"/>
      <w:jc w:val="both"/>
    </w:pPr>
    <w:rPr>
      <w:rFonts w:ascii="Times New Roman" w:eastAsia="Times New Roman" w:hAnsi="Times New Roman" w:cs="Times New Roman"/>
      <w:sz w:val="20"/>
      <w:szCs w:val="20"/>
    </w:rPr>
  </w:style>
  <w:style w:type="paragraph" w:customStyle="1" w:styleId="54">
    <w:name w:val="Заголовок №5"/>
    <w:basedOn w:val="a1"/>
    <w:link w:val="53"/>
    <w:pPr>
      <w:shd w:val="clear" w:color="auto" w:fill="FFFFFF"/>
      <w:spacing w:before="420" w:after="420" w:line="0" w:lineRule="atLeast"/>
      <w:jc w:val="center"/>
      <w:outlineLvl w:val="4"/>
    </w:pPr>
    <w:rPr>
      <w:rFonts w:ascii="Times New Roman" w:eastAsia="Times New Roman" w:hAnsi="Times New Roman" w:cs="Times New Roman"/>
      <w:b/>
      <w:bCs/>
      <w:sz w:val="32"/>
      <w:szCs w:val="32"/>
    </w:rPr>
  </w:style>
  <w:style w:type="paragraph" w:customStyle="1" w:styleId="281">
    <w:name w:val="Основной текст (28)"/>
    <w:basedOn w:val="a1"/>
    <w:link w:val="280"/>
    <w:pPr>
      <w:shd w:val="clear" w:color="auto" w:fill="FFFFFF"/>
      <w:spacing w:before="420" w:after="60" w:line="0" w:lineRule="atLeast"/>
    </w:pPr>
    <w:rPr>
      <w:rFonts w:ascii="Arial" w:eastAsia="Arial" w:hAnsi="Arial" w:cs="Arial"/>
      <w:sz w:val="26"/>
      <w:szCs w:val="26"/>
    </w:rPr>
  </w:style>
  <w:style w:type="paragraph" w:customStyle="1" w:styleId="621">
    <w:name w:val="Заголовок №6 (2)"/>
    <w:basedOn w:val="a1"/>
    <w:link w:val="620"/>
    <w:pPr>
      <w:shd w:val="clear" w:color="auto" w:fill="FFFFFF"/>
      <w:spacing w:before="420" w:after="120" w:line="0" w:lineRule="atLeast"/>
      <w:outlineLvl w:val="5"/>
    </w:pPr>
    <w:rPr>
      <w:rFonts w:ascii="Arial" w:eastAsia="Arial" w:hAnsi="Arial" w:cs="Arial"/>
      <w:sz w:val="26"/>
      <w:szCs w:val="26"/>
    </w:rPr>
  </w:style>
  <w:style w:type="paragraph" w:customStyle="1" w:styleId="290">
    <w:name w:val="Основной текст (29)"/>
    <w:basedOn w:val="a1"/>
    <w:link w:val="29Exact"/>
    <w:pPr>
      <w:shd w:val="clear" w:color="auto" w:fill="FFFFFF"/>
      <w:spacing w:before="180" w:after="60" w:line="0" w:lineRule="atLeast"/>
      <w:jc w:val="both"/>
    </w:pPr>
    <w:rPr>
      <w:rFonts w:ascii="Times New Roman" w:eastAsia="Times New Roman" w:hAnsi="Times New Roman" w:cs="Times New Roman"/>
      <w:sz w:val="20"/>
      <w:szCs w:val="20"/>
    </w:rPr>
  </w:style>
  <w:style w:type="paragraph" w:customStyle="1" w:styleId="37">
    <w:name w:val="Подпись к таблице (3)"/>
    <w:basedOn w:val="a1"/>
    <w:link w:val="3Exact0"/>
    <w:pPr>
      <w:shd w:val="clear" w:color="auto" w:fill="FFFFFF"/>
      <w:spacing w:line="0" w:lineRule="atLeast"/>
    </w:pPr>
    <w:rPr>
      <w:rFonts w:ascii="Times New Roman" w:eastAsia="Times New Roman" w:hAnsi="Times New Roman" w:cs="Times New Roman"/>
      <w:b/>
      <w:bCs/>
      <w:sz w:val="28"/>
      <w:szCs w:val="28"/>
    </w:rPr>
  </w:style>
  <w:style w:type="paragraph" w:customStyle="1" w:styleId="631">
    <w:name w:val="Заголовок №6 (3)"/>
    <w:basedOn w:val="a1"/>
    <w:link w:val="630"/>
    <w:pPr>
      <w:shd w:val="clear" w:color="auto" w:fill="FFFFFF"/>
      <w:spacing w:before="420" w:line="0" w:lineRule="atLeast"/>
      <w:outlineLvl w:val="5"/>
    </w:pPr>
    <w:rPr>
      <w:rFonts w:ascii="Arial" w:eastAsia="Arial" w:hAnsi="Arial" w:cs="Arial"/>
      <w:sz w:val="26"/>
      <w:szCs w:val="26"/>
    </w:rPr>
  </w:style>
  <w:style w:type="paragraph" w:customStyle="1" w:styleId="301">
    <w:name w:val="Основной текст (30)"/>
    <w:basedOn w:val="a1"/>
    <w:link w:val="300"/>
    <w:pPr>
      <w:shd w:val="clear" w:color="auto" w:fill="FFFFFF"/>
      <w:spacing w:before="420" w:after="120" w:line="0" w:lineRule="atLeast"/>
    </w:pPr>
    <w:rPr>
      <w:rFonts w:ascii="Arial" w:eastAsia="Arial" w:hAnsi="Arial" w:cs="Arial"/>
      <w:sz w:val="26"/>
      <w:szCs w:val="26"/>
    </w:rPr>
  </w:style>
  <w:style w:type="paragraph" w:customStyle="1" w:styleId="310">
    <w:name w:val="Основной текст (31)"/>
    <w:basedOn w:val="a1"/>
    <w:link w:val="31Exact"/>
    <w:pPr>
      <w:shd w:val="clear" w:color="auto" w:fill="FFFFFF"/>
      <w:spacing w:line="270" w:lineRule="exact"/>
    </w:pPr>
    <w:rPr>
      <w:rFonts w:ascii="Arial" w:eastAsia="Arial" w:hAnsi="Arial" w:cs="Arial"/>
      <w:sz w:val="21"/>
      <w:szCs w:val="21"/>
    </w:rPr>
  </w:style>
  <w:style w:type="paragraph" w:customStyle="1" w:styleId="331">
    <w:name w:val="Основной текст (33)"/>
    <w:basedOn w:val="a1"/>
    <w:link w:val="330"/>
    <w:pPr>
      <w:shd w:val="clear" w:color="auto" w:fill="FFFFFF"/>
      <w:spacing w:before="180" w:after="480" w:line="0" w:lineRule="atLeast"/>
      <w:jc w:val="both"/>
    </w:pPr>
    <w:rPr>
      <w:rFonts w:ascii="Times New Roman" w:eastAsia="Times New Roman" w:hAnsi="Times New Roman" w:cs="Times New Roman"/>
      <w:sz w:val="17"/>
      <w:szCs w:val="17"/>
    </w:rPr>
  </w:style>
  <w:style w:type="paragraph" w:customStyle="1" w:styleId="321">
    <w:name w:val="Основной текст (32)"/>
    <w:basedOn w:val="a1"/>
    <w:link w:val="320"/>
    <w:pPr>
      <w:shd w:val="clear" w:color="auto" w:fill="FFFFFF"/>
      <w:spacing w:before="180" w:after="180" w:line="0" w:lineRule="atLeast"/>
    </w:pPr>
    <w:rPr>
      <w:rFonts w:ascii="Times New Roman" w:eastAsia="Times New Roman" w:hAnsi="Times New Roman" w:cs="Times New Roman"/>
      <w:sz w:val="16"/>
      <w:szCs w:val="16"/>
    </w:rPr>
  </w:style>
  <w:style w:type="paragraph" w:customStyle="1" w:styleId="341">
    <w:name w:val="Основной текст (34)"/>
    <w:basedOn w:val="a1"/>
    <w:link w:val="340"/>
    <w:pPr>
      <w:shd w:val="clear" w:color="auto" w:fill="FFFFFF"/>
      <w:spacing w:before="420" w:after="60" w:line="0" w:lineRule="atLeast"/>
    </w:pPr>
    <w:rPr>
      <w:rFonts w:ascii="Century Gothic" w:eastAsia="Century Gothic" w:hAnsi="Century Gothic" w:cs="Century Gothic"/>
    </w:rPr>
  </w:style>
  <w:style w:type="paragraph" w:customStyle="1" w:styleId="351">
    <w:name w:val="Основной текст (35)"/>
    <w:basedOn w:val="a1"/>
    <w:link w:val="350"/>
    <w:pPr>
      <w:shd w:val="clear" w:color="auto" w:fill="FFFFFF"/>
      <w:spacing w:before="60" w:line="0" w:lineRule="atLeast"/>
      <w:jc w:val="center"/>
    </w:pPr>
    <w:rPr>
      <w:sz w:val="22"/>
      <w:szCs w:val="22"/>
      <w:lang w:val="en-US" w:eastAsia="en-US" w:bidi="en-US"/>
    </w:rPr>
  </w:style>
  <w:style w:type="paragraph" w:customStyle="1" w:styleId="47">
    <w:name w:val="Номер заголовка №4"/>
    <w:basedOn w:val="a1"/>
    <w:link w:val="46"/>
    <w:pPr>
      <w:shd w:val="clear" w:color="auto" w:fill="FFFFFF"/>
      <w:spacing w:before="60" w:line="320" w:lineRule="exact"/>
      <w:jc w:val="both"/>
      <w:outlineLvl w:val="3"/>
    </w:pPr>
    <w:rPr>
      <w:sz w:val="32"/>
      <w:szCs w:val="32"/>
    </w:rPr>
  </w:style>
  <w:style w:type="paragraph" w:customStyle="1" w:styleId="423">
    <w:name w:val="Номер заголовка №4 (2)"/>
    <w:basedOn w:val="a1"/>
    <w:link w:val="422"/>
    <w:pPr>
      <w:shd w:val="clear" w:color="auto" w:fill="FFFFFF"/>
      <w:spacing w:line="320" w:lineRule="exact"/>
      <w:jc w:val="both"/>
      <w:outlineLvl w:val="3"/>
    </w:pPr>
    <w:rPr>
      <w:rFonts w:ascii="Cambria" w:eastAsia="Cambria" w:hAnsi="Cambria" w:cs="Cambria"/>
      <w:sz w:val="28"/>
      <w:szCs w:val="28"/>
    </w:rPr>
  </w:style>
  <w:style w:type="paragraph" w:customStyle="1" w:styleId="441">
    <w:name w:val="Заголовок №4 (4)"/>
    <w:basedOn w:val="a1"/>
    <w:link w:val="440"/>
    <w:pPr>
      <w:shd w:val="clear" w:color="auto" w:fill="FFFFFF"/>
      <w:spacing w:line="320" w:lineRule="exact"/>
      <w:jc w:val="both"/>
      <w:outlineLvl w:val="3"/>
    </w:pPr>
    <w:rPr>
      <w:rFonts w:ascii="Times New Roman" w:eastAsia="Times New Roman" w:hAnsi="Times New Roman" w:cs="Times New Roman"/>
      <w:b/>
      <w:bCs/>
      <w:sz w:val="21"/>
      <w:szCs w:val="21"/>
    </w:rPr>
  </w:style>
  <w:style w:type="paragraph" w:customStyle="1" w:styleId="361">
    <w:name w:val="Основной текст (36)"/>
    <w:basedOn w:val="a1"/>
    <w:link w:val="360"/>
    <w:pPr>
      <w:shd w:val="clear" w:color="auto" w:fill="FFFFFF"/>
      <w:spacing w:line="320" w:lineRule="exact"/>
      <w:jc w:val="both"/>
    </w:pPr>
    <w:rPr>
      <w:rFonts w:ascii="Cambria" w:eastAsia="Cambria" w:hAnsi="Cambria" w:cs="Cambria"/>
    </w:rPr>
  </w:style>
  <w:style w:type="paragraph" w:customStyle="1" w:styleId="371">
    <w:name w:val="Основной текст (37)"/>
    <w:basedOn w:val="a1"/>
    <w:link w:val="370"/>
    <w:pPr>
      <w:shd w:val="clear" w:color="auto" w:fill="FFFFFF"/>
      <w:spacing w:line="320" w:lineRule="exact"/>
      <w:jc w:val="both"/>
    </w:pPr>
    <w:rPr>
      <w:rFonts w:ascii="Times New Roman" w:eastAsia="Times New Roman" w:hAnsi="Times New Roman" w:cs="Times New Roman"/>
      <w:b/>
      <w:bCs/>
      <w:sz w:val="19"/>
      <w:szCs w:val="19"/>
    </w:rPr>
  </w:style>
  <w:style w:type="paragraph" w:customStyle="1" w:styleId="641">
    <w:name w:val="Заголовок №6 (4)"/>
    <w:basedOn w:val="a1"/>
    <w:link w:val="640"/>
    <w:pPr>
      <w:shd w:val="clear" w:color="auto" w:fill="FFFFFF"/>
      <w:spacing w:after="120" w:line="0" w:lineRule="atLeast"/>
      <w:jc w:val="both"/>
      <w:outlineLvl w:val="5"/>
    </w:pPr>
    <w:rPr>
      <w:rFonts w:ascii="Times New Roman" w:eastAsia="Times New Roman" w:hAnsi="Times New Roman" w:cs="Times New Roman"/>
      <w:sz w:val="20"/>
      <w:szCs w:val="20"/>
    </w:rPr>
  </w:style>
  <w:style w:type="paragraph" w:customStyle="1" w:styleId="380">
    <w:name w:val="Основной текст (38)"/>
    <w:basedOn w:val="a1"/>
    <w:link w:val="38"/>
    <w:pPr>
      <w:shd w:val="clear" w:color="auto" w:fill="FFFFFF"/>
      <w:spacing w:before="360" w:after="60" w:line="0" w:lineRule="atLeast"/>
    </w:pPr>
    <w:rPr>
      <w:sz w:val="26"/>
      <w:szCs w:val="26"/>
    </w:rPr>
  </w:style>
  <w:style w:type="paragraph" w:customStyle="1" w:styleId="410">
    <w:name w:val="Основной текст (41)"/>
    <w:basedOn w:val="a1"/>
    <w:link w:val="41Exact"/>
    <w:pPr>
      <w:shd w:val="clear" w:color="auto" w:fill="FFFFFF"/>
      <w:spacing w:after="120" w:line="0" w:lineRule="atLeast"/>
    </w:pPr>
    <w:rPr>
      <w:sz w:val="13"/>
      <w:szCs w:val="13"/>
    </w:rPr>
  </w:style>
  <w:style w:type="paragraph" w:customStyle="1" w:styleId="390">
    <w:name w:val="Основной текст (39)"/>
    <w:basedOn w:val="a1"/>
    <w:link w:val="39"/>
    <w:pPr>
      <w:shd w:val="clear" w:color="auto" w:fill="FFFFFF"/>
      <w:spacing w:line="320" w:lineRule="exact"/>
      <w:jc w:val="both"/>
    </w:pPr>
    <w:rPr>
      <w:rFonts w:ascii="Times New Roman" w:eastAsia="Times New Roman" w:hAnsi="Times New Roman" w:cs="Times New Roman"/>
      <w:sz w:val="20"/>
      <w:szCs w:val="20"/>
    </w:rPr>
  </w:style>
  <w:style w:type="paragraph" w:customStyle="1" w:styleId="401">
    <w:name w:val="Основной текст (40)"/>
    <w:basedOn w:val="a1"/>
    <w:link w:val="400"/>
    <w:pPr>
      <w:shd w:val="clear" w:color="auto" w:fill="FFFFFF"/>
      <w:spacing w:before="420" w:after="300" w:line="360" w:lineRule="exact"/>
      <w:jc w:val="right"/>
    </w:pPr>
    <w:rPr>
      <w:rFonts w:ascii="Times New Roman" w:eastAsia="Times New Roman" w:hAnsi="Times New Roman" w:cs="Times New Roman"/>
      <w:sz w:val="32"/>
      <w:szCs w:val="32"/>
    </w:rPr>
  </w:style>
  <w:style w:type="paragraph" w:customStyle="1" w:styleId="651">
    <w:name w:val="Заголовок №6 (5)"/>
    <w:basedOn w:val="a1"/>
    <w:link w:val="650"/>
    <w:pPr>
      <w:shd w:val="clear" w:color="auto" w:fill="FFFFFF"/>
      <w:spacing w:after="120" w:line="0" w:lineRule="atLeast"/>
      <w:jc w:val="both"/>
      <w:outlineLvl w:val="5"/>
    </w:pPr>
    <w:rPr>
      <w:rFonts w:ascii="Times New Roman" w:eastAsia="Times New Roman" w:hAnsi="Times New Roman" w:cs="Times New Roman"/>
      <w:sz w:val="20"/>
      <w:szCs w:val="20"/>
    </w:rPr>
  </w:style>
  <w:style w:type="paragraph" w:customStyle="1" w:styleId="660">
    <w:name w:val="Заголовок №6 (6)"/>
    <w:basedOn w:val="a1"/>
    <w:link w:val="66"/>
    <w:pPr>
      <w:shd w:val="clear" w:color="auto" w:fill="FFFFFF"/>
      <w:spacing w:after="120" w:line="0" w:lineRule="atLeast"/>
      <w:jc w:val="both"/>
      <w:outlineLvl w:val="5"/>
    </w:pPr>
    <w:rPr>
      <w:rFonts w:ascii="Times New Roman" w:eastAsia="Times New Roman" w:hAnsi="Times New Roman" w:cs="Times New Roman"/>
      <w:sz w:val="26"/>
      <w:szCs w:val="26"/>
    </w:rPr>
  </w:style>
  <w:style w:type="paragraph" w:customStyle="1" w:styleId="424">
    <w:name w:val="Основной текст (42)"/>
    <w:basedOn w:val="a1"/>
    <w:link w:val="42Exact"/>
    <w:pPr>
      <w:shd w:val="clear" w:color="auto" w:fill="FFFFFF"/>
      <w:spacing w:line="0" w:lineRule="atLeast"/>
      <w:jc w:val="both"/>
    </w:pPr>
    <w:rPr>
      <w:rFonts w:ascii="Times New Roman" w:eastAsia="Times New Roman" w:hAnsi="Times New Roman" w:cs="Times New Roman"/>
      <w:sz w:val="14"/>
      <w:szCs w:val="14"/>
    </w:rPr>
  </w:style>
  <w:style w:type="paragraph" w:customStyle="1" w:styleId="49">
    <w:name w:val="Подпись к таблице (4)"/>
    <w:basedOn w:val="a1"/>
    <w:link w:val="48"/>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450">
    <w:name w:val="Основной текст (45)"/>
    <w:basedOn w:val="a1"/>
    <w:link w:val="45Exact"/>
    <w:pPr>
      <w:shd w:val="clear" w:color="auto" w:fill="FFFFFF"/>
      <w:spacing w:line="0" w:lineRule="atLeast"/>
    </w:pPr>
    <w:rPr>
      <w:rFonts w:ascii="Times New Roman" w:eastAsia="Times New Roman" w:hAnsi="Times New Roman" w:cs="Times New Roman"/>
      <w:sz w:val="26"/>
      <w:szCs w:val="26"/>
    </w:rPr>
  </w:style>
  <w:style w:type="paragraph" w:customStyle="1" w:styleId="433">
    <w:name w:val="Основной текст (43)"/>
    <w:basedOn w:val="a1"/>
    <w:link w:val="432"/>
    <w:pPr>
      <w:shd w:val="clear" w:color="auto" w:fill="FFFFFF"/>
      <w:spacing w:before="240" w:after="60" w:line="0" w:lineRule="atLeast"/>
      <w:jc w:val="right"/>
    </w:pPr>
    <w:rPr>
      <w:rFonts w:ascii="Cambria" w:eastAsia="Cambria" w:hAnsi="Cambria" w:cs="Cambria"/>
      <w:b/>
      <w:bCs/>
      <w:sz w:val="26"/>
      <w:szCs w:val="26"/>
    </w:rPr>
  </w:style>
  <w:style w:type="paragraph" w:customStyle="1" w:styleId="443">
    <w:name w:val="Основной текст (44)"/>
    <w:basedOn w:val="a1"/>
    <w:link w:val="442"/>
    <w:pPr>
      <w:shd w:val="clear" w:color="auto" w:fill="FFFFFF"/>
      <w:spacing w:before="60" w:after="180" w:line="0" w:lineRule="atLeast"/>
      <w:jc w:val="both"/>
    </w:pPr>
    <w:rPr>
      <w:rFonts w:ascii="Times New Roman" w:eastAsia="Times New Roman" w:hAnsi="Times New Roman" w:cs="Times New Roman"/>
      <w:sz w:val="20"/>
      <w:szCs w:val="20"/>
    </w:rPr>
  </w:style>
  <w:style w:type="paragraph" w:customStyle="1" w:styleId="460">
    <w:name w:val="Основной текст (46)"/>
    <w:basedOn w:val="a1"/>
    <w:link w:val="46Exact"/>
    <w:pPr>
      <w:shd w:val="clear" w:color="auto" w:fill="FFFFFF"/>
      <w:spacing w:before="60" w:line="641" w:lineRule="exact"/>
      <w:jc w:val="both"/>
    </w:pPr>
    <w:rPr>
      <w:rFonts w:ascii="Cambria" w:eastAsia="Cambria" w:hAnsi="Cambria" w:cs="Cambria"/>
      <w:sz w:val="20"/>
      <w:szCs w:val="20"/>
    </w:rPr>
  </w:style>
  <w:style w:type="paragraph" w:customStyle="1" w:styleId="452">
    <w:name w:val="Заголовок №4 (5)"/>
    <w:basedOn w:val="a1"/>
    <w:link w:val="451"/>
    <w:pPr>
      <w:shd w:val="clear" w:color="auto" w:fill="FFFFFF"/>
      <w:spacing w:before="120" w:after="1020" w:line="0" w:lineRule="atLeast"/>
      <w:jc w:val="both"/>
      <w:outlineLvl w:val="3"/>
    </w:pPr>
    <w:rPr>
      <w:rFonts w:ascii="Courier New" w:eastAsia="Courier New" w:hAnsi="Courier New" w:cs="Courier New"/>
      <w:spacing w:val="-30"/>
      <w:sz w:val="32"/>
      <w:szCs w:val="32"/>
    </w:rPr>
  </w:style>
  <w:style w:type="paragraph" w:customStyle="1" w:styleId="56">
    <w:name w:val="Подпись к таблице (5)"/>
    <w:basedOn w:val="a1"/>
    <w:link w:val="55"/>
    <w:pPr>
      <w:shd w:val="clear" w:color="auto" w:fill="FFFFFF"/>
      <w:spacing w:after="60" w:line="0" w:lineRule="atLeast"/>
      <w:jc w:val="both"/>
    </w:pPr>
    <w:rPr>
      <w:rFonts w:ascii="Cambria" w:eastAsia="Cambria" w:hAnsi="Cambria" w:cs="Cambria"/>
      <w:sz w:val="20"/>
      <w:szCs w:val="20"/>
    </w:rPr>
  </w:style>
  <w:style w:type="paragraph" w:styleId="68">
    <w:name w:val="toc 6"/>
    <w:basedOn w:val="a1"/>
    <w:link w:val="67"/>
    <w:autoRedefine/>
    <w:pPr>
      <w:shd w:val="clear" w:color="auto" w:fill="FFFFFF"/>
      <w:spacing w:line="324" w:lineRule="exact"/>
      <w:jc w:val="both"/>
    </w:pPr>
    <w:rPr>
      <w:rFonts w:ascii="Times New Roman" w:eastAsia="Times New Roman" w:hAnsi="Times New Roman" w:cs="Times New Roman"/>
      <w:sz w:val="28"/>
      <w:szCs w:val="28"/>
    </w:rPr>
  </w:style>
  <w:style w:type="paragraph" w:customStyle="1" w:styleId="480">
    <w:name w:val="Основной текст (48)"/>
    <w:basedOn w:val="a1"/>
    <w:link w:val="48Exact"/>
    <w:pPr>
      <w:shd w:val="clear" w:color="auto" w:fill="FFFFFF"/>
      <w:spacing w:line="0" w:lineRule="atLeast"/>
    </w:pPr>
    <w:rPr>
      <w:rFonts w:ascii="Arial" w:eastAsia="Arial" w:hAnsi="Arial" w:cs="Arial"/>
      <w:sz w:val="26"/>
      <w:szCs w:val="26"/>
    </w:rPr>
  </w:style>
  <w:style w:type="paragraph" w:customStyle="1" w:styleId="471">
    <w:name w:val="Основной текст (47)"/>
    <w:basedOn w:val="a1"/>
    <w:link w:val="470"/>
    <w:pPr>
      <w:shd w:val="clear" w:color="auto" w:fill="FFFFFF"/>
      <w:spacing w:before="60" w:after="240" w:line="0" w:lineRule="atLeast"/>
      <w:jc w:val="both"/>
    </w:pPr>
    <w:rPr>
      <w:rFonts w:ascii="Cambria" w:eastAsia="Cambria" w:hAnsi="Cambria" w:cs="Cambria"/>
      <w:sz w:val="20"/>
      <w:szCs w:val="20"/>
    </w:rPr>
  </w:style>
  <w:style w:type="paragraph" w:customStyle="1" w:styleId="491">
    <w:name w:val="Основной текст (49)"/>
    <w:basedOn w:val="a1"/>
    <w:link w:val="490"/>
    <w:pPr>
      <w:shd w:val="clear" w:color="auto" w:fill="FFFFFF"/>
      <w:spacing w:before="240" w:after="60" w:line="0" w:lineRule="atLeast"/>
      <w:jc w:val="both"/>
    </w:pPr>
    <w:rPr>
      <w:rFonts w:ascii="Courier New" w:eastAsia="Courier New" w:hAnsi="Courier New" w:cs="Courier New"/>
      <w:i/>
      <w:iCs/>
      <w:sz w:val="10"/>
      <w:szCs w:val="10"/>
    </w:rPr>
  </w:style>
  <w:style w:type="paragraph" w:customStyle="1" w:styleId="500">
    <w:name w:val="Основной текст (50)"/>
    <w:basedOn w:val="a1"/>
    <w:link w:val="50Exact"/>
    <w:pPr>
      <w:shd w:val="clear" w:color="auto" w:fill="FFFFFF"/>
      <w:spacing w:before="60" w:line="0" w:lineRule="atLeast"/>
      <w:jc w:val="right"/>
    </w:pPr>
    <w:rPr>
      <w:rFonts w:ascii="Arial" w:eastAsia="Arial" w:hAnsi="Arial" w:cs="Arial"/>
      <w:sz w:val="26"/>
      <w:szCs w:val="26"/>
    </w:rPr>
  </w:style>
  <w:style w:type="table" w:styleId="af1">
    <w:name w:val="Table Grid"/>
    <w:basedOn w:val="a3"/>
    <w:rsid w:val="0010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1"/>
    <w:link w:val="af3"/>
    <w:uiPriority w:val="99"/>
    <w:unhideWhenUsed/>
    <w:rsid w:val="00B72CF3"/>
    <w:pPr>
      <w:tabs>
        <w:tab w:val="center" w:pos="4677"/>
        <w:tab w:val="right" w:pos="9355"/>
      </w:tabs>
    </w:pPr>
  </w:style>
  <w:style w:type="character" w:customStyle="1" w:styleId="af3">
    <w:name w:val="Нижний колонтитул Знак"/>
    <w:basedOn w:val="a2"/>
    <w:link w:val="af2"/>
    <w:uiPriority w:val="99"/>
    <w:rsid w:val="00B72CF3"/>
    <w:rPr>
      <w:color w:val="000000"/>
    </w:rPr>
  </w:style>
  <w:style w:type="paragraph" w:styleId="af4">
    <w:name w:val="List Paragraph"/>
    <w:basedOn w:val="a1"/>
    <w:uiPriority w:val="34"/>
    <w:qFormat/>
    <w:rsid w:val="00841A1A"/>
    <w:pPr>
      <w:ind w:left="720"/>
      <w:contextualSpacing/>
    </w:pPr>
  </w:style>
  <w:style w:type="paragraph" w:customStyle="1" w:styleId="ConsPlusNormal">
    <w:name w:val="ConsPlusNormal"/>
    <w:rsid w:val="00775E7B"/>
    <w:pPr>
      <w:widowControl/>
      <w:autoSpaceDE w:val="0"/>
      <w:autoSpaceDN w:val="0"/>
      <w:adjustRightInd w:val="0"/>
    </w:pPr>
    <w:rPr>
      <w:rFonts w:ascii="Arial" w:eastAsia="Times New Roman" w:hAnsi="Arial" w:cs="Arial"/>
      <w:sz w:val="20"/>
      <w:szCs w:val="20"/>
      <w:lang w:bidi="ar-SA"/>
    </w:rPr>
  </w:style>
  <w:style w:type="character" w:customStyle="1" w:styleId="FontStyle23">
    <w:name w:val="Font Style23"/>
    <w:uiPriority w:val="99"/>
    <w:rsid w:val="00A76AD7"/>
    <w:rPr>
      <w:rFonts w:ascii="Times New Roman" w:hAnsi="Times New Roman"/>
      <w:b/>
      <w:sz w:val="20"/>
    </w:rPr>
  </w:style>
  <w:style w:type="character" w:customStyle="1" w:styleId="10">
    <w:name w:val="Заголовок 1 Знак"/>
    <w:basedOn w:val="a2"/>
    <w:link w:val="1"/>
    <w:uiPriority w:val="99"/>
    <w:rsid w:val="00277961"/>
    <w:rPr>
      <w:rFonts w:ascii="Times New Roman" w:eastAsia="Times New Roman" w:hAnsi="Times New Roman" w:cs="Times New Roman"/>
      <w:b/>
      <w:kern w:val="32"/>
      <w:sz w:val="28"/>
      <w:szCs w:val="28"/>
      <w:shd w:val="clear" w:color="auto" w:fill="FFFFFF"/>
      <w:lang w:eastAsia="en-US" w:bidi="ar-SA"/>
    </w:rPr>
  </w:style>
  <w:style w:type="character" w:customStyle="1" w:styleId="20">
    <w:name w:val="Заголовок 2 Знак"/>
    <w:basedOn w:val="a2"/>
    <w:link w:val="2"/>
    <w:uiPriority w:val="99"/>
    <w:rsid w:val="00277961"/>
    <w:rPr>
      <w:rFonts w:ascii="Cambria" w:eastAsia="Times New Roman" w:hAnsi="Cambria" w:cs="Times New Roman"/>
      <w:b/>
      <w:i/>
      <w:sz w:val="28"/>
      <w:szCs w:val="20"/>
      <w:shd w:val="clear" w:color="auto" w:fill="FFFFFF"/>
      <w:lang w:eastAsia="en-US" w:bidi="ar-SA"/>
    </w:rPr>
  </w:style>
  <w:style w:type="character" w:customStyle="1" w:styleId="30">
    <w:name w:val="Заголовок 3 Знак"/>
    <w:basedOn w:val="a2"/>
    <w:link w:val="3"/>
    <w:uiPriority w:val="99"/>
    <w:rsid w:val="00277961"/>
    <w:rPr>
      <w:rFonts w:ascii="Cambria" w:eastAsia="Times New Roman" w:hAnsi="Cambria" w:cs="Times New Roman"/>
      <w:b/>
      <w:sz w:val="26"/>
      <w:szCs w:val="20"/>
      <w:shd w:val="clear" w:color="auto" w:fill="FFFFFF"/>
      <w:lang w:eastAsia="en-US" w:bidi="ar-SA"/>
    </w:rPr>
  </w:style>
  <w:style w:type="character" w:customStyle="1" w:styleId="40">
    <w:name w:val="Заголовок 4 Знак"/>
    <w:basedOn w:val="a2"/>
    <w:link w:val="4"/>
    <w:uiPriority w:val="99"/>
    <w:rsid w:val="00277961"/>
    <w:rPr>
      <w:rFonts w:ascii="Calibri" w:eastAsia="Times New Roman" w:hAnsi="Calibri" w:cs="Times New Roman"/>
      <w:b/>
      <w:sz w:val="28"/>
      <w:szCs w:val="20"/>
      <w:shd w:val="clear" w:color="auto" w:fill="FFFFFF"/>
      <w:lang w:eastAsia="en-US" w:bidi="ar-SA"/>
    </w:rPr>
  </w:style>
  <w:style w:type="character" w:customStyle="1" w:styleId="50">
    <w:name w:val="Заголовок 5 Знак"/>
    <w:basedOn w:val="a2"/>
    <w:link w:val="5"/>
    <w:uiPriority w:val="99"/>
    <w:rsid w:val="00277961"/>
    <w:rPr>
      <w:rFonts w:ascii="Times New Roman" w:eastAsia="Times New Roman" w:hAnsi="Times New Roman" w:cs="Times New Roman"/>
      <w:b/>
      <w:bCs/>
      <w:sz w:val="27"/>
      <w:szCs w:val="27"/>
      <w:lang w:eastAsia="en-US" w:bidi="ar-SA"/>
    </w:rPr>
  </w:style>
  <w:style w:type="character" w:customStyle="1" w:styleId="60">
    <w:name w:val="Заголовок 6 Знак"/>
    <w:basedOn w:val="a2"/>
    <w:link w:val="6"/>
    <w:uiPriority w:val="99"/>
    <w:rsid w:val="00277961"/>
    <w:rPr>
      <w:rFonts w:ascii="Calibri" w:eastAsia="Times New Roman" w:hAnsi="Calibri" w:cs="Times New Roman"/>
      <w:b/>
      <w:sz w:val="20"/>
      <w:szCs w:val="20"/>
      <w:shd w:val="clear" w:color="auto" w:fill="FFFFFF"/>
      <w:lang w:eastAsia="en-US" w:bidi="ar-SA"/>
    </w:rPr>
  </w:style>
  <w:style w:type="character" w:customStyle="1" w:styleId="70">
    <w:name w:val="Заголовок 7 Знак"/>
    <w:basedOn w:val="a2"/>
    <w:link w:val="7"/>
    <w:uiPriority w:val="99"/>
    <w:rsid w:val="00277961"/>
    <w:rPr>
      <w:rFonts w:ascii="Calibri" w:eastAsia="Times New Roman" w:hAnsi="Calibri" w:cs="Times New Roman"/>
      <w:szCs w:val="20"/>
      <w:shd w:val="clear" w:color="auto" w:fill="FFFFFF"/>
      <w:lang w:eastAsia="en-US" w:bidi="ar-SA"/>
    </w:rPr>
  </w:style>
  <w:style w:type="character" w:customStyle="1" w:styleId="80">
    <w:name w:val="Заголовок 8 Знак"/>
    <w:basedOn w:val="a2"/>
    <w:link w:val="8"/>
    <w:rsid w:val="00277961"/>
    <w:rPr>
      <w:rFonts w:ascii="Calibri" w:eastAsia="Times New Roman" w:hAnsi="Calibri" w:cs="Times New Roman"/>
      <w:i/>
      <w:szCs w:val="20"/>
      <w:shd w:val="clear" w:color="auto" w:fill="FFFFFF"/>
      <w:lang w:eastAsia="en-US" w:bidi="ar-SA"/>
    </w:rPr>
  </w:style>
  <w:style w:type="character" w:customStyle="1" w:styleId="90">
    <w:name w:val="Заголовок 9 Знак"/>
    <w:basedOn w:val="a2"/>
    <w:link w:val="9"/>
    <w:uiPriority w:val="99"/>
    <w:rsid w:val="00277961"/>
    <w:rPr>
      <w:rFonts w:ascii="Cambria" w:eastAsia="Times New Roman" w:hAnsi="Cambria" w:cs="Times New Roman"/>
      <w:sz w:val="20"/>
      <w:szCs w:val="20"/>
      <w:shd w:val="clear" w:color="auto" w:fill="FFFFFF"/>
      <w:lang w:eastAsia="en-US" w:bidi="ar-SA"/>
    </w:rPr>
  </w:style>
  <w:style w:type="paragraph" w:styleId="af5">
    <w:name w:val="Body Text"/>
    <w:basedOn w:val="a1"/>
    <w:link w:val="af6"/>
    <w:qFormat/>
    <w:rsid w:val="00277961"/>
    <w:pPr>
      <w:autoSpaceDE w:val="0"/>
      <w:autoSpaceDN w:val="0"/>
      <w:jc w:val="both"/>
    </w:pPr>
    <w:rPr>
      <w:rFonts w:ascii="Times New Roman" w:eastAsia="Times New Roman" w:hAnsi="Times New Roman" w:cs="Times New Roman"/>
      <w:color w:val="auto"/>
      <w:sz w:val="27"/>
      <w:szCs w:val="27"/>
      <w:lang w:eastAsia="en-US" w:bidi="ar-SA"/>
    </w:rPr>
  </w:style>
  <w:style w:type="character" w:customStyle="1" w:styleId="af6">
    <w:name w:val="Основной текст Знак"/>
    <w:basedOn w:val="a2"/>
    <w:link w:val="af5"/>
    <w:rsid w:val="00277961"/>
    <w:rPr>
      <w:rFonts w:ascii="Times New Roman" w:eastAsia="Times New Roman" w:hAnsi="Times New Roman" w:cs="Times New Roman"/>
      <w:sz w:val="27"/>
      <w:szCs w:val="27"/>
      <w:lang w:eastAsia="en-US" w:bidi="ar-SA"/>
    </w:rPr>
  </w:style>
  <w:style w:type="paragraph" w:styleId="af7">
    <w:name w:val="header"/>
    <w:basedOn w:val="a1"/>
    <w:link w:val="af8"/>
    <w:uiPriority w:val="99"/>
    <w:unhideWhenUsed/>
    <w:rsid w:val="00277961"/>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af8">
    <w:name w:val="Верхний колонтитул Знак"/>
    <w:basedOn w:val="a2"/>
    <w:link w:val="af7"/>
    <w:uiPriority w:val="99"/>
    <w:rsid w:val="00277961"/>
    <w:rPr>
      <w:rFonts w:ascii="Calibri" w:eastAsia="Calibri" w:hAnsi="Calibri" w:cs="Times New Roman"/>
      <w:sz w:val="22"/>
      <w:szCs w:val="22"/>
      <w:lang w:eastAsia="en-US" w:bidi="ar-SA"/>
    </w:rPr>
  </w:style>
  <w:style w:type="numbering" w:customStyle="1" w:styleId="1a">
    <w:name w:val="Нет списка1"/>
    <w:next w:val="a4"/>
    <w:uiPriority w:val="99"/>
    <w:semiHidden/>
    <w:unhideWhenUsed/>
    <w:rsid w:val="00277961"/>
  </w:style>
  <w:style w:type="paragraph" w:styleId="2f1">
    <w:name w:val="Body Text 2"/>
    <w:basedOn w:val="a1"/>
    <w:link w:val="2f2"/>
    <w:uiPriority w:val="99"/>
    <w:rsid w:val="00277961"/>
    <w:pPr>
      <w:autoSpaceDE w:val="0"/>
      <w:autoSpaceDN w:val="0"/>
      <w:adjustRightInd w:val="0"/>
      <w:spacing w:after="120"/>
      <w:ind w:left="283"/>
    </w:pPr>
    <w:rPr>
      <w:rFonts w:ascii="Times New Roman" w:eastAsia="Times New Roman" w:hAnsi="Times New Roman" w:cs="Times New Roman"/>
      <w:color w:val="auto"/>
      <w:sz w:val="28"/>
      <w:szCs w:val="20"/>
      <w:lang w:eastAsia="en-US" w:bidi="ar-SA"/>
    </w:rPr>
  </w:style>
  <w:style w:type="character" w:customStyle="1" w:styleId="2f2">
    <w:name w:val="Основной текст 2 Знак"/>
    <w:basedOn w:val="a2"/>
    <w:link w:val="2f1"/>
    <w:uiPriority w:val="99"/>
    <w:rsid w:val="00277961"/>
    <w:rPr>
      <w:rFonts w:ascii="Times New Roman" w:eastAsia="Times New Roman" w:hAnsi="Times New Roman" w:cs="Times New Roman"/>
      <w:sz w:val="28"/>
      <w:szCs w:val="20"/>
      <w:lang w:eastAsia="en-US" w:bidi="ar-SA"/>
    </w:rPr>
  </w:style>
  <w:style w:type="character" w:styleId="af9">
    <w:name w:val="page number"/>
    <w:uiPriority w:val="99"/>
    <w:rsid w:val="00277961"/>
    <w:rPr>
      <w:rFonts w:cs="Times New Roman"/>
    </w:rPr>
  </w:style>
  <w:style w:type="paragraph" w:customStyle="1" w:styleId="ConsNormal">
    <w:name w:val="ConsNormal"/>
    <w:uiPriority w:val="99"/>
    <w:rsid w:val="00277961"/>
    <w:pPr>
      <w:widowControl/>
      <w:overflowPunct w:val="0"/>
      <w:autoSpaceDE w:val="0"/>
      <w:autoSpaceDN w:val="0"/>
      <w:adjustRightInd w:val="0"/>
      <w:ind w:firstLine="720"/>
      <w:textAlignment w:val="baseline"/>
    </w:pPr>
    <w:rPr>
      <w:rFonts w:ascii="Arial" w:eastAsia="Times New Roman" w:hAnsi="Arial" w:cs="Arial"/>
      <w:sz w:val="16"/>
      <w:szCs w:val="16"/>
      <w:lang w:bidi="ar-SA"/>
    </w:rPr>
  </w:style>
  <w:style w:type="paragraph" w:styleId="afa">
    <w:name w:val="Block Text"/>
    <w:basedOn w:val="a1"/>
    <w:uiPriority w:val="99"/>
    <w:rsid w:val="00277961"/>
    <w:pPr>
      <w:shd w:val="clear" w:color="auto" w:fill="FFFFFF"/>
      <w:autoSpaceDE w:val="0"/>
      <w:autoSpaceDN w:val="0"/>
      <w:adjustRightInd w:val="0"/>
      <w:spacing w:line="278" w:lineRule="exact"/>
      <w:ind w:left="29" w:right="14" w:firstLine="648"/>
      <w:jc w:val="both"/>
    </w:pPr>
    <w:rPr>
      <w:rFonts w:ascii="Times New Roman" w:eastAsia="Times New Roman" w:hAnsi="Times New Roman" w:cs="Times New Roman"/>
      <w:w w:val="95"/>
      <w:sz w:val="28"/>
      <w:szCs w:val="28"/>
      <w:lang w:bidi="ar-SA"/>
    </w:rPr>
  </w:style>
  <w:style w:type="paragraph" w:styleId="2f3">
    <w:name w:val="Body Text Indent 2"/>
    <w:basedOn w:val="a1"/>
    <w:link w:val="2f4"/>
    <w:rsid w:val="00277961"/>
    <w:pPr>
      <w:shd w:val="clear" w:color="auto" w:fill="FFFFFF"/>
      <w:autoSpaceDE w:val="0"/>
      <w:autoSpaceDN w:val="0"/>
      <w:adjustRightInd w:val="0"/>
      <w:ind w:firstLine="533"/>
      <w:jc w:val="both"/>
    </w:pPr>
    <w:rPr>
      <w:rFonts w:ascii="Times New Roman" w:eastAsia="Times New Roman" w:hAnsi="Times New Roman" w:cs="Times New Roman"/>
      <w:color w:val="auto"/>
      <w:sz w:val="28"/>
      <w:szCs w:val="20"/>
      <w:lang w:eastAsia="en-US" w:bidi="ar-SA"/>
    </w:rPr>
  </w:style>
  <w:style w:type="character" w:customStyle="1" w:styleId="2f4">
    <w:name w:val="Основной текст с отступом 2 Знак"/>
    <w:basedOn w:val="a2"/>
    <w:link w:val="2f3"/>
    <w:rsid w:val="00277961"/>
    <w:rPr>
      <w:rFonts w:ascii="Times New Roman" w:eastAsia="Times New Roman" w:hAnsi="Times New Roman" w:cs="Times New Roman"/>
      <w:sz w:val="28"/>
      <w:szCs w:val="20"/>
      <w:shd w:val="clear" w:color="auto" w:fill="FFFFFF"/>
      <w:lang w:eastAsia="en-US" w:bidi="ar-SA"/>
    </w:rPr>
  </w:style>
  <w:style w:type="paragraph" w:styleId="3a">
    <w:name w:val="Body Text Indent 3"/>
    <w:basedOn w:val="a1"/>
    <w:link w:val="3b"/>
    <w:uiPriority w:val="99"/>
    <w:rsid w:val="00277961"/>
    <w:pPr>
      <w:widowControl/>
      <w:overflowPunct w:val="0"/>
      <w:autoSpaceDE w:val="0"/>
      <w:autoSpaceDN w:val="0"/>
      <w:adjustRightInd w:val="0"/>
      <w:ind w:firstLine="709"/>
      <w:jc w:val="both"/>
      <w:textAlignment w:val="baseline"/>
    </w:pPr>
    <w:rPr>
      <w:rFonts w:ascii="Times New Roman" w:eastAsia="Times New Roman" w:hAnsi="Times New Roman" w:cs="Times New Roman"/>
      <w:color w:val="auto"/>
      <w:sz w:val="16"/>
      <w:szCs w:val="20"/>
      <w:lang w:eastAsia="en-US" w:bidi="ar-SA"/>
    </w:rPr>
  </w:style>
  <w:style w:type="character" w:customStyle="1" w:styleId="3b">
    <w:name w:val="Основной текст с отступом 3 Знак"/>
    <w:basedOn w:val="a2"/>
    <w:link w:val="3a"/>
    <w:uiPriority w:val="99"/>
    <w:rsid w:val="00277961"/>
    <w:rPr>
      <w:rFonts w:ascii="Times New Roman" w:eastAsia="Times New Roman" w:hAnsi="Times New Roman" w:cs="Times New Roman"/>
      <w:sz w:val="16"/>
      <w:szCs w:val="20"/>
      <w:lang w:eastAsia="en-US" w:bidi="ar-SA"/>
    </w:rPr>
  </w:style>
  <w:style w:type="paragraph" w:customStyle="1" w:styleId="2f5">
    <w:name w:val="заголовок 2"/>
    <w:basedOn w:val="a1"/>
    <w:next w:val="a1"/>
    <w:uiPriority w:val="99"/>
    <w:rsid w:val="00277961"/>
    <w:pPr>
      <w:keepNext/>
      <w:autoSpaceDE w:val="0"/>
      <w:autoSpaceDN w:val="0"/>
      <w:jc w:val="center"/>
      <w:outlineLvl w:val="1"/>
    </w:pPr>
    <w:rPr>
      <w:rFonts w:ascii="Times New Roman" w:eastAsia="Times New Roman" w:hAnsi="Times New Roman" w:cs="Times New Roman"/>
      <w:color w:val="auto"/>
      <w:sz w:val="28"/>
      <w:szCs w:val="28"/>
      <w:lang w:bidi="ar-SA"/>
    </w:rPr>
  </w:style>
  <w:style w:type="paragraph" w:customStyle="1" w:styleId="ConsNonformat">
    <w:name w:val="ConsNonformat"/>
    <w:uiPriority w:val="99"/>
    <w:rsid w:val="00277961"/>
    <w:pPr>
      <w:widowControl/>
      <w:overflowPunct w:val="0"/>
      <w:autoSpaceDE w:val="0"/>
      <w:autoSpaceDN w:val="0"/>
      <w:adjustRightInd w:val="0"/>
      <w:textAlignment w:val="baseline"/>
    </w:pPr>
    <w:rPr>
      <w:rFonts w:ascii="Courier New" w:eastAsia="Times New Roman" w:hAnsi="Courier New" w:cs="Courier New"/>
      <w:sz w:val="16"/>
      <w:szCs w:val="16"/>
      <w:lang w:bidi="ar-SA"/>
    </w:rPr>
  </w:style>
  <w:style w:type="paragraph" w:customStyle="1" w:styleId="ConsTitle">
    <w:name w:val="ConsTitle"/>
    <w:uiPriority w:val="99"/>
    <w:rsid w:val="00277961"/>
    <w:pPr>
      <w:widowControl/>
      <w:overflowPunct w:val="0"/>
      <w:autoSpaceDE w:val="0"/>
      <w:autoSpaceDN w:val="0"/>
      <w:adjustRightInd w:val="0"/>
      <w:textAlignment w:val="baseline"/>
    </w:pPr>
    <w:rPr>
      <w:rFonts w:ascii="Arial" w:eastAsia="Times New Roman" w:hAnsi="Arial" w:cs="Arial"/>
      <w:b/>
      <w:bCs/>
      <w:sz w:val="14"/>
      <w:szCs w:val="14"/>
      <w:lang w:bidi="ar-SA"/>
    </w:rPr>
  </w:style>
  <w:style w:type="paragraph" w:customStyle="1" w:styleId="Heading">
    <w:name w:val="Heading"/>
    <w:uiPriority w:val="99"/>
    <w:rsid w:val="00277961"/>
    <w:pPr>
      <w:widowControl/>
      <w:overflowPunct w:val="0"/>
      <w:autoSpaceDE w:val="0"/>
      <w:autoSpaceDN w:val="0"/>
      <w:adjustRightInd w:val="0"/>
      <w:textAlignment w:val="baseline"/>
    </w:pPr>
    <w:rPr>
      <w:rFonts w:ascii="Arial" w:eastAsia="Times New Roman" w:hAnsi="Arial" w:cs="Arial"/>
      <w:b/>
      <w:bCs/>
      <w:sz w:val="22"/>
      <w:szCs w:val="22"/>
      <w:lang w:bidi="ar-SA"/>
    </w:rPr>
  </w:style>
  <w:style w:type="paragraph" w:styleId="afb">
    <w:name w:val="Balloon Text"/>
    <w:basedOn w:val="a1"/>
    <w:link w:val="afc"/>
    <w:uiPriority w:val="99"/>
    <w:semiHidden/>
    <w:rsid w:val="00277961"/>
    <w:pPr>
      <w:autoSpaceDE w:val="0"/>
      <w:autoSpaceDN w:val="0"/>
      <w:adjustRightInd w:val="0"/>
    </w:pPr>
    <w:rPr>
      <w:rFonts w:ascii="Tahoma" w:eastAsia="Times New Roman" w:hAnsi="Tahoma" w:cs="Times New Roman"/>
      <w:color w:val="auto"/>
      <w:sz w:val="16"/>
      <w:szCs w:val="20"/>
      <w:lang w:eastAsia="en-US" w:bidi="ar-SA"/>
    </w:rPr>
  </w:style>
  <w:style w:type="character" w:customStyle="1" w:styleId="afc">
    <w:name w:val="Текст выноски Знак"/>
    <w:basedOn w:val="a2"/>
    <w:link w:val="afb"/>
    <w:uiPriority w:val="99"/>
    <w:semiHidden/>
    <w:rsid w:val="00277961"/>
    <w:rPr>
      <w:rFonts w:ascii="Tahoma" w:eastAsia="Times New Roman" w:hAnsi="Tahoma" w:cs="Times New Roman"/>
      <w:sz w:val="16"/>
      <w:szCs w:val="20"/>
      <w:lang w:eastAsia="en-US" w:bidi="ar-SA"/>
    </w:rPr>
  </w:style>
  <w:style w:type="paragraph" w:styleId="3c">
    <w:name w:val="Body Text 3"/>
    <w:basedOn w:val="a1"/>
    <w:link w:val="3d"/>
    <w:uiPriority w:val="99"/>
    <w:rsid w:val="00277961"/>
    <w:pPr>
      <w:autoSpaceDE w:val="0"/>
      <w:autoSpaceDN w:val="0"/>
      <w:adjustRightInd w:val="0"/>
      <w:spacing w:after="120"/>
    </w:pPr>
    <w:rPr>
      <w:rFonts w:ascii="Times New Roman" w:eastAsia="Times New Roman" w:hAnsi="Times New Roman" w:cs="Times New Roman"/>
      <w:color w:val="auto"/>
      <w:sz w:val="16"/>
      <w:szCs w:val="20"/>
      <w:lang w:eastAsia="en-US" w:bidi="ar-SA"/>
    </w:rPr>
  </w:style>
  <w:style w:type="character" w:customStyle="1" w:styleId="3d">
    <w:name w:val="Основной текст 3 Знак"/>
    <w:basedOn w:val="a2"/>
    <w:link w:val="3c"/>
    <w:uiPriority w:val="99"/>
    <w:rsid w:val="00277961"/>
    <w:rPr>
      <w:rFonts w:ascii="Times New Roman" w:eastAsia="Times New Roman" w:hAnsi="Times New Roman" w:cs="Times New Roman"/>
      <w:sz w:val="16"/>
      <w:szCs w:val="20"/>
      <w:lang w:eastAsia="en-US" w:bidi="ar-SA"/>
    </w:rPr>
  </w:style>
  <w:style w:type="paragraph" w:customStyle="1" w:styleId="ConsPlusNonformat">
    <w:name w:val="ConsPlusNonformat"/>
    <w:uiPriority w:val="99"/>
    <w:rsid w:val="00277961"/>
    <w:pPr>
      <w:autoSpaceDE w:val="0"/>
      <w:autoSpaceDN w:val="0"/>
      <w:adjustRightInd w:val="0"/>
    </w:pPr>
    <w:rPr>
      <w:rFonts w:ascii="Courier New" w:eastAsia="Times New Roman" w:hAnsi="Courier New" w:cs="Courier New"/>
      <w:sz w:val="20"/>
      <w:szCs w:val="20"/>
      <w:lang w:bidi="ar-SA"/>
    </w:rPr>
  </w:style>
  <w:style w:type="character" w:customStyle="1" w:styleId="1b">
    <w:name w:val="Гиперссылка1"/>
    <w:uiPriority w:val="99"/>
    <w:qFormat/>
    <w:rsid w:val="00277961"/>
    <w:rPr>
      <w:rFonts w:ascii="Times New Roman" w:hAnsi="Times New Roman" w:cs="Times New Roman"/>
      <w:i/>
      <w:color w:val="4F81BD"/>
      <w:sz w:val="28"/>
      <w:u w:val="none"/>
      <w:effect w:val="none"/>
    </w:rPr>
  </w:style>
  <w:style w:type="character" w:styleId="afd">
    <w:name w:val="Strong"/>
    <w:uiPriority w:val="99"/>
    <w:qFormat/>
    <w:rsid w:val="00277961"/>
    <w:rPr>
      <w:rFonts w:cs="Times New Roman"/>
      <w:b/>
    </w:rPr>
  </w:style>
  <w:style w:type="paragraph" w:styleId="afe">
    <w:name w:val="Normal (Web)"/>
    <w:basedOn w:val="a1"/>
    <w:uiPriority w:val="99"/>
    <w:rsid w:val="0027796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talic">
    <w:name w:val="italic"/>
    <w:basedOn w:val="a1"/>
    <w:uiPriority w:val="99"/>
    <w:rsid w:val="00277961"/>
    <w:pPr>
      <w:widowControl/>
      <w:spacing w:before="100" w:beforeAutospacing="1" w:after="100" w:afterAutospacing="1"/>
    </w:pPr>
    <w:rPr>
      <w:rFonts w:ascii="Times New Roman" w:eastAsia="Times New Roman" w:hAnsi="Times New Roman" w:cs="Times New Roman"/>
      <w:i/>
      <w:iCs/>
      <w:color w:val="auto"/>
      <w:lang w:bidi="ar-SA"/>
    </w:rPr>
  </w:style>
  <w:style w:type="paragraph" w:customStyle="1" w:styleId="m0">
    <w:name w:val="m0"/>
    <w:basedOn w:val="a1"/>
    <w:uiPriority w:val="99"/>
    <w:rsid w:val="00277961"/>
    <w:pPr>
      <w:widowControl/>
    </w:pPr>
    <w:rPr>
      <w:rFonts w:ascii="Times New Roman" w:eastAsia="Times New Roman" w:hAnsi="Times New Roman" w:cs="Times New Roman"/>
      <w:color w:val="auto"/>
      <w:lang w:bidi="ar-SA"/>
    </w:rPr>
  </w:style>
  <w:style w:type="character" w:customStyle="1" w:styleId="small2">
    <w:name w:val="small2"/>
    <w:uiPriority w:val="99"/>
    <w:rsid w:val="00277961"/>
    <w:rPr>
      <w:sz w:val="20"/>
    </w:rPr>
  </w:style>
  <w:style w:type="character" w:customStyle="1" w:styleId="grey2">
    <w:name w:val="grey2"/>
    <w:uiPriority w:val="99"/>
    <w:rsid w:val="00277961"/>
    <w:rPr>
      <w:color w:val="auto"/>
    </w:rPr>
  </w:style>
  <w:style w:type="paragraph" w:customStyle="1" w:styleId="ConsPlusCell">
    <w:name w:val="ConsPlusCell"/>
    <w:uiPriority w:val="99"/>
    <w:rsid w:val="00277961"/>
    <w:pPr>
      <w:autoSpaceDE w:val="0"/>
      <w:autoSpaceDN w:val="0"/>
      <w:adjustRightInd w:val="0"/>
    </w:pPr>
    <w:rPr>
      <w:rFonts w:ascii="Calibri" w:eastAsia="Times New Roman" w:hAnsi="Calibri" w:cs="Calibri"/>
      <w:sz w:val="22"/>
      <w:szCs w:val="22"/>
      <w:lang w:bidi="ar-SA"/>
    </w:rPr>
  </w:style>
  <w:style w:type="paragraph" w:customStyle="1" w:styleId="Style2">
    <w:name w:val="Style2"/>
    <w:basedOn w:val="a1"/>
    <w:uiPriority w:val="99"/>
    <w:rsid w:val="00277961"/>
    <w:pPr>
      <w:autoSpaceDE w:val="0"/>
      <w:autoSpaceDN w:val="0"/>
      <w:adjustRightInd w:val="0"/>
      <w:spacing w:line="329" w:lineRule="exact"/>
      <w:jc w:val="center"/>
    </w:pPr>
    <w:rPr>
      <w:rFonts w:ascii="Times New Roman" w:eastAsia="Times New Roman" w:hAnsi="Times New Roman" w:cs="Times New Roman"/>
      <w:color w:val="auto"/>
      <w:lang w:bidi="ar-SA"/>
    </w:rPr>
  </w:style>
  <w:style w:type="character" w:customStyle="1" w:styleId="FontStyle14">
    <w:name w:val="Font Style14+"/>
    <w:uiPriority w:val="99"/>
    <w:rsid w:val="00277961"/>
    <w:rPr>
      <w:rFonts w:ascii="Times New Roman" w:hAnsi="Times New Roman"/>
      <w:b/>
      <w:sz w:val="26"/>
    </w:rPr>
  </w:style>
  <w:style w:type="character" w:customStyle="1" w:styleId="FontStyle140">
    <w:name w:val="Стиль Font Style14+"/>
    <w:uiPriority w:val="99"/>
    <w:rsid w:val="00277961"/>
    <w:rPr>
      <w:rFonts w:ascii="Times New Roman" w:hAnsi="Times New Roman"/>
      <w:b/>
      <w:sz w:val="26"/>
    </w:rPr>
  </w:style>
  <w:style w:type="character" w:customStyle="1" w:styleId="FontStyle15">
    <w:name w:val="Font Style15"/>
    <w:uiPriority w:val="99"/>
    <w:rsid w:val="00277961"/>
    <w:rPr>
      <w:rFonts w:ascii="Times New Roman" w:hAnsi="Times New Roman"/>
      <w:sz w:val="26"/>
    </w:rPr>
  </w:style>
  <w:style w:type="paragraph" w:customStyle="1" w:styleId="Style1">
    <w:name w:val="Style1"/>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paragraph" w:customStyle="1" w:styleId="Style3">
    <w:name w:val="Style3"/>
    <w:basedOn w:val="a1"/>
    <w:link w:val="Style30"/>
    <w:uiPriority w:val="99"/>
    <w:rsid w:val="00277961"/>
    <w:pPr>
      <w:autoSpaceDE w:val="0"/>
      <w:autoSpaceDN w:val="0"/>
      <w:adjustRightInd w:val="0"/>
      <w:spacing w:line="494" w:lineRule="exact"/>
      <w:ind w:firstLine="686"/>
      <w:jc w:val="both"/>
    </w:pPr>
    <w:rPr>
      <w:rFonts w:ascii="Times New Roman" w:eastAsia="Times New Roman" w:hAnsi="Times New Roman" w:cs="Times New Roman"/>
      <w:color w:val="auto"/>
      <w:szCs w:val="20"/>
      <w:lang w:eastAsia="en-US" w:bidi="ar-SA"/>
    </w:rPr>
  </w:style>
  <w:style w:type="paragraph" w:customStyle="1" w:styleId="Style20">
    <w:name w:val="Style20"/>
    <w:basedOn w:val="a1"/>
    <w:uiPriority w:val="99"/>
    <w:rsid w:val="00277961"/>
    <w:pPr>
      <w:autoSpaceDE w:val="0"/>
      <w:autoSpaceDN w:val="0"/>
      <w:adjustRightInd w:val="0"/>
      <w:spacing w:line="235" w:lineRule="exact"/>
    </w:pPr>
    <w:rPr>
      <w:rFonts w:ascii="Franklin Gothic Medium" w:eastAsia="Times New Roman" w:hAnsi="Franklin Gothic Medium" w:cs="Franklin Gothic Medium"/>
      <w:color w:val="auto"/>
      <w:lang w:bidi="ar-SA"/>
    </w:rPr>
  </w:style>
  <w:style w:type="character" w:customStyle="1" w:styleId="FontStyle58">
    <w:name w:val="Font Style58"/>
    <w:uiPriority w:val="99"/>
    <w:rsid w:val="00277961"/>
    <w:rPr>
      <w:rFonts w:ascii="Times New Roman" w:hAnsi="Times New Roman"/>
      <w:b/>
      <w:sz w:val="20"/>
    </w:rPr>
  </w:style>
  <w:style w:type="character" w:customStyle="1" w:styleId="FontStyle59">
    <w:name w:val="Font Style59"/>
    <w:rsid w:val="00277961"/>
    <w:rPr>
      <w:rFonts w:ascii="Times New Roman" w:hAnsi="Times New Roman"/>
      <w:sz w:val="20"/>
    </w:rPr>
  </w:style>
  <w:style w:type="character" w:customStyle="1" w:styleId="Style30">
    <w:name w:val="Style3 Знак"/>
    <w:link w:val="Style3"/>
    <w:uiPriority w:val="99"/>
    <w:locked/>
    <w:rsid w:val="00277961"/>
    <w:rPr>
      <w:rFonts w:ascii="Times New Roman" w:eastAsia="Times New Roman" w:hAnsi="Times New Roman" w:cs="Times New Roman"/>
      <w:szCs w:val="20"/>
      <w:lang w:eastAsia="en-US" w:bidi="ar-SA"/>
    </w:rPr>
  </w:style>
  <w:style w:type="paragraph" w:customStyle="1" w:styleId="a">
    <w:name w:val="Повестка"/>
    <w:basedOn w:val="a1"/>
    <w:uiPriority w:val="99"/>
    <w:rsid w:val="00277961"/>
    <w:pPr>
      <w:numPr>
        <w:numId w:val="45"/>
      </w:numPr>
      <w:tabs>
        <w:tab w:val="clear" w:pos="360"/>
        <w:tab w:val="left" w:pos="454"/>
      </w:tabs>
      <w:spacing w:after="360"/>
      <w:ind w:left="454" w:hanging="454"/>
      <w:jc w:val="both"/>
    </w:pPr>
    <w:rPr>
      <w:rFonts w:ascii="Times New Roman" w:eastAsia="Times New Roman" w:hAnsi="Times New Roman" w:cs="Times New Roman"/>
      <w:color w:val="auto"/>
      <w:sz w:val="28"/>
      <w:szCs w:val="28"/>
      <w:lang w:bidi="ar-SA"/>
    </w:rPr>
  </w:style>
  <w:style w:type="paragraph" w:customStyle="1" w:styleId="Style4">
    <w:name w:val="Style4"/>
    <w:basedOn w:val="a1"/>
    <w:rsid w:val="00277961"/>
    <w:pPr>
      <w:autoSpaceDE w:val="0"/>
      <w:autoSpaceDN w:val="0"/>
      <w:adjustRightInd w:val="0"/>
      <w:spacing w:line="350" w:lineRule="exact"/>
      <w:ind w:firstLine="691"/>
    </w:pPr>
    <w:rPr>
      <w:rFonts w:ascii="Times New Roman" w:eastAsia="Times New Roman" w:hAnsi="Times New Roman" w:cs="Times New Roman"/>
      <w:color w:val="auto"/>
      <w:lang w:bidi="ar-SA"/>
    </w:rPr>
  </w:style>
  <w:style w:type="paragraph" w:customStyle="1" w:styleId="Style6">
    <w:name w:val="Style6"/>
    <w:basedOn w:val="a1"/>
    <w:uiPriority w:val="99"/>
    <w:rsid w:val="00277961"/>
    <w:pPr>
      <w:autoSpaceDE w:val="0"/>
      <w:autoSpaceDN w:val="0"/>
      <w:adjustRightInd w:val="0"/>
      <w:jc w:val="center"/>
    </w:pPr>
    <w:rPr>
      <w:rFonts w:ascii="Times New Roman" w:eastAsia="Times New Roman" w:hAnsi="Times New Roman" w:cs="Times New Roman"/>
      <w:color w:val="auto"/>
      <w:lang w:bidi="ar-SA"/>
    </w:rPr>
  </w:style>
  <w:style w:type="paragraph" w:customStyle="1" w:styleId="Style7">
    <w:name w:val="Style7"/>
    <w:basedOn w:val="a1"/>
    <w:uiPriority w:val="99"/>
    <w:rsid w:val="00277961"/>
    <w:pPr>
      <w:autoSpaceDE w:val="0"/>
      <w:autoSpaceDN w:val="0"/>
      <w:adjustRightInd w:val="0"/>
      <w:spacing w:line="494" w:lineRule="exact"/>
      <w:jc w:val="both"/>
    </w:pPr>
    <w:rPr>
      <w:rFonts w:ascii="Times New Roman" w:eastAsia="Times New Roman" w:hAnsi="Times New Roman" w:cs="Times New Roman"/>
      <w:color w:val="auto"/>
      <w:lang w:bidi="ar-SA"/>
    </w:rPr>
  </w:style>
  <w:style w:type="paragraph" w:customStyle="1" w:styleId="Style8">
    <w:name w:val="Style8"/>
    <w:basedOn w:val="a1"/>
    <w:uiPriority w:val="99"/>
    <w:rsid w:val="00277961"/>
    <w:pPr>
      <w:autoSpaceDE w:val="0"/>
      <w:autoSpaceDN w:val="0"/>
      <w:adjustRightInd w:val="0"/>
      <w:spacing w:line="494" w:lineRule="exact"/>
      <w:ind w:firstLine="686"/>
    </w:pPr>
    <w:rPr>
      <w:rFonts w:ascii="Times New Roman" w:eastAsia="Times New Roman" w:hAnsi="Times New Roman" w:cs="Times New Roman"/>
      <w:color w:val="auto"/>
      <w:lang w:bidi="ar-SA"/>
    </w:rPr>
  </w:style>
  <w:style w:type="paragraph" w:customStyle="1" w:styleId="Style9">
    <w:name w:val="Style9"/>
    <w:basedOn w:val="a1"/>
    <w:uiPriority w:val="99"/>
    <w:rsid w:val="00277961"/>
    <w:pPr>
      <w:autoSpaceDE w:val="0"/>
      <w:autoSpaceDN w:val="0"/>
      <w:adjustRightInd w:val="0"/>
      <w:spacing w:line="492" w:lineRule="exact"/>
      <w:ind w:firstLine="701"/>
      <w:jc w:val="both"/>
    </w:pPr>
    <w:rPr>
      <w:rFonts w:ascii="Times New Roman" w:eastAsia="Times New Roman" w:hAnsi="Times New Roman" w:cs="Times New Roman"/>
      <w:color w:val="auto"/>
      <w:lang w:bidi="ar-SA"/>
    </w:rPr>
  </w:style>
  <w:style w:type="paragraph" w:customStyle="1" w:styleId="Style10">
    <w:name w:val="Style10"/>
    <w:basedOn w:val="a1"/>
    <w:uiPriority w:val="99"/>
    <w:rsid w:val="00277961"/>
    <w:pPr>
      <w:autoSpaceDE w:val="0"/>
      <w:autoSpaceDN w:val="0"/>
      <w:adjustRightInd w:val="0"/>
      <w:jc w:val="right"/>
    </w:pPr>
    <w:rPr>
      <w:rFonts w:ascii="Times New Roman" w:eastAsia="Times New Roman" w:hAnsi="Times New Roman" w:cs="Times New Roman"/>
      <w:color w:val="auto"/>
      <w:lang w:bidi="ar-SA"/>
    </w:rPr>
  </w:style>
  <w:style w:type="paragraph" w:customStyle="1" w:styleId="Style11">
    <w:name w:val="Style11"/>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paragraph" w:customStyle="1" w:styleId="Style12">
    <w:name w:val="Style12"/>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character" w:customStyle="1" w:styleId="FontStyle17">
    <w:name w:val="Font Style17"/>
    <w:uiPriority w:val="99"/>
    <w:rsid w:val="00277961"/>
    <w:rPr>
      <w:rFonts w:ascii="Times New Roman" w:hAnsi="Times New Roman"/>
      <w:b/>
      <w:spacing w:val="-10"/>
      <w:sz w:val="22"/>
    </w:rPr>
  </w:style>
  <w:style w:type="character" w:customStyle="1" w:styleId="FontStyle18">
    <w:name w:val="Font Style18"/>
    <w:uiPriority w:val="99"/>
    <w:rsid w:val="00277961"/>
    <w:rPr>
      <w:rFonts w:ascii="Times New Roman" w:hAnsi="Times New Roman"/>
      <w:b/>
      <w:sz w:val="30"/>
    </w:rPr>
  </w:style>
  <w:style w:type="character" w:customStyle="1" w:styleId="FontStyle19">
    <w:name w:val="Font Style19"/>
    <w:uiPriority w:val="99"/>
    <w:rsid w:val="00277961"/>
    <w:rPr>
      <w:rFonts w:ascii="Times New Roman" w:hAnsi="Times New Roman"/>
      <w:b/>
      <w:i/>
      <w:sz w:val="26"/>
    </w:rPr>
  </w:style>
  <w:style w:type="paragraph" w:customStyle="1" w:styleId="Style5">
    <w:name w:val="Style5"/>
    <w:basedOn w:val="a1"/>
    <w:uiPriority w:val="99"/>
    <w:rsid w:val="00277961"/>
    <w:pPr>
      <w:autoSpaceDE w:val="0"/>
      <w:autoSpaceDN w:val="0"/>
      <w:adjustRightInd w:val="0"/>
      <w:spacing w:line="235" w:lineRule="exact"/>
      <w:ind w:firstLine="418"/>
      <w:jc w:val="both"/>
    </w:pPr>
    <w:rPr>
      <w:rFonts w:ascii="Franklin Gothic Medium" w:eastAsia="Times New Roman" w:hAnsi="Franklin Gothic Medium" w:cs="Franklin Gothic Medium"/>
      <w:color w:val="auto"/>
      <w:lang w:bidi="ar-SA"/>
    </w:rPr>
  </w:style>
  <w:style w:type="character" w:customStyle="1" w:styleId="FontStyle30">
    <w:name w:val="Font Style30"/>
    <w:uiPriority w:val="99"/>
    <w:rsid w:val="00277961"/>
    <w:rPr>
      <w:rFonts w:ascii="Times New Roman" w:hAnsi="Times New Roman"/>
      <w:b/>
      <w:sz w:val="20"/>
    </w:rPr>
  </w:style>
  <w:style w:type="character" w:customStyle="1" w:styleId="FontStyle57">
    <w:name w:val="Font Style57"/>
    <w:uiPriority w:val="99"/>
    <w:rsid w:val="00277961"/>
    <w:rPr>
      <w:rFonts w:ascii="Arial" w:hAnsi="Arial"/>
      <w:sz w:val="16"/>
    </w:rPr>
  </w:style>
  <w:style w:type="paragraph" w:customStyle="1" w:styleId="aff">
    <w:name w:val="Прижатый влево"/>
    <w:basedOn w:val="a1"/>
    <w:next w:val="a1"/>
    <w:uiPriority w:val="99"/>
    <w:rsid w:val="00277961"/>
    <w:pPr>
      <w:widowControl/>
      <w:autoSpaceDE w:val="0"/>
      <w:autoSpaceDN w:val="0"/>
      <w:adjustRightInd w:val="0"/>
    </w:pPr>
    <w:rPr>
      <w:rFonts w:ascii="Arial" w:eastAsia="Times New Roman" w:hAnsi="Arial" w:cs="Arial"/>
      <w:color w:val="auto"/>
      <w:lang w:bidi="ar-SA"/>
    </w:rPr>
  </w:style>
  <w:style w:type="paragraph" w:customStyle="1" w:styleId="aff0">
    <w:name w:val="воен"/>
    <w:uiPriority w:val="99"/>
    <w:rsid w:val="00277961"/>
    <w:pPr>
      <w:widowControl/>
      <w:spacing w:line="360" w:lineRule="auto"/>
      <w:ind w:firstLine="709"/>
      <w:jc w:val="both"/>
    </w:pPr>
    <w:rPr>
      <w:rFonts w:ascii="Times New Roman" w:eastAsia="Times New Roman" w:hAnsi="Times New Roman" w:cs="Times New Roman"/>
      <w:sz w:val="28"/>
      <w:szCs w:val="28"/>
      <w:lang w:bidi="ar-SA"/>
    </w:rPr>
  </w:style>
  <w:style w:type="character" w:customStyle="1" w:styleId="FontStyle12">
    <w:name w:val="Font Style12"/>
    <w:uiPriority w:val="99"/>
    <w:rsid w:val="00277961"/>
    <w:rPr>
      <w:rFonts w:ascii="Times New Roman" w:hAnsi="Times New Roman"/>
      <w:sz w:val="18"/>
    </w:rPr>
  </w:style>
  <w:style w:type="paragraph" w:customStyle="1" w:styleId="aff1">
    <w:name w:val="обычный_"/>
    <w:basedOn w:val="a1"/>
    <w:autoRedefine/>
    <w:uiPriority w:val="99"/>
    <w:rsid w:val="00277961"/>
    <w:pPr>
      <w:widowControl/>
      <w:autoSpaceDE w:val="0"/>
      <w:autoSpaceDN w:val="0"/>
      <w:adjustRightInd w:val="0"/>
      <w:spacing w:after="200" w:line="276" w:lineRule="auto"/>
      <w:ind w:firstLine="720"/>
    </w:pPr>
    <w:rPr>
      <w:rFonts w:ascii="Times New Roman" w:eastAsia="Times New Roman" w:hAnsi="Times New Roman" w:cs="Times New Roman"/>
      <w:color w:val="auto"/>
      <w:sz w:val="28"/>
      <w:szCs w:val="28"/>
      <w:lang w:eastAsia="en-US" w:bidi="ar-SA"/>
    </w:rPr>
  </w:style>
  <w:style w:type="paragraph" w:customStyle="1" w:styleId="-">
    <w:name w:val="Название-зак"/>
    <w:basedOn w:val="1"/>
    <w:uiPriority w:val="99"/>
    <w:rsid w:val="00277961"/>
    <w:pPr>
      <w:widowControl/>
      <w:shd w:val="clear" w:color="auto" w:fill="auto"/>
      <w:autoSpaceDE/>
      <w:autoSpaceDN/>
      <w:adjustRightInd/>
      <w:spacing w:before="0" w:line="360" w:lineRule="auto"/>
      <w:ind w:left="0"/>
    </w:pPr>
    <w:rPr>
      <w:rFonts w:ascii="SchoolBook" w:hAnsi="SchoolBook" w:cs="SchoolBook"/>
      <w:caps/>
      <w:sz w:val="32"/>
      <w:szCs w:val="32"/>
    </w:rPr>
  </w:style>
  <w:style w:type="paragraph" w:customStyle="1" w:styleId="aff2">
    <w:name w:val="Нормальный"/>
    <w:basedOn w:val="a1"/>
    <w:uiPriority w:val="99"/>
    <w:rsid w:val="00277961"/>
    <w:pPr>
      <w:ind w:firstLine="720"/>
      <w:jc w:val="both"/>
    </w:pPr>
    <w:rPr>
      <w:rFonts w:ascii="SchoolBook" w:eastAsia="Times New Roman" w:hAnsi="SchoolBook" w:cs="SchoolBook"/>
      <w:color w:val="auto"/>
      <w:sz w:val="26"/>
      <w:szCs w:val="26"/>
      <w:lang w:bidi="ar-SA"/>
    </w:rPr>
  </w:style>
  <w:style w:type="character" w:customStyle="1" w:styleId="aff3">
    <w:name w:val="Гипертекстовая ссылка"/>
    <w:uiPriority w:val="99"/>
    <w:rsid w:val="00277961"/>
    <w:rPr>
      <w:color w:val="008000"/>
    </w:rPr>
  </w:style>
  <w:style w:type="paragraph" w:styleId="aff4">
    <w:name w:val="Body Text Indent"/>
    <w:basedOn w:val="a1"/>
    <w:link w:val="aff5"/>
    <w:uiPriority w:val="99"/>
    <w:rsid w:val="00277961"/>
    <w:pPr>
      <w:spacing w:after="120"/>
      <w:ind w:left="283"/>
      <w:jc w:val="both"/>
    </w:pPr>
    <w:rPr>
      <w:rFonts w:ascii="Times New Roman" w:eastAsia="Times New Roman" w:hAnsi="Times New Roman" w:cs="Times New Roman"/>
      <w:color w:val="auto"/>
      <w:sz w:val="20"/>
      <w:szCs w:val="20"/>
      <w:lang w:eastAsia="en-US" w:bidi="ar-SA"/>
    </w:rPr>
  </w:style>
  <w:style w:type="character" w:customStyle="1" w:styleId="aff5">
    <w:name w:val="Основной текст с отступом Знак"/>
    <w:basedOn w:val="a2"/>
    <w:link w:val="aff4"/>
    <w:uiPriority w:val="99"/>
    <w:rsid w:val="00277961"/>
    <w:rPr>
      <w:rFonts w:ascii="Times New Roman" w:eastAsia="Times New Roman" w:hAnsi="Times New Roman" w:cs="Times New Roman"/>
      <w:sz w:val="20"/>
      <w:szCs w:val="20"/>
      <w:lang w:eastAsia="en-US" w:bidi="ar-SA"/>
    </w:rPr>
  </w:style>
  <w:style w:type="paragraph" w:customStyle="1" w:styleId="211">
    <w:name w:val="Основной текст 21"/>
    <w:basedOn w:val="a1"/>
    <w:uiPriority w:val="99"/>
    <w:rsid w:val="00277961"/>
    <w:pPr>
      <w:widowControl/>
      <w:overflowPunct w:val="0"/>
      <w:autoSpaceDE w:val="0"/>
      <w:autoSpaceDN w:val="0"/>
      <w:adjustRightInd w:val="0"/>
      <w:spacing w:line="360" w:lineRule="auto"/>
      <w:ind w:right="113" w:firstLine="709"/>
      <w:jc w:val="both"/>
      <w:textAlignment w:val="baseline"/>
    </w:pPr>
    <w:rPr>
      <w:rFonts w:ascii="Times New Roman" w:eastAsia="Times New Roman" w:hAnsi="Times New Roman" w:cs="Times New Roman"/>
      <w:color w:val="auto"/>
      <w:sz w:val="28"/>
      <w:szCs w:val="28"/>
      <w:lang w:bidi="ar-SA"/>
    </w:rPr>
  </w:style>
  <w:style w:type="paragraph" w:styleId="aff6">
    <w:name w:val="caption"/>
    <w:basedOn w:val="a1"/>
    <w:next w:val="a1"/>
    <w:uiPriority w:val="99"/>
    <w:qFormat/>
    <w:rsid w:val="00277961"/>
    <w:pPr>
      <w:widowControl/>
      <w:overflowPunct w:val="0"/>
      <w:autoSpaceDE w:val="0"/>
      <w:autoSpaceDN w:val="0"/>
      <w:adjustRightInd w:val="0"/>
      <w:jc w:val="center"/>
      <w:textAlignment w:val="baseline"/>
    </w:pPr>
    <w:rPr>
      <w:rFonts w:ascii="Times New Roman" w:eastAsia="Times New Roman" w:hAnsi="Times New Roman" w:cs="Times New Roman"/>
      <w:b/>
      <w:bCs/>
      <w:color w:val="auto"/>
      <w:sz w:val="28"/>
      <w:szCs w:val="28"/>
      <w:lang w:bidi="ar-SA"/>
    </w:rPr>
  </w:style>
  <w:style w:type="paragraph" w:styleId="aff7">
    <w:name w:val="footnote text"/>
    <w:aliases w:val="Текст сноски-FN,Footnote Text Char Знак Знак,Footnote Text Char Знак"/>
    <w:basedOn w:val="a1"/>
    <w:link w:val="aff8"/>
    <w:uiPriority w:val="99"/>
    <w:semiHidden/>
    <w:rsid w:val="00277961"/>
    <w:pPr>
      <w:widowControl/>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eastAsia="en-US" w:bidi="ar-SA"/>
    </w:rPr>
  </w:style>
  <w:style w:type="character" w:customStyle="1" w:styleId="aff8">
    <w:name w:val="Текст сноски Знак"/>
    <w:aliases w:val="Текст сноски-FN Знак1,Footnote Text Char Знак Знак Знак2,Footnote Text Char Знак Знак1"/>
    <w:basedOn w:val="a2"/>
    <w:link w:val="aff7"/>
    <w:uiPriority w:val="99"/>
    <w:semiHidden/>
    <w:rsid w:val="00277961"/>
    <w:rPr>
      <w:rFonts w:ascii="Times New Roman" w:eastAsia="Times New Roman" w:hAnsi="Times New Roman" w:cs="Times New Roman"/>
      <w:sz w:val="20"/>
      <w:szCs w:val="20"/>
      <w:lang w:eastAsia="en-US" w:bidi="ar-SA"/>
    </w:rPr>
  </w:style>
  <w:style w:type="character" w:styleId="aff9">
    <w:name w:val="Intense Reference"/>
    <w:uiPriority w:val="32"/>
    <w:qFormat/>
    <w:rsid w:val="00277961"/>
    <w:rPr>
      <w:b/>
      <w:bCs/>
      <w:smallCaps/>
      <w:color w:val="5B9BD5"/>
      <w:spacing w:val="5"/>
    </w:rPr>
  </w:style>
  <w:style w:type="paragraph" w:styleId="2f6">
    <w:name w:val="Quote"/>
    <w:basedOn w:val="a1"/>
    <w:next w:val="a1"/>
    <w:link w:val="2f7"/>
    <w:uiPriority w:val="99"/>
    <w:qFormat/>
    <w:rsid w:val="00277961"/>
    <w:pPr>
      <w:autoSpaceDE w:val="0"/>
      <w:autoSpaceDN w:val="0"/>
      <w:adjustRightInd w:val="0"/>
    </w:pPr>
    <w:rPr>
      <w:rFonts w:ascii="Times New Roman" w:eastAsia="Times New Roman" w:hAnsi="Times New Roman" w:cs="Times New Roman"/>
      <w:i/>
      <w:sz w:val="28"/>
      <w:szCs w:val="20"/>
      <w:lang w:eastAsia="en-US" w:bidi="ar-SA"/>
    </w:rPr>
  </w:style>
  <w:style w:type="character" w:customStyle="1" w:styleId="2f7">
    <w:name w:val="Цитата 2 Знак"/>
    <w:basedOn w:val="a2"/>
    <w:link w:val="2f6"/>
    <w:uiPriority w:val="99"/>
    <w:rsid w:val="00277961"/>
    <w:rPr>
      <w:rFonts w:ascii="Times New Roman" w:eastAsia="Times New Roman" w:hAnsi="Times New Roman" w:cs="Times New Roman"/>
      <w:i/>
      <w:color w:val="000000"/>
      <w:sz w:val="28"/>
      <w:szCs w:val="20"/>
      <w:lang w:eastAsia="en-US" w:bidi="ar-SA"/>
    </w:rPr>
  </w:style>
  <w:style w:type="character" w:styleId="affa">
    <w:name w:val="Intense Emphasis"/>
    <w:uiPriority w:val="99"/>
    <w:qFormat/>
    <w:rsid w:val="00277961"/>
    <w:rPr>
      <w:rFonts w:cs="Times New Roman"/>
      <w:b/>
      <w:i/>
      <w:color w:val="4F81BD"/>
    </w:rPr>
  </w:style>
  <w:style w:type="character" w:styleId="affb">
    <w:name w:val="Subtle Emphasis"/>
    <w:uiPriority w:val="99"/>
    <w:qFormat/>
    <w:rsid w:val="00277961"/>
    <w:rPr>
      <w:rFonts w:cs="Times New Roman"/>
      <w:i/>
      <w:color w:val="808080"/>
    </w:rPr>
  </w:style>
  <w:style w:type="character" w:customStyle="1" w:styleId="2f8">
    <w:name w:val="Знак Знак2"/>
    <w:uiPriority w:val="99"/>
    <w:rsid w:val="00277961"/>
    <w:rPr>
      <w:rFonts w:ascii="Times New Roman" w:hAnsi="Times New Roman"/>
      <w:color w:val="000000"/>
      <w:spacing w:val="-7"/>
      <w:sz w:val="28"/>
      <w:shd w:val="clear" w:color="auto" w:fill="FFFFFF"/>
      <w:lang w:eastAsia="ru-RU"/>
    </w:rPr>
  </w:style>
  <w:style w:type="character" w:customStyle="1" w:styleId="1c">
    <w:name w:val="Знак Знак1"/>
    <w:uiPriority w:val="99"/>
    <w:rsid w:val="00277961"/>
    <w:rPr>
      <w:rFonts w:ascii="Times New Roman" w:hAnsi="Times New Roman"/>
      <w:sz w:val="28"/>
      <w:lang w:eastAsia="ru-RU"/>
    </w:rPr>
  </w:style>
  <w:style w:type="character" w:customStyle="1" w:styleId="affc">
    <w:name w:val="Знак Знак"/>
    <w:uiPriority w:val="99"/>
    <w:semiHidden/>
    <w:rsid w:val="00277961"/>
    <w:rPr>
      <w:rFonts w:ascii="Tahoma" w:hAnsi="Tahoma"/>
      <w:sz w:val="16"/>
      <w:lang w:eastAsia="ru-RU"/>
    </w:rPr>
  </w:style>
  <w:style w:type="paragraph" w:styleId="2f9">
    <w:name w:val="Body Text First Indent 2"/>
    <w:basedOn w:val="aff4"/>
    <w:link w:val="2fa"/>
    <w:uiPriority w:val="99"/>
    <w:rsid w:val="00277961"/>
    <w:pPr>
      <w:autoSpaceDE w:val="0"/>
      <w:autoSpaceDN w:val="0"/>
      <w:adjustRightInd w:val="0"/>
      <w:ind w:firstLine="210"/>
      <w:jc w:val="left"/>
    </w:pPr>
    <w:rPr>
      <w:sz w:val="28"/>
    </w:rPr>
  </w:style>
  <w:style w:type="character" w:customStyle="1" w:styleId="2fa">
    <w:name w:val="Красная строка 2 Знак"/>
    <w:basedOn w:val="aff5"/>
    <w:link w:val="2f9"/>
    <w:uiPriority w:val="99"/>
    <w:rsid w:val="00277961"/>
    <w:rPr>
      <w:rFonts w:ascii="Times New Roman" w:eastAsia="Times New Roman" w:hAnsi="Times New Roman" w:cs="Times New Roman"/>
      <w:sz w:val="28"/>
      <w:szCs w:val="20"/>
      <w:lang w:eastAsia="en-US" w:bidi="ar-SA"/>
    </w:rPr>
  </w:style>
  <w:style w:type="paragraph" w:styleId="affd">
    <w:name w:val="Normal Indent"/>
    <w:basedOn w:val="a1"/>
    <w:uiPriority w:val="99"/>
    <w:rsid w:val="00277961"/>
    <w:pPr>
      <w:autoSpaceDE w:val="0"/>
      <w:autoSpaceDN w:val="0"/>
      <w:adjustRightInd w:val="0"/>
      <w:ind w:left="708"/>
    </w:pPr>
    <w:rPr>
      <w:rFonts w:ascii="Times New Roman" w:eastAsia="Times New Roman" w:hAnsi="Times New Roman" w:cs="Times New Roman"/>
      <w:color w:val="auto"/>
      <w:sz w:val="28"/>
      <w:szCs w:val="28"/>
      <w:lang w:bidi="ar-SA"/>
    </w:rPr>
  </w:style>
  <w:style w:type="paragraph" w:styleId="4a">
    <w:name w:val="List Continue 4"/>
    <w:basedOn w:val="a1"/>
    <w:uiPriority w:val="99"/>
    <w:rsid w:val="00277961"/>
    <w:pPr>
      <w:autoSpaceDE w:val="0"/>
      <w:autoSpaceDN w:val="0"/>
      <w:adjustRightInd w:val="0"/>
      <w:spacing w:after="120"/>
      <w:ind w:left="1132"/>
    </w:pPr>
    <w:rPr>
      <w:rFonts w:ascii="Times New Roman" w:eastAsia="Times New Roman" w:hAnsi="Times New Roman" w:cs="Times New Roman"/>
      <w:color w:val="auto"/>
      <w:sz w:val="28"/>
      <w:szCs w:val="28"/>
      <w:lang w:bidi="ar-SA"/>
    </w:rPr>
  </w:style>
  <w:style w:type="paragraph" w:styleId="3e">
    <w:name w:val="List Continue 3"/>
    <w:basedOn w:val="a1"/>
    <w:uiPriority w:val="99"/>
    <w:rsid w:val="00277961"/>
    <w:pPr>
      <w:autoSpaceDE w:val="0"/>
      <w:autoSpaceDN w:val="0"/>
      <w:adjustRightInd w:val="0"/>
      <w:spacing w:after="120"/>
      <w:ind w:left="849"/>
    </w:pPr>
    <w:rPr>
      <w:rFonts w:ascii="Times New Roman" w:eastAsia="Times New Roman" w:hAnsi="Times New Roman" w:cs="Times New Roman"/>
      <w:color w:val="auto"/>
      <w:sz w:val="28"/>
      <w:szCs w:val="28"/>
      <w:lang w:bidi="ar-SA"/>
    </w:rPr>
  </w:style>
  <w:style w:type="paragraph" w:styleId="2fb">
    <w:name w:val="List Continue 2"/>
    <w:basedOn w:val="a1"/>
    <w:uiPriority w:val="99"/>
    <w:rsid w:val="00277961"/>
    <w:pPr>
      <w:autoSpaceDE w:val="0"/>
      <w:autoSpaceDN w:val="0"/>
      <w:adjustRightInd w:val="0"/>
      <w:spacing w:after="120"/>
      <w:ind w:left="566"/>
    </w:pPr>
    <w:rPr>
      <w:rFonts w:ascii="Times New Roman" w:eastAsia="Times New Roman" w:hAnsi="Times New Roman" w:cs="Times New Roman"/>
      <w:color w:val="auto"/>
      <w:sz w:val="28"/>
      <w:szCs w:val="28"/>
      <w:lang w:bidi="ar-SA"/>
    </w:rPr>
  </w:style>
  <w:style w:type="paragraph" w:styleId="affe">
    <w:name w:val="List Continue"/>
    <w:basedOn w:val="a1"/>
    <w:uiPriority w:val="99"/>
    <w:rsid w:val="00277961"/>
    <w:pPr>
      <w:autoSpaceDE w:val="0"/>
      <w:autoSpaceDN w:val="0"/>
      <w:adjustRightInd w:val="0"/>
      <w:spacing w:after="120"/>
      <w:ind w:left="283"/>
    </w:pPr>
    <w:rPr>
      <w:rFonts w:ascii="Times New Roman" w:eastAsia="Times New Roman" w:hAnsi="Times New Roman" w:cs="Times New Roman"/>
      <w:color w:val="auto"/>
      <w:sz w:val="28"/>
      <w:szCs w:val="28"/>
      <w:lang w:bidi="ar-SA"/>
    </w:rPr>
  </w:style>
  <w:style w:type="paragraph" w:styleId="2fc">
    <w:name w:val="List Bullet 2"/>
    <w:basedOn w:val="a1"/>
    <w:uiPriority w:val="99"/>
    <w:rsid w:val="00277961"/>
    <w:pPr>
      <w:tabs>
        <w:tab w:val="num" w:pos="643"/>
        <w:tab w:val="num" w:pos="928"/>
      </w:tabs>
      <w:autoSpaceDE w:val="0"/>
      <w:autoSpaceDN w:val="0"/>
      <w:adjustRightInd w:val="0"/>
      <w:ind w:left="643" w:hanging="360"/>
    </w:pPr>
    <w:rPr>
      <w:rFonts w:ascii="Times New Roman" w:eastAsia="Times New Roman" w:hAnsi="Times New Roman" w:cs="Times New Roman"/>
      <w:color w:val="auto"/>
      <w:sz w:val="28"/>
      <w:szCs w:val="28"/>
      <w:lang w:bidi="ar-SA"/>
    </w:rPr>
  </w:style>
  <w:style w:type="paragraph" w:styleId="afff">
    <w:name w:val="Salutation"/>
    <w:basedOn w:val="a1"/>
    <w:next w:val="a1"/>
    <w:link w:val="afff0"/>
    <w:uiPriority w:val="99"/>
    <w:rsid w:val="00277961"/>
    <w:pPr>
      <w:autoSpaceDE w:val="0"/>
      <w:autoSpaceDN w:val="0"/>
      <w:adjustRightInd w:val="0"/>
    </w:pPr>
    <w:rPr>
      <w:rFonts w:ascii="Times New Roman" w:eastAsia="Times New Roman" w:hAnsi="Times New Roman" w:cs="Times New Roman"/>
      <w:color w:val="auto"/>
      <w:sz w:val="28"/>
      <w:szCs w:val="20"/>
      <w:lang w:eastAsia="en-US" w:bidi="ar-SA"/>
    </w:rPr>
  </w:style>
  <w:style w:type="character" w:customStyle="1" w:styleId="afff0">
    <w:name w:val="Приветствие Знак"/>
    <w:basedOn w:val="a2"/>
    <w:link w:val="afff"/>
    <w:uiPriority w:val="99"/>
    <w:rsid w:val="00277961"/>
    <w:rPr>
      <w:rFonts w:ascii="Times New Roman" w:eastAsia="Times New Roman" w:hAnsi="Times New Roman" w:cs="Times New Roman"/>
      <w:sz w:val="28"/>
      <w:szCs w:val="20"/>
      <w:lang w:eastAsia="en-US" w:bidi="ar-SA"/>
    </w:rPr>
  </w:style>
  <w:style w:type="paragraph" w:styleId="57">
    <w:name w:val="List 5"/>
    <w:basedOn w:val="a1"/>
    <w:uiPriority w:val="99"/>
    <w:rsid w:val="00277961"/>
    <w:pPr>
      <w:autoSpaceDE w:val="0"/>
      <w:autoSpaceDN w:val="0"/>
      <w:adjustRightInd w:val="0"/>
      <w:ind w:left="1415" w:hanging="283"/>
    </w:pPr>
    <w:rPr>
      <w:rFonts w:ascii="Times New Roman" w:eastAsia="Times New Roman" w:hAnsi="Times New Roman" w:cs="Times New Roman"/>
      <w:color w:val="auto"/>
      <w:sz w:val="28"/>
      <w:szCs w:val="28"/>
      <w:lang w:bidi="ar-SA"/>
    </w:rPr>
  </w:style>
  <w:style w:type="paragraph" w:styleId="4b">
    <w:name w:val="List 4"/>
    <w:basedOn w:val="a1"/>
    <w:uiPriority w:val="99"/>
    <w:rsid w:val="00277961"/>
    <w:pPr>
      <w:autoSpaceDE w:val="0"/>
      <w:autoSpaceDN w:val="0"/>
      <w:adjustRightInd w:val="0"/>
      <w:ind w:left="1132" w:hanging="283"/>
    </w:pPr>
    <w:rPr>
      <w:rFonts w:ascii="Times New Roman" w:eastAsia="Times New Roman" w:hAnsi="Times New Roman" w:cs="Times New Roman"/>
      <w:color w:val="auto"/>
      <w:sz w:val="28"/>
      <w:szCs w:val="28"/>
      <w:lang w:bidi="ar-SA"/>
    </w:rPr>
  </w:style>
  <w:style w:type="paragraph" w:styleId="3f">
    <w:name w:val="List 3"/>
    <w:basedOn w:val="a1"/>
    <w:uiPriority w:val="99"/>
    <w:rsid w:val="00277961"/>
    <w:pPr>
      <w:autoSpaceDE w:val="0"/>
      <w:autoSpaceDN w:val="0"/>
      <w:adjustRightInd w:val="0"/>
      <w:ind w:left="849" w:hanging="283"/>
    </w:pPr>
    <w:rPr>
      <w:rFonts w:ascii="Times New Roman" w:eastAsia="Times New Roman" w:hAnsi="Times New Roman" w:cs="Times New Roman"/>
      <w:color w:val="auto"/>
      <w:sz w:val="28"/>
      <w:szCs w:val="28"/>
      <w:lang w:bidi="ar-SA"/>
    </w:rPr>
  </w:style>
  <w:style w:type="character" w:styleId="afff1">
    <w:name w:val="Book Title"/>
    <w:uiPriority w:val="33"/>
    <w:qFormat/>
    <w:rsid w:val="00277961"/>
    <w:rPr>
      <w:rFonts w:cs="Times New Roman"/>
      <w:b/>
      <w:smallCaps/>
      <w:spacing w:val="5"/>
    </w:rPr>
  </w:style>
  <w:style w:type="character" w:styleId="afff2">
    <w:name w:val="Emphasis"/>
    <w:uiPriority w:val="99"/>
    <w:qFormat/>
    <w:rsid w:val="00277961"/>
    <w:rPr>
      <w:rFonts w:cs="Times New Roman"/>
      <w:i/>
    </w:rPr>
  </w:style>
  <w:style w:type="paragraph" w:styleId="afff3">
    <w:name w:val="Document Map"/>
    <w:basedOn w:val="a1"/>
    <w:link w:val="afff4"/>
    <w:uiPriority w:val="99"/>
    <w:semiHidden/>
    <w:rsid w:val="00277961"/>
    <w:pPr>
      <w:shd w:val="clear" w:color="auto" w:fill="000080"/>
      <w:autoSpaceDE w:val="0"/>
      <w:autoSpaceDN w:val="0"/>
      <w:adjustRightInd w:val="0"/>
    </w:pPr>
    <w:rPr>
      <w:rFonts w:ascii="Tahoma" w:eastAsia="Times New Roman" w:hAnsi="Tahoma" w:cs="Times New Roman"/>
      <w:color w:val="auto"/>
      <w:sz w:val="16"/>
      <w:szCs w:val="20"/>
      <w:lang w:eastAsia="en-US" w:bidi="ar-SA"/>
    </w:rPr>
  </w:style>
  <w:style w:type="character" w:customStyle="1" w:styleId="afff4">
    <w:name w:val="Схема документа Знак"/>
    <w:basedOn w:val="a2"/>
    <w:link w:val="afff3"/>
    <w:uiPriority w:val="99"/>
    <w:semiHidden/>
    <w:rsid w:val="00277961"/>
    <w:rPr>
      <w:rFonts w:ascii="Tahoma" w:eastAsia="Times New Roman" w:hAnsi="Tahoma" w:cs="Times New Roman"/>
      <w:sz w:val="16"/>
      <w:szCs w:val="20"/>
      <w:shd w:val="clear" w:color="auto" w:fill="000080"/>
      <w:lang w:eastAsia="en-US" w:bidi="ar-SA"/>
    </w:rPr>
  </w:style>
  <w:style w:type="paragraph" w:styleId="afff5">
    <w:name w:val="Subtitle"/>
    <w:basedOn w:val="a1"/>
    <w:next w:val="a1"/>
    <w:link w:val="afff6"/>
    <w:uiPriority w:val="11"/>
    <w:qFormat/>
    <w:rsid w:val="00277961"/>
    <w:pPr>
      <w:autoSpaceDE w:val="0"/>
      <w:autoSpaceDN w:val="0"/>
      <w:adjustRightInd w:val="0"/>
      <w:spacing w:after="60"/>
      <w:jc w:val="center"/>
      <w:outlineLvl w:val="1"/>
    </w:pPr>
    <w:rPr>
      <w:rFonts w:ascii="Cambria" w:eastAsia="Times New Roman" w:hAnsi="Cambria" w:cs="Times New Roman"/>
      <w:color w:val="auto"/>
      <w:szCs w:val="20"/>
      <w:lang w:eastAsia="en-US" w:bidi="ar-SA"/>
    </w:rPr>
  </w:style>
  <w:style w:type="character" w:customStyle="1" w:styleId="afff6">
    <w:name w:val="Подзаголовок Знак"/>
    <w:basedOn w:val="a2"/>
    <w:link w:val="afff5"/>
    <w:uiPriority w:val="11"/>
    <w:rsid w:val="00277961"/>
    <w:rPr>
      <w:rFonts w:ascii="Cambria" w:eastAsia="Times New Roman" w:hAnsi="Cambria" w:cs="Times New Roman"/>
      <w:szCs w:val="20"/>
      <w:lang w:eastAsia="en-US" w:bidi="ar-SA"/>
    </w:rPr>
  </w:style>
  <w:style w:type="paragraph" w:styleId="afff7">
    <w:name w:val="Body Text First Indent"/>
    <w:basedOn w:val="af5"/>
    <w:link w:val="afff8"/>
    <w:uiPriority w:val="99"/>
    <w:rsid w:val="00277961"/>
    <w:pPr>
      <w:adjustRightInd w:val="0"/>
      <w:spacing w:after="120"/>
      <w:ind w:firstLine="210"/>
      <w:jc w:val="left"/>
    </w:pPr>
    <w:rPr>
      <w:sz w:val="28"/>
      <w:szCs w:val="20"/>
    </w:rPr>
  </w:style>
  <w:style w:type="character" w:customStyle="1" w:styleId="afff8">
    <w:name w:val="Красная строка Знак"/>
    <w:basedOn w:val="af6"/>
    <w:link w:val="afff7"/>
    <w:uiPriority w:val="99"/>
    <w:rsid w:val="00277961"/>
    <w:rPr>
      <w:rFonts w:ascii="Times New Roman" w:eastAsia="Times New Roman" w:hAnsi="Times New Roman" w:cs="Times New Roman"/>
      <w:sz w:val="28"/>
      <w:szCs w:val="20"/>
      <w:lang w:eastAsia="en-US" w:bidi="ar-SA"/>
    </w:rPr>
  </w:style>
  <w:style w:type="paragraph" w:styleId="afff9">
    <w:name w:val="List"/>
    <w:basedOn w:val="a1"/>
    <w:uiPriority w:val="99"/>
    <w:rsid w:val="00277961"/>
    <w:pPr>
      <w:autoSpaceDE w:val="0"/>
      <w:autoSpaceDN w:val="0"/>
      <w:adjustRightInd w:val="0"/>
      <w:ind w:left="283" w:hanging="283"/>
    </w:pPr>
    <w:rPr>
      <w:rFonts w:ascii="Times New Roman" w:eastAsia="Times New Roman" w:hAnsi="Times New Roman" w:cs="Times New Roman"/>
      <w:color w:val="auto"/>
      <w:sz w:val="28"/>
      <w:szCs w:val="28"/>
      <w:lang w:bidi="ar-SA"/>
    </w:rPr>
  </w:style>
  <w:style w:type="paragraph" w:customStyle="1" w:styleId="332">
    <w:name w:val="Основной текст с отступом 33"/>
    <w:basedOn w:val="a1"/>
    <w:uiPriority w:val="99"/>
    <w:rsid w:val="00277961"/>
    <w:pPr>
      <w:widowControl/>
      <w:overflowPunct w:val="0"/>
      <w:autoSpaceDE w:val="0"/>
      <w:autoSpaceDN w:val="0"/>
      <w:adjustRightInd w:val="0"/>
      <w:ind w:firstLine="709"/>
      <w:jc w:val="both"/>
      <w:textAlignment w:val="baseline"/>
    </w:pPr>
    <w:rPr>
      <w:rFonts w:ascii="Times New Roman" w:eastAsia="Times New Roman" w:hAnsi="Times New Roman" w:cs="Times New Roman"/>
      <w:b/>
      <w:bCs/>
      <w:color w:val="auto"/>
      <w:lang w:bidi="ar-SA"/>
    </w:rPr>
  </w:style>
  <w:style w:type="paragraph" w:customStyle="1" w:styleId="322">
    <w:name w:val="Основной текст с отступом 32"/>
    <w:basedOn w:val="a1"/>
    <w:uiPriority w:val="99"/>
    <w:rsid w:val="00277961"/>
    <w:pPr>
      <w:widowControl/>
      <w:overflowPunct w:val="0"/>
      <w:autoSpaceDE w:val="0"/>
      <w:autoSpaceDN w:val="0"/>
      <w:adjustRightInd w:val="0"/>
      <w:ind w:firstLine="709"/>
      <w:jc w:val="both"/>
      <w:textAlignment w:val="baseline"/>
    </w:pPr>
    <w:rPr>
      <w:rFonts w:ascii="Times New Roman" w:eastAsia="Times New Roman" w:hAnsi="Times New Roman" w:cs="Times New Roman"/>
      <w:b/>
      <w:bCs/>
      <w:color w:val="auto"/>
      <w:lang w:bidi="ar-SA"/>
    </w:rPr>
  </w:style>
  <w:style w:type="paragraph" w:styleId="93">
    <w:name w:val="toc 9"/>
    <w:basedOn w:val="a1"/>
    <w:next w:val="a1"/>
    <w:autoRedefine/>
    <w:uiPriority w:val="99"/>
    <w:semiHidden/>
    <w:rsid w:val="00277961"/>
    <w:pPr>
      <w:ind w:left="2240"/>
      <w:jc w:val="both"/>
    </w:pPr>
    <w:rPr>
      <w:rFonts w:ascii="Times New Roman" w:eastAsia="Times New Roman" w:hAnsi="Times New Roman" w:cs="Times New Roman"/>
      <w:color w:val="auto"/>
      <w:sz w:val="28"/>
      <w:szCs w:val="28"/>
      <w:lang w:bidi="ar-SA"/>
    </w:rPr>
  </w:style>
  <w:style w:type="paragraph" w:styleId="1d">
    <w:name w:val="index 1"/>
    <w:basedOn w:val="a1"/>
    <w:next w:val="a1"/>
    <w:autoRedefine/>
    <w:uiPriority w:val="99"/>
    <w:semiHidden/>
    <w:rsid w:val="00277961"/>
    <w:pPr>
      <w:ind w:left="280" w:hanging="280"/>
      <w:jc w:val="both"/>
    </w:pPr>
    <w:rPr>
      <w:rFonts w:ascii="Times New Roman" w:eastAsia="Times New Roman" w:hAnsi="Times New Roman" w:cs="Times New Roman"/>
      <w:color w:val="auto"/>
      <w:sz w:val="28"/>
      <w:szCs w:val="28"/>
      <w:lang w:bidi="ar-SA"/>
    </w:rPr>
  </w:style>
  <w:style w:type="paragraph" w:customStyle="1" w:styleId="1e">
    <w:name w:val="заголовок 1"/>
    <w:basedOn w:val="3f0"/>
    <w:uiPriority w:val="99"/>
    <w:rsid w:val="00277961"/>
    <w:rPr>
      <w:b w:val="0"/>
      <w:bCs w:val="0"/>
    </w:rPr>
  </w:style>
  <w:style w:type="paragraph" w:styleId="4c">
    <w:name w:val="toc 4"/>
    <w:basedOn w:val="a1"/>
    <w:next w:val="a1"/>
    <w:autoRedefine/>
    <w:uiPriority w:val="99"/>
    <w:semiHidden/>
    <w:rsid w:val="00277961"/>
    <w:pPr>
      <w:ind w:left="840"/>
      <w:jc w:val="both"/>
    </w:pPr>
    <w:rPr>
      <w:rFonts w:ascii="Times New Roman" w:eastAsia="Times New Roman" w:hAnsi="Times New Roman" w:cs="Times New Roman"/>
      <w:color w:val="auto"/>
      <w:sz w:val="28"/>
      <w:szCs w:val="28"/>
      <w:lang w:bidi="ar-SA"/>
    </w:rPr>
  </w:style>
  <w:style w:type="paragraph" w:customStyle="1" w:styleId="69">
    <w:name w:val="Стиль6"/>
    <w:basedOn w:val="58"/>
    <w:uiPriority w:val="99"/>
    <w:rsid w:val="00277961"/>
    <w:pPr>
      <w:ind w:left="2410" w:hanging="1701"/>
    </w:pPr>
  </w:style>
  <w:style w:type="paragraph" w:customStyle="1" w:styleId="58">
    <w:name w:val="Стиль5"/>
    <w:basedOn w:val="a1"/>
    <w:uiPriority w:val="99"/>
    <w:rsid w:val="00277961"/>
    <w:pPr>
      <w:spacing w:line="360" w:lineRule="auto"/>
      <w:ind w:firstLine="709"/>
      <w:jc w:val="both"/>
    </w:pPr>
    <w:rPr>
      <w:rFonts w:ascii="Times New Roman" w:eastAsia="Times New Roman" w:hAnsi="Times New Roman" w:cs="Times New Roman"/>
      <w:color w:val="auto"/>
      <w:sz w:val="28"/>
      <w:szCs w:val="28"/>
      <w:lang w:bidi="ar-SA"/>
    </w:rPr>
  </w:style>
  <w:style w:type="paragraph" w:customStyle="1" w:styleId="4d">
    <w:name w:val="Стиль4"/>
    <w:basedOn w:val="2"/>
    <w:uiPriority w:val="99"/>
    <w:rsid w:val="00277961"/>
    <w:pPr>
      <w:keepNext w:val="0"/>
      <w:shd w:val="clear" w:color="auto" w:fill="auto"/>
      <w:autoSpaceDE/>
      <w:autoSpaceDN/>
      <w:adjustRightInd/>
      <w:spacing w:line="240" w:lineRule="auto"/>
      <w:ind w:left="5103"/>
      <w:jc w:val="both"/>
    </w:pPr>
    <w:rPr>
      <w:b w:val="0"/>
      <w:bCs/>
    </w:rPr>
  </w:style>
  <w:style w:type="paragraph" w:customStyle="1" w:styleId="3f0">
    <w:name w:val="Стиль3"/>
    <w:basedOn w:val="a1"/>
    <w:uiPriority w:val="99"/>
    <w:rsid w:val="00277961"/>
    <w:pPr>
      <w:spacing w:line="336" w:lineRule="auto"/>
      <w:jc w:val="center"/>
    </w:pPr>
    <w:rPr>
      <w:rFonts w:ascii="Times New Roman" w:eastAsia="Times New Roman" w:hAnsi="Times New Roman" w:cs="Times New Roman"/>
      <w:b/>
      <w:bCs/>
      <w:caps/>
      <w:color w:val="auto"/>
      <w:sz w:val="28"/>
      <w:szCs w:val="28"/>
      <w:lang w:bidi="ar-SA"/>
    </w:rPr>
  </w:style>
  <w:style w:type="paragraph" w:customStyle="1" w:styleId="2fd">
    <w:name w:val="Стиль2"/>
    <w:basedOn w:val="Style2"/>
    <w:uiPriority w:val="99"/>
    <w:rsid w:val="00277961"/>
    <w:pPr>
      <w:spacing w:line="240" w:lineRule="auto"/>
    </w:pPr>
    <w:rPr>
      <w:sz w:val="28"/>
      <w:szCs w:val="28"/>
    </w:rPr>
  </w:style>
  <w:style w:type="paragraph" w:customStyle="1" w:styleId="Style94">
    <w:name w:val="Style94"/>
    <w:basedOn w:val="a1"/>
    <w:uiPriority w:val="99"/>
    <w:rsid w:val="00277961"/>
    <w:pPr>
      <w:autoSpaceDE w:val="0"/>
      <w:autoSpaceDN w:val="0"/>
      <w:adjustRightInd w:val="0"/>
      <w:spacing w:line="324" w:lineRule="exact"/>
      <w:ind w:firstLine="710"/>
      <w:jc w:val="both"/>
    </w:pPr>
    <w:rPr>
      <w:rFonts w:ascii="Times New Roman" w:eastAsia="Times New Roman" w:hAnsi="Times New Roman" w:cs="Times New Roman"/>
      <w:color w:val="auto"/>
      <w:lang w:bidi="ar-SA"/>
    </w:rPr>
  </w:style>
  <w:style w:type="character" w:customStyle="1" w:styleId="FontStyle150">
    <w:name w:val="Font Style150"/>
    <w:uiPriority w:val="99"/>
    <w:rsid w:val="00277961"/>
    <w:rPr>
      <w:rFonts w:ascii="Times New Roman" w:hAnsi="Times New Roman"/>
      <w:b/>
      <w:sz w:val="26"/>
      <w:lang w:val="ru-RU" w:eastAsia="en-US"/>
    </w:rPr>
  </w:style>
  <w:style w:type="paragraph" w:styleId="afffa">
    <w:name w:val="No Spacing"/>
    <w:link w:val="afffb"/>
    <w:uiPriority w:val="1"/>
    <w:qFormat/>
    <w:rsid w:val="00277961"/>
    <w:pPr>
      <w:widowControl/>
    </w:pPr>
    <w:rPr>
      <w:rFonts w:ascii="Times New Roman" w:eastAsia="Times New Roman" w:hAnsi="Times New Roman" w:cs="Times New Roman"/>
      <w:lang w:bidi="ar-SA"/>
    </w:rPr>
  </w:style>
  <w:style w:type="character" w:customStyle="1" w:styleId="FontStyle20">
    <w:name w:val="Font Style20"/>
    <w:uiPriority w:val="99"/>
    <w:rsid w:val="00277961"/>
    <w:rPr>
      <w:rFonts w:ascii="Arial" w:hAnsi="Arial"/>
      <w:sz w:val="22"/>
    </w:rPr>
  </w:style>
  <w:style w:type="character" w:customStyle="1" w:styleId="-FN">
    <w:name w:val="Текст сноски-FN Знак"/>
    <w:aliases w:val="Footnote Text Char Знак Знак Знак,Footnote Text Char Знак Знак Знак1,Текст сноски Знак1,Footnote Text Char Знак Знак2"/>
    <w:uiPriority w:val="99"/>
    <w:semiHidden/>
    <w:locked/>
    <w:rsid w:val="00277961"/>
    <w:rPr>
      <w:lang w:val="en-US" w:eastAsia="en-US"/>
    </w:rPr>
  </w:style>
  <w:style w:type="character" w:customStyle="1" w:styleId="afffc">
    <w:name w:val="Цветовое выделение"/>
    <w:uiPriority w:val="99"/>
    <w:rsid w:val="00277961"/>
    <w:rPr>
      <w:b/>
      <w:color w:val="000080"/>
    </w:rPr>
  </w:style>
  <w:style w:type="paragraph" w:customStyle="1" w:styleId="14-15">
    <w:name w:val="текст14-15"/>
    <w:basedOn w:val="a1"/>
    <w:uiPriority w:val="99"/>
    <w:rsid w:val="00277961"/>
    <w:pPr>
      <w:spacing w:after="120" w:line="360" w:lineRule="auto"/>
      <w:ind w:firstLine="709"/>
      <w:jc w:val="both"/>
    </w:pPr>
    <w:rPr>
      <w:rFonts w:ascii="Times New Roman" w:eastAsia="Times New Roman" w:hAnsi="Times New Roman" w:cs="Times New Roman"/>
      <w:color w:val="auto"/>
      <w:sz w:val="28"/>
      <w:szCs w:val="28"/>
      <w:lang w:bidi="ar-SA"/>
    </w:rPr>
  </w:style>
  <w:style w:type="character" w:styleId="afffd">
    <w:name w:val="FollowedHyperlink"/>
    <w:uiPriority w:val="99"/>
    <w:rsid w:val="00277961"/>
    <w:rPr>
      <w:rFonts w:cs="Times New Roman"/>
      <w:color w:val="800080"/>
      <w:u w:val="single"/>
    </w:rPr>
  </w:style>
  <w:style w:type="character" w:customStyle="1" w:styleId="FontStyle89">
    <w:name w:val="Font Style89"/>
    <w:uiPriority w:val="99"/>
    <w:rsid w:val="00277961"/>
    <w:rPr>
      <w:rFonts w:ascii="Times New Roman" w:hAnsi="Times New Roman"/>
      <w:b/>
      <w:i/>
      <w:sz w:val="12"/>
    </w:rPr>
  </w:style>
  <w:style w:type="character" w:customStyle="1" w:styleId="FontStyle88">
    <w:name w:val="Font Style88"/>
    <w:uiPriority w:val="99"/>
    <w:rsid w:val="00277961"/>
    <w:rPr>
      <w:rFonts w:ascii="Times New Roman" w:hAnsi="Times New Roman"/>
      <w:b/>
      <w:sz w:val="12"/>
    </w:rPr>
  </w:style>
  <w:style w:type="character" w:customStyle="1" w:styleId="FontStyle87">
    <w:name w:val="Font Style87"/>
    <w:uiPriority w:val="99"/>
    <w:rsid w:val="00277961"/>
    <w:rPr>
      <w:rFonts w:ascii="Times New Roman" w:hAnsi="Times New Roman"/>
      <w:b/>
      <w:i/>
      <w:sz w:val="14"/>
    </w:rPr>
  </w:style>
  <w:style w:type="character" w:customStyle="1" w:styleId="FontStyle86">
    <w:name w:val="Font Style86"/>
    <w:uiPriority w:val="99"/>
    <w:rsid w:val="00277961"/>
    <w:rPr>
      <w:rFonts w:ascii="Times New Roman" w:hAnsi="Times New Roman"/>
      <w:b/>
      <w:sz w:val="14"/>
    </w:rPr>
  </w:style>
  <w:style w:type="character" w:customStyle="1" w:styleId="FontStyle85">
    <w:name w:val="Font Style85"/>
    <w:uiPriority w:val="99"/>
    <w:rsid w:val="00277961"/>
    <w:rPr>
      <w:rFonts w:ascii="Times New Roman" w:hAnsi="Times New Roman"/>
      <w:spacing w:val="-10"/>
      <w:sz w:val="22"/>
    </w:rPr>
  </w:style>
  <w:style w:type="character" w:customStyle="1" w:styleId="FontStyle84">
    <w:name w:val="Font Style84"/>
    <w:uiPriority w:val="99"/>
    <w:rsid w:val="00277961"/>
    <w:rPr>
      <w:rFonts w:ascii="Times New Roman" w:hAnsi="Times New Roman"/>
      <w:b/>
      <w:sz w:val="20"/>
    </w:rPr>
  </w:style>
  <w:style w:type="character" w:customStyle="1" w:styleId="FontStyle80">
    <w:name w:val="Font Style80"/>
    <w:uiPriority w:val="99"/>
    <w:rsid w:val="00277961"/>
    <w:rPr>
      <w:rFonts w:ascii="Times New Roman" w:hAnsi="Times New Roman"/>
      <w:b/>
      <w:i/>
      <w:sz w:val="16"/>
    </w:rPr>
  </w:style>
  <w:style w:type="character" w:customStyle="1" w:styleId="FontStyle79">
    <w:name w:val="Font Style79"/>
    <w:uiPriority w:val="99"/>
    <w:rsid w:val="00277961"/>
    <w:rPr>
      <w:rFonts w:ascii="Times New Roman" w:hAnsi="Times New Roman"/>
      <w:b/>
      <w:sz w:val="16"/>
    </w:rPr>
  </w:style>
  <w:style w:type="paragraph" w:customStyle="1" w:styleId="Style56">
    <w:name w:val="Style56"/>
    <w:basedOn w:val="a1"/>
    <w:uiPriority w:val="99"/>
    <w:rsid w:val="00277961"/>
    <w:pPr>
      <w:autoSpaceDE w:val="0"/>
      <w:autoSpaceDN w:val="0"/>
      <w:adjustRightInd w:val="0"/>
      <w:spacing w:line="238" w:lineRule="exact"/>
      <w:ind w:firstLine="235"/>
    </w:pPr>
    <w:rPr>
      <w:rFonts w:ascii="Times New Roman" w:eastAsia="Times New Roman" w:hAnsi="Times New Roman" w:cs="Times New Roman"/>
      <w:color w:val="auto"/>
      <w:lang w:bidi="ar-SA"/>
    </w:rPr>
  </w:style>
  <w:style w:type="paragraph" w:customStyle="1" w:styleId="Style45">
    <w:name w:val="Style45"/>
    <w:basedOn w:val="a1"/>
    <w:uiPriority w:val="99"/>
    <w:rsid w:val="00277961"/>
    <w:pPr>
      <w:autoSpaceDE w:val="0"/>
      <w:autoSpaceDN w:val="0"/>
      <w:adjustRightInd w:val="0"/>
      <w:spacing w:line="195" w:lineRule="exact"/>
      <w:ind w:firstLine="763"/>
    </w:pPr>
    <w:rPr>
      <w:rFonts w:ascii="Times New Roman" w:eastAsia="Times New Roman" w:hAnsi="Times New Roman" w:cs="Times New Roman"/>
      <w:color w:val="auto"/>
      <w:lang w:bidi="ar-SA"/>
    </w:rPr>
  </w:style>
  <w:style w:type="paragraph" w:customStyle="1" w:styleId="Style38">
    <w:name w:val="Style38"/>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paragraph" w:customStyle="1" w:styleId="Style23">
    <w:name w:val="Style23"/>
    <w:basedOn w:val="a1"/>
    <w:uiPriority w:val="99"/>
    <w:rsid w:val="00277961"/>
    <w:pPr>
      <w:autoSpaceDE w:val="0"/>
      <w:autoSpaceDN w:val="0"/>
      <w:adjustRightInd w:val="0"/>
      <w:spacing w:line="168" w:lineRule="exact"/>
      <w:ind w:firstLine="504"/>
    </w:pPr>
    <w:rPr>
      <w:rFonts w:ascii="Times New Roman" w:eastAsia="Times New Roman" w:hAnsi="Times New Roman" w:cs="Times New Roman"/>
      <w:color w:val="auto"/>
      <w:lang w:bidi="ar-SA"/>
    </w:rPr>
  </w:style>
  <w:style w:type="paragraph" w:customStyle="1" w:styleId="Style22">
    <w:name w:val="Style22"/>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character" w:customStyle="1" w:styleId="FontStyle76">
    <w:name w:val="Font Style76"/>
    <w:uiPriority w:val="99"/>
    <w:rsid w:val="00277961"/>
    <w:rPr>
      <w:rFonts w:ascii="Bookman Old Style" w:hAnsi="Bookman Old Style"/>
      <w:sz w:val="14"/>
    </w:rPr>
  </w:style>
  <w:style w:type="character" w:customStyle="1" w:styleId="FontStyle82">
    <w:name w:val="Font Style82"/>
    <w:uiPriority w:val="99"/>
    <w:rsid w:val="00277961"/>
    <w:rPr>
      <w:rFonts w:ascii="Times New Roman" w:hAnsi="Times New Roman"/>
      <w:b/>
      <w:i/>
      <w:sz w:val="14"/>
    </w:rPr>
  </w:style>
  <w:style w:type="character" w:customStyle="1" w:styleId="FontStyle81">
    <w:name w:val="Font Style81"/>
    <w:uiPriority w:val="99"/>
    <w:rsid w:val="00277961"/>
    <w:rPr>
      <w:rFonts w:ascii="Times New Roman" w:hAnsi="Times New Roman"/>
      <w:b/>
      <w:sz w:val="14"/>
    </w:rPr>
  </w:style>
  <w:style w:type="character" w:customStyle="1" w:styleId="FontStyle74">
    <w:name w:val="Font Style74"/>
    <w:uiPriority w:val="99"/>
    <w:rsid w:val="00277961"/>
    <w:rPr>
      <w:rFonts w:ascii="Times New Roman" w:hAnsi="Times New Roman"/>
      <w:i/>
      <w:sz w:val="20"/>
    </w:rPr>
  </w:style>
  <w:style w:type="character" w:customStyle="1" w:styleId="FontStyle72">
    <w:name w:val="Font Style72"/>
    <w:uiPriority w:val="99"/>
    <w:rsid w:val="00277961"/>
    <w:rPr>
      <w:rFonts w:ascii="Times New Roman" w:hAnsi="Times New Roman"/>
      <w:b/>
      <w:sz w:val="16"/>
    </w:rPr>
  </w:style>
  <w:style w:type="character" w:customStyle="1" w:styleId="FontStyle71">
    <w:name w:val="Font Style71"/>
    <w:uiPriority w:val="99"/>
    <w:rsid w:val="00277961"/>
    <w:rPr>
      <w:rFonts w:ascii="Times New Roman" w:hAnsi="Times New Roman"/>
      <w:b/>
      <w:i/>
      <w:spacing w:val="-30"/>
      <w:sz w:val="26"/>
    </w:rPr>
  </w:style>
  <w:style w:type="paragraph" w:customStyle="1" w:styleId="Style49">
    <w:name w:val="Style49"/>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paragraph" w:customStyle="1" w:styleId="Style48">
    <w:name w:val="Style48"/>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character" w:customStyle="1" w:styleId="FontStyle83">
    <w:name w:val="Font Style83"/>
    <w:uiPriority w:val="99"/>
    <w:rsid w:val="00277961"/>
    <w:rPr>
      <w:rFonts w:ascii="Times New Roman" w:hAnsi="Times New Roman"/>
      <w:b/>
      <w:i/>
      <w:sz w:val="20"/>
    </w:rPr>
  </w:style>
  <w:style w:type="character" w:customStyle="1" w:styleId="FontStyle73">
    <w:name w:val="Font Style73"/>
    <w:uiPriority w:val="99"/>
    <w:rsid w:val="00277961"/>
    <w:rPr>
      <w:rFonts w:ascii="Times New Roman" w:hAnsi="Times New Roman"/>
      <w:b/>
      <w:i/>
      <w:sz w:val="18"/>
    </w:rPr>
  </w:style>
  <w:style w:type="paragraph" w:customStyle="1" w:styleId="Style46">
    <w:name w:val="Style46"/>
    <w:basedOn w:val="a1"/>
    <w:uiPriority w:val="99"/>
    <w:rsid w:val="00277961"/>
    <w:pPr>
      <w:autoSpaceDE w:val="0"/>
      <w:autoSpaceDN w:val="0"/>
      <w:adjustRightInd w:val="0"/>
      <w:jc w:val="both"/>
    </w:pPr>
    <w:rPr>
      <w:rFonts w:ascii="Times New Roman" w:eastAsia="Times New Roman" w:hAnsi="Times New Roman" w:cs="Times New Roman"/>
      <w:color w:val="auto"/>
      <w:lang w:bidi="ar-SA"/>
    </w:rPr>
  </w:style>
  <w:style w:type="character" w:customStyle="1" w:styleId="txtboldleft">
    <w:name w:val="txtboldleft"/>
    <w:uiPriority w:val="99"/>
    <w:rsid w:val="00277961"/>
    <w:rPr>
      <w:rFonts w:eastAsia="Times New Roman"/>
      <w:sz w:val="28"/>
      <w:lang w:val="ru-RU" w:eastAsia="en-US"/>
    </w:rPr>
  </w:style>
  <w:style w:type="paragraph" w:customStyle="1" w:styleId="1f">
    <w:name w:val="Название1"/>
    <w:basedOn w:val="a1"/>
    <w:link w:val="afffe"/>
    <w:uiPriority w:val="99"/>
    <w:qFormat/>
    <w:rsid w:val="00277961"/>
    <w:pPr>
      <w:widowControl/>
      <w:jc w:val="center"/>
    </w:pPr>
    <w:rPr>
      <w:rFonts w:ascii="SchoolBook" w:eastAsia="Times New Roman" w:hAnsi="SchoolBook" w:cs="Times New Roman"/>
      <w:b/>
      <w:i/>
      <w:color w:val="auto"/>
      <w:sz w:val="20"/>
      <w:szCs w:val="20"/>
      <w:lang w:eastAsia="en-US" w:bidi="ar-SA"/>
    </w:rPr>
  </w:style>
  <w:style w:type="character" w:customStyle="1" w:styleId="afffe">
    <w:name w:val="Название Знак"/>
    <w:link w:val="1f"/>
    <w:uiPriority w:val="99"/>
    <w:locked/>
    <w:rsid w:val="00277961"/>
    <w:rPr>
      <w:rFonts w:ascii="SchoolBook" w:eastAsia="Times New Roman" w:hAnsi="SchoolBook" w:cs="Times New Roman"/>
      <w:b/>
      <w:i/>
      <w:sz w:val="20"/>
      <w:szCs w:val="20"/>
      <w:lang w:eastAsia="en-US" w:bidi="ar-SA"/>
    </w:rPr>
  </w:style>
  <w:style w:type="paragraph" w:customStyle="1" w:styleId="xl38">
    <w:name w:val="xl38"/>
    <w:basedOn w:val="a1"/>
    <w:uiPriority w:val="99"/>
    <w:rsid w:val="0027796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eastAsia="Arial Unicode MS" w:hAnsi="Arial Black" w:cs="Arial Black"/>
      <w:color w:val="auto"/>
      <w:sz w:val="28"/>
      <w:szCs w:val="28"/>
      <w:lang w:bidi="ar-SA"/>
    </w:rPr>
  </w:style>
  <w:style w:type="paragraph" w:styleId="3f1">
    <w:name w:val="toc 3"/>
    <w:basedOn w:val="a1"/>
    <w:next w:val="a1"/>
    <w:autoRedefine/>
    <w:uiPriority w:val="39"/>
    <w:rsid w:val="00277961"/>
    <w:pPr>
      <w:tabs>
        <w:tab w:val="left" w:pos="0"/>
        <w:tab w:val="left" w:pos="2552"/>
        <w:tab w:val="right" w:leader="dot" w:pos="9498"/>
      </w:tabs>
      <w:ind w:left="709"/>
      <w:jc w:val="both"/>
    </w:pPr>
    <w:rPr>
      <w:rFonts w:ascii="Times New Roman" w:eastAsia="Times New Roman" w:hAnsi="Times New Roman" w:cs="Times New Roman"/>
      <w:color w:val="auto"/>
      <w:sz w:val="28"/>
      <w:szCs w:val="28"/>
      <w:lang w:bidi="ar-SA"/>
    </w:rPr>
  </w:style>
  <w:style w:type="paragraph" w:styleId="2fe">
    <w:name w:val="toc 2"/>
    <w:basedOn w:val="a1"/>
    <w:next w:val="a1"/>
    <w:autoRedefine/>
    <w:uiPriority w:val="39"/>
    <w:rsid w:val="00277961"/>
    <w:pPr>
      <w:tabs>
        <w:tab w:val="left" w:pos="-426"/>
        <w:tab w:val="left" w:pos="1985"/>
      </w:tabs>
      <w:ind w:left="284" w:right="-284" w:hanging="4"/>
    </w:pPr>
    <w:rPr>
      <w:rFonts w:ascii="Times New Roman" w:eastAsia="Times New Roman" w:hAnsi="Times New Roman" w:cs="Times New Roman"/>
      <w:b/>
      <w:noProof/>
      <w:color w:val="auto"/>
      <w:sz w:val="28"/>
      <w:szCs w:val="28"/>
      <w:lang w:bidi="ar-SA"/>
    </w:rPr>
  </w:style>
  <w:style w:type="paragraph" w:styleId="1f0">
    <w:name w:val="toc 1"/>
    <w:basedOn w:val="a1"/>
    <w:next w:val="a1"/>
    <w:autoRedefine/>
    <w:uiPriority w:val="39"/>
    <w:rsid w:val="00277961"/>
    <w:pPr>
      <w:tabs>
        <w:tab w:val="left" w:pos="709"/>
        <w:tab w:val="right" w:leader="dot" w:pos="9498"/>
      </w:tabs>
    </w:pPr>
    <w:rPr>
      <w:rFonts w:ascii="Times New Roman" w:eastAsia="Times New Roman" w:hAnsi="Times New Roman" w:cs="Times New Roman"/>
      <w:noProof/>
      <w:color w:val="auto"/>
      <w:sz w:val="28"/>
      <w:szCs w:val="28"/>
      <w:lang w:bidi="ar-SA"/>
    </w:rPr>
  </w:style>
  <w:style w:type="paragraph" w:styleId="2ff">
    <w:name w:val="List 2"/>
    <w:basedOn w:val="a1"/>
    <w:uiPriority w:val="99"/>
    <w:rsid w:val="00277961"/>
    <w:pPr>
      <w:widowControl/>
      <w:spacing w:line="360" w:lineRule="auto"/>
      <w:ind w:firstLine="709"/>
      <w:jc w:val="both"/>
    </w:pPr>
    <w:rPr>
      <w:rFonts w:ascii="Times New Roman" w:eastAsia="Times New Roman" w:hAnsi="Times New Roman" w:cs="Times New Roman"/>
      <w:color w:val="auto"/>
      <w:sz w:val="28"/>
      <w:szCs w:val="28"/>
      <w:lang w:bidi="ar-SA"/>
    </w:rPr>
  </w:style>
  <w:style w:type="paragraph" w:customStyle="1" w:styleId="1f1">
    <w:name w:val="Стиль1"/>
    <w:basedOn w:val="a1"/>
    <w:uiPriority w:val="99"/>
    <w:rsid w:val="00277961"/>
    <w:pPr>
      <w:widowControl/>
      <w:tabs>
        <w:tab w:val="num" w:pos="1654"/>
      </w:tabs>
      <w:spacing w:line="360" w:lineRule="auto"/>
      <w:ind w:left="1654" w:hanging="945"/>
    </w:pPr>
    <w:rPr>
      <w:rFonts w:ascii="Times New Roman" w:eastAsia="Times New Roman" w:hAnsi="Times New Roman" w:cs="Times New Roman"/>
      <w:i/>
      <w:iCs/>
      <w:color w:val="auto"/>
      <w:lang w:bidi="ar-SA"/>
    </w:rPr>
  </w:style>
  <w:style w:type="paragraph" w:customStyle="1" w:styleId="affff">
    <w:name w:val="Таблицы (моноширинный)"/>
    <w:basedOn w:val="a1"/>
    <w:next w:val="a1"/>
    <w:uiPriority w:val="99"/>
    <w:rsid w:val="00277961"/>
    <w:pPr>
      <w:autoSpaceDE w:val="0"/>
      <w:autoSpaceDN w:val="0"/>
      <w:adjustRightInd w:val="0"/>
      <w:jc w:val="both"/>
    </w:pPr>
    <w:rPr>
      <w:rFonts w:ascii="Courier New" w:eastAsia="Times New Roman" w:hAnsi="Courier New" w:cs="Courier New"/>
      <w:color w:val="auto"/>
      <w:sz w:val="20"/>
      <w:szCs w:val="20"/>
      <w:lang w:bidi="ar-SA"/>
    </w:rPr>
  </w:style>
  <w:style w:type="paragraph" w:customStyle="1" w:styleId="ConsPlusTitle">
    <w:name w:val="ConsPlusTitle"/>
    <w:rsid w:val="00277961"/>
    <w:pPr>
      <w:widowControl/>
      <w:autoSpaceDE w:val="0"/>
      <w:autoSpaceDN w:val="0"/>
      <w:adjustRightInd w:val="0"/>
    </w:pPr>
    <w:rPr>
      <w:rFonts w:ascii="Times New Roman" w:eastAsia="Times New Roman" w:hAnsi="Times New Roman" w:cs="Times New Roman"/>
      <w:b/>
      <w:bCs/>
      <w:sz w:val="28"/>
      <w:szCs w:val="28"/>
      <w:lang w:bidi="ar-SA"/>
    </w:rPr>
  </w:style>
  <w:style w:type="character" w:customStyle="1" w:styleId="FontStyle22">
    <w:name w:val="Font Style22"/>
    <w:uiPriority w:val="99"/>
    <w:rsid w:val="00277961"/>
    <w:rPr>
      <w:rFonts w:ascii="Lucida Sans Unicode" w:hAnsi="Lucida Sans Unicode"/>
      <w:sz w:val="16"/>
    </w:rPr>
  </w:style>
  <w:style w:type="character" w:customStyle="1" w:styleId="FontStyle21">
    <w:name w:val="Font Style21"/>
    <w:uiPriority w:val="99"/>
    <w:rsid w:val="00277961"/>
    <w:rPr>
      <w:rFonts w:ascii="Times New Roman" w:hAnsi="Times New Roman"/>
      <w:i/>
      <w:sz w:val="18"/>
    </w:rPr>
  </w:style>
  <w:style w:type="character" w:customStyle="1" w:styleId="FontStyle25">
    <w:name w:val="Font Style25"/>
    <w:uiPriority w:val="99"/>
    <w:rsid w:val="00277961"/>
    <w:rPr>
      <w:rFonts w:ascii="Times New Roman" w:hAnsi="Times New Roman"/>
      <w:sz w:val="20"/>
    </w:rPr>
  </w:style>
  <w:style w:type="character" w:customStyle="1" w:styleId="FontStyle36">
    <w:name w:val="Font Style36"/>
    <w:uiPriority w:val="99"/>
    <w:rsid w:val="00277961"/>
    <w:rPr>
      <w:rFonts w:ascii="Garamond" w:hAnsi="Garamond"/>
      <w:sz w:val="26"/>
    </w:rPr>
  </w:style>
  <w:style w:type="character" w:customStyle="1" w:styleId="FontStyle33">
    <w:name w:val="Font Style33"/>
    <w:uiPriority w:val="99"/>
    <w:rsid w:val="00277961"/>
    <w:rPr>
      <w:rFonts w:ascii="Times New Roman" w:hAnsi="Times New Roman"/>
      <w:b/>
      <w:sz w:val="20"/>
    </w:rPr>
  </w:style>
  <w:style w:type="character" w:customStyle="1" w:styleId="FontStyle32">
    <w:name w:val="Font Style32"/>
    <w:uiPriority w:val="99"/>
    <w:rsid w:val="00277961"/>
    <w:rPr>
      <w:rFonts w:ascii="Times New Roman" w:hAnsi="Times New Roman"/>
      <w:b/>
      <w:sz w:val="20"/>
    </w:rPr>
  </w:style>
  <w:style w:type="character" w:customStyle="1" w:styleId="FontStyle29">
    <w:name w:val="Font Style29"/>
    <w:uiPriority w:val="99"/>
    <w:rsid w:val="00277961"/>
    <w:rPr>
      <w:rFonts w:ascii="Lucida Sans Unicode" w:hAnsi="Lucida Sans Unicode"/>
      <w:sz w:val="16"/>
    </w:rPr>
  </w:style>
  <w:style w:type="paragraph" w:customStyle="1" w:styleId="Style21">
    <w:name w:val="Style21"/>
    <w:basedOn w:val="a1"/>
    <w:uiPriority w:val="99"/>
    <w:rsid w:val="00277961"/>
    <w:pPr>
      <w:autoSpaceDE w:val="0"/>
      <w:autoSpaceDN w:val="0"/>
      <w:adjustRightInd w:val="0"/>
      <w:spacing w:line="251" w:lineRule="exact"/>
      <w:ind w:hanging="288"/>
      <w:jc w:val="both"/>
    </w:pPr>
    <w:rPr>
      <w:rFonts w:ascii="Times New Roman" w:eastAsia="Times New Roman" w:hAnsi="Times New Roman" w:cs="Times New Roman"/>
      <w:color w:val="auto"/>
      <w:lang w:bidi="ar-SA"/>
    </w:rPr>
  </w:style>
  <w:style w:type="character" w:customStyle="1" w:styleId="FontStyle26">
    <w:name w:val="Font Style26"/>
    <w:uiPriority w:val="99"/>
    <w:rsid w:val="00277961"/>
    <w:rPr>
      <w:rFonts w:ascii="Lucida Sans Unicode" w:hAnsi="Lucida Sans Unicode"/>
      <w:sz w:val="16"/>
    </w:rPr>
  </w:style>
  <w:style w:type="paragraph" w:customStyle="1" w:styleId="Style14">
    <w:name w:val="Style14"/>
    <w:basedOn w:val="a1"/>
    <w:uiPriority w:val="99"/>
    <w:rsid w:val="00277961"/>
    <w:pPr>
      <w:autoSpaceDE w:val="0"/>
      <w:autoSpaceDN w:val="0"/>
      <w:adjustRightInd w:val="0"/>
    </w:pPr>
    <w:rPr>
      <w:rFonts w:ascii="Times New Roman" w:eastAsia="Times New Roman" w:hAnsi="Times New Roman" w:cs="Times New Roman"/>
      <w:color w:val="auto"/>
      <w:lang w:bidi="ar-SA"/>
    </w:rPr>
  </w:style>
  <w:style w:type="paragraph" w:customStyle="1" w:styleId="Style19">
    <w:name w:val="Style19"/>
    <w:basedOn w:val="a1"/>
    <w:uiPriority w:val="99"/>
    <w:rsid w:val="00277961"/>
    <w:pPr>
      <w:autoSpaceDE w:val="0"/>
      <w:autoSpaceDN w:val="0"/>
      <w:adjustRightInd w:val="0"/>
      <w:spacing w:line="240" w:lineRule="exact"/>
      <w:jc w:val="center"/>
    </w:pPr>
    <w:rPr>
      <w:rFonts w:ascii="Franklin Gothic Medium" w:eastAsia="Times New Roman" w:hAnsi="Franklin Gothic Medium" w:cs="Franklin Gothic Medium"/>
      <w:color w:val="auto"/>
      <w:lang w:bidi="ar-SA"/>
    </w:rPr>
  </w:style>
  <w:style w:type="paragraph" w:customStyle="1" w:styleId="Style13">
    <w:name w:val="Style13"/>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paragraph" w:customStyle="1" w:styleId="Style16">
    <w:name w:val="Style16"/>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character" w:customStyle="1" w:styleId="FontStyle31">
    <w:name w:val="Font Style31"/>
    <w:uiPriority w:val="99"/>
    <w:rsid w:val="00277961"/>
    <w:rPr>
      <w:rFonts w:ascii="Times New Roman" w:hAnsi="Times New Roman"/>
      <w:sz w:val="20"/>
    </w:rPr>
  </w:style>
  <w:style w:type="character" w:customStyle="1" w:styleId="FontStyle28">
    <w:name w:val="Font Style28"/>
    <w:uiPriority w:val="99"/>
    <w:rsid w:val="00277961"/>
    <w:rPr>
      <w:rFonts w:ascii="Times New Roman" w:hAnsi="Times New Roman"/>
      <w:b/>
      <w:sz w:val="20"/>
    </w:rPr>
  </w:style>
  <w:style w:type="character" w:customStyle="1" w:styleId="FontStyle27">
    <w:name w:val="Font Style27"/>
    <w:uiPriority w:val="99"/>
    <w:rsid w:val="00277961"/>
    <w:rPr>
      <w:rFonts w:ascii="Times New Roman" w:hAnsi="Times New Roman"/>
      <w:i/>
      <w:sz w:val="18"/>
    </w:rPr>
  </w:style>
  <w:style w:type="paragraph" w:customStyle="1" w:styleId="Style27">
    <w:name w:val="Style27"/>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paragraph" w:customStyle="1" w:styleId="Style24">
    <w:name w:val="Style24"/>
    <w:basedOn w:val="a1"/>
    <w:uiPriority w:val="99"/>
    <w:rsid w:val="00277961"/>
    <w:pPr>
      <w:autoSpaceDE w:val="0"/>
      <w:autoSpaceDN w:val="0"/>
      <w:adjustRightInd w:val="0"/>
      <w:spacing w:line="238" w:lineRule="exact"/>
      <w:ind w:firstLine="254"/>
    </w:pPr>
    <w:rPr>
      <w:rFonts w:ascii="Franklin Gothic Medium" w:eastAsia="Times New Roman" w:hAnsi="Franklin Gothic Medium" w:cs="Franklin Gothic Medium"/>
      <w:color w:val="auto"/>
      <w:lang w:bidi="ar-SA"/>
    </w:rPr>
  </w:style>
  <w:style w:type="paragraph" w:customStyle="1" w:styleId="Style17">
    <w:name w:val="Style17"/>
    <w:basedOn w:val="a1"/>
    <w:uiPriority w:val="99"/>
    <w:rsid w:val="00277961"/>
    <w:pPr>
      <w:autoSpaceDE w:val="0"/>
      <w:autoSpaceDN w:val="0"/>
      <w:adjustRightInd w:val="0"/>
      <w:spacing w:line="235" w:lineRule="exact"/>
      <w:ind w:hanging="1766"/>
    </w:pPr>
    <w:rPr>
      <w:rFonts w:ascii="Franklin Gothic Medium" w:eastAsia="Times New Roman" w:hAnsi="Franklin Gothic Medium" w:cs="Franklin Gothic Medium"/>
      <w:color w:val="auto"/>
      <w:lang w:bidi="ar-SA"/>
    </w:rPr>
  </w:style>
  <w:style w:type="character" w:customStyle="1" w:styleId="FontStyle11">
    <w:name w:val="Font Style11"/>
    <w:uiPriority w:val="99"/>
    <w:rsid w:val="00277961"/>
    <w:rPr>
      <w:rFonts w:ascii="Times New Roman" w:hAnsi="Times New Roman"/>
      <w:b/>
      <w:sz w:val="20"/>
    </w:rPr>
  </w:style>
  <w:style w:type="character" w:customStyle="1" w:styleId="FontStyle13">
    <w:name w:val="Font Style13"/>
    <w:uiPriority w:val="99"/>
    <w:rsid w:val="00277961"/>
    <w:rPr>
      <w:rFonts w:ascii="Times New Roman" w:hAnsi="Times New Roman"/>
      <w:b/>
      <w:sz w:val="32"/>
    </w:rPr>
  </w:style>
  <w:style w:type="paragraph" w:customStyle="1" w:styleId="Style39">
    <w:name w:val="Style39"/>
    <w:basedOn w:val="a1"/>
    <w:uiPriority w:val="99"/>
    <w:rsid w:val="00277961"/>
    <w:pPr>
      <w:autoSpaceDE w:val="0"/>
      <w:autoSpaceDN w:val="0"/>
      <w:adjustRightInd w:val="0"/>
      <w:spacing w:line="235" w:lineRule="exact"/>
      <w:ind w:firstLine="230"/>
    </w:pPr>
    <w:rPr>
      <w:rFonts w:ascii="Franklin Gothic Medium" w:eastAsia="Times New Roman" w:hAnsi="Franklin Gothic Medium" w:cs="Franklin Gothic Medium"/>
      <w:color w:val="auto"/>
      <w:lang w:bidi="ar-SA"/>
    </w:rPr>
  </w:style>
  <w:style w:type="paragraph" w:customStyle="1" w:styleId="Style15">
    <w:name w:val="Style15"/>
    <w:basedOn w:val="a1"/>
    <w:uiPriority w:val="99"/>
    <w:rsid w:val="00277961"/>
    <w:pPr>
      <w:autoSpaceDE w:val="0"/>
      <w:autoSpaceDN w:val="0"/>
      <w:adjustRightInd w:val="0"/>
      <w:spacing w:line="235" w:lineRule="exact"/>
      <w:ind w:firstLine="278"/>
    </w:pPr>
    <w:rPr>
      <w:rFonts w:ascii="Franklin Gothic Medium" w:eastAsia="Times New Roman" w:hAnsi="Franklin Gothic Medium" w:cs="Franklin Gothic Medium"/>
      <w:color w:val="auto"/>
      <w:lang w:bidi="ar-SA"/>
    </w:rPr>
  </w:style>
  <w:style w:type="paragraph" w:customStyle="1" w:styleId="Style44">
    <w:name w:val="Style44"/>
    <w:basedOn w:val="a1"/>
    <w:uiPriority w:val="99"/>
    <w:rsid w:val="00277961"/>
    <w:pPr>
      <w:autoSpaceDE w:val="0"/>
      <w:autoSpaceDN w:val="0"/>
      <w:adjustRightInd w:val="0"/>
      <w:spacing w:line="235" w:lineRule="exact"/>
    </w:pPr>
    <w:rPr>
      <w:rFonts w:ascii="Franklin Gothic Medium" w:eastAsia="Times New Roman" w:hAnsi="Franklin Gothic Medium" w:cs="Franklin Gothic Medium"/>
      <w:color w:val="auto"/>
      <w:lang w:bidi="ar-SA"/>
    </w:rPr>
  </w:style>
  <w:style w:type="paragraph" w:customStyle="1" w:styleId="Style42">
    <w:name w:val="Style42"/>
    <w:basedOn w:val="a1"/>
    <w:uiPriority w:val="99"/>
    <w:rsid w:val="00277961"/>
    <w:pPr>
      <w:autoSpaceDE w:val="0"/>
      <w:autoSpaceDN w:val="0"/>
      <w:adjustRightInd w:val="0"/>
      <w:spacing w:line="237" w:lineRule="exact"/>
      <w:ind w:firstLine="350"/>
    </w:pPr>
    <w:rPr>
      <w:rFonts w:ascii="Franklin Gothic Medium" w:eastAsia="Times New Roman" w:hAnsi="Franklin Gothic Medium" w:cs="Franklin Gothic Medium"/>
      <w:color w:val="auto"/>
      <w:lang w:bidi="ar-SA"/>
    </w:rPr>
  </w:style>
  <w:style w:type="paragraph" w:customStyle="1" w:styleId="Style28">
    <w:name w:val="Style28"/>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paragraph" w:customStyle="1" w:styleId="Style40">
    <w:name w:val="Style40"/>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paragraph" w:customStyle="1" w:styleId="Style43">
    <w:name w:val="Style43"/>
    <w:basedOn w:val="a1"/>
    <w:uiPriority w:val="99"/>
    <w:rsid w:val="00277961"/>
    <w:pPr>
      <w:autoSpaceDE w:val="0"/>
      <w:autoSpaceDN w:val="0"/>
      <w:adjustRightInd w:val="0"/>
      <w:spacing w:line="235" w:lineRule="exact"/>
      <w:ind w:firstLine="283"/>
    </w:pPr>
    <w:rPr>
      <w:rFonts w:ascii="Franklin Gothic Medium" w:eastAsia="Times New Roman" w:hAnsi="Franklin Gothic Medium" w:cs="Franklin Gothic Medium"/>
      <w:color w:val="auto"/>
      <w:lang w:bidi="ar-SA"/>
    </w:rPr>
  </w:style>
  <w:style w:type="paragraph" w:customStyle="1" w:styleId="Style41">
    <w:name w:val="Style41"/>
    <w:basedOn w:val="a1"/>
    <w:uiPriority w:val="99"/>
    <w:rsid w:val="00277961"/>
    <w:pPr>
      <w:autoSpaceDE w:val="0"/>
      <w:autoSpaceDN w:val="0"/>
      <w:adjustRightInd w:val="0"/>
    </w:pPr>
    <w:rPr>
      <w:rFonts w:ascii="Franklin Gothic Medium" w:eastAsia="Times New Roman" w:hAnsi="Franklin Gothic Medium" w:cs="Franklin Gothic Medium"/>
      <w:color w:val="auto"/>
      <w:lang w:bidi="ar-SA"/>
    </w:rPr>
  </w:style>
  <w:style w:type="paragraph" w:customStyle="1" w:styleId="Style33">
    <w:name w:val="Style33"/>
    <w:basedOn w:val="a1"/>
    <w:uiPriority w:val="99"/>
    <w:rsid w:val="00277961"/>
    <w:pPr>
      <w:autoSpaceDE w:val="0"/>
      <w:autoSpaceDN w:val="0"/>
      <w:adjustRightInd w:val="0"/>
      <w:spacing w:line="240" w:lineRule="exact"/>
      <w:ind w:firstLine="710"/>
      <w:jc w:val="both"/>
    </w:pPr>
    <w:rPr>
      <w:rFonts w:ascii="Franklin Gothic Medium" w:eastAsia="Times New Roman" w:hAnsi="Franklin Gothic Medium" w:cs="Franklin Gothic Medium"/>
      <w:color w:val="auto"/>
      <w:lang w:bidi="ar-SA"/>
    </w:rPr>
  </w:style>
  <w:style w:type="character" w:customStyle="1" w:styleId="FontStyle54">
    <w:name w:val="Font Style54"/>
    <w:uiPriority w:val="99"/>
    <w:rsid w:val="00277961"/>
    <w:rPr>
      <w:rFonts w:ascii="Arial" w:hAnsi="Arial"/>
      <w:b/>
      <w:sz w:val="16"/>
    </w:rPr>
  </w:style>
  <w:style w:type="character" w:customStyle="1" w:styleId="FontStyle53">
    <w:name w:val="Font Style53"/>
    <w:uiPriority w:val="99"/>
    <w:rsid w:val="00277961"/>
    <w:rPr>
      <w:rFonts w:ascii="Arial" w:hAnsi="Arial"/>
      <w:i/>
      <w:sz w:val="16"/>
    </w:rPr>
  </w:style>
  <w:style w:type="character" w:customStyle="1" w:styleId="FontStyle50">
    <w:name w:val="Font Style50"/>
    <w:uiPriority w:val="99"/>
    <w:rsid w:val="00277961"/>
    <w:rPr>
      <w:rFonts w:ascii="Arial" w:hAnsi="Arial"/>
      <w:b/>
      <w:i/>
      <w:sz w:val="16"/>
    </w:rPr>
  </w:style>
  <w:style w:type="paragraph" w:customStyle="1" w:styleId="Style18">
    <w:name w:val="Style18"/>
    <w:basedOn w:val="a1"/>
    <w:uiPriority w:val="99"/>
    <w:rsid w:val="00277961"/>
    <w:pPr>
      <w:autoSpaceDE w:val="0"/>
      <w:autoSpaceDN w:val="0"/>
      <w:adjustRightInd w:val="0"/>
      <w:spacing w:line="240" w:lineRule="exact"/>
      <w:jc w:val="both"/>
    </w:pPr>
    <w:rPr>
      <w:rFonts w:ascii="Franklin Gothic Medium" w:eastAsia="Times New Roman" w:hAnsi="Franklin Gothic Medium" w:cs="Franklin Gothic Medium"/>
      <w:color w:val="auto"/>
      <w:lang w:bidi="ar-SA"/>
    </w:rPr>
  </w:style>
  <w:style w:type="paragraph" w:customStyle="1" w:styleId="Cite">
    <w:name w:val="Cite"/>
    <w:next w:val="a1"/>
    <w:uiPriority w:val="99"/>
    <w:rsid w:val="00277961"/>
    <w:pPr>
      <w:autoSpaceDE w:val="0"/>
      <w:autoSpaceDN w:val="0"/>
      <w:adjustRightInd w:val="0"/>
      <w:ind w:left="1134" w:right="600" w:firstLine="400"/>
      <w:jc w:val="both"/>
    </w:pPr>
    <w:rPr>
      <w:rFonts w:ascii="Times New Roman" w:eastAsia="Times New Roman" w:hAnsi="Times New Roman" w:cs="Times New Roman"/>
      <w:sz w:val="22"/>
      <w:szCs w:val="22"/>
      <w:lang w:bidi="ar-SA"/>
    </w:rPr>
  </w:style>
  <w:style w:type="paragraph" w:customStyle="1" w:styleId="affff0">
    <w:name w:val="Содержимое таблицы"/>
    <w:basedOn w:val="a1"/>
    <w:uiPriority w:val="99"/>
    <w:rsid w:val="00277961"/>
    <w:pPr>
      <w:suppressLineNumbers/>
      <w:suppressAutoHyphens/>
    </w:pPr>
    <w:rPr>
      <w:rFonts w:ascii="Arial" w:eastAsia="Arial Unicode MS" w:hAnsi="Arial" w:cs="Arial"/>
      <w:color w:val="auto"/>
      <w:kern w:val="1"/>
      <w:sz w:val="20"/>
      <w:szCs w:val="20"/>
      <w:lang w:eastAsia="en-US" w:bidi="ar-SA"/>
    </w:rPr>
  </w:style>
  <w:style w:type="paragraph" w:customStyle="1" w:styleId="affff1">
    <w:name w:val="Следующий абзац"/>
    <w:basedOn w:val="a1"/>
    <w:uiPriority w:val="99"/>
    <w:rsid w:val="00277961"/>
    <w:pPr>
      <w:ind w:firstLine="709"/>
      <w:jc w:val="both"/>
    </w:pPr>
    <w:rPr>
      <w:rFonts w:ascii="Times New Roman" w:eastAsia="Times New Roman" w:hAnsi="Times New Roman" w:cs="Times New Roman"/>
      <w:color w:val="auto"/>
      <w:sz w:val="28"/>
      <w:szCs w:val="28"/>
      <w:lang w:bidi="ar-SA"/>
    </w:rPr>
  </w:style>
  <w:style w:type="paragraph" w:customStyle="1" w:styleId="1f2">
    <w:name w:val="обычный_1 Знак Знак Знак Знак Знак Знак Знак Знак Знак"/>
    <w:basedOn w:val="a1"/>
    <w:uiPriority w:val="99"/>
    <w:rsid w:val="00277961"/>
    <w:pPr>
      <w:widowControl/>
      <w:spacing w:before="100" w:beforeAutospacing="1" w:after="100" w:afterAutospacing="1"/>
      <w:jc w:val="both"/>
    </w:pPr>
    <w:rPr>
      <w:rFonts w:ascii="Tahoma" w:eastAsia="Times New Roman" w:hAnsi="Tahoma" w:cs="Tahoma"/>
      <w:color w:val="auto"/>
      <w:sz w:val="20"/>
      <w:szCs w:val="20"/>
      <w:lang w:val="en-US" w:eastAsia="en-US" w:bidi="ar-SA"/>
    </w:rPr>
  </w:style>
  <w:style w:type="paragraph" w:customStyle="1" w:styleId="6a">
    <w:name w:val="Текст без 6"/>
    <w:basedOn w:val="2f3"/>
    <w:uiPriority w:val="99"/>
    <w:rsid w:val="00277961"/>
    <w:pPr>
      <w:widowControl/>
      <w:shd w:val="clear" w:color="auto" w:fill="auto"/>
      <w:overflowPunct w:val="0"/>
      <w:spacing w:line="360" w:lineRule="auto"/>
      <w:ind w:firstLine="709"/>
      <w:textAlignment w:val="baseline"/>
    </w:pPr>
    <w:rPr>
      <w:sz w:val="24"/>
      <w:szCs w:val="24"/>
    </w:rPr>
  </w:style>
  <w:style w:type="paragraph" w:customStyle="1" w:styleId="affff2">
    <w:name w:val="Обращение"/>
    <w:basedOn w:val="1"/>
    <w:next w:val="af5"/>
    <w:uiPriority w:val="99"/>
    <w:rsid w:val="00277961"/>
    <w:pPr>
      <w:widowControl/>
      <w:shd w:val="clear" w:color="auto" w:fill="auto"/>
      <w:autoSpaceDE/>
      <w:autoSpaceDN/>
      <w:adjustRightInd/>
      <w:spacing w:before="0" w:after="120" w:line="360" w:lineRule="auto"/>
      <w:ind w:left="0"/>
    </w:pPr>
    <w:rPr>
      <w:b w:val="0"/>
      <w:bCs/>
    </w:rPr>
  </w:style>
  <w:style w:type="paragraph" w:customStyle="1" w:styleId="affff3">
    <w:name w:val="основной стиль"/>
    <w:basedOn w:val="a1"/>
    <w:uiPriority w:val="99"/>
    <w:rsid w:val="00277961"/>
    <w:pPr>
      <w:widowControl/>
      <w:spacing w:line="360" w:lineRule="auto"/>
      <w:ind w:firstLine="709"/>
      <w:jc w:val="both"/>
    </w:pPr>
    <w:rPr>
      <w:rFonts w:ascii="Times New Roman" w:eastAsia="Times New Roman" w:hAnsi="Times New Roman" w:cs="Times New Roman"/>
      <w:color w:val="auto"/>
      <w:sz w:val="28"/>
      <w:szCs w:val="28"/>
      <w:lang w:bidi="ar-SA"/>
    </w:rPr>
  </w:style>
  <w:style w:type="paragraph" w:customStyle="1" w:styleId="1f3">
    <w:name w:val="Мой заголовой 1"/>
    <w:basedOn w:val="a1"/>
    <w:uiPriority w:val="99"/>
    <w:rsid w:val="00277961"/>
    <w:pPr>
      <w:keepNext/>
      <w:widowControl/>
      <w:suppressAutoHyphens/>
      <w:spacing w:before="360" w:after="360" w:line="360" w:lineRule="auto"/>
      <w:ind w:right="851"/>
      <w:jc w:val="center"/>
    </w:pPr>
    <w:rPr>
      <w:rFonts w:ascii="Times New Roman" w:eastAsia="Times New Roman" w:hAnsi="Times New Roman" w:cs="Times New Roman"/>
      <w:b/>
      <w:bCs/>
      <w:color w:val="auto"/>
      <w:sz w:val="28"/>
      <w:szCs w:val="28"/>
      <w:lang w:bidi="ar-SA"/>
    </w:rPr>
  </w:style>
  <w:style w:type="paragraph" w:customStyle="1" w:styleId="311">
    <w:name w:val="Основной текст с отступом 31"/>
    <w:basedOn w:val="a1"/>
    <w:uiPriority w:val="99"/>
    <w:rsid w:val="00277961"/>
    <w:pPr>
      <w:widowControl/>
      <w:overflowPunct w:val="0"/>
      <w:autoSpaceDE w:val="0"/>
      <w:autoSpaceDN w:val="0"/>
      <w:adjustRightInd w:val="0"/>
      <w:ind w:firstLine="709"/>
      <w:jc w:val="both"/>
      <w:textAlignment w:val="baseline"/>
    </w:pPr>
    <w:rPr>
      <w:rFonts w:ascii="Times New Roman" w:eastAsia="Times New Roman" w:hAnsi="Times New Roman" w:cs="Times New Roman"/>
      <w:b/>
      <w:bCs/>
      <w:color w:val="auto"/>
      <w:lang w:bidi="ar-SA"/>
    </w:rPr>
  </w:style>
  <w:style w:type="character" w:styleId="affff4">
    <w:name w:val="footnote reference"/>
    <w:semiHidden/>
    <w:rsid w:val="00277961"/>
    <w:rPr>
      <w:rFonts w:cs="Times New Roman"/>
      <w:vertAlign w:val="superscript"/>
    </w:rPr>
  </w:style>
  <w:style w:type="character" w:styleId="affff5">
    <w:name w:val="Subtle Reference"/>
    <w:uiPriority w:val="31"/>
    <w:qFormat/>
    <w:rsid w:val="00277961"/>
    <w:rPr>
      <w:smallCaps/>
      <w:color w:val="5A5A5A"/>
    </w:rPr>
  </w:style>
  <w:style w:type="paragraph" w:styleId="affff6">
    <w:name w:val="Intense Quote"/>
    <w:basedOn w:val="a1"/>
    <w:next w:val="a1"/>
    <w:link w:val="affff7"/>
    <w:uiPriority w:val="30"/>
    <w:qFormat/>
    <w:rsid w:val="00277961"/>
    <w:pPr>
      <w:pBdr>
        <w:top w:val="single" w:sz="4" w:space="10" w:color="5B9BD5"/>
        <w:bottom w:val="single" w:sz="4" w:space="10" w:color="5B9BD5"/>
      </w:pBdr>
      <w:autoSpaceDE w:val="0"/>
      <w:autoSpaceDN w:val="0"/>
      <w:adjustRightInd w:val="0"/>
      <w:spacing w:before="360" w:after="360"/>
      <w:ind w:left="864" w:right="864"/>
      <w:jc w:val="center"/>
    </w:pPr>
    <w:rPr>
      <w:rFonts w:ascii="Times New Roman" w:eastAsia="Times New Roman" w:hAnsi="Times New Roman" w:cs="Times New Roman"/>
      <w:i/>
      <w:iCs/>
      <w:color w:val="5B9BD5"/>
      <w:sz w:val="28"/>
      <w:szCs w:val="28"/>
      <w:lang w:bidi="ar-SA"/>
    </w:rPr>
  </w:style>
  <w:style w:type="character" w:customStyle="1" w:styleId="affff7">
    <w:name w:val="Выделенная цитата Знак"/>
    <w:basedOn w:val="a2"/>
    <w:link w:val="affff6"/>
    <w:uiPriority w:val="30"/>
    <w:rsid w:val="00277961"/>
    <w:rPr>
      <w:rFonts w:ascii="Times New Roman" w:eastAsia="Times New Roman" w:hAnsi="Times New Roman" w:cs="Times New Roman"/>
      <w:i/>
      <w:iCs/>
      <w:color w:val="5B9BD5"/>
      <w:sz w:val="28"/>
      <w:szCs w:val="28"/>
      <w:lang w:bidi="ar-SA"/>
    </w:rPr>
  </w:style>
  <w:style w:type="character" w:styleId="affff8">
    <w:name w:val="annotation reference"/>
    <w:uiPriority w:val="99"/>
    <w:semiHidden/>
    <w:unhideWhenUsed/>
    <w:rsid w:val="00277961"/>
    <w:rPr>
      <w:sz w:val="16"/>
      <w:szCs w:val="16"/>
    </w:rPr>
  </w:style>
  <w:style w:type="paragraph" w:styleId="affff9">
    <w:name w:val="annotation text"/>
    <w:basedOn w:val="a1"/>
    <w:link w:val="affffa"/>
    <w:uiPriority w:val="99"/>
    <w:unhideWhenUsed/>
    <w:rsid w:val="00277961"/>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affffa">
    <w:name w:val="Текст примечания Знак"/>
    <w:basedOn w:val="a2"/>
    <w:link w:val="affff9"/>
    <w:uiPriority w:val="99"/>
    <w:rsid w:val="00277961"/>
    <w:rPr>
      <w:rFonts w:ascii="Times New Roman" w:eastAsia="Times New Roman" w:hAnsi="Times New Roman" w:cs="Times New Roman"/>
      <w:sz w:val="20"/>
      <w:szCs w:val="20"/>
      <w:lang w:bidi="ar-SA"/>
    </w:rPr>
  </w:style>
  <w:style w:type="paragraph" w:styleId="affffb">
    <w:name w:val="annotation subject"/>
    <w:basedOn w:val="affff9"/>
    <w:next w:val="affff9"/>
    <w:link w:val="affffc"/>
    <w:uiPriority w:val="99"/>
    <w:semiHidden/>
    <w:unhideWhenUsed/>
    <w:rsid w:val="00277961"/>
    <w:rPr>
      <w:b/>
      <w:bCs/>
    </w:rPr>
  </w:style>
  <w:style w:type="character" w:customStyle="1" w:styleId="affffc">
    <w:name w:val="Тема примечания Знак"/>
    <w:basedOn w:val="affffa"/>
    <w:link w:val="affffb"/>
    <w:uiPriority w:val="99"/>
    <w:semiHidden/>
    <w:rsid w:val="00277961"/>
    <w:rPr>
      <w:rFonts w:ascii="Times New Roman" w:eastAsia="Times New Roman" w:hAnsi="Times New Roman" w:cs="Times New Roman"/>
      <w:b/>
      <w:bCs/>
      <w:sz w:val="20"/>
      <w:szCs w:val="20"/>
      <w:lang w:bidi="ar-SA"/>
    </w:rPr>
  </w:style>
  <w:style w:type="paragraph" w:styleId="a0">
    <w:name w:val="List Bullet"/>
    <w:basedOn w:val="af4"/>
    <w:semiHidden/>
    <w:unhideWhenUsed/>
    <w:qFormat/>
    <w:rsid w:val="00277961"/>
    <w:pPr>
      <w:widowControl/>
      <w:numPr>
        <w:numId w:val="46"/>
      </w:numPr>
      <w:tabs>
        <w:tab w:val="clear" w:pos="0"/>
        <w:tab w:val="num" w:pos="360"/>
      </w:tabs>
      <w:spacing w:before="60"/>
      <w:ind w:left="709" w:firstLine="0"/>
      <w:contextualSpacing w:val="0"/>
      <w:jc w:val="both"/>
    </w:pPr>
    <w:rPr>
      <w:rFonts w:ascii="Arial" w:eastAsia="Calibri" w:hAnsi="Arial" w:cs="Times New Roman"/>
      <w:color w:val="auto"/>
      <w:sz w:val="20"/>
      <w:szCs w:val="20"/>
      <w:lang w:eastAsia="en-US" w:bidi="ar-SA"/>
    </w:rPr>
  </w:style>
  <w:style w:type="paragraph" w:styleId="affffd">
    <w:name w:val="Revision"/>
    <w:hidden/>
    <w:uiPriority w:val="99"/>
    <w:semiHidden/>
    <w:rsid w:val="00277961"/>
    <w:pPr>
      <w:widowControl/>
    </w:pPr>
    <w:rPr>
      <w:rFonts w:ascii="Times New Roman" w:eastAsia="Times New Roman" w:hAnsi="Times New Roman" w:cs="Times New Roman"/>
      <w:sz w:val="28"/>
      <w:szCs w:val="28"/>
      <w:lang w:bidi="ar-SA"/>
    </w:rPr>
  </w:style>
  <w:style w:type="character" w:customStyle="1" w:styleId="afffb">
    <w:name w:val="Без интервала Знак"/>
    <w:link w:val="afffa"/>
    <w:uiPriority w:val="1"/>
    <w:rsid w:val="00277961"/>
    <w:rPr>
      <w:rFonts w:ascii="Times New Roman" w:eastAsia="Times New Roman" w:hAnsi="Times New Roman" w:cs="Times New Roman"/>
      <w:lang w:bidi="ar-SA"/>
    </w:rPr>
  </w:style>
  <w:style w:type="paragraph" w:customStyle="1" w:styleId="affffe">
    <w:name w:val="СтильЗаголовки"/>
    <w:basedOn w:val="1"/>
    <w:link w:val="afffff"/>
    <w:qFormat/>
    <w:rsid w:val="00277961"/>
  </w:style>
  <w:style w:type="paragraph" w:customStyle="1" w:styleId="afffff0">
    <w:name w:val="СтильПодзаголовки"/>
    <w:basedOn w:val="a1"/>
    <w:link w:val="afffff1"/>
    <w:qFormat/>
    <w:rsid w:val="00277961"/>
    <w:pPr>
      <w:tabs>
        <w:tab w:val="left" w:pos="851"/>
      </w:tabs>
      <w:autoSpaceDE w:val="0"/>
      <w:autoSpaceDN w:val="0"/>
      <w:adjustRightInd w:val="0"/>
      <w:jc w:val="center"/>
      <w:outlineLvl w:val="2"/>
    </w:pPr>
    <w:rPr>
      <w:rFonts w:ascii="Times New Roman" w:eastAsia="Times New Roman" w:hAnsi="Times New Roman" w:cs="Times New Roman"/>
      <w:b/>
      <w:bCs/>
      <w:color w:val="auto"/>
      <w:sz w:val="28"/>
      <w:szCs w:val="28"/>
      <w:lang w:bidi="ar-SA"/>
    </w:rPr>
  </w:style>
  <w:style w:type="character" w:customStyle="1" w:styleId="afffff">
    <w:name w:val="СтильЗаголовки Знак"/>
    <w:link w:val="affffe"/>
    <w:rsid w:val="00277961"/>
    <w:rPr>
      <w:rFonts w:ascii="Times New Roman" w:eastAsia="Times New Roman" w:hAnsi="Times New Roman" w:cs="Times New Roman"/>
      <w:b/>
      <w:kern w:val="32"/>
      <w:sz w:val="28"/>
      <w:szCs w:val="28"/>
      <w:shd w:val="clear" w:color="auto" w:fill="FFFFFF"/>
      <w:lang w:eastAsia="en-US" w:bidi="ar-SA"/>
    </w:rPr>
  </w:style>
  <w:style w:type="paragraph" w:customStyle="1" w:styleId="afffff2">
    <w:name w:val="Инструкция"/>
    <w:basedOn w:val="a1"/>
    <w:link w:val="afffff3"/>
    <w:qFormat/>
    <w:rsid w:val="00277961"/>
    <w:pPr>
      <w:autoSpaceDE w:val="0"/>
      <w:autoSpaceDN w:val="0"/>
      <w:adjustRightInd w:val="0"/>
      <w:ind w:firstLine="709"/>
      <w:jc w:val="both"/>
    </w:pPr>
    <w:rPr>
      <w:rFonts w:ascii="Times New Roman" w:eastAsia="Times New Roman" w:hAnsi="Times New Roman" w:cs="Times New Roman"/>
      <w:color w:val="auto"/>
      <w:sz w:val="28"/>
      <w:szCs w:val="28"/>
      <w:lang w:bidi="ar-SA"/>
    </w:rPr>
  </w:style>
  <w:style w:type="character" w:customStyle="1" w:styleId="afffff1">
    <w:name w:val="СтильПодзаголовки Знак"/>
    <w:link w:val="afffff0"/>
    <w:rsid w:val="00277961"/>
    <w:rPr>
      <w:rFonts w:ascii="Times New Roman" w:eastAsia="Times New Roman" w:hAnsi="Times New Roman" w:cs="Times New Roman"/>
      <w:b/>
      <w:bCs/>
      <w:sz w:val="28"/>
      <w:szCs w:val="28"/>
      <w:lang w:bidi="ar-SA"/>
    </w:rPr>
  </w:style>
  <w:style w:type="paragraph" w:customStyle="1" w:styleId="1f4">
    <w:name w:val="Заголовок оглавления1"/>
    <w:basedOn w:val="1"/>
    <w:next w:val="a1"/>
    <w:uiPriority w:val="39"/>
    <w:unhideWhenUsed/>
    <w:qFormat/>
    <w:rsid w:val="00277961"/>
    <w:pPr>
      <w:keepLines/>
      <w:widowControl/>
      <w:shd w:val="clear" w:color="auto" w:fill="auto"/>
      <w:autoSpaceDE/>
      <w:autoSpaceDN/>
      <w:adjustRightInd/>
      <w:spacing w:before="240" w:line="259" w:lineRule="auto"/>
      <w:ind w:left="0"/>
      <w:jc w:val="left"/>
      <w:outlineLvl w:val="9"/>
    </w:pPr>
    <w:rPr>
      <w:rFonts w:ascii="Calibri Light" w:hAnsi="Calibri Light"/>
      <w:b w:val="0"/>
      <w:color w:val="365F91"/>
      <w:kern w:val="0"/>
      <w:sz w:val="32"/>
      <w:szCs w:val="32"/>
      <w:lang w:eastAsia="ru-RU"/>
    </w:rPr>
  </w:style>
  <w:style w:type="character" w:customStyle="1" w:styleId="afffff3">
    <w:name w:val="Инструкция Знак"/>
    <w:link w:val="afffff2"/>
    <w:rsid w:val="00277961"/>
    <w:rPr>
      <w:rFonts w:ascii="Times New Roman" w:eastAsia="Times New Roman" w:hAnsi="Times New Roman" w:cs="Times New Roman"/>
      <w:sz w:val="28"/>
      <w:szCs w:val="28"/>
      <w:lang w:bidi="ar-SA"/>
    </w:rPr>
  </w:style>
  <w:style w:type="paragraph" w:customStyle="1" w:styleId="msonormalmailrucssattributepostfix">
    <w:name w:val="msonormal_mailru_css_attribute_postfix"/>
    <w:basedOn w:val="a1"/>
    <w:rsid w:val="0027796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ff4">
    <w:name w:val="Текст (справка)"/>
    <w:basedOn w:val="a1"/>
    <w:next w:val="a1"/>
    <w:uiPriority w:val="99"/>
    <w:rsid w:val="00277961"/>
    <w:pPr>
      <w:widowControl/>
      <w:autoSpaceDE w:val="0"/>
      <w:autoSpaceDN w:val="0"/>
      <w:adjustRightInd w:val="0"/>
      <w:ind w:left="170" w:right="170"/>
    </w:pPr>
    <w:rPr>
      <w:rFonts w:ascii="Arial" w:eastAsia="Calibri" w:hAnsi="Arial" w:cs="Arial"/>
      <w:color w:val="auto"/>
      <w:lang w:bidi="ar-SA"/>
    </w:rPr>
  </w:style>
  <w:style w:type="paragraph" w:customStyle="1" w:styleId="afffff5">
    <w:name w:val="Комментарий"/>
    <w:basedOn w:val="afffff4"/>
    <w:next w:val="a1"/>
    <w:uiPriority w:val="99"/>
    <w:rsid w:val="00277961"/>
    <w:pPr>
      <w:spacing w:before="75"/>
      <w:ind w:right="0"/>
      <w:jc w:val="both"/>
    </w:pPr>
    <w:rPr>
      <w:color w:val="353842"/>
      <w:shd w:val="clear" w:color="auto" w:fill="F0F0F0"/>
    </w:rPr>
  </w:style>
  <w:style w:type="paragraph" w:customStyle="1" w:styleId="afffff6">
    <w:name w:val="Информация об изменениях документа"/>
    <w:basedOn w:val="afffff5"/>
    <w:next w:val="a1"/>
    <w:uiPriority w:val="99"/>
    <w:rsid w:val="00277961"/>
    <w:rPr>
      <w:i/>
      <w:iCs/>
    </w:rPr>
  </w:style>
  <w:style w:type="paragraph" w:customStyle="1" w:styleId="afffff7">
    <w:name w:val="Нормальный (таблица)"/>
    <w:basedOn w:val="a1"/>
    <w:next w:val="a1"/>
    <w:uiPriority w:val="99"/>
    <w:rsid w:val="00277961"/>
    <w:pPr>
      <w:widowControl/>
      <w:autoSpaceDE w:val="0"/>
      <w:autoSpaceDN w:val="0"/>
      <w:adjustRightInd w:val="0"/>
      <w:jc w:val="both"/>
    </w:pPr>
    <w:rPr>
      <w:rFonts w:ascii="Arial" w:eastAsia="Calibri" w:hAnsi="Arial" w:cs="Arial"/>
      <w:color w:val="auto"/>
      <w:lang w:bidi="ar-SA"/>
    </w:rPr>
  </w:style>
  <w:style w:type="character" w:customStyle="1" w:styleId="afffff8">
    <w:name w:val="Цветовое выделение для Текст"/>
    <w:uiPriority w:val="99"/>
    <w:rsid w:val="00277961"/>
  </w:style>
  <w:style w:type="paragraph" w:customStyle="1" w:styleId="afffff9">
    <w:name w:val="Заголовок статьи"/>
    <w:basedOn w:val="a1"/>
    <w:next w:val="a1"/>
    <w:uiPriority w:val="99"/>
    <w:rsid w:val="00277961"/>
    <w:pPr>
      <w:widowControl/>
      <w:autoSpaceDE w:val="0"/>
      <w:autoSpaceDN w:val="0"/>
      <w:adjustRightInd w:val="0"/>
      <w:ind w:left="1612" w:hanging="892"/>
      <w:jc w:val="both"/>
    </w:pPr>
    <w:rPr>
      <w:rFonts w:ascii="Arial" w:eastAsia="Calibri" w:hAnsi="Arial" w:cs="Arial"/>
      <w:color w:val="auto"/>
      <w:lang w:bidi="ar-SA"/>
    </w:rPr>
  </w:style>
  <w:style w:type="character" w:customStyle="1" w:styleId="1f5">
    <w:name w:val="Неразрешенное упоминание1"/>
    <w:basedOn w:val="a2"/>
    <w:uiPriority w:val="99"/>
    <w:semiHidden/>
    <w:unhideWhenUsed/>
    <w:rsid w:val="00277961"/>
    <w:rPr>
      <w:color w:val="605E5C"/>
      <w:shd w:val="clear" w:color="auto" w:fill="E1DFDD"/>
    </w:rPr>
  </w:style>
  <w:style w:type="paragraph" w:customStyle="1" w:styleId="Standard">
    <w:name w:val="Standard"/>
    <w:rsid w:val="00277961"/>
    <w:pPr>
      <w:widowControl/>
      <w:suppressAutoHyphens/>
      <w:autoSpaceDN w:val="0"/>
      <w:textAlignment w:val="baseline"/>
    </w:pPr>
    <w:rPr>
      <w:rFonts w:ascii="Times New Roman" w:eastAsia="Times New Roman" w:hAnsi="Times New Roman" w:cs="Times New Roman"/>
      <w:color w:val="00000A"/>
      <w:kern w:val="3"/>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garantF1://10003000.0" TargetMode="External"/><Relationship Id="rId26" Type="http://schemas.openxmlformats.org/officeDocument/2006/relationships/hyperlink" Target="garantF1://10003000.0" TargetMode="External"/><Relationship Id="rId3" Type="http://schemas.openxmlformats.org/officeDocument/2006/relationships/styles" Target="styles.xml"/><Relationship Id="rId21" Type="http://schemas.openxmlformats.org/officeDocument/2006/relationships/hyperlink" Target="garantF1://71557296.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garantF1://10003000.0" TargetMode="External"/><Relationship Id="rId25" Type="http://schemas.openxmlformats.org/officeDocument/2006/relationships/hyperlink" Target="garantF1://10003000.0" TargetMode="External"/><Relationship Id="rId33"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garantF1://10003000.0" TargetMode="External"/><Relationship Id="rId20" Type="http://schemas.openxmlformats.org/officeDocument/2006/relationships/hyperlink" Target="garantF1://82788.0" TargetMode="External"/><Relationship Id="rId29" Type="http://schemas.openxmlformats.org/officeDocument/2006/relationships/hyperlink" Target="garantF1://238015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petrov@adm.krasnodar.ru" TargetMode="External"/><Relationship Id="rId24" Type="http://schemas.openxmlformats.org/officeDocument/2006/relationships/hyperlink" Target="garantF1://71008018.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93645.0" TargetMode="External"/><Relationship Id="rId23" Type="http://schemas.openxmlformats.org/officeDocument/2006/relationships/hyperlink" Target="garantF1://23841270.0" TargetMode="External"/><Relationship Id="rId28" Type="http://schemas.openxmlformats.org/officeDocument/2006/relationships/hyperlink" Target="garantF1://12012604.0" TargetMode="External"/><Relationship Id="rId36" Type="http://schemas.openxmlformats.org/officeDocument/2006/relationships/theme" Target="theme/theme1.xml"/><Relationship Id="rId10" Type="http://schemas.openxmlformats.org/officeDocument/2006/relationships/hyperlink" Target="mailto:msh@krasnodar.ru" TargetMode="External"/><Relationship Id="rId19" Type="http://schemas.openxmlformats.org/officeDocument/2006/relationships/hyperlink" Target="garantF1://12025268.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vanov@yandex.ru" TargetMode="External"/><Relationship Id="rId14" Type="http://schemas.openxmlformats.org/officeDocument/2006/relationships/image" Target="media/image4.jpeg"/><Relationship Id="rId22" Type="http://schemas.openxmlformats.org/officeDocument/2006/relationships/hyperlink" Target="garantF1://36865900.1000" TargetMode="External"/><Relationship Id="rId27" Type="http://schemas.openxmlformats.org/officeDocument/2006/relationships/hyperlink" Target="garantF1://10003000.0" TargetMode="External"/><Relationship Id="rId30"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5233-393F-4574-B510-1AA391AE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2518</TotalTime>
  <Pages>1</Pages>
  <Words>48724</Words>
  <Characters>277730</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docs2022-11-21 (1)</vt:lpstr>
    </vt:vector>
  </TitlesOfParts>
  <Company/>
  <LinksUpToDate>false</LinksUpToDate>
  <CharactersWithSpaces>325803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docs2022-11-21 (1)</dc:title>
  <dc:subject/>
  <dc:creator/>
  <cp:keywords/>
  <cp:lastModifiedBy>Пользователь Windows</cp:lastModifiedBy>
  <cp:revision>104</cp:revision>
  <cp:lastPrinted>2023-06-01T13:45:00Z</cp:lastPrinted>
  <dcterms:created xsi:type="dcterms:W3CDTF">2023-05-15T12:32:00Z</dcterms:created>
  <dcterms:modified xsi:type="dcterms:W3CDTF">2023-09-22T06:14:00Z</dcterms:modified>
</cp:coreProperties>
</file>