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6CDB" w14:textId="7D6FB465" w:rsidR="008E6906" w:rsidRPr="008A7A44" w:rsidRDefault="008A7A44" w:rsidP="008A7A44">
      <w:pPr>
        <w:jc w:val="center"/>
        <w:rPr>
          <w:sz w:val="28"/>
          <w:szCs w:val="28"/>
        </w:rPr>
      </w:pPr>
      <w:r w:rsidRPr="00471130">
        <w:rPr>
          <w:noProof/>
        </w:rPr>
        <w:drawing>
          <wp:inline distT="0" distB="0" distL="0" distR="0" wp14:anchorId="7AF1447B" wp14:editId="1BA4CC32">
            <wp:extent cx="6477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16" t="12570" r="35110" b="42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1029F" w14:textId="604B651D" w:rsidR="00AC02FD" w:rsidRDefault="000422C9" w:rsidP="008A7A4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  <w:r w:rsidR="0018653A">
        <w:rPr>
          <w:b/>
          <w:bCs/>
          <w:sz w:val="28"/>
        </w:rPr>
        <w:t xml:space="preserve"> </w:t>
      </w:r>
      <w:r w:rsidR="008A7A44">
        <w:rPr>
          <w:b/>
          <w:bCs/>
          <w:sz w:val="28"/>
        </w:rPr>
        <w:t xml:space="preserve"> </w:t>
      </w:r>
      <w:r w:rsidR="008A7A44">
        <w:rPr>
          <w:b/>
          <w:bCs/>
          <w:caps/>
          <w:sz w:val="28"/>
        </w:rPr>
        <w:t xml:space="preserve">ПРИДОРОЖНОГО </w:t>
      </w:r>
      <w:r w:rsidR="008E6906" w:rsidRPr="00370F07">
        <w:rPr>
          <w:b/>
          <w:bCs/>
          <w:caps/>
          <w:sz w:val="28"/>
        </w:rPr>
        <w:t xml:space="preserve"> </w:t>
      </w:r>
      <w:r w:rsidR="0018653A">
        <w:rPr>
          <w:b/>
          <w:bCs/>
          <w:sz w:val="28"/>
        </w:rPr>
        <w:t>СЕЛЬСКОГО ПОСЕЛЕНИЯ</w:t>
      </w:r>
    </w:p>
    <w:p w14:paraId="059E7757" w14:textId="7F4461FA" w:rsidR="00E02C0C" w:rsidRDefault="008E6906" w:rsidP="0018653A">
      <w:pPr>
        <w:jc w:val="center"/>
        <w:rPr>
          <w:b/>
          <w:bCs/>
          <w:sz w:val="28"/>
        </w:rPr>
      </w:pPr>
      <w:r w:rsidRPr="00370F07">
        <w:rPr>
          <w:b/>
          <w:bCs/>
          <w:sz w:val="28"/>
        </w:rPr>
        <w:t xml:space="preserve">КАНЕВСКОГО РАЙОНА  </w:t>
      </w:r>
    </w:p>
    <w:p w14:paraId="2B54F589" w14:textId="77777777" w:rsidR="00C13A55" w:rsidRPr="00370F07" w:rsidRDefault="00C13A55" w:rsidP="0018653A">
      <w:pPr>
        <w:jc w:val="center"/>
        <w:rPr>
          <w:b/>
          <w:bCs/>
          <w:sz w:val="28"/>
        </w:rPr>
      </w:pPr>
    </w:p>
    <w:p w14:paraId="755C53B2" w14:textId="77777777" w:rsidR="000422C9" w:rsidRPr="00AC02FD" w:rsidRDefault="000422C9" w:rsidP="000422C9">
      <w:pPr>
        <w:jc w:val="center"/>
        <w:rPr>
          <w:b/>
          <w:caps/>
          <w:sz w:val="32"/>
          <w:szCs w:val="32"/>
        </w:rPr>
      </w:pPr>
      <w:r w:rsidRPr="00AC02FD">
        <w:rPr>
          <w:b/>
          <w:caps/>
          <w:sz w:val="32"/>
          <w:szCs w:val="32"/>
        </w:rPr>
        <w:t>РАСПОРЯЖЕНИЕ</w:t>
      </w:r>
    </w:p>
    <w:p w14:paraId="7203C614" w14:textId="77777777" w:rsidR="00C13A55" w:rsidRPr="008E6906" w:rsidRDefault="00C13A55" w:rsidP="00350B43">
      <w:pPr>
        <w:rPr>
          <w:b/>
          <w:bCs/>
          <w:sz w:val="28"/>
          <w:szCs w:val="28"/>
        </w:rPr>
      </w:pPr>
    </w:p>
    <w:p w14:paraId="15D2D532" w14:textId="2F50E81A" w:rsidR="000422C9" w:rsidRDefault="0063317B" w:rsidP="000422C9">
      <w:pPr>
        <w:jc w:val="both"/>
        <w:rPr>
          <w:sz w:val="28"/>
        </w:rPr>
      </w:pPr>
      <w:r>
        <w:rPr>
          <w:sz w:val="28"/>
        </w:rPr>
        <w:t>23</w:t>
      </w:r>
      <w:r w:rsidR="008A7A44">
        <w:rPr>
          <w:sz w:val="28"/>
        </w:rPr>
        <w:t>.0</w:t>
      </w:r>
      <w:r>
        <w:rPr>
          <w:sz w:val="28"/>
        </w:rPr>
        <w:t>3</w:t>
      </w:r>
      <w:r w:rsidR="008A7A44">
        <w:rPr>
          <w:sz w:val="28"/>
        </w:rPr>
        <w:t>.2022</w:t>
      </w:r>
      <w:r w:rsidR="000422C9" w:rsidRPr="00EA2C24">
        <w:rPr>
          <w:sz w:val="28"/>
        </w:rPr>
        <w:tab/>
      </w:r>
      <w:r w:rsidR="000422C9" w:rsidRPr="00EA2C24">
        <w:rPr>
          <w:sz w:val="28"/>
        </w:rPr>
        <w:tab/>
      </w:r>
      <w:r w:rsidR="000422C9" w:rsidRPr="00EA2C24">
        <w:rPr>
          <w:sz w:val="28"/>
        </w:rPr>
        <w:tab/>
        <w:t xml:space="preserve">                   </w:t>
      </w:r>
      <w:r w:rsidR="000422C9">
        <w:rPr>
          <w:sz w:val="28"/>
        </w:rPr>
        <w:t xml:space="preserve">               </w:t>
      </w:r>
      <w:r w:rsidR="007D7635">
        <w:rPr>
          <w:sz w:val="28"/>
        </w:rPr>
        <w:t xml:space="preserve"> </w:t>
      </w:r>
      <w:r w:rsidR="00717982">
        <w:rPr>
          <w:sz w:val="28"/>
        </w:rPr>
        <w:t xml:space="preserve"> </w:t>
      </w:r>
      <w:r w:rsidR="008A7A44">
        <w:rPr>
          <w:sz w:val="28"/>
        </w:rPr>
        <w:t xml:space="preserve">                                </w:t>
      </w:r>
      <w:r w:rsidR="00717982">
        <w:rPr>
          <w:sz w:val="28"/>
        </w:rPr>
        <w:t xml:space="preserve">           </w:t>
      </w:r>
      <w:r w:rsidR="007D7635">
        <w:rPr>
          <w:sz w:val="28"/>
        </w:rPr>
        <w:t xml:space="preserve">  </w:t>
      </w:r>
      <w:r w:rsidR="00717982">
        <w:rPr>
          <w:sz w:val="28"/>
        </w:rPr>
        <w:t>№</w:t>
      </w:r>
      <w:r w:rsidR="008A7A44">
        <w:rPr>
          <w:sz w:val="28"/>
        </w:rPr>
        <w:t xml:space="preserve"> </w:t>
      </w:r>
      <w:r>
        <w:rPr>
          <w:sz w:val="28"/>
        </w:rPr>
        <w:t>17</w:t>
      </w:r>
      <w:r w:rsidR="00273370">
        <w:rPr>
          <w:sz w:val="28"/>
        </w:rPr>
        <w:t>-р</w:t>
      </w:r>
    </w:p>
    <w:p w14:paraId="5449903E" w14:textId="77777777" w:rsidR="000422C9" w:rsidRDefault="000422C9" w:rsidP="000422C9">
      <w:pPr>
        <w:jc w:val="center"/>
        <w:rPr>
          <w:sz w:val="28"/>
          <w:szCs w:val="28"/>
        </w:rPr>
      </w:pPr>
    </w:p>
    <w:p w14:paraId="252F7364" w14:textId="7EADEC1B" w:rsidR="000422C9" w:rsidRPr="00DD4C13" w:rsidRDefault="008A7A44" w:rsidP="000422C9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Придорожная</w:t>
      </w:r>
    </w:p>
    <w:p w14:paraId="286A8724" w14:textId="77777777" w:rsidR="000422C9" w:rsidRDefault="000422C9" w:rsidP="00C4462E">
      <w:pPr>
        <w:pStyle w:val="a8"/>
      </w:pPr>
    </w:p>
    <w:p w14:paraId="6E8923CE" w14:textId="77777777" w:rsidR="00A330D7" w:rsidRDefault="00A330D7" w:rsidP="00A330D7">
      <w:pPr>
        <w:ind w:left="567" w:hanging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</w:t>
      </w:r>
      <w:r w:rsidRPr="00927FC9">
        <w:rPr>
          <w:b/>
          <w:sz w:val="28"/>
          <w:szCs w:val="28"/>
        </w:rPr>
        <w:t xml:space="preserve"> ответственных</w:t>
      </w:r>
      <w:r>
        <w:rPr>
          <w:b/>
          <w:sz w:val="28"/>
          <w:szCs w:val="28"/>
        </w:rPr>
        <w:t xml:space="preserve"> лиц</w:t>
      </w:r>
      <w:r w:rsidRPr="00927FC9">
        <w:rPr>
          <w:b/>
          <w:sz w:val="28"/>
          <w:szCs w:val="28"/>
        </w:rPr>
        <w:t>, имеющих доступ</w:t>
      </w:r>
      <w:r w:rsidRPr="00094276">
        <w:rPr>
          <w:b/>
          <w:sz w:val="28"/>
          <w:szCs w:val="28"/>
        </w:rPr>
        <w:t xml:space="preserve"> </w:t>
      </w:r>
      <w:r w:rsidRPr="00927FC9">
        <w:rPr>
          <w:b/>
          <w:sz w:val="28"/>
          <w:szCs w:val="28"/>
        </w:rPr>
        <w:t>к информацио</w:t>
      </w:r>
      <w:r w:rsidRPr="00927FC9">
        <w:rPr>
          <w:b/>
          <w:sz w:val="28"/>
          <w:szCs w:val="28"/>
        </w:rPr>
        <w:t>н</w:t>
      </w:r>
      <w:r w:rsidRPr="00927FC9">
        <w:rPr>
          <w:b/>
          <w:sz w:val="28"/>
          <w:szCs w:val="28"/>
        </w:rPr>
        <w:t xml:space="preserve">ной </w:t>
      </w:r>
      <w:r>
        <w:rPr>
          <w:b/>
          <w:sz w:val="28"/>
          <w:szCs w:val="28"/>
        </w:rPr>
        <w:t>системе «</w:t>
      </w:r>
      <w:r w:rsidRPr="00927FC9">
        <w:rPr>
          <w:b/>
          <w:sz w:val="28"/>
          <w:szCs w:val="28"/>
        </w:rPr>
        <w:t>Федеральный реестр</w:t>
      </w:r>
      <w:r>
        <w:rPr>
          <w:b/>
          <w:sz w:val="28"/>
          <w:szCs w:val="28"/>
        </w:rPr>
        <w:t xml:space="preserve"> </w:t>
      </w:r>
      <w:r w:rsidRPr="00927FC9">
        <w:rPr>
          <w:b/>
          <w:sz w:val="28"/>
          <w:szCs w:val="28"/>
        </w:rPr>
        <w:t xml:space="preserve">государственных и муниципальных </w:t>
      </w:r>
      <w:r>
        <w:rPr>
          <w:b/>
          <w:sz w:val="28"/>
          <w:szCs w:val="28"/>
        </w:rPr>
        <w:t>услуг (функций)»</w:t>
      </w:r>
      <w:r w:rsidRPr="00927FC9">
        <w:rPr>
          <w:b/>
          <w:sz w:val="28"/>
          <w:szCs w:val="28"/>
        </w:rPr>
        <w:t xml:space="preserve"> (Платформе</w:t>
      </w:r>
      <w:r>
        <w:rPr>
          <w:b/>
          <w:sz w:val="28"/>
          <w:szCs w:val="28"/>
        </w:rPr>
        <w:t xml:space="preserve"> </w:t>
      </w:r>
      <w:r w:rsidRPr="00927FC9">
        <w:rPr>
          <w:b/>
          <w:sz w:val="28"/>
          <w:szCs w:val="28"/>
        </w:rPr>
        <w:t>государственных</w:t>
      </w:r>
      <w:r w:rsidRPr="00094276">
        <w:rPr>
          <w:b/>
          <w:sz w:val="28"/>
          <w:szCs w:val="28"/>
        </w:rPr>
        <w:t xml:space="preserve"> </w:t>
      </w:r>
      <w:r w:rsidRPr="00927FC9">
        <w:rPr>
          <w:b/>
          <w:sz w:val="28"/>
          <w:szCs w:val="28"/>
        </w:rPr>
        <w:t>се</w:t>
      </w:r>
      <w:r w:rsidRPr="00927FC9">
        <w:rPr>
          <w:b/>
          <w:sz w:val="28"/>
          <w:szCs w:val="28"/>
        </w:rPr>
        <w:t>р</w:t>
      </w:r>
      <w:r w:rsidRPr="00927FC9">
        <w:rPr>
          <w:b/>
          <w:sz w:val="28"/>
          <w:szCs w:val="28"/>
        </w:rPr>
        <w:t>висов)</w:t>
      </w:r>
    </w:p>
    <w:p w14:paraId="2FD8C9D4" w14:textId="77777777" w:rsidR="00F65490" w:rsidRDefault="00F65490" w:rsidP="00F65490">
      <w:pPr>
        <w:pStyle w:val="a8"/>
        <w:rPr>
          <w:sz w:val="28"/>
          <w:szCs w:val="28"/>
        </w:rPr>
      </w:pPr>
    </w:p>
    <w:p w14:paraId="2128BAAD" w14:textId="77777777" w:rsidR="00A330D7" w:rsidRPr="00191CE1" w:rsidRDefault="00A330D7" w:rsidP="00A330D7">
      <w:pPr>
        <w:jc w:val="center"/>
        <w:rPr>
          <w:sz w:val="28"/>
          <w:szCs w:val="28"/>
        </w:rPr>
      </w:pPr>
    </w:p>
    <w:p w14:paraId="328E32C6" w14:textId="59C3D7AF" w:rsidR="00A330D7" w:rsidRPr="00F74987" w:rsidRDefault="00A330D7" w:rsidP="00A330D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F4A2E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обеспечения контроля</w:t>
      </w:r>
      <w:r w:rsidRPr="00927FC9">
        <w:rPr>
          <w:sz w:val="28"/>
          <w:szCs w:val="28"/>
        </w:rPr>
        <w:t xml:space="preserve"> за соблюдением требований в области</w:t>
      </w:r>
      <w:r>
        <w:rPr>
          <w:sz w:val="28"/>
          <w:szCs w:val="28"/>
        </w:rPr>
        <w:t xml:space="preserve"> информационной безопасности,</w:t>
      </w:r>
      <w:r w:rsidRPr="00927FC9">
        <w:rPr>
          <w:sz w:val="28"/>
          <w:szCs w:val="28"/>
        </w:rPr>
        <w:t xml:space="preserve"> в том числе, в отношении доступа</w:t>
      </w:r>
      <w:r>
        <w:rPr>
          <w:sz w:val="28"/>
          <w:szCs w:val="28"/>
        </w:rPr>
        <w:t xml:space="preserve"> </w:t>
      </w:r>
      <w:r w:rsidRPr="00927FC9">
        <w:rPr>
          <w:sz w:val="28"/>
          <w:szCs w:val="28"/>
        </w:rPr>
        <w:t>уполном</w:t>
      </w:r>
      <w:r w:rsidRPr="00927FC9">
        <w:rPr>
          <w:sz w:val="28"/>
          <w:szCs w:val="28"/>
        </w:rPr>
        <w:t>о</w:t>
      </w:r>
      <w:r w:rsidRPr="00927FC9">
        <w:rPr>
          <w:sz w:val="28"/>
          <w:szCs w:val="28"/>
        </w:rPr>
        <w:t xml:space="preserve">ченных лиц к </w:t>
      </w:r>
      <w:r>
        <w:rPr>
          <w:sz w:val="28"/>
          <w:szCs w:val="28"/>
        </w:rPr>
        <w:t xml:space="preserve">информационной системе </w:t>
      </w:r>
      <w:r w:rsidRPr="00927FC9">
        <w:rPr>
          <w:sz w:val="28"/>
          <w:szCs w:val="28"/>
        </w:rPr>
        <w:t>«Федеральный реестр государствен</w:t>
      </w:r>
      <w:r>
        <w:rPr>
          <w:sz w:val="28"/>
          <w:szCs w:val="28"/>
        </w:rPr>
        <w:t>ных и муниципальных услуг (функ</w:t>
      </w:r>
      <w:r w:rsidRPr="00927FC9">
        <w:rPr>
          <w:sz w:val="28"/>
          <w:szCs w:val="28"/>
        </w:rPr>
        <w:t>ций)» (Платформе государственных сервисов)</w:t>
      </w:r>
      <w:r>
        <w:rPr>
          <w:sz w:val="28"/>
          <w:szCs w:val="28"/>
        </w:rPr>
        <w:t xml:space="preserve"> </w:t>
      </w:r>
      <w:r w:rsidRPr="008F4A2E">
        <w:rPr>
          <w:sz w:val="28"/>
          <w:szCs w:val="28"/>
        </w:rPr>
        <w:t xml:space="preserve">в администрации </w:t>
      </w:r>
      <w:r w:rsidR="0063317B">
        <w:rPr>
          <w:sz w:val="28"/>
          <w:szCs w:val="28"/>
        </w:rPr>
        <w:t>Придорожного сельского поселения Каневского района</w:t>
      </w:r>
      <w:r w:rsidRPr="00F74987">
        <w:rPr>
          <w:sz w:val="28"/>
          <w:szCs w:val="28"/>
        </w:rPr>
        <w:t>:</w:t>
      </w:r>
    </w:p>
    <w:p w14:paraId="143EAB0D" w14:textId="64FA78DC" w:rsidR="00A330D7" w:rsidRDefault="00A330D7" w:rsidP="00A330D7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927FC9"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Рыбакову Евгению Александровну – начальника общего отдела администрации Придорожного сельского поселения Каневского района</w:t>
      </w:r>
      <w:r>
        <w:rPr>
          <w:sz w:val="28"/>
          <w:szCs w:val="28"/>
        </w:rPr>
        <w:t xml:space="preserve"> ответственны</w:t>
      </w:r>
      <w:r w:rsidR="0063317B">
        <w:rPr>
          <w:sz w:val="28"/>
          <w:szCs w:val="28"/>
        </w:rPr>
        <w:t>м</w:t>
      </w:r>
      <w:r>
        <w:rPr>
          <w:sz w:val="28"/>
          <w:szCs w:val="28"/>
        </w:rPr>
        <w:t xml:space="preserve"> лиц</w:t>
      </w:r>
      <w:r w:rsidR="0063317B">
        <w:rPr>
          <w:sz w:val="28"/>
          <w:szCs w:val="28"/>
        </w:rPr>
        <w:t>ом</w:t>
      </w:r>
      <w:r>
        <w:rPr>
          <w:sz w:val="28"/>
          <w:szCs w:val="28"/>
        </w:rPr>
        <w:t>, имеющи</w:t>
      </w:r>
      <w:r w:rsidR="0063317B">
        <w:rPr>
          <w:sz w:val="28"/>
          <w:szCs w:val="28"/>
        </w:rPr>
        <w:t>м</w:t>
      </w:r>
      <w:r w:rsidRPr="00927FC9">
        <w:rPr>
          <w:sz w:val="28"/>
          <w:szCs w:val="28"/>
        </w:rPr>
        <w:t xml:space="preserve"> доступ к информационной</w:t>
      </w:r>
      <w:r>
        <w:rPr>
          <w:sz w:val="28"/>
          <w:szCs w:val="28"/>
        </w:rPr>
        <w:t xml:space="preserve"> </w:t>
      </w:r>
      <w:r w:rsidRPr="00927FC9">
        <w:rPr>
          <w:sz w:val="28"/>
          <w:szCs w:val="28"/>
        </w:rPr>
        <w:t>с</w:t>
      </w:r>
      <w:r w:rsidRPr="00927FC9">
        <w:rPr>
          <w:sz w:val="28"/>
          <w:szCs w:val="28"/>
        </w:rPr>
        <w:t>и</w:t>
      </w:r>
      <w:r w:rsidRPr="00927FC9">
        <w:rPr>
          <w:sz w:val="28"/>
          <w:szCs w:val="28"/>
        </w:rPr>
        <w:t>стеме «Федеральный реестр государственных и муниципальных услуг</w:t>
      </w:r>
      <w:r>
        <w:rPr>
          <w:sz w:val="28"/>
          <w:szCs w:val="28"/>
        </w:rPr>
        <w:t xml:space="preserve"> </w:t>
      </w:r>
      <w:r w:rsidRPr="00927FC9">
        <w:rPr>
          <w:sz w:val="28"/>
          <w:szCs w:val="28"/>
        </w:rPr>
        <w:t>(фун</w:t>
      </w:r>
      <w:r w:rsidRPr="00927FC9">
        <w:rPr>
          <w:sz w:val="28"/>
          <w:szCs w:val="28"/>
        </w:rPr>
        <w:t>к</w:t>
      </w:r>
      <w:r w:rsidRPr="00927FC9">
        <w:rPr>
          <w:sz w:val="28"/>
          <w:szCs w:val="28"/>
        </w:rPr>
        <w:t>ций)» (Платформе государственных сервисов).</w:t>
      </w:r>
    </w:p>
    <w:p w14:paraId="4F71A409" w14:textId="77777777" w:rsidR="00F65490" w:rsidRDefault="00F65490" w:rsidP="00F65490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распоряжения оставляю за собой.</w:t>
      </w:r>
    </w:p>
    <w:p w14:paraId="55AEBF8A" w14:textId="77777777" w:rsidR="00F65490" w:rsidRDefault="00F65490" w:rsidP="00F65490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Распоряжение вступает в силу со дня его подписания. </w:t>
      </w:r>
    </w:p>
    <w:p w14:paraId="2BF6FBE8" w14:textId="77777777" w:rsidR="00F65490" w:rsidRDefault="00F65490" w:rsidP="00F65490">
      <w:pPr>
        <w:pStyle w:val="a8"/>
        <w:rPr>
          <w:sz w:val="28"/>
          <w:szCs w:val="28"/>
        </w:rPr>
      </w:pPr>
    </w:p>
    <w:p w14:paraId="2D1D5AAB" w14:textId="77777777" w:rsidR="00DF4590" w:rsidRDefault="00DF4590" w:rsidP="0057230E">
      <w:pPr>
        <w:jc w:val="both"/>
        <w:rPr>
          <w:sz w:val="28"/>
          <w:szCs w:val="28"/>
        </w:rPr>
      </w:pPr>
    </w:p>
    <w:p w14:paraId="5A2C284A" w14:textId="77777777" w:rsidR="001A6C6F" w:rsidRDefault="001A6C6F" w:rsidP="0057230E">
      <w:pPr>
        <w:jc w:val="both"/>
        <w:rPr>
          <w:sz w:val="28"/>
          <w:szCs w:val="28"/>
        </w:rPr>
      </w:pPr>
    </w:p>
    <w:p w14:paraId="303CC1BA" w14:textId="05C3734F" w:rsidR="008A7A44" w:rsidRDefault="00203261" w:rsidP="00C44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052FA">
        <w:rPr>
          <w:sz w:val="28"/>
          <w:szCs w:val="28"/>
        </w:rPr>
        <w:t>Придорожного</w:t>
      </w:r>
      <w:r w:rsidR="0018653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18653A">
        <w:rPr>
          <w:sz w:val="28"/>
          <w:szCs w:val="28"/>
        </w:rPr>
        <w:t xml:space="preserve">поселения </w:t>
      </w:r>
    </w:p>
    <w:p w14:paraId="3E076A61" w14:textId="310812D9" w:rsidR="000422C9" w:rsidRDefault="00203261" w:rsidP="00C4462E">
      <w:pPr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райо</w:t>
      </w:r>
      <w:r w:rsidR="0018653A">
        <w:rPr>
          <w:sz w:val="28"/>
          <w:szCs w:val="28"/>
        </w:rPr>
        <w:t>на</w:t>
      </w:r>
      <w:r w:rsidR="0018653A">
        <w:rPr>
          <w:sz w:val="28"/>
          <w:szCs w:val="28"/>
        </w:rPr>
        <w:tab/>
      </w:r>
      <w:r w:rsidR="0018653A">
        <w:rPr>
          <w:sz w:val="28"/>
          <w:szCs w:val="28"/>
        </w:rPr>
        <w:tab/>
      </w:r>
      <w:r w:rsidR="0018653A">
        <w:rPr>
          <w:sz w:val="28"/>
          <w:szCs w:val="28"/>
        </w:rPr>
        <w:tab/>
      </w:r>
      <w:r w:rsidR="0018653A">
        <w:rPr>
          <w:sz w:val="28"/>
          <w:szCs w:val="28"/>
        </w:rPr>
        <w:tab/>
        <w:t xml:space="preserve">                  </w:t>
      </w:r>
      <w:r w:rsidR="008A7A44">
        <w:rPr>
          <w:sz w:val="28"/>
          <w:szCs w:val="28"/>
        </w:rPr>
        <w:t xml:space="preserve">             </w:t>
      </w:r>
      <w:r w:rsidR="0018653A">
        <w:rPr>
          <w:sz w:val="28"/>
          <w:szCs w:val="28"/>
        </w:rPr>
        <w:t xml:space="preserve">    </w:t>
      </w:r>
      <w:r w:rsidR="008A7A44">
        <w:rPr>
          <w:sz w:val="28"/>
          <w:szCs w:val="28"/>
        </w:rPr>
        <w:t>М.Е. Авакьян</w:t>
      </w:r>
    </w:p>
    <w:sectPr w:rsidR="000422C9" w:rsidSect="00C13A55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1B14" w14:textId="77777777" w:rsidR="00187C85" w:rsidRDefault="00187C85">
      <w:r>
        <w:separator/>
      </w:r>
    </w:p>
  </w:endnote>
  <w:endnote w:type="continuationSeparator" w:id="0">
    <w:p w14:paraId="36A6FC3E" w14:textId="77777777" w:rsidR="00187C85" w:rsidRDefault="0018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5E7E" w14:textId="77777777" w:rsidR="00187C85" w:rsidRDefault="00187C85">
      <w:r>
        <w:separator/>
      </w:r>
    </w:p>
  </w:footnote>
  <w:footnote w:type="continuationSeparator" w:id="0">
    <w:p w14:paraId="081F8BE2" w14:textId="77777777" w:rsidR="00187C85" w:rsidRDefault="0018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2CBB" w14:textId="77777777" w:rsidR="00B54570" w:rsidRDefault="009A7EF3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CABEC6" w14:textId="77777777" w:rsidR="00B54570" w:rsidRDefault="00B545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11C" w14:textId="77777777" w:rsidR="00B54570" w:rsidRDefault="009A7EF3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6826">
      <w:rPr>
        <w:rStyle w:val="a5"/>
        <w:noProof/>
      </w:rPr>
      <w:t>2</w:t>
    </w:r>
    <w:r>
      <w:rPr>
        <w:rStyle w:val="a5"/>
      </w:rPr>
      <w:fldChar w:fldCharType="end"/>
    </w:r>
  </w:p>
  <w:p w14:paraId="2262C437" w14:textId="77777777" w:rsidR="00B54570" w:rsidRDefault="00B545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27AE"/>
    <w:multiLevelType w:val="hybridMultilevel"/>
    <w:tmpl w:val="49EAF3A6"/>
    <w:lvl w:ilvl="0" w:tplc="C39AA1AA">
      <w:start w:val="1"/>
      <w:numFmt w:val="decimal"/>
      <w:lvlText w:val="%1."/>
      <w:lvlJc w:val="left"/>
      <w:pPr>
        <w:ind w:left="990" w:hanging="45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5465F2"/>
    <w:multiLevelType w:val="hybridMultilevel"/>
    <w:tmpl w:val="43EE6F48"/>
    <w:lvl w:ilvl="0" w:tplc="3E64FF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05D20"/>
    <w:multiLevelType w:val="hybridMultilevel"/>
    <w:tmpl w:val="D7DCB3E8"/>
    <w:lvl w:ilvl="0" w:tplc="4B4E5EAE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A1294D"/>
    <w:multiLevelType w:val="hybridMultilevel"/>
    <w:tmpl w:val="91002650"/>
    <w:lvl w:ilvl="0" w:tplc="4E6865F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E23A8A"/>
    <w:multiLevelType w:val="hybridMultilevel"/>
    <w:tmpl w:val="F22A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6A1"/>
    <w:rsid w:val="00000FF8"/>
    <w:rsid w:val="00011975"/>
    <w:rsid w:val="00024B1C"/>
    <w:rsid w:val="00040C43"/>
    <w:rsid w:val="00040FBF"/>
    <w:rsid w:val="000422C9"/>
    <w:rsid w:val="00094702"/>
    <w:rsid w:val="000E7761"/>
    <w:rsid w:val="00107636"/>
    <w:rsid w:val="001342E1"/>
    <w:rsid w:val="00146CA5"/>
    <w:rsid w:val="0018653A"/>
    <w:rsid w:val="00187C85"/>
    <w:rsid w:val="0019040D"/>
    <w:rsid w:val="001A6C6F"/>
    <w:rsid w:val="001C7884"/>
    <w:rsid w:val="00203261"/>
    <w:rsid w:val="002630A0"/>
    <w:rsid w:val="00273370"/>
    <w:rsid w:val="002B6795"/>
    <w:rsid w:val="002B6AA9"/>
    <w:rsid w:val="002D2206"/>
    <w:rsid w:val="003159F9"/>
    <w:rsid w:val="00343651"/>
    <w:rsid w:val="00343E6B"/>
    <w:rsid w:val="00350B43"/>
    <w:rsid w:val="00370F07"/>
    <w:rsid w:val="00397846"/>
    <w:rsid w:val="003A682F"/>
    <w:rsid w:val="003B2849"/>
    <w:rsid w:val="003C1E13"/>
    <w:rsid w:val="003F161A"/>
    <w:rsid w:val="004052FA"/>
    <w:rsid w:val="00416277"/>
    <w:rsid w:val="00435B05"/>
    <w:rsid w:val="00446D80"/>
    <w:rsid w:val="004B4B57"/>
    <w:rsid w:val="004C7F63"/>
    <w:rsid w:val="00560D2E"/>
    <w:rsid w:val="0057230E"/>
    <w:rsid w:val="00580169"/>
    <w:rsid w:val="005C0F66"/>
    <w:rsid w:val="005D0831"/>
    <w:rsid w:val="005F1A4D"/>
    <w:rsid w:val="0063317B"/>
    <w:rsid w:val="006525A7"/>
    <w:rsid w:val="00656618"/>
    <w:rsid w:val="006802BA"/>
    <w:rsid w:val="00683E91"/>
    <w:rsid w:val="006A36D4"/>
    <w:rsid w:val="006C0F7F"/>
    <w:rsid w:val="006D7C9F"/>
    <w:rsid w:val="006E1703"/>
    <w:rsid w:val="00717982"/>
    <w:rsid w:val="00725CB2"/>
    <w:rsid w:val="00740091"/>
    <w:rsid w:val="007421A5"/>
    <w:rsid w:val="007445E9"/>
    <w:rsid w:val="007455BB"/>
    <w:rsid w:val="00755C25"/>
    <w:rsid w:val="00782F90"/>
    <w:rsid w:val="00793DA0"/>
    <w:rsid w:val="007A01FD"/>
    <w:rsid w:val="007C2E69"/>
    <w:rsid w:val="007D7635"/>
    <w:rsid w:val="007F6826"/>
    <w:rsid w:val="0082434C"/>
    <w:rsid w:val="008275BF"/>
    <w:rsid w:val="008552B8"/>
    <w:rsid w:val="00860E3A"/>
    <w:rsid w:val="00880DCF"/>
    <w:rsid w:val="008A278D"/>
    <w:rsid w:val="008A7A44"/>
    <w:rsid w:val="008C0D84"/>
    <w:rsid w:val="008D1842"/>
    <w:rsid w:val="008E6906"/>
    <w:rsid w:val="008F2B98"/>
    <w:rsid w:val="009436A1"/>
    <w:rsid w:val="00944F75"/>
    <w:rsid w:val="0097772A"/>
    <w:rsid w:val="00981E1A"/>
    <w:rsid w:val="009A7EF3"/>
    <w:rsid w:val="009B55AD"/>
    <w:rsid w:val="009E5164"/>
    <w:rsid w:val="009F1A91"/>
    <w:rsid w:val="009F2884"/>
    <w:rsid w:val="00A0190D"/>
    <w:rsid w:val="00A07657"/>
    <w:rsid w:val="00A24206"/>
    <w:rsid w:val="00A330D7"/>
    <w:rsid w:val="00A606E8"/>
    <w:rsid w:val="00A76D15"/>
    <w:rsid w:val="00A82426"/>
    <w:rsid w:val="00A903C1"/>
    <w:rsid w:val="00A94F25"/>
    <w:rsid w:val="00AC02FD"/>
    <w:rsid w:val="00AD4DDA"/>
    <w:rsid w:val="00AE5829"/>
    <w:rsid w:val="00AF32C1"/>
    <w:rsid w:val="00B25E89"/>
    <w:rsid w:val="00B4411C"/>
    <w:rsid w:val="00B54570"/>
    <w:rsid w:val="00B54977"/>
    <w:rsid w:val="00B717FE"/>
    <w:rsid w:val="00B9212A"/>
    <w:rsid w:val="00BE2FFF"/>
    <w:rsid w:val="00BF3F5F"/>
    <w:rsid w:val="00BF6584"/>
    <w:rsid w:val="00C13A55"/>
    <w:rsid w:val="00C4462E"/>
    <w:rsid w:val="00C5738B"/>
    <w:rsid w:val="00C711DE"/>
    <w:rsid w:val="00C83138"/>
    <w:rsid w:val="00C83994"/>
    <w:rsid w:val="00CC2F15"/>
    <w:rsid w:val="00CE53C6"/>
    <w:rsid w:val="00CE749E"/>
    <w:rsid w:val="00CF0850"/>
    <w:rsid w:val="00D250E6"/>
    <w:rsid w:val="00D264DA"/>
    <w:rsid w:val="00D56E2A"/>
    <w:rsid w:val="00DA648D"/>
    <w:rsid w:val="00DA7189"/>
    <w:rsid w:val="00DD4C13"/>
    <w:rsid w:val="00DF4590"/>
    <w:rsid w:val="00E02C0C"/>
    <w:rsid w:val="00E51A0B"/>
    <w:rsid w:val="00E638B8"/>
    <w:rsid w:val="00E666D8"/>
    <w:rsid w:val="00F65490"/>
    <w:rsid w:val="00F86A58"/>
    <w:rsid w:val="00F9225B"/>
    <w:rsid w:val="00FA6ACC"/>
    <w:rsid w:val="00FC22D0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427CF"/>
  <w15:docId w15:val="{5B5461B5-CF9D-4054-8FB6-DD332A72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426"/>
    <w:rPr>
      <w:sz w:val="24"/>
      <w:szCs w:val="24"/>
    </w:rPr>
  </w:style>
  <w:style w:type="paragraph" w:styleId="1">
    <w:name w:val="heading 1"/>
    <w:basedOn w:val="a"/>
    <w:next w:val="a"/>
    <w:qFormat/>
    <w:rsid w:val="008E690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516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E69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6906"/>
  </w:style>
  <w:style w:type="paragraph" w:customStyle="1" w:styleId="ConsPlusTitle">
    <w:name w:val="ConsPlusTitle"/>
    <w:rsid w:val="000422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0422C9"/>
    <w:rPr>
      <w:rFonts w:cs="Times New Roman"/>
      <w:color w:val="0000FF"/>
      <w:u w:val="single"/>
    </w:rPr>
  </w:style>
  <w:style w:type="paragraph" w:customStyle="1" w:styleId="10">
    <w:name w:val="Без интервала1"/>
    <w:rsid w:val="00FC22D0"/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4462E"/>
    <w:pPr>
      <w:spacing w:before="100" w:beforeAutospacing="1" w:after="100" w:afterAutospacing="1"/>
    </w:pPr>
  </w:style>
  <w:style w:type="paragraph" w:styleId="a8">
    <w:name w:val="No Spacing"/>
    <w:qFormat/>
    <w:rsid w:val="00C4462E"/>
    <w:rPr>
      <w:sz w:val="24"/>
      <w:szCs w:val="24"/>
    </w:rPr>
  </w:style>
  <w:style w:type="paragraph" w:customStyle="1" w:styleId="ConsPlusNormal">
    <w:name w:val="ConsPlusNormal"/>
    <w:rsid w:val="007F68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7F6826"/>
    <w:pPr>
      <w:ind w:left="720"/>
      <w:contextualSpacing/>
    </w:pPr>
  </w:style>
  <w:style w:type="paragraph" w:customStyle="1" w:styleId="3f3f3f3f3f3f3f3f3f3f3f3f3f">
    <w:name w:val="П3fр3fи3fж3fа3fт3fы3fй3f в3fл3fе3fв3fо3f"/>
    <w:basedOn w:val="a"/>
    <w:next w:val="a"/>
    <w:rsid w:val="006525A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27B5-C307-453E-95BC-CA35643B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Danilchenko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Jurist</dc:creator>
  <cp:lastModifiedBy>Пользователь Windows</cp:lastModifiedBy>
  <cp:revision>11</cp:revision>
  <cp:lastPrinted>2022-02-04T07:54:00Z</cp:lastPrinted>
  <dcterms:created xsi:type="dcterms:W3CDTF">2020-11-09T12:38:00Z</dcterms:created>
  <dcterms:modified xsi:type="dcterms:W3CDTF">2022-03-23T07:35:00Z</dcterms:modified>
</cp:coreProperties>
</file>