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F5" w:rsidRPr="00580DF5" w:rsidRDefault="00580DF5" w:rsidP="00580DF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" cy="50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DF5" w:rsidRPr="00580DF5" w:rsidRDefault="00580DF5" w:rsidP="00580DF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580DF5">
        <w:rPr>
          <w:b/>
          <w:bCs/>
          <w:sz w:val="28"/>
          <w:szCs w:val="28"/>
          <w:lang w:eastAsia="ru-RU"/>
        </w:rPr>
        <w:t>АДМИНИСТРАЦИЯ ПРИДОРОЖНОГО СЕЛЬСКОГО ПОСЕЛЕНИЯ</w:t>
      </w:r>
    </w:p>
    <w:p w:rsidR="00580DF5" w:rsidRPr="00580DF5" w:rsidRDefault="00580DF5" w:rsidP="00580DF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580DF5">
        <w:rPr>
          <w:b/>
          <w:bCs/>
          <w:sz w:val="28"/>
          <w:szCs w:val="28"/>
          <w:lang w:eastAsia="ru-RU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EB45DB" w:rsidRDefault="00AE4DAA" w:rsidP="00EB45DB">
      <w:pPr>
        <w:jc w:val="center"/>
        <w:rPr>
          <w:bCs/>
          <w:sz w:val="28"/>
        </w:rPr>
      </w:pPr>
    </w:p>
    <w:p w:rsidR="00AE4DAA" w:rsidRDefault="008B12E4" w:rsidP="00580DF5">
      <w:pPr>
        <w:rPr>
          <w:b/>
          <w:bCs/>
          <w:sz w:val="28"/>
        </w:rPr>
      </w:pPr>
      <w:r>
        <w:rPr>
          <w:bCs/>
          <w:sz w:val="28"/>
          <w:szCs w:val="28"/>
        </w:rPr>
        <w:t xml:space="preserve">11 сентября 2023 </w:t>
      </w:r>
      <w:r w:rsidR="004D0685">
        <w:rPr>
          <w:bCs/>
          <w:sz w:val="28"/>
          <w:szCs w:val="28"/>
        </w:rPr>
        <w:t>года</w:t>
      </w:r>
      <w:r w:rsidR="00CF459A">
        <w:rPr>
          <w:sz w:val="28"/>
          <w:szCs w:val="28"/>
        </w:rPr>
        <w:t xml:space="preserve"> </w:t>
      </w:r>
      <w:r w:rsidR="00CA6F14">
        <w:rPr>
          <w:sz w:val="28"/>
          <w:szCs w:val="28"/>
        </w:rPr>
        <w:t xml:space="preserve">   </w:t>
      </w:r>
      <w:r w:rsidR="00EB45DB">
        <w:rPr>
          <w:sz w:val="28"/>
          <w:szCs w:val="28"/>
        </w:rPr>
        <w:t xml:space="preserve">     </w:t>
      </w:r>
      <w:r w:rsidR="00DC3AB9">
        <w:rPr>
          <w:sz w:val="28"/>
          <w:szCs w:val="28"/>
        </w:rPr>
        <w:t xml:space="preserve">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 w:rsidR="004D0685">
        <w:rPr>
          <w:sz w:val="28"/>
          <w:szCs w:val="28"/>
        </w:rPr>
        <w:t xml:space="preserve">74 </w:t>
      </w:r>
      <w:r w:rsidR="00580DF5">
        <w:rPr>
          <w:sz w:val="28"/>
          <w:szCs w:val="28"/>
        </w:rPr>
        <w:t xml:space="preserve">                       </w:t>
      </w:r>
      <w:r w:rsidR="00580DF5">
        <w:rPr>
          <w:bCs/>
          <w:sz w:val="28"/>
          <w:szCs w:val="28"/>
        </w:rPr>
        <w:t>станица Придорожная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604F86" w:rsidRPr="00604F86" w:rsidRDefault="00604F86" w:rsidP="00604F86">
      <w:pPr>
        <w:jc w:val="center"/>
        <w:rPr>
          <w:b/>
          <w:sz w:val="28"/>
          <w:szCs w:val="28"/>
        </w:rPr>
      </w:pPr>
      <w:r w:rsidRPr="00604F86">
        <w:rPr>
          <w:b/>
          <w:sz w:val="28"/>
          <w:szCs w:val="28"/>
        </w:rPr>
        <w:t xml:space="preserve">О создании комиссии по повышению качества и доступности муниципальных услуг и организации межведомственного взаимодействия в </w:t>
      </w:r>
      <w:r w:rsidR="00580DF5">
        <w:rPr>
          <w:b/>
          <w:sz w:val="28"/>
          <w:szCs w:val="28"/>
        </w:rPr>
        <w:t>Придорожном</w:t>
      </w:r>
      <w:r>
        <w:rPr>
          <w:b/>
          <w:sz w:val="28"/>
          <w:szCs w:val="28"/>
        </w:rPr>
        <w:t xml:space="preserve"> сельском поселении</w:t>
      </w:r>
      <w:r w:rsidRPr="00604F86">
        <w:rPr>
          <w:b/>
          <w:sz w:val="28"/>
          <w:szCs w:val="28"/>
        </w:rPr>
        <w:t xml:space="preserve"> Каневско</w:t>
      </w:r>
      <w:r>
        <w:rPr>
          <w:b/>
          <w:sz w:val="28"/>
          <w:szCs w:val="28"/>
        </w:rPr>
        <w:t>го</w:t>
      </w:r>
      <w:r w:rsidRPr="00604F8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604F86" w:rsidRPr="00604F86" w:rsidRDefault="00604F86" w:rsidP="00604F86">
      <w:pPr>
        <w:shd w:val="clear" w:color="auto" w:fill="FFFFFF"/>
        <w:tabs>
          <w:tab w:val="left" w:pos="0"/>
        </w:tabs>
        <w:ind w:firstLine="763"/>
        <w:jc w:val="both"/>
        <w:rPr>
          <w:sz w:val="28"/>
          <w:szCs w:val="28"/>
        </w:rPr>
      </w:pPr>
    </w:p>
    <w:p w:rsidR="00604F86" w:rsidRPr="00604F86" w:rsidRDefault="00604F86" w:rsidP="00604F86">
      <w:pPr>
        <w:shd w:val="clear" w:color="auto" w:fill="FFFFFF"/>
        <w:tabs>
          <w:tab w:val="left" w:pos="0"/>
        </w:tabs>
        <w:ind w:firstLine="763"/>
        <w:jc w:val="both"/>
        <w:rPr>
          <w:sz w:val="28"/>
          <w:szCs w:val="28"/>
        </w:rPr>
      </w:pPr>
    </w:p>
    <w:p w:rsidR="00604F86" w:rsidRPr="00604F86" w:rsidRDefault="00604F86" w:rsidP="00604F86">
      <w:pPr>
        <w:ind w:firstLine="709"/>
        <w:jc w:val="both"/>
        <w:rPr>
          <w:sz w:val="28"/>
          <w:szCs w:val="28"/>
        </w:rPr>
      </w:pPr>
      <w:r w:rsidRPr="00604F86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</w:t>
      </w:r>
      <w:proofErr w:type="gramStart"/>
      <w:r w:rsidRPr="00604F86">
        <w:rPr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Методическими рекомендациями по формированию технологических схем предоставления государственных и муниципальных услуг на территории Краснодарского края, утвержденными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</w:t>
      </w:r>
      <w:proofErr w:type="gramEnd"/>
      <w:r w:rsidRPr="00604F86">
        <w:rPr>
          <w:sz w:val="28"/>
          <w:szCs w:val="28"/>
        </w:rPr>
        <w:t xml:space="preserve"> от 22 мая 2018 года № 6, </w:t>
      </w:r>
      <w:proofErr w:type="gramStart"/>
      <w:r w:rsidRPr="00604F86">
        <w:rPr>
          <w:sz w:val="28"/>
          <w:szCs w:val="28"/>
        </w:rPr>
        <w:t>п</w:t>
      </w:r>
      <w:proofErr w:type="gramEnd"/>
      <w:r w:rsidRPr="00604F86">
        <w:rPr>
          <w:sz w:val="28"/>
          <w:szCs w:val="28"/>
        </w:rPr>
        <w:t xml:space="preserve"> о с т а н о в л я ю:</w:t>
      </w:r>
    </w:p>
    <w:p w:rsidR="00604F86" w:rsidRPr="00604F86" w:rsidRDefault="00604F86" w:rsidP="00604F86">
      <w:pPr>
        <w:ind w:firstLine="709"/>
        <w:jc w:val="both"/>
        <w:rPr>
          <w:sz w:val="28"/>
          <w:szCs w:val="28"/>
        </w:rPr>
      </w:pPr>
      <w:r w:rsidRPr="00604F86">
        <w:rPr>
          <w:sz w:val="28"/>
          <w:szCs w:val="28"/>
        </w:rPr>
        <w:t xml:space="preserve">1. </w:t>
      </w:r>
      <w:proofErr w:type="gramStart"/>
      <w:r w:rsidRPr="00604F86">
        <w:rPr>
          <w:sz w:val="28"/>
          <w:szCs w:val="28"/>
        </w:rPr>
        <w:t xml:space="preserve">Создать комиссию по повышению качества и доступности муниципальных услуг и организации межведомственного взаимодействия в </w:t>
      </w:r>
      <w:r w:rsid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сельском поселении</w:t>
      </w:r>
      <w:r w:rsidRPr="00604F86">
        <w:rPr>
          <w:sz w:val="28"/>
          <w:szCs w:val="28"/>
        </w:rPr>
        <w:t xml:space="preserve"> Каневско</w:t>
      </w:r>
      <w:r>
        <w:rPr>
          <w:sz w:val="28"/>
          <w:szCs w:val="28"/>
        </w:rPr>
        <w:t>го</w:t>
      </w:r>
      <w:r w:rsidRPr="00604F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04F86">
        <w:rPr>
          <w:sz w:val="28"/>
          <w:szCs w:val="28"/>
        </w:rPr>
        <w:t xml:space="preserve">. </w:t>
      </w:r>
      <w:proofErr w:type="gramEnd"/>
    </w:p>
    <w:p w:rsidR="00604F86" w:rsidRPr="00604F86" w:rsidRDefault="00604F86" w:rsidP="00604F86">
      <w:pPr>
        <w:ind w:firstLine="709"/>
        <w:jc w:val="both"/>
        <w:rPr>
          <w:sz w:val="28"/>
          <w:szCs w:val="28"/>
        </w:rPr>
      </w:pPr>
      <w:r w:rsidRPr="00604F86">
        <w:rPr>
          <w:sz w:val="28"/>
          <w:szCs w:val="28"/>
        </w:rPr>
        <w:t xml:space="preserve">2. </w:t>
      </w:r>
      <w:proofErr w:type="gramStart"/>
      <w:r w:rsidRPr="00604F86">
        <w:rPr>
          <w:sz w:val="28"/>
          <w:szCs w:val="28"/>
        </w:rPr>
        <w:t xml:space="preserve">Утвердить Положение о комиссии по повышению качества и доступности муниципальных услуг и организации межведомственного взаимодействия в </w:t>
      </w:r>
      <w:r w:rsid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сельском поселении</w:t>
      </w:r>
      <w:r w:rsidRPr="00604F86">
        <w:rPr>
          <w:sz w:val="28"/>
          <w:szCs w:val="28"/>
        </w:rPr>
        <w:t xml:space="preserve"> Каневско</w:t>
      </w:r>
      <w:r>
        <w:rPr>
          <w:sz w:val="28"/>
          <w:szCs w:val="28"/>
        </w:rPr>
        <w:t>го</w:t>
      </w:r>
      <w:r w:rsidRPr="00604F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04F86">
        <w:rPr>
          <w:sz w:val="28"/>
          <w:szCs w:val="28"/>
        </w:rPr>
        <w:t xml:space="preserve"> (далее - Комиссия) (приложение 1) и ее состав (приложение 2).</w:t>
      </w:r>
      <w:proofErr w:type="gramEnd"/>
    </w:p>
    <w:p w:rsidR="00604F86" w:rsidRPr="00604F86" w:rsidRDefault="00604F86" w:rsidP="00604F86">
      <w:pPr>
        <w:ind w:firstLine="709"/>
        <w:jc w:val="both"/>
        <w:rPr>
          <w:sz w:val="28"/>
          <w:szCs w:val="28"/>
        </w:rPr>
      </w:pPr>
      <w:r w:rsidRPr="00604F86">
        <w:rPr>
          <w:sz w:val="28"/>
          <w:szCs w:val="28"/>
        </w:rPr>
        <w:t xml:space="preserve">3. Определить </w:t>
      </w:r>
      <w:r>
        <w:rPr>
          <w:sz w:val="28"/>
          <w:szCs w:val="28"/>
        </w:rPr>
        <w:t>общий отдел</w:t>
      </w:r>
      <w:r w:rsidRPr="00604F86">
        <w:rPr>
          <w:sz w:val="28"/>
          <w:szCs w:val="28"/>
        </w:rPr>
        <w:t xml:space="preserve"> на разработку технологической схемы предоставления муниципальной услуги (внесение изменений в технологическую схему) отраслевой (функциональный) орган администрации </w:t>
      </w:r>
      <w:r w:rsid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  <w:r w:rsidRPr="00604F86">
        <w:rPr>
          <w:sz w:val="28"/>
          <w:szCs w:val="28"/>
        </w:rPr>
        <w:t xml:space="preserve"> Каневско</w:t>
      </w:r>
      <w:r>
        <w:rPr>
          <w:sz w:val="28"/>
          <w:szCs w:val="28"/>
        </w:rPr>
        <w:t>го</w:t>
      </w:r>
      <w:r w:rsidRPr="00604F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04F86">
        <w:rPr>
          <w:sz w:val="28"/>
          <w:szCs w:val="28"/>
        </w:rPr>
        <w:t>, предоставляющий муниципальную услугу (далее – Уполномоченный орган).</w:t>
      </w:r>
    </w:p>
    <w:p w:rsidR="00604F86" w:rsidRPr="00604F86" w:rsidRDefault="00604F86" w:rsidP="00604F86">
      <w:pPr>
        <w:ind w:firstLine="709"/>
        <w:jc w:val="both"/>
        <w:rPr>
          <w:sz w:val="28"/>
          <w:szCs w:val="28"/>
        </w:rPr>
      </w:pPr>
      <w:r w:rsidRPr="00604F86">
        <w:rPr>
          <w:sz w:val="28"/>
          <w:szCs w:val="28"/>
        </w:rPr>
        <w:t xml:space="preserve">4. </w:t>
      </w:r>
      <w:proofErr w:type="gramStart"/>
      <w:r w:rsidRPr="00604F86">
        <w:rPr>
          <w:sz w:val="28"/>
          <w:szCs w:val="28"/>
        </w:rPr>
        <w:t xml:space="preserve">Руководителям отраслевых (функциональных) органов администрации </w:t>
      </w:r>
      <w:r w:rsid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  <w:r w:rsidRPr="00604F86">
        <w:rPr>
          <w:sz w:val="28"/>
          <w:szCs w:val="28"/>
        </w:rPr>
        <w:t xml:space="preserve"> Каневско</w:t>
      </w:r>
      <w:r>
        <w:rPr>
          <w:sz w:val="28"/>
          <w:szCs w:val="28"/>
        </w:rPr>
        <w:t>го</w:t>
      </w:r>
      <w:r w:rsidRPr="00604F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04F86">
        <w:rPr>
          <w:sz w:val="28"/>
          <w:szCs w:val="28"/>
        </w:rPr>
        <w:t xml:space="preserve"> обеспечить проверку и согласование технологических схем предоставления муниципальных услуг на их соответствие Методическим рекомендациям по формированию </w:t>
      </w:r>
      <w:r w:rsidRPr="00604F86">
        <w:rPr>
          <w:sz w:val="28"/>
          <w:szCs w:val="28"/>
        </w:rPr>
        <w:lastRenderedPageBreak/>
        <w:t>технологических схем предоставления государственных и муниципальных услуг на территории Краснодарского края, утвержденным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22 мая 2018</w:t>
      </w:r>
      <w:proofErr w:type="gramEnd"/>
      <w:r w:rsidRPr="00604F86">
        <w:rPr>
          <w:sz w:val="28"/>
          <w:szCs w:val="28"/>
        </w:rPr>
        <w:t xml:space="preserve"> года № 6 (далее – Методические рекомендации).</w:t>
      </w:r>
    </w:p>
    <w:p w:rsidR="00604F86" w:rsidRPr="00604F86" w:rsidRDefault="00604F86" w:rsidP="00604F86">
      <w:pPr>
        <w:ind w:firstLine="709"/>
        <w:jc w:val="both"/>
        <w:rPr>
          <w:sz w:val="28"/>
          <w:szCs w:val="28"/>
        </w:rPr>
      </w:pPr>
      <w:r w:rsidRPr="00604F86">
        <w:rPr>
          <w:sz w:val="28"/>
          <w:szCs w:val="28"/>
        </w:rPr>
        <w:t>5. Уполномоченному органу обеспечить разработку технологических схем предоставления муниципальных услуг и их направление на рассмотрение Комиссии в соответствии с Методическими рекомендациями.</w:t>
      </w:r>
    </w:p>
    <w:p w:rsidR="007B78ED" w:rsidRPr="00604F86" w:rsidRDefault="00C817D7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604F86">
        <w:rPr>
          <w:rFonts w:ascii="Times New Roman" w:hAnsi="Times New Roman"/>
          <w:sz w:val="28"/>
          <w:szCs w:val="28"/>
        </w:rPr>
        <w:t xml:space="preserve">2. </w:t>
      </w:r>
      <w:r w:rsidR="007B78ED" w:rsidRPr="00604F86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r w:rsidR="00580DF5" w:rsidRPr="00580DF5">
        <w:rPr>
          <w:rFonts w:ascii="Times New Roman" w:hAnsi="Times New Roman"/>
          <w:sz w:val="28"/>
          <w:szCs w:val="28"/>
        </w:rPr>
        <w:t>Придорожного</w:t>
      </w:r>
      <w:r w:rsidR="007B78ED" w:rsidRPr="00604F86">
        <w:rPr>
          <w:rFonts w:ascii="Times New Roman" w:hAnsi="Times New Roman"/>
          <w:sz w:val="28"/>
          <w:szCs w:val="28"/>
        </w:rPr>
        <w:t xml:space="preserve"> сельского поселения Каневского района (</w:t>
      </w:r>
      <w:r w:rsidR="00580DF5">
        <w:rPr>
          <w:rFonts w:ascii="Times New Roman" w:hAnsi="Times New Roman"/>
          <w:sz w:val="28"/>
          <w:szCs w:val="28"/>
        </w:rPr>
        <w:t>Рыбакова</w:t>
      </w:r>
      <w:r w:rsidR="007B78ED" w:rsidRPr="00604F86">
        <w:rPr>
          <w:rFonts w:ascii="Times New Roman" w:hAnsi="Times New Roman"/>
          <w:sz w:val="28"/>
          <w:szCs w:val="28"/>
        </w:rPr>
        <w:t>)</w:t>
      </w:r>
      <w:bookmarkStart w:id="0" w:name="sub_32"/>
      <w:r w:rsidR="007B78ED" w:rsidRPr="00604F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ED" w:rsidRPr="00604F8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8ED" w:rsidRPr="00604F8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580DF5" w:rsidRPr="00580DF5">
        <w:rPr>
          <w:rFonts w:ascii="Times New Roman" w:hAnsi="Times New Roman"/>
          <w:sz w:val="28"/>
          <w:szCs w:val="28"/>
        </w:rPr>
        <w:t>Придорожного</w:t>
      </w:r>
      <w:r w:rsidR="007B78ED" w:rsidRPr="00604F86">
        <w:rPr>
          <w:rFonts w:ascii="Times New Roman" w:hAnsi="Times New Roman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7B78ED" w:rsidRPr="00604F86">
        <w:rPr>
          <w:rFonts w:ascii="Times New Roman" w:hAnsi="Times New Roman"/>
          <w:sz w:val="28"/>
          <w:szCs w:val="28"/>
        </w:rPr>
        <w:t>».</w:t>
      </w:r>
    </w:p>
    <w:p w:rsidR="007B78ED" w:rsidRPr="00604F86" w:rsidRDefault="00C817D7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 w:rsidRPr="00604F86">
        <w:rPr>
          <w:sz w:val="28"/>
          <w:szCs w:val="28"/>
        </w:rPr>
        <w:t xml:space="preserve">3. </w:t>
      </w:r>
      <w:proofErr w:type="gramStart"/>
      <w:r w:rsidR="007B78ED" w:rsidRPr="00604F86">
        <w:rPr>
          <w:rFonts w:cs="Tahoma"/>
          <w:sz w:val="28"/>
          <w:szCs w:val="28"/>
        </w:rPr>
        <w:t>Контроль за</w:t>
      </w:r>
      <w:proofErr w:type="gramEnd"/>
      <w:r w:rsidR="007B78ED" w:rsidRPr="00604F86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Pr="00604F86" w:rsidRDefault="007B78ED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 w:rsidRPr="00604F86">
        <w:rPr>
          <w:rFonts w:cs="Tahoma"/>
          <w:sz w:val="28"/>
          <w:szCs w:val="28"/>
        </w:rPr>
        <w:t xml:space="preserve">4. Настоящее постановление вступает в силу со дня его </w:t>
      </w:r>
      <w:r w:rsidR="00374849">
        <w:rPr>
          <w:rFonts w:cs="Tahoma"/>
          <w:sz w:val="28"/>
          <w:szCs w:val="28"/>
        </w:rPr>
        <w:t>подписания</w:t>
      </w:r>
      <w:r w:rsidRPr="00604F86">
        <w:rPr>
          <w:rFonts w:cs="Tahoma"/>
          <w:sz w:val="28"/>
          <w:szCs w:val="28"/>
        </w:rPr>
        <w:t>.</w:t>
      </w:r>
    </w:p>
    <w:p w:rsidR="0058037A" w:rsidRPr="00AA6016" w:rsidRDefault="0058037A" w:rsidP="007B78ED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580DF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</w:p>
    <w:p w:rsidR="00580DF5" w:rsidRDefault="00580DF5" w:rsidP="00C13CA7">
      <w:pPr>
        <w:rPr>
          <w:sz w:val="28"/>
          <w:szCs w:val="28"/>
        </w:rPr>
      </w:pPr>
      <w:r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</w:p>
    <w:p w:rsidR="00374849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Каневского района                                                              </w:t>
      </w:r>
      <w:r w:rsidR="00580DF5">
        <w:rPr>
          <w:sz w:val="28"/>
          <w:szCs w:val="28"/>
        </w:rPr>
        <w:t xml:space="preserve">                   М.Е. </w:t>
      </w:r>
      <w:proofErr w:type="spellStart"/>
      <w:r w:rsidR="00580DF5">
        <w:rPr>
          <w:sz w:val="28"/>
          <w:szCs w:val="28"/>
        </w:rPr>
        <w:t>Авакьян</w:t>
      </w:r>
      <w:proofErr w:type="spellEnd"/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580DF5" w:rsidRDefault="00580DF5" w:rsidP="00C13CA7">
      <w:pPr>
        <w:rPr>
          <w:sz w:val="28"/>
          <w:szCs w:val="28"/>
        </w:rPr>
      </w:pPr>
    </w:p>
    <w:p w:rsidR="00580DF5" w:rsidRDefault="00580DF5" w:rsidP="00C13CA7">
      <w:pPr>
        <w:rPr>
          <w:sz w:val="28"/>
          <w:szCs w:val="28"/>
        </w:rPr>
      </w:pPr>
    </w:p>
    <w:p w:rsidR="00580DF5" w:rsidRDefault="00580DF5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Default="00374849" w:rsidP="00C13CA7">
      <w:pPr>
        <w:rPr>
          <w:sz w:val="28"/>
          <w:szCs w:val="28"/>
        </w:rPr>
      </w:pPr>
    </w:p>
    <w:p w:rsidR="00374849" w:rsidRPr="00200F43" w:rsidRDefault="00374849" w:rsidP="00374849">
      <w:pPr>
        <w:ind w:left="5387" w:hanging="33"/>
        <w:rPr>
          <w:sz w:val="28"/>
          <w:szCs w:val="28"/>
        </w:rPr>
      </w:pPr>
      <w:r w:rsidRPr="00200F43">
        <w:rPr>
          <w:sz w:val="28"/>
          <w:szCs w:val="28"/>
        </w:rPr>
        <w:t>Приложение 1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580DF5" w:rsidP="00374849">
      <w:pPr>
        <w:ind w:left="5387"/>
        <w:rPr>
          <w:sz w:val="28"/>
          <w:szCs w:val="28"/>
        </w:rPr>
      </w:pPr>
      <w:r w:rsidRPr="00580DF5">
        <w:rPr>
          <w:sz w:val="28"/>
          <w:szCs w:val="28"/>
        </w:rPr>
        <w:t>Придорожного</w:t>
      </w:r>
      <w:r w:rsidR="00374849">
        <w:rPr>
          <w:sz w:val="28"/>
          <w:szCs w:val="28"/>
        </w:rPr>
        <w:t xml:space="preserve"> сельского поселения </w:t>
      </w:r>
      <w:r w:rsidR="00374849" w:rsidRPr="00A36273">
        <w:rPr>
          <w:sz w:val="28"/>
          <w:szCs w:val="28"/>
        </w:rPr>
        <w:t>Каневско</w:t>
      </w:r>
      <w:r w:rsidR="00374849">
        <w:rPr>
          <w:sz w:val="28"/>
          <w:szCs w:val="28"/>
        </w:rPr>
        <w:t>го</w:t>
      </w:r>
      <w:r w:rsidR="00374849" w:rsidRPr="00A36273">
        <w:rPr>
          <w:sz w:val="28"/>
          <w:szCs w:val="28"/>
        </w:rPr>
        <w:t xml:space="preserve"> район</w:t>
      </w:r>
      <w:r w:rsidR="00374849"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 xml:space="preserve">от </w:t>
      </w:r>
      <w:r w:rsidR="004D0685">
        <w:rPr>
          <w:sz w:val="28"/>
          <w:szCs w:val="28"/>
        </w:rPr>
        <w:t xml:space="preserve">11.09.2023г.   </w:t>
      </w:r>
      <w:r w:rsidRPr="00A36273">
        <w:rPr>
          <w:sz w:val="28"/>
          <w:szCs w:val="28"/>
        </w:rPr>
        <w:t>№</w:t>
      </w:r>
      <w:r w:rsidR="004D0685">
        <w:rPr>
          <w:sz w:val="28"/>
          <w:szCs w:val="28"/>
        </w:rPr>
        <w:t xml:space="preserve"> 74</w:t>
      </w:r>
    </w:p>
    <w:p w:rsidR="00AE4DAA" w:rsidRDefault="00AE4DAA" w:rsidP="00C13CA7">
      <w:pPr>
        <w:rPr>
          <w:b/>
          <w:bCs/>
          <w:sz w:val="28"/>
          <w:szCs w:val="28"/>
        </w:rPr>
      </w:pPr>
    </w:p>
    <w:p w:rsidR="00374849" w:rsidRDefault="00374849" w:rsidP="00C13CA7">
      <w:pPr>
        <w:rPr>
          <w:b/>
          <w:bCs/>
          <w:sz w:val="28"/>
          <w:szCs w:val="28"/>
        </w:rPr>
      </w:pPr>
    </w:p>
    <w:p w:rsidR="00374849" w:rsidRPr="00374849" w:rsidRDefault="00374849" w:rsidP="0037484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74849">
        <w:rPr>
          <w:rFonts w:ascii="Times New Roman" w:hAnsi="Times New Roman"/>
          <w:sz w:val="28"/>
          <w:szCs w:val="28"/>
        </w:rPr>
        <w:t>ПОЛОЖЕНИЕ</w:t>
      </w:r>
      <w:r w:rsidRPr="00374849">
        <w:rPr>
          <w:rFonts w:ascii="Times New Roman" w:hAnsi="Times New Roman"/>
          <w:sz w:val="28"/>
          <w:szCs w:val="28"/>
        </w:rPr>
        <w:br/>
        <w:t xml:space="preserve">о комиссии по повышению качества и доступности муниципальных услуг и организации межведомственного взаимодействия в </w:t>
      </w:r>
      <w:r w:rsidR="00580DF5">
        <w:rPr>
          <w:rFonts w:ascii="Times New Roman" w:hAnsi="Times New Roman" w:cs="Times New Roman"/>
          <w:sz w:val="28"/>
          <w:szCs w:val="28"/>
        </w:rPr>
        <w:t>Придорожном</w:t>
      </w:r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374849">
        <w:rPr>
          <w:rFonts w:ascii="Times New Roman" w:hAnsi="Times New Roman"/>
          <w:sz w:val="28"/>
          <w:szCs w:val="28"/>
        </w:rPr>
        <w:t xml:space="preserve"> Каневско</w:t>
      </w:r>
      <w:r>
        <w:rPr>
          <w:rFonts w:ascii="Times New Roman" w:hAnsi="Times New Roman"/>
          <w:sz w:val="28"/>
          <w:szCs w:val="28"/>
        </w:rPr>
        <w:t>го</w:t>
      </w:r>
      <w:r w:rsidRPr="0037484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</w:p>
    <w:p w:rsidR="00374849" w:rsidRPr="00200F43" w:rsidRDefault="00374849" w:rsidP="0037484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374849" w:rsidRPr="00200F43" w:rsidRDefault="00374849" w:rsidP="00374849">
      <w:pPr>
        <w:pStyle w:val="1"/>
        <w:spacing w:before="0" w:after="0"/>
        <w:jc w:val="center"/>
        <w:rPr>
          <w:sz w:val="20"/>
          <w:szCs w:val="20"/>
        </w:rPr>
      </w:pPr>
      <w:r w:rsidRPr="00200F43">
        <w:rPr>
          <w:rFonts w:ascii="Times New Roman" w:hAnsi="Times New Roman"/>
          <w:b w:val="0"/>
          <w:sz w:val="28"/>
          <w:szCs w:val="28"/>
        </w:rPr>
        <w:t>1. Общие положения</w:t>
      </w:r>
      <w:r w:rsidRPr="00200F43">
        <w:rPr>
          <w:rFonts w:ascii="Times New Roman" w:hAnsi="Times New Roman"/>
          <w:sz w:val="28"/>
          <w:szCs w:val="28"/>
        </w:rPr>
        <w:br/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 xml:space="preserve">1.1. </w:t>
      </w:r>
      <w:proofErr w:type="gramStart"/>
      <w:r w:rsidRPr="00200F43">
        <w:rPr>
          <w:sz w:val="28"/>
          <w:szCs w:val="28"/>
        </w:rPr>
        <w:t xml:space="preserve">Комиссия по повышению качества и доступности муниципальных услуг и организации межведомственного взаимодействия в </w:t>
      </w:r>
      <w:r w:rsidR="00580DF5">
        <w:rPr>
          <w:sz w:val="28"/>
          <w:szCs w:val="28"/>
        </w:rPr>
        <w:t>Придорожном</w:t>
      </w:r>
      <w:r>
        <w:rPr>
          <w:sz w:val="28"/>
          <w:szCs w:val="28"/>
        </w:rPr>
        <w:t xml:space="preserve"> сельском поселении </w:t>
      </w:r>
      <w:r w:rsidRPr="00200F4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200F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00F43">
        <w:rPr>
          <w:sz w:val="28"/>
          <w:szCs w:val="28"/>
        </w:rPr>
        <w:t xml:space="preserve"> (далее – Комиссия) является коллегиальным координационным органом, образованным в целях обеспечения реализации мероприятий по проведению административной реформы в </w:t>
      </w:r>
      <w:r w:rsidR="00580DF5"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сельском поселении </w:t>
      </w:r>
      <w:r w:rsidRPr="00200F4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200F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00F43">
        <w:rPr>
          <w:sz w:val="28"/>
          <w:szCs w:val="28"/>
        </w:rPr>
        <w:t xml:space="preserve">, а также обеспечения взаимодействия отраслевых (функциональных) органов администрации в </w:t>
      </w:r>
      <w:r w:rsidR="00580DF5"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сельском поселении </w:t>
      </w:r>
      <w:r w:rsidRPr="00200F4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200F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00F43">
        <w:rPr>
          <w:sz w:val="28"/>
          <w:szCs w:val="28"/>
        </w:rPr>
        <w:t xml:space="preserve"> с территориальными органами федеральных органов исполнительной</w:t>
      </w:r>
      <w:proofErr w:type="gramEnd"/>
      <w:r w:rsidRPr="00200F43">
        <w:rPr>
          <w:sz w:val="28"/>
          <w:szCs w:val="28"/>
        </w:rPr>
        <w:t xml:space="preserve"> </w:t>
      </w:r>
      <w:proofErr w:type="gramStart"/>
      <w:r w:rsidRPr="00200F43">
        <w:rPr>
          <w:sz w:val="28"/>
          <w:szCs w:val="28"/>
        </w:rPr>
        <w:t xml:space="preserve">власти, территориальными органами государственных внебюджетных фондов Российской Федерации, органами исполнительной власти Краснодарского края, </w:t>
      </w:r>
      <w:r>
        <w:rPr>
          <w:sz w:val="28"/>
          <w:szCs w:val="28"/>
        </w:rPr>
        <w:t>муниципальным образование</w:t>
      </w:r>
      <w:r w:rsidRPr="00200F43">
        <w:rPr>
          <w:sz w:val="28"/>
          <w:szCs w:val="28"/>
        </w:rPr>
        <w:t xml:space="preserve"> Каневского района, многофункциональными центрами предоставления государственных и муниципальных услуг Краснодарского края (далее – МФЦ), организациями, участвующими в предоставлении муниципальных услуг, по вопросам повышения качества и доступности предоставления муниципальных ус</w:t>
      </w:r>
      <w:r>
        <w:rPr>
          <w:sz w:val="28"/>
          <w:szCs w:val="28"/>
        </w:rPr>
        <w:t>луг по принципу «одного окна» в</w:t>
      </w:r>
      <w:r w:rsidRPr="00200F43">
        <w:rPr>
          <w:sz w:val="28"/>
          <w:szCs w:val="28"/>
        </w:rPr>
        <w:t xml:space="preserve"> </w:t>
      </w:r>
      <w:r w:rsidR="00726CF1">
        <w:rPr>
          <w:sz w:val="28"/>
          <w:szCs w:val="28"/>
        </w:rPr>
        <w:t>Придорожном</w:t>
      </w:r>
      <w:r>
        <w:rPr>
          <w:sz w:val="28"/>
          <w:szCs w:val="28"/>
        </w:rPr>
        <w:t xml:space="preserve"> сельском поселении </w:t>
      </w:r>
      <w:r w:rsidRPr="00200F4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200F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00F43">
        <w:rPr>
          <w:sz w:val="28"/>
          <w:szCs w:val="28"/>
        </w:rPr>
        <w:t>, а также по вопросам организации межведомственного информационного</w:t>
      </w:r>
      <w:proofErr w:type="gramEnd"/>
      <w:r w:rsidRPr="00200F43">
        <w:rPr>
          <w:sz w:val="28"/>
          <w:szCs w:val="28"/>
        </w:rPr>
        <w:t xml:space="preserve"> взаимодействия, в том числе в электронной форме (далее – межведомственное взаимодействие).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200F43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указами,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Краснодарского края, муниципальными правовыми актами администрации </w:t>
      </w:r>
      <w:r w:rsidR="00726CF1"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</w:t>
      </w:r>
      <w:r w:rsidRPr="00200F4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200F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00F43">
        <w:rPr>
          <w:sz w:val="28"/>
          <w:szCs w:val="28"/>
        </w:rPr>
        <w:t>, а также настоящим Положением.</w:t>
      </w:r>
    </w:p>
    <w:p w:rsidR="00374849" w:rsidRPr="00116AF8" w:rsidRDefault="00374849" w:rsidP="00374849">
      <w:pPr>
        <w:tabs>
          <w:tab w:val="left" w:pos="284"/>
        </w:tabs>
        <w:ind w:firstLine="851"/>
        <w:rPr>
          <w:sz w:val="20"/>
          <w:szCs w:val="20"/>
        </w:rPr>
      </w:pPr>
    </w:p>
    <w:p w:rsidR="00374849" w:rsidRPr="00200F43" w:rsidRDefault="00374849" w:rsidP="00374849">
      <w:pPr>
        <w:tabs>
          <w:tab w:val="left" w:pos="284"/>
        </w:tabs>
        <w:ind w:firstLine="851"/>
        <w:jc w:val="center"/>
        <w:rPr>
          <w:sz w:val="28"/>
          <w:szCs w:val="28"/>
        </w:rPr>
      </w:pPr>
      <w:r w:rsidRPr="00200F43">
        <w:rPr>
          <w:sz w:val="28"/>
          <w:szCs w:val="28"/>
        </w:rPr>
        <w:t>2. Организация деятельности Комиссии</w:t>
      </w:r>
    </w:p>
    <w:p w:rsidR="00374849" w:rsidRPr="00116AF8" w:rsidRDefault="00374849" w:rsidP="00374849">
      <w:pPr>
        <w:tabs>
          <w:tab w:val="left" w:pos="284"/>
        </w:tabs>
        <w:ind w:firstLine="851"/>
        <w:rPr>
          <w:sz w:val="20"/>
          <w:szCs w:val="20"/>
        </w:rPr>
      </w:pP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2.1. Комиссию возглавляет ее председатель.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2.2. Председатель Комиссии: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определяет периодичность проведения заседаний Комиссии (не реже одного раза в год), осуществляет общее руководство их подготовкой;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созывает заседания Комиссии, утверждает повестку дня и председательствует на ее заседаниях;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подписывает протоколы заседаний Комиссии;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дает поручения (предложения, рекомендации) заместителю председателя Комиссии, секретарю Комиссии, членам Комиссии;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 xml:space="preserve">осуществляет общий </w:t>
      </w:r>
      <w:proofErr w:type="gramStart"/>
      <w:r w:rsidRPr="00200F43">
        <w:rPr>
          <w:sz w:val="28"/>
          <w:szCs w:val="28"/>
        </w:rPr>
        <w:t>контроль за</w:t>
      </w:r>
      <w:proofErr w:type="gramEnd"/>
      <w:r w:rsidRPr="00200F43">
        <w:rPr>
          <w:sz w:val="28"/>
          <w:szCs w:val="28"/>
        </w:rPr>
        <w:t xml:space="preserve"> реализацией принятых Комиссией решений;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исполняет иные функции по организации деятельности Комиссии.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2.3. 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2.4. Секретарь Комиссии: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организует подготовку, созыв и проведение заседаний Комиссии;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обеспечивает ведение протоколов и оформление решений;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осуществляет организационно-техническое и информационно-аналитическое обеспечение деятельности Комиссии, на основании информации, предоставленной отраслевыми (функциональными) органами администрации муниципального образования Каневской район, оказывающими муниципальные услуги.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2.5. Заседания Комиссии правомочны, если на них присутствует более половины ее членов.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 xml:space="preserve">2.6. Решения Комиссии принимаются большинством голосов присутствующих на заседании членов Комиссии. 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374849" w:rsidRPr="00200F43" w:rsidRDefault="00374849" w:rsidP="00374849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2.7. 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374849" w:rsidRPr="00200F43" w:rsidRDefault="00374849" w:rsidP="00374849">
      <w:pPr>
        <w:tabs>
          <w:tab w:val="left" w:pos="284"/>
        </w:tabs>
        <w:ind w:firstLine="851"/>
        <w:rPr>
          <w:sz w:val="28"/>
          <w:szCs w:val="28"/>
        </w:rPr>
      </w:pPr>
    </w:p>
    <w:p w:rsidR="00374849" w:rsidRPr="00200F43" w:rsidRDefault="00374849" w:rsidP="00374849">
      <w:pPr>
        <w:tabs>
          <w:tab w:val="left" w:pos="284"/>
        </w:tabs>
        <w:ind w:firstLine="851"/>
        <w:jc w:val="center"/>
        <w:rPr>
          <w:sz w:val="28"/>
          <w:szCs w:val="28"/>
        </w:rPr>
      </w:pPr>
      <w:r w:rsidRPr="00200F43">
        <w:rPr>
          <w:sz w:val="28"/>
          <w:szCs w:val="28"/>
        </w:rPr>
        <w:t>3. Задачи Комиссии</w:t>
      </w:r>
    </w:p>
    <w:p w:rsidR="00374849" w:rsidRPr="00200F43" w:rsidRDefault="00374849" w:rsidP="00374849">
      <w:pPr>
        <w:tabs>
          <w:tab w:val="left" w:pos="284"/>
        </w:tabs>
        <w:ind w:firstLine="851"/>
        <w:rPr>
          <w:sz w:val="28"/>
          <w:szCs w:val="28"/>
        </w:rPr>
      </w:pP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Задачами Комиссии являются: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 xml:space="preserve">3.1. Повышение эффективности взаимодействия </w:t>
      </w:r>
      <w:r w:rsidR="00070894">
        <w:rPr>
          <w:sz w:val="28"/>
          <w:szCs w:val="28"/>
        </w:rPr>
        <w:t>органов местного самоуправления</w:t>
      </w:r>
      <w:r w:rsidR="00070894" w:rsidRPr="00200F43">
        <w:rPr>
          <w:sz w:val="28"/>
          <w:szCs w:val="28"/>
        </w:rPr>
        <w:t xml:space="preserve"> </w:t>
      </w:r>
      <w:r w:rsidR="00726CF1" w:rsidRPr="00580DF5">
        <w:rPr>
          <w:sz w:val="28"/>
          <w:szCs w:val="28"/>
        </w:rPr>
        <w:t>Придорожного</w:t>
      </w:r>
      <w:r w:rsidR="00070894">
        <w:rPr>
          <w:sz w:val="28"/>
          <w:szCs w:val="28"/>
        </w:rPr>
        <w:t xml:space="preserve"> сельского поселения </w:t>
      </w:r>
      <w:r w:rsidR="00070894" w:rsidRPr="00200F43">
        <w:rPr>
          <w:sz w:val="28"/>
          <w:szCs w:val="28"/>
        </w:rPr>
        <w:t>Каневско</w:t>
      </w:r>
      <w:r w:rsidR="00070894">
        <w:rPr>
          <w:sz w:val="28"/>
          <w:szCs w:val="28"/>
        </w:rPr>
        <w:t>го</w:t>
      </w:r>
      <w:r w:rsidR="00070894" w:rsidRPr="00200F43">
        <w:rPr>
          <w:sz w:val="28"/>
          <w:szCs w:val="28"/>
        </w:rPr>
        <w:t xml:space="preserve"> район</w:t>
      </w:r>
      <w:r w:rsidR="00070894">
        <w:rPr>
          <w:sz w:val="28"/>
          <w:szCs w:val="28"/>
        </w:rPr>
        <w:t>а</w:t>
      </w:r>
      <w:r w:rsidRPr="00200F43">
        <w:rPr>
          <w:sz w:val="28"/>
          <w:szCs w:val="28"/>
        </w:rPr>
        <w:t>.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 xml:space="preserve">3.2. </w:t>
      </w:r>
      <w:proofErr w:type="gramStart"/>
      <w:r w:rsidRPr="00200F43">
        <w:rPr>
          <w:sz w:val="28"/>
          <w:szCs w:val="28"/>
        </w:rPr>
        <w:t xml:space="preserve">Обеспечение согласованных действий администрации </w:t>
      </w:r>
      <w:r w:rsidR="00070894" w:rsidRPr="00200F43">
        <w:rPr>
          <w:sz w:val="28"/>
          <w:szCs w:val="28"/>
        </w:rPr>
        <w:t xml:space="preserve"> </w:t>
      </w:r>
      <w:r w:rsidR="00726CF1" w:rsidRPr="00580DF5">
        <w:rPr>
          <w:sz w:val="28"/>
          <w:szCs w:val="28"/>
        </w:rPr>
        <w:t>Придорожного</w:t>
      </w:r>
      <w:r w:rsidR="00070894">
        <w:rPr>
          <w:sz w:val="28"/>
          <w:szCs w:val="28"/>
        </w:rPr>
        <w:t xml:space="preserve"> сельского поселения </w:t>
      </w:r>
      <w:r w:rsidR="00070894" w:rsidRPr="00200F43">
        <w:rPr>
          <w:sz w:val="28"/>
          <w:szCs w:val="28"/>
        </w:rPr>
        <w:t>Каневско</w:t>
      </w:r>
      <w:r w:rsidR="00070894">
        <w:rPr>
          <w:sz w:val="28"/>
          <w:szCs w:val="28"/>
        </w:rPr>
        <w:t>го</w:t>
      </w:r>
      <w:r w:rsidR="00070894" w:rsidRPr="00200F43">
        <w:rPr>
          <w:sz w:val="28"/>
          <w:szCs w:val="28"/>
        </w:rPr>
        <w:t xml:space="preserve"> район</w:t>
      </w:r>
      <w:r w:rsidR="00070894">
        <w:rPr>
          <w:sz w:val="28"/>
          <w:szCs w:val="28"/>
        </w:rPr>
        <w:t>а</w:t>
      </w:r>
      <w:r w:rsidRPr="00200F43">
        <w:rPr>
          <w:sz w:val="28"/>
          <w:szCs w:val="28"/>
        </w:rPr>
        <w:t xml:space="preserve"> с территориальными органами федеральных органов исполнительной власти, территориальными органами государственных внебюджетных фондов Российской Федерации, расположенными на территории Краснодарского края, органами исполнительной власти Краснодарского края</w:t>
      </w:r>
      <w:r w:rsidR="00070894">
        <w:rPr>
          <w:sz w:val="28"/>
          <w:szCs w:val="28"/>
        </w:rPr>
        <w:t xml:space="preserve"> муниципальным образование</w:t>
      </w:r>
      <w:r w:rsidRPr="00200F43">
        <w:rPr>
          <w:sz w:val="28"/>
          <w:szCs w:val="28"/>
        </w:rPr>
        <w:t xml:space="preserve"> Каневского района, МФЦ и организациями, участвующими в предоставлении муниципальных услуг, по повышению качества и доступности предоставления муниципальных услуг по принципу «одного окна» в </w:t>
      </w:r>
      <w:r w:rsidR="00726CF1">
        <w:rPr>
          <w:sz w:val="28"/>
          <w:szCs w:val="28"/>
        </w:rPr>
        <w:t>Придорожном</w:t>
      </w:r>
      <w:r w:rsidR="00070894">
        <w:rPr>
          <w:sz w:val="28"/>
          <w:szCs w:val="28"/>
        </w:rPr>
        <w:t xml:space="preserve"> сельском</w:t>
      </w:r>
      <w:proofErr w:type="gramEnd"/>
      <w:r w:rsidR="00070894">
        <w:rPr>
          <w:sz w:val="28"/>
          <w:szCs w:val="28"/>
        </w:rPr>
        <w:t xml:space="preserve"> </w:t>
      </w:r>
      <w:proofErr w:type="gramStart"/>
      <w:r w:rsidR="00070894">
        <w:rPr>
          <w:sz w:val="28"/>
          <w:szCs w:val="28"/>
        </w:rPr>
        <w:t>поселении</w:t>
      </w:r>
      <w:proofErr w:type="gramEnd"/>
      <w:r w:rsidR="00070894">
        <w:rPr>
          <w:sz w:val="28"/>
          <w:szCs w:val="28"/>
        </w:rPr>
        <w:t xml:space="preserve"> </w:t>
      </w:r>
      <w:r w:rsidR="00070894" w:rsidRPr="00200F43">
        <w:rPr>
          <w:sz w:val="28"/>
          <w:szCs w:val="28"/>
        </w:rPr>
        <w:t>Каневско</w:t>
      </w:r>
      <w:r w:rsidR="00070894">
        <w:rPr>
          <w:sz w:val="28"/>
          <w:szCs w:val="28"/>
        </w:rPr>
        <w:t>го</w:t>
      </w:r>
      <w:r w:rsidR="00070894" w:rsidRPr="00200F43">
        <w:rPr>
          <w:sz w:val="28"/>
          <w:szCs w:val="28"/>
        </w:rPr>
        <w:t xml:space="preserve"> район</w:t>
      </w:r>
      <w:r w:rsidR="00070894">
        <w:rPr>
          <w:sz w:val="28"/>
          <w:szCs w:val="28"/>
        </w:rPr>
        <w:t>а</w:t>
      </w:r>
      <w:r w:rsidRPr="00200F43">
        <w:rPr>
          <w:sz w:val="28"/>
          <w:szCs w:val="28"/>
        </w:rPr>
        <w:t>, а также организации межведомственного взаимодействия в рамках предоставления муниципальных услуг.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3.3. Оптимизация порядка предоставления муниципальных услуг посредством совершенствования нормативной и методологической базы.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color w:val="FF0000"/>
          <w:sz w:val="28"/>
          <w:szCs w:val="28"/>
        </w:rPr>
      </w:pPr>
    </w:p>
    <w:p w:rsidR="00374849" w:rsidRPr="00200F43" w:rsidRDefault="00374849" w:rsidP="00374849">
      <w:pPr>
        <w:tabs>
          <w:tab w:val="left" w:pos="284"/>
        </w:tabs>
        <w:ind w:firstLine="851"/>
        <w:jc w:val="center"/>
        <w:rPr>
          <w:sz w:val="28"/>
          <w:szCs w:val="28"/>
        </w:rPr>
      </w:pPr>
      <w:r w:rsidRPr="00200F43">
        <w:rPr>
          <w:sz w:val="28"/>
          <w:szCs w:val="28"/>
        </w:rPr>
        <w:t>4. Функции Комиссии</w:t>
      </w:r>
    </w:p>
    <w:p w:rsidR="00374849" w:rsidRPr="00200F43" w:rsidRDefault="00374849" w:rsidP="00374849">
      <w:pPr>
        <w:tabs>
          <w:tab w:val="left" w:pos="284"/>
        </w:tabs>
        <w:ind w:firstLine="851"/>
        <w:jc w:val="center"/>
        <w:rPr>
          <w:sz w:val="28"/>
          <w:szCs w:val="28"/>
        </w:rPr>
      </w:pP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Комиссия выполняет следующие функции: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 xml:space="preserve">4.1. Осуществляет анализ и оценку эффективности реализации мероприятий по повышению качества и доступности муниципальных услуг и организации межведомственного взаимодействия в </w:t>
      </w:r>
      <w:r w:rsidR="00FB3AA8">
        <w:rPr>
          <w:sz w:val="28"/>
          <w:szCs w:val="28"/>
        </w:rPr>
        <w:t xml:space="preserve">Придорожном </w:t>
      </w:r>
      <w:r w:rsidR="00070894">
        <w:rPr>
          <w:sz w:val="28"/>
          <w:szCs w:val="28"/>
        </w:rPr>
        <w:t xml:space="preserve">сельском поселении </w:t>
      </w:r>
      <w:r w:rsidR="00070894" w:rsidRPr="00200F43">
        <w:rPr>
          <w:sz w:val="28"/>
          <w:szCs w:val="28"/>
        </w:rPr>
        <w:t>Каневско</w:t>
      </w:r>
      <w:r w:rsidR="00070894">
        <w:rPr>
          <w:sz w:val="28"/>
          <w:szCs w:val="28"/>
        </w:rPr>
        <w:t>го</w:t>
      </w:r>
      <w:r w:rsidR="00070894" w:rsidRPr="00200F43">
        <w:rPr>
          <w:sz w:val="28"/>
          <w:szCs w:val="28"/>
        </w:rPr>
        <w:t xml:space="preserve"> район</w:t>
      </w:r>
      <w:r w:rsidR="00070894">
        <w:rPr>
          <w:sz w:val="28"/>
          <w:szCs w:val="28"/>
        </w:rPr>
        <w:t>а</w:t>
      </w:r>
      <w:r w:rsidRPr="00200F43">
        <w:rPr>
          <w:sz w:val="28"/>
          <w:szCs w:val="28"/>
        </w:rPr>
        <w:t>.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4.2. Разрабатывает предложения по совершенствованию нормативной правовой базы, по вопросам, отнесенным к ведению Комиссии.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4.3. Рассматривает предложения по развитию внутриведомственного и межведомственного информационного взаимодействия.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4.4. Рассматривает и одобряет: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проекты технологических карт межведомственного взаимодействия;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проекты технологических схем предоставления му</w:t>
      </w:r>
      <w:r w:rsidR="00070894">
        <w:rPr>
          <w:sz w:val="28"/>
          <w:szCs w:val="28"/>
        </w:rPr>
        <w:t>ниципальных услуг администрации</w:t>
      </w:r>
      <w:r w:rsidR="00C11DE4" w:rsidRPr="00C11DE4">
        <w:rPr>
          <w:sz w:val="28"/>
          <w:szCs w:val="28"/>
        </w:rPr>
        <w:t xml:space="preserve"> </w:t>
      </w:r>
      <w:r w:rsidR="00C11DE4" w:rsidRPr="00580DF5">
        <w:rPr>
          <w:sz w:val="28"/>
          <w:szCs w:val="28"/>
        </w:rPr>
        <w:t>Придорожного</w:t>
      </w:r>
      <w:bookmarkStart w:id="1" w:name="_GoBack"/>
      <w:bookmarkEnd w:id="1"/>
      <w:r w:rsidR="00070894">
        <w:rPr>
          <w:sz w:val="28"/>
          <w:szCs w:val="28"/>
        </w:rPr>
        <w:t xml:space="preserve"> сельского поселения </w:t>
      </w:r>
      <w:r w:rsidR="00070894" w:rsidRPr="00200F43">
        <w:rPr>
          <w:sz w:val="28"/>
          <w:szCs w:val="28"/>
        </w:rPr>
        <w:t>Каневско</w:t>
      </w:r>
      <w:r w:rsidR="00070894">
        <w:rPr>
          <w:sz w:val="28"/>
          <w:szCs w:val="28"/>
        </w:rPr>
        <w:t>го</w:t>
      </w:r>
      <w:r w:rsidR="00070894" w:rsidRPr="00200F43">
        <w:rPr>
          <w:sz w:val="28"/>
          <w:szCs w:val="28"/>
        </w:rPr>
        <w:t xml:space="preserve"> район</w:t>
      </w:r>
      <w:r w:rsidR="00070894">
        <w:rPr>
          <w:sz w:val="28"/>
          <w:szCs w:val="28"/>
        </w:rPr>
        <w:t>а</w:t>
      </w:r>
      <w:r w:rsidRPr="00200F43">
        <w:rPr>
          <w:sz w:val="28"/>
          <w:szCs w:val="28"/>
        </w:rPr>
        <w:t>.</w:t>
      </w:r>
    </w:p>
    <w:p w:rsidR="00374849" w:rsidRPr="00200F43" w:rsidRDefault="00374849" w:rsidP="0007089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4.5. При необходимости создает рабочие группы для оперативной и качественной подготовки материалов по отдельным направлениям деятельности Комиссии или для оперативного решения конкретных вопросов.</w:t>
      </w:r>
    </w:p>
    <w:p w:rsidR="00374849" w:rsidRPr="00200F43" w:rsidRDefault="00374849" w:rsidP="00374849">
      <w:pPr>
        <w:tabs>
          <w:tab w:val="left" w:pos="284"/>
        </w:tabs>
        <w:ind w:firstLine="851"/>
        <w:rPr>
          <w:sz w:val="28"/>
          <w:szCs w:val="28"/>
        </w:rPr>
      </w:pPr>
    </w:p>
    <w:p w:rsidR="00374849" w:rsidRPr="00200F43" w:rsidRDefault="00374849" w:rsidP="00374849">
      <w:pPr>
        <w:tabs>
          <w:tab w:val="left" w:pos="284"/>
        </w:tabs>
        <w:ind w:firstLine="851"/>
        <w:jc w:val="center"/>
        <w:rPr>
          <w:sz w:val="28"/>
          <w:szCs w:val="28"/>
        </w:rPr>
      </w:pPr>
      <w:r w:rsidRPr="00200F43">
        <w:rPr>
          <w:sz w:val="28"/>
          <w:szCs w:val="28"/>
        </w:rPr>
        <w:t>5. Полномочия Комиссии</w:t>
      </w:r>
    </w:p>
    <w:p w:rsidR="00374849" w:rsidRPr="00200F43" w:rsidRDefault="00374849" w:rsidP="00374849">
      <w:pPr>
        <w:tabs>
          <w:tab w:val="left" w:pos="284"/>
        </w:tabs>
        <w:ind w:firstLine="851"/>
        <w:rPr>
          <w:sz w:val="28"/>
          <w:szCs w:val="28"/>
        </w:rPr>
      </w:pPr>
    </w:p>
    <w:p w:rsidR="00374849" w:rsidRPr="00200F43" w:rsidRDefault="00374849" w:rsidP="00070894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Для решения поставленных задач Комиссия вправе:</w:t>
      </w:r>
    </w:p>
    <w:p w:rsidR="00374849" w:rsidRPr="00200F43" w:rsidRDefault="00374849" w:rsidP="00070894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5.1. Вносить предложения органам исполнительной власти Краснодарского края, территориальным органам федеральных органов исполнительной власти, расположенным на территории Краснодарского края, МФЦ и организациям, участвующим в предоставлении муниципальных услуг, по вопросам, отнесенным к ведению Комиссии.</w:t>
      </w:r>
    </w:p>
    <w:p w:rsidR="00374849" w:rsidRPr="00200F43" w:rsidRDefault="00374849" w:rsidP="00070894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200F43">
        <w:rPr>
          <w:sz w:val="28"/>
          <w:szCs w:val="28"/>
        </w:rPr>
        <w:t xml:space="preserve">5.2. Запрашивать в установленном порядке у территориальных органов федеральных органов исполнительной власти, органов исполнительной власти Краснодарского края, органов местного самоуправления муниципального образования Каневской район, МФЦ и организаций, участвующих в предоставлении муниципальных услуг, необходимую информацию по вопросам, отнесенным к ведению Комиссии. </w:t>
      </w:r>
    </w:p>
    <w:p w:rsidR="00374849" w:rsidRPr="00200F43" w:rsidRDefault="00374849" w:rsidP="00070894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5.3. Приглашать на свои заседания представителей территориальных органов федеральных органов исполнительной власти, территориальных органов исполнительных власти Краснодарского края, органов местного самоуправления муниципального образования Каневской район, МФЦ и организаций, участвующих в предоставлении муниципальных услуг, по вопросам, отнесенным к ведению Комиссии.</w:t>
      </w:r>
    </w:p>
    <w:p w:rsidR="00374849" w:rsidRPr="00200F43" w:rsidRDefault="00374849" w:rsidP="00070894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200F43">
        <w:rPr>
          <w:sz w:val="28"/>
          <w:szCs w:val="28"/>
        </w:rPr>
        <w:t>5.4. При необходимости создавать рабочие группы по отдельным направлениям деятельности Комиссии для предварительной проработки и обсуждения вопросов, отнесенных к компетенции Комиссии.</w:t>
      </w: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FB3AA8" w:rsidRDefault="00FB3AA8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FB3AA8" w:rsidRDefault="00FB3AA8" w:rsidP="00C13CA7">
      <w:pPr>
        <w:rPr>
          <w:bCs/>
          <w:sz w:val="28"/>
          <w:szCs w:val="28"/>
        </w:rPr>
      </w:pPr>
      <w:r w:rsidRPr="00580DF5">
        <w:rPr>
          <w:sz w:val="28"/>
          <w:szCs w:val="28"/>
        </w:rPr>
        <w:t>Придорожного</w:t>
      </w:r>
      <w:r w:rsidR="00374849" w:rsidRPr="00374849">
        <w:rPr>
          <w:bCs/>
          <w:sz w:val="28"/>
          <w:szCs w:val="28"/>
        </w:rPr>
        <w:t xml:space="preserve"> сельского</w:t>
      </w:r>
      <w:r>
        <w:rPr>
          <w:bCs/>
          <w:sz w:val="28"/>
          <w:szCs w:val="28"/>
        </w:rPr>
        <w:t xml:space="preserve"> поселения</w:t>
      </w:r>
    </w:p>
    <w:p w:rsidR="00374849" w:rsidRDefault="00374849" w:rsidP="00C13CA7">
      <w:pPr>
        <w:rPr>
          <w:bCs/>
          <w:sz w:val="28"/>
          <w:szCs w:val="28"/>
        </w:rPr>
      </w:pPr>
      <w:r w:rsidRPr="00374849">
        <w:rPr>
          <w:bCs/>
          <w:sz w:val="28"/>
          <w:szCs w:val="28"/>
        </w:rPr>
        <w:t xml:space="preserve">Каневского района                                                   </w:t>
      </w:r>
      <w:r w:rsidR="00FB3AA8">
        <w:rPr>
          <w:bCs/>
          <w:sz w:val="28"/>
          <w:szCs w:val="28"/>
        </w:rPr>
        <w:t xml:space="preserve">                    </w:t>
      </w:r>
      <w:r w:rsidRPr="0037484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</w:t>
      </w:r>
      <w:r w:rsidR="00FB3AA8">
        <w:rPr>
          <w:bCs/>
          <w:sz w:val="28"/>
          <w:szCs w:val="28"/>
        </w:rPr>
        <w:t xml:space="preserve">М.Е. </w:t>
      </w:r>
      <w:proofErr w:type="spellStart"/>
      <w:r w:rsidR="00FB3AA8">
        <w:rPr>
          <w:bCs/>
          <w:sz w:val="28"/>
          <w:szCs w:val="28"/>
        </w:rPr>
        <w:t>Авакьян</w:t>
      </w:r>
      <w:proofErr w:type="spellEnd"/>
      <w:r w:rsidRPr="00374849">
        <w:rPr>
          <w:bCs/>
          <w:sz w:val="28"/>
          <w:szCs w:val="28"/>
        </w:rPr>
        <w:t xml:space="preserve"> </w:t>
      </w: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FB3AA8" w:rsidP="00374849">
      <w:pPr>
        <w:ind w:left="5387"/>
        <w:rPr>
          <w:sz w:val="28"/>
          <w:szCs w:val="28"/>
        </w:rPr>
      </w:pPr>
      <w:r w:rsidRPr="00580DF5">
        <w:rPr>
          <w:sz w:val="28"/>
          <w:szCs w:val="28"/>
        </w:rPr>
        <w:t>Придорожного</w:t>
      </w:r>
      <w:r w:rsidR="00374849">
        <w:rPr>
          <w:sz w:val="28"/>
          <w:szCs w:val="28"/>
        </w:rPr>
        <w:t xml:space="preserve"> сельского поселения </w:t>
      </w:r>
      <w:r w:rsidR="00374849" w:rsidRPr="00A36273">
        <w:rPr>
          <w:sz w:val="28"/>
          <w:szCs w:val="28"/>
        </w:rPr>
        <w:t>Каневско</w:t>
      </w:r>
      <w:r w:rsidR="00374849">
        <w:rPr>
          <w:sz w:val="28"/>
          <w:szCs w:val="28"/>
        </w:rPr>
        <w:t>го</w:t>
      </w:r>
      <w:r w:rsidR="00374849" w:rsidRPr="00A36273">
        <w:rPr>
          <w:sz w:val="28"/>
          <w:szCs w:val="28"/>
        </w:rPr>
        <w:t xml:space="preserve"> район</w:t>
      </w:r>
      <w:r w:rsidR="00374849"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 xml:space="preserve">от </w:t>
      </w:r>
      <w:r w:rsidR="004D0685">
        <w:rPr>
          <w:sz w:val="28"/>
          <w:szCs w:val="28"/>
        </w:rPr>
        <w:t xml:space="preserve">11.09.2023г.   </w:t>
      </w:r>
      <w:r w:rsidRPr="00A36273">
        <w:rPr>
          <w:sz w:val="28"/>
          <w:szCs w:val="28"/>
        </w:rPr>
        <w:t>№</w:t>
      </w:r>
      <w:r w:rsidR="004D0685">
        <w:rPr>
          <w:sz w:val="28"/>
          <w:szCs w:val="28"/>
        </w:rPr>
        <w:t xml:space="preserve"> 74</w:t>
      </w:r>
      <w:r w:rsidR="008B0E3A">
        <w:rPr>
          <w:sz w:val="28"/>
          <w:szCs w:val="28"/>
        </w:rPr>
        <w:t xml:space="preserve"> </w:t>
      </w: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8B0E3A" w:rsidRDefault="00374849" w:rsidP="0037484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74849">
        <w:rPr>
          <w:rFonts w:ascii="Times New Roman" w:hAnsi="Times New Roman"/>
          <w:sz w:val="28"/>
          <w:szCs w:val="28"/>
        </w:rPr>
        <w:t>СОСТАВ</w:t>
      </w:r>
    </w:p>
    <w:p w:rsidR="00374849" w:rsidRPr="00374849" w:rsidRDefault="00374849" w:rsidP="0037484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74849">
        <w:rPr>
          <w:rFonts w:ascii="Times New Roman" w:hAnsi="Times New Roman"/>
          <w:sz w:val="28"/>
          <w:szCs w:val="28"/>
        </w:rPr>
        <w:t>комиссии по повышению качества и доступности муниципальных услуг и организации межведомственного взаимодействия в</w:t>
      </w:r>
      <w:r w:rsidR="00070894">
        <w:rPr>
          <w:rFonts w:ascii="Times New Roman" w:hAnsi="Times New Roman"/>
          <w:sz w:val="28"/>
          <w:szCs w:val="28"/>
        </w:rPr>
        <w:t xml:space="preserve"> </w:t>
      </w:r>
      <w:r w:rsidR="00FB3AA8" w:rsidRPr="00580DF5">
        <w:rPr>
          <w:rFonts w:ascii="Times New Roman" w:hAnsi="Times New Roman" w:cs="Times New Roman"/>
          <w:sz w:val="28"/>
          <w:szCs w:val="28"/>
        </w:rPr>
        <w:t>Придорожно</w:t>
      </w:r>
      <w:r w:rsidR="00FB3AA8">
        <w:rPr>
          <w:rFonts w:ascii="Times New Roman" w:hAnsi="Times New Roman" w:cs="Times New Roman"/>
          <w:sz w:val="28"/>
          <w:szCs w:val="28"/>
        </w:rPr>
        <w:t>м</w:t>
      </w:r>
      <w:r w:rsidR="00FB3AA8">
        <w:rPr>
          <w:rFonts w:ascii="Times New Roman" w:hAnsi="Times New Roman"/>
          <w:sz w:val="28"/>
          <w:szCs w:val="28"/>
        </w:rPr>
        <w:t xml:space="preserve"> </w:t>
      </w:r>
      <w:r w:rsidR="00070894">
        <w:rPr>
          <w:rFonts w:ascii="Times New Roman" w:hAnsi="Times New Roman"/>
          <w:sz w:val="28"/>
          <w:szCs w:val="28"/>
        </w:rPr>
        <w:t>сельском поселении Каневского района</w:t>
      </w:r>
    </w:p>
    <w:p w:rsidR="00374849" w:rsidRPr="001375C5" w:rsidRDefault="00374849" w:rsidP="00374849"/>
    <w:p w:rsidR="00374849" w:rsidRDefault="00070894" w:rsidP="000708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00F43">
        <w:rPr>
          <w:sz w:val="28"/>
          <w:szCs w:val="28"/>
        </w:rPr>
        <w:t xml:space="preserve"> </w:t>
      </w:r>
      <w:r w:rsidR="00FB3AA8"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</w:t>
      </w:r>
      <w:r w:rsidRPr="00200F4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200F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74849">
        <w:rPr>
          <w:sz w:val="28"/>
          <w:szCs w:val="28"/>
        </w:rPr>
        <w:t>, председатель комиссии;</w:t>
      </w:r>
    </w:p>
    <w:p w:rsidR="00374849" w:rsidRDefault="00070894" w:rsidP="00070894">
      <w:pPr>
        <w:tabs>
          <w:tab w:val="left" w:pos="50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74849" w:rsidRPr="00671EE2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 w:rsidR="00374849" w:rsidRPr="00671EE2">
        <w:rPr>
          <w:sz w:val="28"/>
          <w:szCs w:val="28"/>
        </w:rPr>
        <w:t xml:space="preserve"> </w:t>
      </w:r>
      <w:r w:rsidRPr="00F73BD1">
        <w:rPr>
          <w:rFonts w:cs="Tahoma"/>
          <w:sz w:val="28"/>
          <w:szCs w:val="28"/>
        </w:rPr>
        <w:t>по общим вопросам и вопросам благоустройства и ЖКХ администрации</w:t>
      </w:r>
      <w:r w:rsidRPr="00111C1C">
        <w:rPr>
          <w:bCs/>
          <w:sz w:val="28"/>
          <w:szCs w:val="28"/>
        </w:rPr>
        <w:t xml:space="preserve"> </w:t>
      </w:r>
      <w:r w:rsidR="00FB3AA8" w:rsidRPr="00580DF5">
        <w:rPr>
          <w:sz w:val="28"/>
          <w:szCs w:val="28"/>
        </w:rPr>
        <w:t>Придорожного</w:t>
      </w:r>
      <w:r w:rsidRPr="00111C1C">
        <w:rPr>
          <w:bCs/>
          <w:sz w:val="28"/>
          <w:szCs w:val="28"/>
        </w:rPr>
        <w:t xml:space="preserve"> сельского поселения Каневского района</w:t>
      </w:r>
      <w:r w:rsidR="00374849" w:rsidRPr="00671EE2">
        <w:rPr>
          <w:sz w:val="28"/>
          <w:szCs w:val="28"/>
        </w:rPr>
        <w:t xml:space="preserve">, </w:t>
      </w:r>
      <w:r w:rsidR="00374849">
        <w:rPr>
          <w:sz w:val="28"/>
          <w:szCs w:val="28"/>
        </w:rPr>
        <w:t>заместитель председателя комиссии;</w:t>
      </w:r>
    </w:p>
    <w:p w:rsidR="00374849" w:rsidRDefault="0044431F" w:rsidP="000708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общего отдела администрации </w:t>
      </w:r>
      <w:r w:rsidR="00FB3AA8"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Каневского района</w:t>
      </w:r>
      <w:r w:rsidR="00374849">
        <w:rPr>
          <w:sz w:val="28"/>
          <w:szCs w:val="28"/>
        </w:rPr>
        <w:t>, секретарь комиссии;</w:t>
      </w:r>
    </w:p>
    <w:p w:rsidR="00374849" w:rsidRDefault="00374849" w:rsidP="00374849">
      <w:pPr>
        <w:rPr>
          <w:sz w:val="28"/>
          <w:szCs w:val="28"/>
        </w:rPr>
      </w:pPr>
    </w:p>
    <w:p w:rsidR="00374849" w:rsidRDefault="00374849" w:rsidP="00374849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74849" w:rsidRDefault="00374849" w:rsidP="00374849">
      <w:pPr>
        <w:rPr>
          <w:sz w:val="28"/>
          <w:szCs w:val="28"/>
        </w:rPr>
      </w:pPr>
    </w:p>
    <w:p w:rsidR="00374849" w:rsidRDefault="00EB45DB" w:rsidP="003748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администрации </w:t>
      </w:r>
      <w:r w:rsidR="00FB3AA8"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Каневского района;</w:t>
      </w:r>
    </w:p>
    <w:p w:rsidR="00EB45DB" w:rsidRDefault="00EB45DB" w:rsidP="00EB45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учета и отчетности администрации </w:t>
      </w:r>
      <w:r w:rsidR="00FB3AA8" w:rsidRPr="00580DF5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Каневского района;</w:t>
      </w:r>
    </w:p>
    <w:p w:rsidR="00374849" w:rsidRDefault="00EB45DB" w:rsidP="00EB45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4849" w:rsidRPr="00671EE2">
        <w:rPr>
          <w:sz w:val="28"/>
          <w:szCs w:val="28"/>
        </w:rPr>
        <w:t>уководитель</w:t>
      </w:r>
      <w:r w:rsidR="00374849" w:rsidRPr="00671EE2">
        <w:rPr>
          <w:bCs/>
          <w:sz w:val="28"/>
          <w:szCs w:val="28"/>
        </w:rPr>
        <w:t xml:space="preserve"> филиала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в </w:t>
      </w:r>
      <w:proofErr w:type="spellStart"/>
      <w:r w:rsidR="00374849" w:rsidRPr="00671EE2">
        <w:rPr>
          <w:bCs/>
          <w:sz w:val="28"/>
          <w:szCs w:val="28"/>
        </w:rPr>
        <w:t>Каневском</w:t>
      </w:r>
      <w:proofErr w:type="spellEnd"/>
      <w:r w:rsidR="00374849" w:rsidRPr="00671EE2">
        <w:rPr>
          <w:bCs/>
          <w:sz w:val="28"/>
          <w:szCs w:val="28"/>
        </w:rPr>
        <w:t xml:space="preserve"> районе</w:t>
      </w:r>
      <w:r w:rsidR="00374849" w:rsidRPr="00671EE2">
        <w:rPr>
          <w:sz w:val="28"/>
          <w:szCs w:val="28"/>
        </w:rPr>
        <w:t xml:space="preserve"> (по согласованию)</w:t>
      </w:r>
      <w:r w:rsidR="00374849">
        <w:rPr>
          <w:sz w:val="28"/>
          <w:szCs w:val="28"/>
        </w:rPr>
        <w:t>.</w:t>
      </w: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374849" w:rsidRDefault="00374849" w:rsidP="00C13CA7">
      <w:pPr>
        <w:rPr>
          <w:bCs/>
          <w:sz w:val="28"/>
          <w:szCs w:val="28"/>
        </w:rPr>
      </w:pPr>
    </w:p>
    <w:p w:rsidR="00FB3AA8" w:rsidRDefault="00FB3AA8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FB3AA8" w:rsidRDefault="00FB3AA8" w:rsidP="00C13CA7">
      <w:pPr>
        <w:rPr>
          <w:bCs/>
          <w:sz w:val="28"/>
          <w:szCs w:val="28"/>
        </w:rPr>
      </w:pPr>
      <w:r w:rsidRPr="00580DF5">
        <w:rPr>
          <w:sz w:val="28"/>
          <w:szCs w:val="28"/>
        </w:rPr>
        <w:t>Придорожного</w:t>
      </w:r>
      <w:r w:rsidR="00374849">
        <w:rPr>
          <w:bCs/>
          <w:sz w:val="28"/>
          <w:szCs w:val="28"/>
        </w:rPr>
        <w:t xml:space="preserve"> сельского</w:t>
      </w:r>
      <w:r>
        <w:rPr>
          <w:bCs/>
          <w:sz w:val="28"/>
          <w:szCs w:val="28"/>
        </w:rPr>
        <w:t xml:space="preserve"> поселения</w:t>
      </w:r>
    </w:p>
    <w:p w:rsidR="00374849" w:rsidRPr="00374849" w:rsidRDefault="00374849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Каневского района                                               </w:t>
      </w:r>
      <w:r w:rsidR="00FB3AA8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             </w:t>
      </w:r>
      <w:r w:rsidR="00FB3AA8">
        <w:rPr>
          <w:bCs/>
          <w:sz w:val="28"/>
          <w:szCs w:val="28"/>
        </w:rPr>
        <w:t xml:space="preserve">М.Е. </w:t>
      </w:r>
      <w:proofErr w:type="spellStart"/>
      <w:r w:rsidR="00FB3AA8">
        <w:rPr>
          <w:bCs/>
          <w:sz w:val="28"/>
          <w:szCs w:val="28"/>
        </w:rPr>
        <w:t>Авакьян</w:t>
      </w:r>
      <w:proofErr w:type="spellEnd"/>
    </w:p>
    <w:sectPr w:rsidR="00374849" w:rsidRPr="00374849" w:rsidSect="00A547A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7A" w:rsidRDefault="0081727A">
      <w:r>
        <w:separator/>
      </w:r>
    </w:p>
  </w:endnote>
  <w:endnote w:type="continuationSeparator" w:id="0">
    <w:p w:rsidR="0081727A" w:rsidRDefault="0081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7A" w:rsidRDefault="0081727A">
      <w:r>
        <w:separator/>
      </w:r>
    </w:p>
  </w:footnote>
  <w:footnote w:type="continuationSeparator" w:id="0">
    <w:p w:rsidR="0081727A" w:rsidRDefault="0081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33DF7"/>
    <w:rsid w:val="00335F2F"/>
    <w:rsid w:val="00341F4A"/>
    <w:rsid w:val="00374849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431F"/>
    <w:rsid w:val="00490496"/>
    <w:rsid w:val="004D0685"/>
    <w:rsid w:val="004D4288"/>
    <w:rsid w:val="00503DCA"/>
    <w:rsid w:val="00520A75"/>
    <w:rsid w:val="00575A38"/>
    <w:rsid w:val="0058037A"/>
    <w:rsid w:val="00580DF5"/>
    <w:rsid w:val="00586F7C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26CF1"/>
    <w:rsid w:val="007B78ED"/>
    <w:rsid w:val="007C30A5"/>
    <w:rsid w:val="007D7F8F"/>
    <w:rsid w:val="0081727A"/>
    <w:rsid w:val="00897EE2"/>
    <w:rsid w:val="008A0DA3"/>
    <w:rsid w:val="008B0E3A"/>
    <w:rsid w:val="008B12E4"/>
    <w:rsid w:val="008B7340"/>
    <w:rsid w:val="00921CFD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1DE4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B45DB"/>
    <w:rsid w:val="00EC70A6"/>
    <w:rsid w:val="00F81AA4"/>
    <w:rsid w:val="00FB3AA8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990E-1002-429C-BD3E-F67BF31F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ПОЛОЖЕНИЕ о комиссии по повышению качества и доступности муниципальных услуг и о</vt:lpstr>
      <vt:lpstr/>
      <vt:lpstr>1. Общие положения </vt:lpstr>
      <vt:lpstr>СОСТАВ комиссии по повышению качества и доступности муниципальных услуг и органи</vt:lpstr>
    </vt:vector>
  </TitlesOfParts>
  <Company>Microsoft</Company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7</cp:revision>
  <cp:lastPrinted>2021-06-24T14:49:00Z</cp:lastPrinted>
  <dcterms:created xsi:type="dcterms:W3CDTF">2023-02-04T07:08:00Z</dcterms:created>
  <dcterms:modified xsi:type="dcterms:W3CDTF">2023-09-12T12:32:00Z</dcterms:modified>
</cp:coreProperties>
</file>