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D22" w:rsidRPr="00F65D22" w:rsidRDefault="00F65D22" w:rsidP="00FD1C20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ascii="Calibri" w:eastAsia="Times New Roman" w:hAnsi="Calibri"/>
          <w:noProof/>
          <w:sz w:val="22"/>
          <w:szCs w:val="22"/>
          <w:lang w:eastAsia="ru-RU"/>
        </w:rPr>
        <w:drawing>
          <wp:inline distT="0" distB="0" distL="0" distR="0" wp14:anchorId="650F49DA" wp14:editId="169120E4">
            <wp:extent cx="5524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9" t="12828" r="35255" b="42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D22" w:rsidRPr="00F65D22" w:rsidRDefault="00F65D22" w:rsidP="00F65D22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F65D22">
        <w:rPr>
          <w:rFonts w:eastAsia="Times New Roman"/>
          <w:b/>
          <w:sz w:val="28"/>
          <w:szCs w:val="28"/>
          <w:lang w:eastAsia="ru-RU"/>
        </w:rPr>
        <w:t xml:space="preserve">СОВЕТ </w:t>
      </w:r>
      <w:r w:rsidRPr="00F65D22">
        <w:rPr>
          <w:rFonts w:eastAsia="Times New Roman"/>
          <w:b/>
          <w:caps/>
          <w:sz w:val="28"/>
          <w:szCs w:val="28"/>
          <w:lang w:eastAsia="ru-RU"/>
        </w:rPr>
        <w:t xml:space="preserve">придорожного </w:t>
      </w:r>
      <w:r w:rsidRPr="00F65D22">
        <w:rPr>
          <w:rFonts w:eastAsia="Times New Roman"/>
          <w:b/>
          <w:sz w:val="28"/>
          <w:szCs w:val="28"/>
          <w:lang w:eastAsia="ru-RU"/>
        </w:rPr>
        <w:t>СЕЛЬСКОГО ПОСЕЛЕНИЯ</w:t>
      </w:r>
    </w:p>
    <w:p w:rsidR="00F65D22" w:rsidRPr="00F65D22" w:rsidRDefault="00F65D22" w:rsidP="00F65D22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F65D22">
        <w:rPr>
          <w:rFonts w:eastAsia="Times New Roman"/>
          <w:b/>
          <w:sz w:val="28"/>
          <w:szCs w:val="28"/>
          <w:lang w:eastAsia="ru-RU"/>
        </w:rPr>
        <w:t xml:space="preserve">КАНЕВСКОГО РАЙОНА  </w:t>
      </w:r>
    </w:p>
    <w:p w:rsidR="00F65D22" w:rsidRPr="00F65D22" w:rsidRDefault="00F65D22" w:rsidP="00F65D22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F65D22" w:rsidRDefault="00F65D22" w:rsidP="00F65D22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F65D22">
        <w:rPr>
          <w:rFonts w:eastAsia="Times New Roman"/>
          <w:b/>
          <w:sz w:val="28"/>
          <w:szCs w:val="28"/>
          <w:lang w:eastAsia="ru-RU"/>
        </w:rPr>
        <w:t>РЕШЕНИЕ</w:t>
      </w:r>
    </w:p>
    <w:p w:rsidR="00F65D22" w:rsidRPr="00F65D22" w:rsidRDefault="00F65D22" w:rsidP="00F65D22">
      <w:pPr>
        <w:jc w:val="center"/>
        <w:rPr>
          <w:rFonts w:eastAsia="Times New Roman"/>
          <w:sz w:val="28"/>
          <w:szCs w:val="28"/>
          <w:lang w:eastAsia="ru-RU"/>
        </w:rPr>
      </w:pPr>
    </w:p>
    <w:p w:rsidR="00F65D22" w:rsidRPr="00F65D22" w:rsidRDefault="00FD1C20" w:rsidP="00FA50A4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28 июня 2023 </w:t>
      </w:r>
      <w:r w:rsidR="00F65D22" w:rsidRPr="00F65D22">
        <w:rPr>
          <w:rFonts w:eastAsia="Times New Roman"/>
          <w:sz w:val="28"/>
          <w:szCs w:val="28"/>
          <w:lang w:eastAsia="ru-RU"/>
        </w:rPr>
        <w:t xml:space="preserve">года                              № </w:t>
      </w:r>
      <w:r w:rsidR="00F5675E">
        <w:rPr>
          <w:rFonts w:eastAsia="Times New Roman"/>
          <w:sz w:val="28"/>
          <w:szCs w:val="28"/>
          <w:lang w:eastAsia="ru-RU"/>
        </w:rPr>
        <w:t>200</w:t>
      </w:r>
      <w:r w:rsidR="00FA50A4">
        <w:rPr>
          <w:rFonts w:eastAsia="Times New Roman"/>
          <w:sz w:val="28"/>
          <w:szCs w:val="28"/>
          <w:lang w:eastAsia="ru-RU"/>
        </w:rPr>
        <w:t xml:space="preserve">                  </w:t>
      </w:r>
      <w:r w:rsidR="00F65D22" w:rsidRPr="00F65D22">
        <w:rPr>
          <w:rFonts w:eastAsia="Times New Roman"/>
          <w:sz w:val="28"/>
          <w:szCs w:val="28"/>
          <w:lang w:eastAsia="ru-RU"/>
        </w:rPr>
        <w:t>станица Придорожная</w:t>
      </w:r>
    </w:p>
    <w:p w:rsidR="00F65D22" w:rsidRDefault="00F65D22" w:rsidP="000E329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E329F" w:rsidRDefault="000E329F" w:rsidP="000E329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E329F">
        <w:rPr>
          <w:rStyle w:val="a4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Об утверждении Порядка проведения</w:t>
      </w:r>
      <w:r w:rsidR="00FA50A4">
        <w:rPr>
          <w:rStyle w:val="a4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E329F">
        <w:rPr>
          <w:rStyle w:val="a4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антикоррупционной экспертизы нормативных</w:t>
      </w:r>
      <w:r w:rsidR="00FA50A4">
        <w:rPr>
          <w:rStyle w:val="a4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E329F">
        <w:rPr>
          <w:rStyle w:val="a4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правовых актов и проектов нормативных правовых</w:t>
      </w:r>
      <w:r w:rsidR="00FA50A4">
        <w:rPr>
          <w:rStyle w:val="a4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E329F">
        <w:rPr>
          <w:rStyle w:val="a4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актов Совета </w:t>
      </w:r>
      <w:r w:rsidR="00FA50A4" w:rsidRPr="00FA50A4">
        <w:rPr>
          <w:rStyle w:val="a4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Придорожного сельского поселения Каневского района</w:t>
      </w:r>
    </w:p>
    <w:p w:rsidR="00FA50A4" w:rsidRDefault="00FA50A4" w:rsidP="000E329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A50A4" w:rsidRPr="000E329F" w:rsidRDefault="00FA50A4" w:rsidP="000E329F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:rsidR="000E329F" w:rsidRPr="000E329F" w:rsidRDefault="000E329F" w:rsidP="003202BF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proofErr w:type="gramStart"/>
      <w:r w:rsidRPr="000E329F">
        <w:rPr>
          <w:rFonts w:asciiTheme="minorHAnsi" w:hAnsiTheme="minorHAnsi" w:cstheme="minorHAnsi"/>
          <w:color w:val="000000"/>
          <w:sz w:val="28"/>
          <w:szCs w:val="28"/>
        </w:rPr>
        <w:t xml:space="preserve">В соответствии с Федеральными законами от 6 октября 2003 г. № 131-ФЗ «Об общих принципах организации местного самоуправления в Российской Федерации», от 25 декабря 2008 года № 273-ФЗ «О противодействии коррупции», от 17 июля 2009 года № 172-ФЗ «Об антикоррупционной экспертизе нормативных правовых актов и проектов нормативных правовых актов», а также Уставом </w:t>
      </w:r>
      <w:r w:rsidR="00FA50A4" w:rsidRPr="00FA50A4">
        <w:rPr>
          <w:rFonts w:asciiTheme="minorHAnsi" w:hAnsiTheme="minorHAnsi" w:cstheme="minorHAnsi"/>
          <w:color w:val="000000"/>
          <w:sz w:val="28"/>
          <w:szCs w:val="28"/>
        </w:rPr>
        <w:t>Придорожного сельского поселения Каневского района</w:t>
      </w:r>
      <w:r w:rsidRPr="000E329F">
        <w:rPr>
          <w:rFonts w:asciiTheme="minorHAnsi" w:hAnsiTheme="minorHAnsi" w:cstheme="minorHAnsi"/>
          <w:color w:val="000000"/>
          <w:sz w:val="28"/>
          <w:szCs w:val="28"/>
        </w:rPr>
        <w:t xml:space="preserve">, Совет </w:t>
      </w:r>
      <w:r w:rsidR="00FA50A4" w:rsidRPr="00FA50A4">
        <w:rPr>
          <w:rFonts w:asciiTheme="minorHAnsi" w:hAnsiTheme="minorHAnsi" w:cstheme="minorHAnsi"/>
          <w:color w:val="000000"/>
          <w:sz w:val="28"/>
          <w:szCs w:val="28"/>
        </w:rPr>
        <w:t>Придорожного сельского поселения Каневского района</w:t>
      </w:r>
      <w:proofErr w:type="gramEnd"/>
      <w:r w:rsidR="00FA50A4" w:rsidRPr="00FA50A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gramStart"/>
      <w:r w:rsidRPr="000E329F">
        <w:rPr>
          <w:rFonts w:asciiTheme="minorHAnsi" w:hAnsiTheme="minorHAnsi" w:cstheme="minorHAnsi"/>
          <w:color w:val="000000"/>
          <w:sz w:val="28"/>
          <w:szCs w:val="28"/>
        </w:rPr>
        <w:t>р</w:t>
      </w:r>
      <w:proofErr w:type="gramEnd"/>
      <w:r w:rsidRPr="000E329F">
        <w:rPr>
          <w:rFonts w:asciiTheme="minorHAnsi" w:hAnsiTheme="minorHAnsi" w:cstheme="minorHAnsi"/>
          <w:color w:val="000000"/>
          <w:sz w:val="28"/>
          <w:szCs w:val="28"/>
        </w:rPr>
        <w:t xml:space="preserve"> е ш и </w:t>
      </w:r>
      <w:proofErr w:type="gramStart"/>
      <w:r w:rsidRPr="000E329F">
        <w:rPr>
          <w:rFonts w:asciiTheme="minorHAnsi" w:hAnsiTheme="minorHAnsi" w:cstheme="minorHAnsi"/>
          <w:color w:val="000000"/>
          <w:sz w:val="28"/>
          <w:szCs w:val="28"/>
        </w:rPr>
        <w:t>л</w:t>
      </w:r>
      <w:proofErr w:type="gramEnd"/>
      <w:r w:rsidRPr="000E329F">
        <w:rPr>
          <w:rFonts w:asciiTheme="minorHAnsi" w:hAnsiTheme="minorHAnsi" w:cstheme="minorHAnsi"/>
          <w:color w:val="000000"/>
          <w:sz w:val="28"/>
          <w:szCs w:val="28"/>
        </w:rPr>
        <w:t>:</w:t>
      </w:r>
    </w:p>
    <w:p w:rsidR="000E329F" w:rsidRDefault="000E329F" w:rsidP="003202BF">
      <w:pPr>
        <w:pStyle w:val="textbody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0E329F">
        <w:rPr>
          <w:rFonts w:asciiTheme="minorHAnsi" w:hAnsiTheme="minorHAnsi" w:cstheme="minorHAnsi"/>
          <w:color w:val="000000"/>
          <w:sz w:val="28"/>
          <w:szCs w:val="28"/>
        </w:rPr>
        <w:t xml:space="preserve">1. Утвердить Порядок проведения антикоррупционной экспертизы нормативных правовых актов и проектов муниципальных нормативных правовых актов Совета </w:t>
      </w:r>
      <w:r w:rsidR="00FA50A4" w:rsidRPr="00FA50A4">
        <w:rPr>
          <w:rFonts w:asciiTheme="minorHAnsi" w:hAnsiTheme="minorHAnsi" w:cstheme="minorHAnsi"/>
          <w:color w:val="000000"/>
          <w:sz w:val="28"/>
          <w:szCs w:val="28"/>
        </w:rPr>
        <w:t>Придорожного сельск</w:t>
      </w:r>
      <w:r w:rsidR="00FA50A4">
        <w:rPr>
          <w:rFonts w:asciiTheme="minorHAnsi" w:hAnsiTheme="minorHAnsi" w:cstheme="minorHAnsi"/>
          <w:color w:val="000000"/>
          <w:sz w:val="28"/>
          <w:szCs w:val="28"/>
        </w:rPr>
        <w:t>ого поселения Каневского района</w:t>
      </w:r>
      <w:r w:rsidRPr="000E329F">
        <w:rPr>
          <w:rFonts w:asciiTheme="minorHAnsi" w:hAnsiTheme="minorHAnsi" w:cstheme="minorHAnsi"/>
          <w:color w:val="000000"/>
          <w:sz w:val="28"/>
          <w:szCs w:val="28"/>
        </w:rPr>
        <w:t>, согласно приложению.</w:t>
      </w:r>
    </w:p>
    <w:p w:rsidR="00A91452" w:rsidRDefault="00A91452" w:rsidP="003202BF">
      <w:pPr>
        <w:pStyle w:val="textbody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91452">
        <w:rPr>
          <w:rFonts w:asciiTheme="minorHAnsi" w:hAnsiTheme="minorHAnsi" w:cstheme="minorHAnsi"/>
          <w:color w:val="000000"/>
          <w:sz w:val="28"/>
          <w:szCs w:val="28"/>
        </w:rPr>
        <w:t>2. Признать утратившим силу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Решение </w:t>
      </w:r>
      <w:r w:rsidRPr="00A91452">
        <w:rPr>
          <w:rFonts w:asciiTheme="minorHAnsi" w:hAnsiTheme="minorHAnsi" w:cstheme="minorHAnsi"/>
          <w:color w:val="000000"/>
          <w:sz w:val="28"/>
          <w:szCs w:val="28"/>
        </w:rPr>
        <w:t>Совета Придорожного сельского поселения Каневского района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от </w:t>
      </w:r>
      <w:r w:rsidRPr="00A91452">
        <w:rPr>
          <w:rFonts w:asciiTheme="minorHAnsi" w:hAnsiTheme="minorHAnsi" w:cstheme="minorHAnsi"/>
          <w:color w:val="000000"/>
          <w:sz w:val="28"/>
          <w:szCs w:val="28"/>
        </w:rPr>
        <w:t>23 декабря 2015 года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№</w:t>
      </w:r>
      <w:r w:rsidR="003202BF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000000"/>
          <w:sz w:val="28"/>
          <w:szCs w:val="28"/>
        </w:rPr>
        <w:t>51 «</w:t>
      </w:r>
      <w:r w:rsidRPr="00A91452">
        <w:rPr>
          <w:rFonts w:asciiTheme="minorHAnsi" w:hAnsiTheme="minorHAnsi" w:cstheme="minorHAnsi"/>
          <w:color w:val="000000"/>
          <w:sz w:val="28"/>
          <w:szCs w:val="28"/>
        </w:rPr>
        <w:t>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Совета Придорожного сельского поселения Каневского района</w:t>
      </w:r>
      <w:r>
        <w:rPr>
          <w:rFonts w:asciiTheme="minorHAnsi" w:hAnsiTheme="minorHAnsi" w:cstheme="minorHAnsi"/>
          <w:color w:val="000000"/>
          <w:sz w:val="28"/>
          <w:szCs w:val="28"/>
        </w:rPr>
        <w:t>»</w:t>
      </w:r>
    </w:p>
    <w:p w:rsidR="003202BF" w:rsidRPr="003202BF" w:rsidRDefault="003202BF" w:rsidP="003202BF">
      <w:pPr>
        <w:pStyle w:val="textbod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3. </w:t>
      </w:r>
      <w:r w:rsidRPr="003202BF">
        <w:rPr>
          <w:rFonts w:asciiTheme="minorHAnsi" w:hAnsiTheme="minorHAnsi" w:cstheme="minorHAnsi"/>
          <w:color w:val="000000"/>
          <w:sz w:val="28"/>
          <w:szCs w:val="28"/>
        </w:rPr>
        <w:t>Общему отделу администрации Придорожного сельского поселения Каневского района</w:t>
      </w:r>
      <w:r>
        <w:rPr>
          <w:rFonts w:asciiTheme="minorHAnsi" w:hAnsiTheme="minorHAnsi" w:cstheme="minorHAnsi"/>
          <w:color w:val="000000"/>
          <w:sz w:val="28"/>
          <w:szCs w:val="28"/>
        </w:rPr>
        <w:t>:</w:t>
      </w:r>
    </w:p>
    <w:p w:rsidR="003202BF" w:rsidRPr="003202BF" w:rsidRDefault="003202BF" w:rsidP="003202BF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</w:t>
      </w:r>
      <w:r w:rsidRPr="003202BF">
        <w:rPr>
          <w:rFonts w:eastAsia="Times New Roman"/>
          <w:sz w:val="28"/>
          <w:szCs w:val="28"/>
          <w:lang w:eastAsia="ru-RU"/>
        </w:rPr>
        <w:t>.1.</w:t>
      </w:r>
      <w:bookmarkStart w:id="0" w:name="sub_32"/>
      <w:r w:rsidRPr="003202BF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Pr="003202BF">
        <w:rPr>
          <w:rFonts w:eastAsia="Times New Roman"/>
          <w:sz w:val="28"/>
          <w:szCs w:val="28"/>
          <w:lang w:eastAsia="ru-RU"/>
        </w:rPr>
        <w:t>Разместить</w:t>
      </w:r>
      <w:proofErr w:type="gramEnd"/>
      <w:r w:rsidRPr="003202BF">
        <w:rPr>
          <w:rFonts w:eastAsia="Times New Roman"/>
          <w:sz w:val="28"/>
          <w:szCs w:val="28"/>
          <w:lang w:eastAsia="ru-RU"/>
        </w:rPr>
        <w:t xml:space="preserve"> настоящее решение на официальном сайте Придорожного сельского поселения Каневского района в информационно-телекоммуникационной сети «Интернет</w:t>
      </w:r>
      <w:bookmarkEnd w:id="0"/>
      <w:r w:rsidRPr="003202BF">
        <w:rPr>
          <w:rFonts w:eastAsia="Times New Roman"/>
          <w:sz w:val="28"/>
          <w:szCs w:val="28"/>
          <w:lang w:eastAsia="ru-RU"/>
        </w:rPr>
        <w:t>» (</w:t>
      </w:r>
      <w:hyperlink r:id="rId6" w:history="1">
        <w:r w:rsidRPr="003202BF">
          <w:rPr>
            <w:rFonts w:eastAsia="MS Mincho"/>
            <w:color w:val="0000FF"/>
            <w:sz w:val="28"/>
            <w:szCs w:val="28"/>
            <w:u w:val="single"/>
            <w:lang w:eastAsia="ru-RU"/>
          </w:rPr>
          <w:t>http://www.</w:t>
        </w:r>
        <w:proofErr w:type="spellStart"/>
        <w:r w:rsidRPr="003202BF">
          <w:rPr>
            <w:rFonts w:eastAsia="MS Mincho"/>
            <w:color w:val="0000FF"/>
            <w:sz w:val="28"/>
            <w:szCs w:val="28"/>
            <w:u w:val="single"/>
            <w:lang w:val="en-US" w:eastAsia="ru-RU"/>
          </w:rPr>
          <w:t>pridorozhnaya</w:t>
        </w:r>
        <w:proofErr w:type="spellEnd"/>
        <w:r w:rsidRPr="003202BF">
          <w:rPr>
            <w:rFonts w:eastAsia="MS Mincho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3202BF">
          <w:rPr>
            <w:rFonts w:eastAsia="MS Mincho"/>
            <w:color w:val="0000FF"/>
            <w:sz w:val="28"/>
            <w:szCs w:val="28"/>
            <w:u w:val="single"/>
            <w:lang w:eastAsia="ru-RU"/>
          </w:rPr>
          <w:t>ru</w:t>
        </w:r>
        <w:proofErr w:type="spellEnd"/>
        <w:r w:rsidRPr="003202BF">
          <w:rPr>
            <w:rFonts w:eastAsia="MS Mincho"/>
            <w:color w:val="0000FF"/>
            <w:sz w:val="28"/>
            <w:szCs w:val="28"/>
            <w:u w:val="single"/>
            <w:lang w:eastAsia="ru-RU"/>
          </w:rPr>
          <w:t>/</w:t>
        </w:r>
        <w:r w:rsidRPr="003202BF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).»</w:t>
        </w:r>
      </w:hyperlink>
      <w:r w:rsidRPr="003202BF">
        <w:rPr>
          <w:rFonts w:eastAsia="Times New Roman"/>
          <w:sz w:val="28"/>
          <w:szCs w:val="28"/>
          <w:lang w:eastAsia="ru-RU"/>
        </w:rPr>
        <w:t>.</w:t>
      </w:r>
    </w:p>
    <w:p w:rsidR="003202BF" w:rsidRPr="003202BF" w:rsidRDefault="003202BF" w:rsidP="003202BF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</w:t>
      </w:r>
      <w:r w:rsidRPr="003202BF">
        <w:rPr>
          <w:rFonts w:eastAsia="Times New Roman"/>
          <w:sz w:val="28"/>
          <w:szCs w:val="28"/>
          <w:lang w:eastAsia="ru-RU"/>
        </w:rPr>
        <w:t xml:space="preserve">.2. Обеспечить официальное обнародование </w:t>
      </w:r>
      <w:proofErr w:type="gramStart"/>
      <w:r w:rsidRPr="003202BF">
        <w:rPr>
          <w:rFonts w:eastAsia="Times New Roman"/>
          <w:sz w:val="28"/>
          <w:szCs w:val="28"/>
          <w:lang w:eastAsia="ru-RU"/>
        </w:rPr>
        <w:t>данного</w:t>
      </w:r>
      <w:proofErr w:type="gramEnd"/>
      <w:r w:rsidRPr="003202BF">
        <w:rPr>
          <w:rFonts w:eastAsia="Times New Roman"/>
          <w:sz w:val="28"/>
          <w:szCs w:val="28"/>
          <w:lang w:eastAsia="ru-RU"/>
        </w:rPr>
        <w:t xml:space="preserve"> решение.</w:t>
      </w:r>
    </w:p>
    <w:p w:rsidR="003202BF" w:rsidRPr="003202BF" w:rsidRDefault="003202BF" w:rsidP="003202BF">
      <w:pPr>
        <w:spacing w:line="276" w:lineRule="auto"/>
        <w:jc w:val="both"/>
        <w:rPr>
          <w:rFonts w:eastAsia="Times New Roman"/>
          <w:sz w:val="28"/>
          <w:szCs w:val="28"/>
          <w:lang w:eastAsia="ru-RU"/>
        </w:rPr>
      </w:pPr>
      <w:r w:rsidRPr="003202BF">
        <w:rPr>
          <w:rFonts w:eastAsia="Times New Roman"/>
          <w:sz w:val="28"/>
          <w:szCs w:val="28"/>
          <w:lang w:eastAsia="ru-RU"/>
        </w:rPr>
        <w:t xml:space="preserve">        </w:t>
      </w:r>
      <w:r>
        <w:rPr>
          <w:rFonts w:eastAsia="Times New Roman"/>
          <w:sz w:val="28"/>
          <w:szCs w:val="28"/>
          <w:lang w:eastAsia="ru-RU"/>
        </w:rPr>
        <w:t>4</w:t>
      </w:r>
      <w:r w:rsidRPr="003202BF">
        <w:rPr>
          <w:rFonts w:eastAsia="Times New Roman"/>
          <w:sz w:val="28"/>
          <w:szCs w:val="28"/>
          <w:lang w:eastAsia="ru-RU"/>
        </w:rPr>
        <w:t xml:space="preserve">. </w:t>
      </w:r>
      <w:proofErr w:type="gramStart"/>
      <w:r w:rsidRPr="003202BF">
        <w:rPr>
          <w:rFonts w:eastAsia="Times New Roman"/>
          <w:sz w:val="28"/>
          <w:szCs w:val="28"/>
          <w:lang w:eastAsia="ru-RU"/>
        </w:rPr>
        <w:t>Контроль за</w:t>
      </w:r>
      <w:proofErr w:type="gramEnd"/>
      <w:r w:rsidRPr="003202BF">
        <w:rPr>
          <w:rFonts w:eastAsia="Times New Roman"/>
          <w:sz w:val="28"/>
          <w:szCs w:val="28"/>
          <w:lang w:eastAsia="ru-RU"/>
        </w:rPr>
        <w:t xml:space="preserve"> выполнением настоящего решения возложить на постоянную комиссию Совета Придорожного </w:t>
      </w:r>
      <w:r w:rsidRPr="003202BF">
        <w:rPr>
          <w:rFonts w:eastAsia="Times New Roman"/>
          <w:sz w:val="28"/>
          <w:szCs w:val="22"/>
          <w:lang w:eastAsia="ru-RU"/>
        </w:rPr>
        <w:t>сельского поселения Каневского района</w:t>
      </w:r>
      <w:r w:rsidRPr="003202BF">
        <w:rPr>
          <w:rFonts w:eastAsia="Times New Roman"/>
          <w:sz w:val="28"/>
          <w:szCs w:val="28"/>
          <w:lang w:eastAsia="ru-RU"/>
        </w:rPr>
        <w:t xml:space="preserve"> по социальным вопросам.</w:t>
      </w:r>
    </w:p>
    <w:p w:rsidR="003202BF" w:rsidRPr="003202BF" w:rsidRDefault="003202BF" w:rsidP="003202BF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</w:t>
      </w:r>
      <w:r w:rsidRPr="003202BF">
        <w:rPr>
          <w:rFonts w:eastAsia="Times New Roman"/>
          <w:sz w:val="28"/>
          <w:szCs w:val="28"/>
          <w:lang w:eastAsia="ru-RU"/>
        </w:rPr>
        <w:t>. Решение вступает в силу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3202BF">
        <w:rPr>
          <w:rFonts w:eastAsia="Times New Roman"/>
          <w:sz w:val="28"/>
          <w:szCs w:val="28"/>
          <w:lang w:eastAsia="ru-RU"/>
        </w:rPr>
        <w:t>со дня его обнародования.</w:t>
      </w:r>
    </w:p>
    <w:p w:rsidR="003202BF" w:rsidRDefault="003202BF" w:rsidP="003202BF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3202BF" w:rsidRPr="003202BF" w:rsidRDefault="003202BF" w:rsidP="003202BF">
      <w:pPr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  <w:r w:rsidRPr="003202BF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 xml:space="preserve">Председатель Совета Придорожного сельского </w:t>
      </w:r>
    </w:p>
    <w:p w:rsidR="003202BF" w:rsidRPr="003202BF" w:rsidRDefault="003202BF" w:rsidP="003202BF">
      <w:pPr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  <w:r w:rsidRPr="003202BF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lastRenderedPageBreak/>
        <w:t>Поселения Каневского района</w:t>
      </w:r>
    </w:p>
    <w:p w:rsidR="003202BF" w:rsidRPr="003202BF" w:rsidRDefault="003202BF" w:rsidP="003202BF">
      <w:pPr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  <w:proofErr w:type="gramStart"/>
      <w:r w:rsidRPr="003202BF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 xml:space="preserve">(Глава Придорожного сельского поселения </w:t>
      </w:r>
      <w:proofErr w:type="gramEnd"/>
    </w:p>
    <w:p w:rsidR="00D874E1" w:rsidRDefault="003202BF" w:rsidP="003202BF">
      <w:r w:rsidRPr="003202BF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 xml:space="preserve">Каневского района)                                                                   </w:t>
      </w:r>
      <w:r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 xml:space="preserve">  </w:t>
      </w:r>
      <w:r w:rsidRPr="003202BF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 xml:space="preserve">       М.Е. </w:t>
      </w:r>
      <w:proofErr w:type="spellStart"/>
      <w:r w:rsidRPr="003202BF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Авакьян</w:t>
      </w:r>
      <w:proofErr w:type="spellEnd"/>
    </w:p>
    <w:p w:rsidR="000E329F" w:rsidRDefault="000E329F"/>
    <w:p w:rsidR="003202BF" w:rsidRDefault="003202BF"/>
    <w:p w:rsidR="000E329F" w:rsidRDefault="000E329F"/>
    <w:p w:rsidR="000E329F" w:rsidRPr="000E329F" w:rsidRDefault="000E329F" w:rsidP="000E329F">
      <w:pPr>
        <w:autoSpaceDE w:val="0"/>
        <w:autoSpaceDN w:val="0"/>
        <w:adjustRightInd w:val="0"/>
        <w:ind w:left="5400"/>
        <w:jc w:val="center"/>
        <w:rPr>
          <w:rFonts w:eastAsia="Times New Roman"/>
          <w:sz w:val="28"/>
          <w:szCs w:val="28"/>
          <w:lang w:eastAsia="ru-RU"/>
        </w:rPr>
      </w:pPr>
      <w:r w:rsidRPr="000E329F">
        <w:rPr>
          <w:rFonts w:eastAsia="Times New Roman"/>
          <w:sz w:val="28"/>
          <w:szCs w:val="28"/>
          <w:lang w:eastAsia="ru-RU"/>
        </w:rPr>
        <w:t>ПРИЛОЖЕНИЕ</w:t>
      </w:r>
    </w:p>
    <w:p w:rsidR="000E329F" w:rsidRPr="000E329F" w:rsidRDefault="000E329F" w:rsidP="000E329F">
      <w:pPr>
        <w:autoSpaceDE w:val="0"/>
        <w:autoSpaceDN w:val="0"/>
        <w:adjustRightInd w:val="0"/>
        <w:ind w:left="5400"/>
        <w:jc w:val="center"/>
        <w:rPr>
          <w:rFonts w:eastAsia="Times New Roman"/>
          <w:sz w:val="28"/>
          <w:szCs w:val="28"/>
          <w:lang w:eastAsia="ru-RU"/>
        </w:rPr>
      </w:pPr>
      <w:r w:rsidRPr="000E329F">
        <w:rPr>
          <w:rFonts w:eastAsia="Times New Roman"/>
          <w:sz w:val="28"/>
          <w:szCs w:val="28"/>
          <w:lang w:eastAsia="ru-RU"/>
        </w:rPr>
        <w:t>к решению Совета</w:t>
      </w:r>
    </w:p>
    <w:p w:rsidR="00062554" w:rsidRDefault="00062554" w:rsidP="00062554">
      <w:pPr>
        <w:autoSpaceDE w:val="0"/>
        <w:autoSpaceDN w:val="0"/>
        <w:adjustRightInd w:val="0"/>
        <w:ind w:left="5400"/>
        <w:jc w:val="center"/>
        <w:rPr>
          <w:rFonts w:eastAsia="Times New Roman"/>
          <w:sz w:val="28"/>
          <w:szCs w:val="28"/>
          <w:lang w:eastAsia="ru-RU"/>
        </w:rPr>
      </w:pPr>
      <w:r w:rsidRPr="00062554">
        <w:rPr>
          <w:rFonts w:eastAsia="Times New Roman"/>
          <w:sz w:val="28"/>
          <w:szCs w:val="28"/>
          <w:lang w:eastAsia="ru-RU"/>
        </w:rPr>
        <w:t>Придорожного сельского поселения Каневского района</w:t>
      </w:r>
    </w:p>
    <w:p w:rsidR="000E329F" w:rsidRPr="000E329F" w:rsidRDefault="000E329F" w:rsidP="00062554">
      <w:pPr>
        <w:autoSpaceDE w:val="0"/>
        <w:autoSpaceDN w:val="0"/>
        <w:adjustRightInd w:val="0"/>
        <w:ind w:left="540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E329F">
        <w:rPr>
          <w:rFonts w:eastAsia="Times New Roman"/>
          <w:sz w:val="28"/>
          <w:szCs w:val="28"/>
          <w:lang w:eastAsia="ru-RU"/>
        </w:rPr>
        <w:t xml:space="preserve">от </w:t>
      </w:r>
      <w:r w:rsidR="00FD1C20">
        <w:rPr>
          <w:rFonts w:eastAsia="Times New Roman"/>
          <w:sz w:val="28"/>
          <w:szCs w:val="28"/>
          <w:lang w:eastAsia="ru-RU"/>
        </w:rPr>
        <w:t>28.06.2023</w:t>
      </w:r>
      <w:r w:rsidRPr="000E329F">
        <w:rPr>
          <w:rFonts w:eastAsia="Times New Roman"/>
          <w:sz w:val="28"/>
          <w:szCs w:val="28"/>
          <w:lang w:eastAsia="ru-RU"/>
        </w:rPr>
        <w:t xml:space="preserve"> № </w:t>
      </w:r>
      <w:r w:rsidR="00F5675E">
        <w:rPr>
          <w:rFonts w:eastAsia="Times New Roman"/>
          <w:sz w:val="28"/>
          <w:szCs w:val="28"/>
          <w:lang w:eastAsia="ru-RU"/>
        </w:rPr>
        <w:t>200</w:t>
      </w:r>
      <w:bookmarkStart w:id="1" w:name="_GoBack"/>
      <w:bookmarkEnd w:id="1"/>
    </w:p>
    <w:p w:rsidR="000E329F" w:rsidRDefault="000E329F" w:rsidP="000E329F">
      <w:pPr>
        <w:tabs>
          <w:tab w:val="left" w:pos="709"/>
        </w:tabs>
        <w:autoSpaceDE w:val="0"/>
        <w:autoSpaceDN w:val="0"/>
        <w:adjustRightInd w:val="0"/>
        <w:ind w:firstLine="567"/>
        <w:jc w:val="right"/>
        <w:rPr>
          <w:rFonts w:ascii="Arial" w:eastAsia="Times New Roman" w:hAnsi="Arial" w:cs="Arial"/>
          <w:b/>
          <w:lang w:eastAsia="ru-RU"/>
        </w:rPr>
      </w:pPr>
    </w:p>
    <w:p w:rsidR="00FD1C20" w:rsidRPr="000E329F" w:rsidRDefault="00FD1C20" w:rsidP="000E329F">
      <w:pPr>
        <w:tabs>
          <w:tab w:val="left" w:pos="709"/>
        </w:tabs>
        <w:autoSpaceDE w:val="0"/>
        <w:autoSpaceDN w:val="0"/>
        <w:adjustRightInd w:val="0"/>
        <w:ind w:firstLine="567"/>
        <w:jc w:val="right"/>
        <w:rPr>
          <w:rFonts w:ascii="Arial" w:eastAsia="Times New Roman" w:hAnsi="Arial" w:cs="Arial"/>
          <w:b/>
          <w:lang w:eastAsia="ru-RU"/>
        </w:rPr>
      </w:pPr>
    </w:p>
    <w:p w:rsidR="000E329F" w:rsidRPr="000E329F" w:rsidRDefault="000E329F" w:rsidP="000E329F">
      <w:pPr>
        <w:autoSpaceDE w:val="0"/>
        <w:autoSpaceDN w:val="0"/>
        <w:adjustRightInd w:val="0"/>
        <w:jc w:val="center"/>
        <w:outlineLvl w:val="1"/>
        <w:rPr>
          <w:rFonts w:eastAsia="Times New Roman"/>
          <w:b/>
          <w:bCs/>
          <w:iCs/>
          <w:sz w:val="28"/>
          <w:szCs w:val="28"/>
          <w:lang w:eastAsia="ru-RU"/>
        </w:rPr>
      </w:pPr>
      <w:r w:rsidRPr="000E329F">
        <w:rPr>
          <w:rFonts w:eastAsia="Times New Roman"/>
          <w:b/>
          <w:bCs/>
          <w:iCs/>
          <w:sz w:val="28"/>
          <w:szCs w:val="28"/>
          <w:lang w:eastAsia="ru-RU"/>
        </w:rPr>
        <w:t>ПОРЯДОК</w:t>
      </w:r>
    </w:p>
    <w:p w:rsidR="000E329F" w:rsidRPr="000E329F" w:rsidRDefault="000E329F" w:rsidP="000E329F">
      <w:pPr>
        <w:autoSpaceDE w:val="0"/>
        <w:autoSpaceDN w:val="0"/>
        <w:adjustRightInd w:val="0"/>
        <w:jc w:val="center"/>
        <w:outlineLvl w:val="1"/>
        <w:rPr>
          <w:rFonts w:eastAsia="Times New Roman"/>
          <w:b/>
          <w:bCs/>
          <w:iCs/>
          <w:sz w:val="28"/>
          <w:szCs w:val="28"/>
          <w:lang w:eastAsia="ru-RU"/>
        </w:rPr>
      </w:pPr>
      <w:r w:rsidRPr="000E329F">
        <w:rPr>
          <w:rFonts w:eastAsia="Times New Roman"/>
          <w:b/>
          <w:bCs/>
          <w:iCs/>
          <w:sz w:val="28"/>
          <w:szCs w:val="28"/>
          <w:lang w:eastAsia="ru-RU"/>
        </w:rPr>
        <w:t xml:space="preserve">проведения антикоррупционной экспертизы </w:t>
      </w:r>
      <w:proofErr w:type="gramStart"/>
      <w:r w:rsidRPr="000E329F">
        <w:rPr>
          <w:rFonts w:eastAsia="Times New Roman"/>
          <w:b/>
          <w:bCs/>
          <w:iCs/>
          <w:sz w:val="28"/>
          <w:szCs w:val="28"/>
          <w:lang w:eastAsia="ru-RU"/>
        </w:rPr>
        <w:t>нормативных</w:t>
      </w:r>
      <w:proofErr w:type="gramEnd"/>
      <w:r w:rsidRPr="000E329F">
        <w:rPr>
          <w:rFonts w:eastAsia="Times New Roman"/>
          <w:b/>
          <w:bCs/>
          <w:iCs/>
          <w:sz w:val="28"/>
          <w:szCs w:val="28"/>
          <w:lang w:eastAsia="ru-RU"/>
        </w:rPr>
        <w:t xml:space="preserve"> </w:t>
      </w:r>
    </w:p>
    <w:p w:rsidR="000E329F" w:rsidRPr="000E329F" w:rsidRDefault="000E329F" w:rsidP="000E329F">
      <w:pPr>
        <w:autoSpaceDE w:val="0"/>
        <w:autoSpaceDN w:val="0"/>
        <w:adjustRightInd w:val="0"/>
        <w:jc w:val="center"/>
        <w:outlineLvl w:val="1"/>
        <w:rPr>
          <w:rFonts w:eastAsia="Times New Roman"/>
          <w:b/>
          <w:bCs/>
          <w:iCs/>
          <w:sz w:val="28"/>
          <w:szCs w:val="28"/>
          <w:lang w:eastAsia="ru-RU"/>
        </w:rPr>
      </w:pPr>
      <w:r w:rsidRPr="000E329F">
        <w:rPr>
          <w:rFonts w:eastAsia="Times New Roman"/>
          <w:b/>
          <w:bCs/>
          <w:iCs/>
          <w:sz w:val="28"/>
          <w:szCs w:val="28"/>
          <w:lang w:eastAsia="ru-RU"/>
        </w:rPr>
        <w:t>правовых актов и проектов  нормативных правовых</w:t>
      </w:r>
    </w:p>
    <w:p w:rsidR="000E329F" w:rsidRPr="000E329F" w:rsidRDefault="000E329F" w:rsidP="00062554">
      <w:pPr>
        <w:autoSpaceDE w:val="0"/>
        <w:autoSpaceDN w:val="0"/>
        <w:adjustRightInd w:val="0"/>
        <w:jc w:val="center"/>
        <w:outlineLvl w:val="1"/>
        <w:rPr>
          <w:rFonts w:eastAsia="Times New Roman" w:cs="Arial"/>
          <w:b/>
          <w:bCs/>
          <w:iCs/>
          <w:sz w:val="28"/>
          <w:szCs w:val="28"/>
          <w:lang w:eastAsia="ru-RU"/>
        </w:rPr>
      </w:pPr>
      <w:r w:rsidRPr="000E329F">
        <w:rPr>
          <w:rFonts w:eastAsia="Times New Roman"/>
          <w:b/>
          <w:bCs/>
          <w:iCs/>
          <w:sz w:val="28"/>
          <w:szCs w:val="28"/>
          <w:lang w:eastAsia="ru-RU"/>
        </w:rPr>
        <w:t xml:space="preserve">актов Совета </w:t>
      </w:r>
      <w:r w:rsidR="00062554" w:rsidRPr="00062554">
        <w:rPr>
          <w:rFonts w:eastAsia="Times New Roman"/>
          <w:b/>
          <w:bCs/>
          <w:iCs/>
          <w:sz w:val="28"/>
          <w:szCs w:val="28"/>
          <w:lang w:eastAsia="ru-RU"/>
        </w:rPr>
        <w:t>Придорожного сельского поселения Каневского района</w:t>
      </w:r>
      <w:r w:rsidRPr="000E329F">
        <w:rPr>
          <w:rFonts w:eastAsia="Times New Roman"/>
          <w:b/>
          <w:bCs/>
          <w:iCs/>
          <w:sz w:val="28"/>
          <w:szCs w:val="28"/>
          <w:lang w:eastAsia="ru-RU"/>
        </w:rPr>
        <w:t xml:space="preserve"> </w:t>
      </w:r>
    </w:p>
    <w:p w:rsidR="000E329F" w:rsidRPr="000E329F" w:rsidRDefault="000E329F" w:rsidP="000E329F">
      <w:pPr>
        <w:autoSpaceDE w:val="0"/>
        <w:autoSpaceDN w:val="0"/>
        <w:adjustRightInd w:val="0"/>
        <w:ind w:firstLine="539"/>
        <w:jc w:val="center"/>
        <w:outlineLvl w:val="0"/>
        <w:rPr>
          <w:rFonts w:eastAsia="Times New Roman"/>
          <w:b/>
          <w:sz w:val="28"/>
          <w:szCs w:val="28"/>
          <w:lang w:eastAsia="ru-RU"/>
        </w:rPr>
      </w:pPr>
      <w:r w:rsidRPr="000E329F">
        <w:rPr>
          <w:rFonts w:eastAsia="Times New Roman"/>
          <w:b/>
          <w:sz w:val="28"/>
          <w:szCs w:val="28"/>
          <w:lang w:eastAsia="ru-RU"/>
        </w:rPr>
        <w:t>1. Общие положения</w:t>
      </w:r>
    </w:p>
    <w:p w:rsidR="000E329F" w:rsidRPr="000E329F" w:rsidRDefault="000E329F" w:rsidP="000E329F">
      <w:pPr>
        <w:autoSpaceDE w:val="0"/>
        <w:autoSpaceDN w:val="0"/>
        <w:adjustRightInd w:val="0"/>
        <w:ind w:firstLine="539"/>
        <w:jc w:val="both"/>
        <w:rPr>
          <w:rFonts w:eastAsia="Times New Roman"/>
          <w:sz w:val="28"/>
          <w:szCs w:val="28"/>
          <w:lang w:eastAsia="ru-RU"/>
        </w:rPr>
      </w:pPr>
    </w:p>
    <w:p w:rsidR="000E329F" w:rsidRPr="000E329F" w:rsidRDefault="000E329F" w:rsidP="00E625CD">
      <w:pPr>
        <w:autoSpaceDE w:val="0"/>
        <w:autoSpaceDN w:val="0"/>
        <w:adjustRightInd w:val="0"/>
        <w:ind w:firstLine="539"/>
        <w:jc w:val="both"/>
        <w:rPr>
          <w:rFonts w:eastAsia="Times New Roman"/>
          <w:sz w:val="28"/>
          <w:szCs w:val="28"/>
          <w:lang w:eastAsia="ru-RU"/>
        </w:rPr>
      </w:pPr>
      <w:r w:rsidRPr="000E329F">
        <w:rPr>
          <w:rFonts w:eastAsia="Times New Roman"/>
          <w:sz w:val="28"/>
          <w:szCs w:val="28"/>
          <w:lang w:eastAsia="ru-RU"/>
        </w:rPr>
        <w:t xml:space="preserve">1.1. </w:t>
      </w:r>
      <w:proofErr w:type="gramStart"/>
      <w:r w:rsidRPr="000E329F">
        <w:rPr>
          <w:rFonts w:eastAsia="Times New Roman"/>
          <w:sz w:val="28"/>
          <w:szCs w:val="28"/>
          <w:lang w:eastAsia="ru-RU"/>
        </w:rPr>
        <w:t xml:space="preserve">Настоящий Порядок разработан в соответствии с Федеральным </w:t>
      </w:r>
      <w:hyperlink r:id="rId7" w:history="1">
        <w:r w:rsidRPr="000E329F">
          <w:rPr>
            <w:rFonts w:eastAsia="Times New Roman"/>
            <w:color w:val="0000FF"/>
            <w:sz w:val="28"/>
            <w:szCs w:val="28"/>
            <w:lang w:eastAsia="ru-RU"/>
          </w:rPr>
          <w:t>законом</w:t>
        </w:r>
      </w:hyperlink>
      <w:r w:rsidRPr="000E329F">
        <w:rPr>
          <w:rFonts w:eastAsia="Times New Roman"/>
          <w:sz w:val="28"/>
          <w:szCs w:val="28"/>
          <w:lang w:eastAsia="ru-RU"/>
        </w:rPr>
        <w:t xml:space="preserve"> от 17 июля 2009 г. № 172-ФЗ «Об антикоррупционной экспертизе нормативных правовых актов и проектов нормативных правовых актов» и </w:t>
      </w:r>
      <w:hyperlink r:id="rId8" w:history="1">
        <w:r w:rsidRPr="000E329F">
          <w:rPr>
            <w:rFonts w:eastAsia="Times New Roman"/>
            <w:color w:val="0000FF"/>
            <w:sz w:val="28"/>
            <w:szCs w:val="28"/>
            <w:lang w:eastAsia="ru-RU"/>
          </w:rPr>
          <w:t>постановлением</w:t>
        </w:r>
      </w:hyperlink>
      <w:r w:rsidRPr="000E329F">
        <w:rPr>
          <w:rFonts w:eastAsia="Times New Roman"/>
          <w:sz w:val="28"/>
          <w:szCs w:val="28"/>
          <w:lang w:eastAsia="ru-RU"/>
        </w:rPr>
        <w:t xml:space="preserve">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 и определяет правила проведения в Совете </w:t>
      </w:r>
      <w:r w:rsidR="004B46A3">
        <w:rPr>
          <w:rFonts w:eastAsia="Calibri"/>
          <w:sz w:val="28"/>
          <w:szCs w:val="28"/>
          <w:lang w:bidi="hi-IN"/>
        </w:rPr>
        <w:t>Придорожного</w:t>
      </w:r>
      <w:r w:rsidRPr="000E329F">
        <w:rPr>
          <w:rFonts w:eastAsia="Times New Roman"/>
          <w:sz w:val="28"/>
          <w:szCs w:val="28"/>
          <w:lang w:eastAsia="ru-RU"/>
        </w:rPr>
        <w:t xml:space="preserve"> </w:t>
      </w:r>
      <w:r w:rsidR="005062E0">
        <w:rPr>
          <w:rFonts w:eastAsia="Times New Roman"/>
          <w:sz w:val="28"/>
          <w:szCs w:val="28"/>
          <w:lang w:eastAsia="ru-RU"/>
        </w:rPr>
        <w:t>сельского</w:t>
      </w:r>
      <w:r w:rsidRPr="000E329F">
        <w:rPr>
          <w:rFonts w:eastAsia="Times New Roman"/>
          <w:sz w:val="28"/>
          <w:szCs w:val="28"/>
          <w:lang w:eastAsia="ru-RU"/>
        </w:rPr>
        <w:t xml:space="preserve"> поселения </w:t>
      </w:r>
      <w:r w:rsidR="004B46A3">
        <w:rPr>
          <w:rFonts w:eastAsia="Times New Roman"/>
          <w:sz w:val="28"/>
          <w:szCs w:val="28"/>
          <w:lang w:eastAsia="ru-RU"/>
        </w:rPr>
        <w:t>Каневского</w:t>
      </w:r>
      <w:r w:rsidRPr="000E329F">
        <w:rPr>
          <w:rFonts w:eastAsia="Times New Roman"/>
          <w:sz w:val="28"/>
          <w:szCs w:val="28"/>
          <w:lang w:eastAsia="ru-RU"/>
        </w:rPr>
        <w:t xml:space="preserve"> района антикоррупционной экспертизы</w:t>
      </w:r>
      <w:proofErr w:type="gramEnd"/>
      <w:r w:rsidRPr="000E329F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Pr="000E329F">
        <w:rPr>
          <w:rFonts w:eastAsia="Times New Roman"/>
          <w:sz w:val="28"/>
          <w:szCs w:val="28"/>
          <w:lang w:eastAsia="ru-RU"/>
        </w:rPr>
        <w:t>решений Совета, проектов решений Совета, постановлений председателя Совета, имеющих нормативный</w:t>
      </w:r>
      <w:r w:rsidR="00605897">
        <w:rPr>
          <w:rFonts w:eastAsia="Times New Roman"/>
          <w:sz w:val="28"/>
          <w:szCs w:val="28"/>
          <w:lang w:eastAsia="ru-RU"/>
        </w:rPr>
        <w:t xml:space="preserve"> правовой </w:t>
      </w:r>
      <w:r w:rsidRPr="000E329F">
        <w:rPr>
          <w:rFonts w:eastAsia="Times New Roman"/>
          <w:sz w:val="28"/>
          <w:szCs w:val="28"/>
          <w:lang w:eastAsia="ru-RU"/>
        </w:rPr>
        <w:t xml:space="preserve"> характер, (далее так же - нормативные правовые акты (их проекты).</w:t>
      </w:r>
      <w:proofErr w:type="gramEnd"/>
    </w:p>
    <w:p w:rsidR="000E329F" w:rsidRPr="000E329F" w:rsidRDefault="000E329F" w:rsidP="000E329F">
      <w:pPr>
        <w:autoSpaceDE w:val="0"/>
        <w:autoSpaceDN w:val="0"/>
        <w:adjustRightInd w:val="0"/>
        <w:ind w:firstLine="539"/>
        <w:jc w:val="both"/>
        <w:rPr>
          <w:rFonts w:eastAsia="Times New Roman"/>
          <w:sz w:val="28"/>
          <w:szCs w:val="28"/>
          <w:lang w:eastAsia="ru-RU"/>
        </w:rPr>
      </w:pPr>
      <w:r w:rsidRPr="000E329F">
        <w:rPr>
          <w:rFonts w:eastAsia="Times New Roman"/>
          <w:sz w:val="28"/>
          <w:szCs w:val="28"/>
          <w:lang w:eastAsia="ru-RU"/>
        </w:rPr>
        <w:t xml:space="preserve">1.2. Антикоррупционная экспертиза нормативных правовых актов (их проектов) проводится в целях выявления </w:t>
      </w:r>
      <w:proofErr w:type="spellStart"/>
      <w:r w:rsidRPr="000E329F">
        <w:rPr>
          <w:rFonts w:eastAsia="Times New Roman"/>
          <w:sz w:val="28"/>
          <w:szCs w:val="28"/>
          <w:lang w:eastAsia="ru-RU"/>
        </w:rPr>
        <w:t>коррупциогенных</w:t>
      </w:r>
      <w:proofErr w:type="spellEnd"/>
      <w:r w:rsidRPr="000E329F">
        <w:rPr>
          <w:rFonts w:eastAsia="Times New Roman"/>
          <w:sz w:val="28"/>
          <w:szCs w:val="28"/>
          <w:lang w:eastAsia="ru-RU"/>
        </w:rPr>
        <w:t xml:space="preserve"> факторов и их последующего устранения.</w:t>
      </w:r>
    </w:p>
    <w:p w:rsidR="000E329F" w:rsidRPr="000E329F" w:rsidRDefault="000E329F" w:rsidP="000E329F">
      <w:pPr>
        <w:autoSpaceDE w:val="0"/>
        <w:autoSpaceDN w:val="0"/>
        <w:adjustRightInd w:val="0"/>
        <w:ind w:firstLine="539"/>
        <w:jc w:val="both"/>
        <w:rPr>
          <w:rFonts w:eastAsia="Times New Roman"/>
          <w:sz w:val="28"/>
          <w:szCs w:val="28"/>
          <w:lang w:eastAsia="ru-RU"/>
        </w:rPr>
      </w:pPr>
      <w:r w:rsidRPr="000E329F">
        <w:rPr>
          <w:rFonts w:eastAsia="Times New Roman"/>
          <w:sz w:val="28"/>
          <w:szCs w:val="28"/>
          <w:lang w:eastAsia="ru-RU"/>
        </w:rPr>
        <w:t xml:space="preserve">1.3. </w:t>
      </w:r>
      <w:proofErr w:type="gramStart"/>
      <w:r w:rsidRPr="000E329F">
        <w:rPr>
          <w:rFonts w:eastAsia="Times New Roman"/>
          <w:sz w:val="28"/>
          <w:szCs w:val="28"/>
          <w:lang w:eastAsia="ru-RU"/>
        </w:rPr>
        <w:t xml:space="preserve">Антикоррупционная экспертиза нормативных правовых актов (их проектов) проводится при проведении правовой экспертизы и мониторинге их применения в соответствии с </w:t>
      </w:r>
      <w:hyperlink r:id="rId9" w:history="1">
        <w:r w:rsidRPr="000E329F">
          <w:rPr>
            <w:rFonts w:eastAsia="Times New Roman"/>
            <w:color w:val="0000FF"/>
            <w:sz w:val="28"/>
            <w:szCs w:val="28"/>
            <w:lang w:eastAsia="ru-RU"/>
          </w:rPr>
          <w:t>Методикой</w:t>
        </w:r>
      </w:hyperlink>
      <w:r w:rsidRPr="000E329F">
        <w:rPr>
          <w:rFonts w:eastAsia="Times New Roman"/>
          <w:sz w:val="28"/>
          <w:szCs w:val="28"/>
          <w:lang w:eastAsia="ru-RU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 № 96 «Об антикоррупционной экспертизе нормативных правовых актов и проектов нормативных правовых актов».</w:t>
      </w:r>
      <w:proofErr w:type="gramEnd"/>
    </w:p>
    <w:p w:rsidR="000E329F" w:rsidRPr="000E329F" w:rsidRDefault="000E329F" w:rsidP="000E329F">
      <w:pPr>
        <w:autoSpaceDE w:val="0"/>
        <w:autoSpaceDN w:val="0"/>
        <w:adjustRightInd w:val="0"/>
        <w:ind w:firstLine="539"/>
        <w:jc w:val="both"/>
        <w:rPr>
          <w:rFonts w:eastAsia="Times New Roman"/>
          <w:sz w:val="28"/>
          <w:szCs w:val="28"/>
          <w:lang w:eastAsia="ru-RU"/>
        </w:rPr>
      </w:pPr>
    </w:p>
    <w:p w:rsidR="000E329F" w:rsidRPr="000E329F" w:rsidRDefault="000E329F" w:rsidP="000E329F">
      <w:pPr>
        <w:autoSpaceDE w:val="0"/>
        <w:autoSpaceDN w:val="0"/>
        <w:adjustRightInd w:val="0"/>
        <w:ind w:firstLine="539"/>
        <w:jc w:val="center"/>
        <w:outlineLvl w:val="0"/>
        <w:rPr>
          <w:rFonts w:eastAsia="Times New Roman"/>
          <w:b/>
          <w:sz w:val="28"/>
          <w:szCs w:val="28"/>
          <w:lang w:eastAsia="ru-RU"/>
        </w:rPr>
      </w:pPr>
      <w:r w:rsidRPr="000E329F">
        <w:rPr>
          <w:rFonts w:eastAsia="Times New Roman"/>
          <w:b/>
          <w:sz w:val="28"/>
          <w:szCs w:val="28"/>
          <w:lang w:eastAsia="ru-RU"/>
        </w:rPr>
        <w:t>2. Порядок проведения антикоррупционной экспертизы проектов</w:t>
      </w:r>
    </w:p>
    <w:p w:rsidR="000E329F" w:rsidRPr="000E329F" w:rsidRDefault="000E329F" w:rsidP="004B46A3">
      <w:pPr>
        <w:autoSpaceDE w:val="0"/>
        <w:autoSpaceDN w:val="0"/>
        <w:adjustRightInd w:val="0"/>
        <w:ind w:firstLine="539"/>
        <w:jc w:val="center"/>
        <w:outlineLvl w:val="0"/>
        <w:rPr>
          <w:rFonts w:eastAsia="Times New Roman"/>
          <w:b/>
          <w:sz w:val="28"/>
          <w:szCs w:val="28"/>
          <w:lang w:eastAsia="ru-RU"/>
        </w:rPr>
      </w:pPr>
      <w:r w:rsidRPr="000E329F">
        <w:rPr>
          <w:rFonts w:eastAsia="Times New Roman"/>
          <w:b/>
          <w:sz w:val="28"/>
          <w:szCs w:val="28"/>
          <w:lang w:eastAsia="ru-RU"/>
        </w:rPr>
        <w:t xml:space="preserve"> нормативных правовых актов, внесенных в Совет </w:t>
      </w:r>
      <w:r w:rsidR="004B46A3" w:rsidRPr="004B46A3">
        <w:rPr>
          <w:rFonts w:eastAsia="Calibri"/>
          <w:b/>
          <w:sz w:val="28"/>
          <w:szCs w:val="28"/>
          <w:lang w:bidi="hi-IN"/>
        </w:rPr>
        <w:t>Придорожного</w:t>
      </w:r>
      <w:r w:rsidR="004B46A3" w:rsidRPr="004B46A3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5062E0" w:rsidRPr="005062E0">
        <w:rPr>
          <w:rFonts w:eastAsia="Times New Roman"/>
          <w:b/>
          <w:sz w:val="28"/>
          <w:szCs w:val="28"/>
          <w:lang w:eastAsia="ru-RU"/>
        </w:rPr>
        <w:t>сельского</w:t>
      </w:r>
      <w:r w:rsidR="004B46A3" w:rsidRPr="004B46A3">
        <w:rPr>
          <w:rFonts w:eastAsia="Times New Roman"/>
          <w:b/>
          <w:sz w:val="28"/>
          <w:szCs w:val="28"/>
          <w:lang w:eastAsia="ru-RU"/>
        </w:rPr>
        <w:t xml:space="preserve"> поселения Каневского </w:t>
      </w:r>
      <w:r w:rsidRPr="000E329F">
        <w:rPr>
          <w:rFonts w:eastAsia="Times New Roman"/>
          <w:b/>
          <w:sz w:val="28"/>
          <w:szCs w:val="28"/>
          <w:lang w:eastAsia="ru-RU"/>
        </w:rPr>
        <w:t>района</w:t>
      </w:r>
    </w:p>
    <w:p w:rsidR="000E329F" w:rsidRPr="000E329F" w:rsidRDefault="000E329F" w:rsidP="000E329F">
      <w:pPr>
        <w:autoSpaceDE w:val="0"/>
        <w:autoSpaceDN w:val="0"/>
        <w:adjustRightInd w:val="0"/>
        <w:ind w:firstLine="539"/>
        <w:jc w:val="both"/>
        <w:outlineLvl w:val="0"/>
        <w:rPr>
          <w:rFonts w:eastAsia="Times New Roman"/>
          <w:sz w:val="28"/>
          <w:szCs w:val="28"/>
          <w:lang w:eastAsia="ru-RU"/>
        </w:rPr>
      </w:pPr>
      <w:r w:rsidRPr="000E329F">
        <w:rPr>
          <w:rFonts w:eastAsia="Times New Roman"/>
          <w:sz w:val="28"/>
          <w:szCs w:val="28"/>
          <w:lang w:eastAsia="ru-RU"/>
        </w:rPr>
        <w:t xml:space="preserve"> 2.1. Антикоррупционная экспертиза проектов решений Совета </w:t>
      </w:r>
      <w:r w:rsidR="004B46A3">
        <w:rPr>
          <w:rFonts w:eastAsia="Calibri"/>
          <w:sz w:val="28"/>
          <w:szCs w:val="28"/>
          <w:lang w:bidi="hi-IN"/>
        </w:rPr>
        <w:t>Придорожного</w:t>
      </w:r>
      <w:r w:rsidR="004B46A3" w:rsidRPr="000E329F">
        <w:rPr>
          <w:rFonts w:eastAsia="Times New Roman"/>
          <w:sz w:val="28"/>
          <w:szCs w:val="28"/>
          <w:lang w:eastAsia="ru-RU"/>
        </w:rPr>
        <w:t xml:space="preserve"> </w:t>
      </w:r>
      <w:r w:rsidR="005062E0" w:rsidRPr="005062E0">
        <w:rPr>
          <w:rFonts w:eastAsia="Times New Roman"/>
          <w:sz w:val="28"/>
          <w:szCs w:val="28"/>
          <w:lang w:eastAsia="ru-RU"/>
        </w:rPr>
        <w:t xml:space="preserve">сельского </w:t>
      </w:r>
      <w:r w:rsidR="004B46A3" w:rsidRPr="000E329F">
        <w:rPr>
          <w:rFonts w:eastAsia="Times New Roman"/>
          <w:sz w:val="28"/>
          <w:szCs w:val="28"/>
          <w:lang w:eastAsia="ru-RU"/>
        </w:rPr>
        <w:t xml:space="preserve">поселения </w:t>
      </w:r>
      <w:r w:rsidR="004B46A3">
        <w:rPr>
          <w:rFonts w:eastAsia="Times New Roman"/>
          <w:sz w:val="28"/>
          <w:szCs w:val="28"/>
          <w:lang w:eastAsia="ru-RU"/>
        </w:rPr>
        <w:t>Каневского</w:t>
      </w:r>
      <w:r w:rsidR="004B46A3" w:rsidRPr="000E329F">
        <w:rPr>
          <w:rFonts w:eastAsia="Times New Roman"/>
          <w:sz w:val="28"/>
          <w:szCs w:val="28"/>
          <w:lang w:eastAsia="ru-RU"/>
        </w:rPr>
        <w:t xml:space="preserve"> </w:t>
      </w:r>
      <w:r w:rsidRPr="000E329F">
        <w:rPr>
          <w:rFonts w:eastAsia="Times New Roman"/>
          <w:sz w:val="28"/>
          <w:szCs w:val="28"/>
          <w:lang w:eastAsia="ru-RU"/>
        </w:rPr>
        <w:t xml:space="preserve">района, внесенных в Совет, проводится муниципальным служащим администрации </w:t>
      </w:r>
      <w:r w:rsidR="004B46A3">
        <w:rPr>
          <w:rFonts w:eastAsia="Calibri"/>
          <w:sz w:val="28"/>
          <w:szCs w:val="28"/>
          <w:lang w:bidi="hi-IN"/>
        </w:rPr>
        <w:t>Придорожного</w:t>
      </w:r>
      <w:r w:rsidR="004B46A3" w:rsidRPr="000E329F">
        <w:rPr>
          <w:rFonts w:eastAsia="Times New Roman"/>
          <w:sz w:val="28"/>
          <w:szCs w:val="28"/>
          <w:lang w:eastAsia="ru-RU"/>
        </w:rPr>
        <w:t xml:space="preserve"> </w:t>
      </w:r>
      <w:r w:rsidR="005062E0" w:rsidRPr="005062E0">
        <w:rPr>
          <w:rFonts w:eastAsia="Times New Roman"/>
          <w:sz w:val="28"/>
          <w:szCs w:val="28"/>
          <w:lang w:eastAsia="ru-RU"/>
        </w:rPr>
        <w:t>сельского</w:t>
      </w:r>
      <w:r w:rsidR="004B46A3" w:rsidRPr="000E329F">
        <w:rPr>
          <w:rFonts w:eastAsia="Times New Roman"/>
          <w:sz w:val="28"/>
          <w:szCs w:val="28"/>
          <w:lang w:eastAsia="ru-RU"/>
        </w:rPr>
        <w:t xml:space="preserve"> поселения </w:t>
      </w:r>
      <w:r w:rsidR="004B46A3">
        <w:rPr>
          <w:rFonts w:eastAsia="Times New Roman"/>
          <w:sz w:val="28"/>
          <w:szCs w:val="28"/>
          <w:lang w:eastAsia="ru-RU"/>
        </w:rPr>
        <w:t>Каневского</w:t>
      </w:r>
      <w:r w:rsidRPr="000E329F">
        <w:rPr>
          <w:rFonts w:eastAsia="Times New Roman"/>
          <w:sz w:val="28"/>
          <w:szCs w:val="28"/>
          <w:lang w:eastAsia="ru-RU"/>
        </w:rPr>
        <w:t xml:space="preserve"> района, в должностные обязанности которого входит правовое сопровождение деятельности Совета депутатов</w:t>
      </w:r>
      <w:r w:rsidRPr="000E329F">
        <w:rPr>
          <w:rFonts w:eastAsia="Times New Roman"/>
          <w:i/>
          <w:sz w:val="28"/>
          <w:szCs w:val="28"/>
          <w:lang w:eastAsia="ru-RU"/>
        </w:rPr>
        <w:t xml:space="preserve"> </w:t>
      </w:r>
      <w:r w:rsidRPr="000E329F">
        <w:rPr>
          <w:rFonts w:eastAsia="Times New Roman"/>
          <w:sz w:val="28"/>
          <w:szCs w:val="28"/>
          <w:lang w:eastAsia="ru-RU"/>
        </w:rPr>
        <w:t>при проведении их правовой экспертизы (ответственное лицо).</w:t>
      </w:r>
    </w:p>
    <w:p w:rsidR="000E329F" w:rsidRPr="000E329F" w:rsidRDefault="000E329F" w:rsidP="000E329F">
      <w:pPr>
        <w:autoSpaceDE w:val="0"/>
        <w:autoSpaceDN w:val="0"/>
        <w:adjustRightInd w:val="0"/>
        <w:ind w:firstLine="539"/>
        <w:jc w:val="both"/>
        <w:rPr>
          <w:rFonts w:eastAsia="Times New Roman"/>
          <w:sz w:val="28"/>
          <w:szCs w:val="28"/>
          <w:lang w:eastAsia="ru-RU"/>
        </w:rPr>
      </w:pPr>
      <w:r w:rsidRPr="000E329F">
        <w:rPr>
          <w:rFonts w:eastAsia="Times New Roman"/>
          <w:sz w:val="28"/>
          <w:szCs w:val="28"/>
          <w:lang w:eastAsia="ru-RU"/>
        </w:rPr>
        <w:t xml:space="preserve">2.2. Результаты антикоррупционной экспертизы отражаются в заключении, подготавливаемом по итогам правовой экспертизы проекта нормативного правового акта в течение 3-х рабочих дней, со дня поступления проекта нормативного правового акта в Совет </w:t>
      </w:r>
      <w:r w:rsidR="004B46A3">
        <w:rPr>
          <w:rFonts w:eastAsia="Calibri"/>
          <w:sz w:val="28"/>
          <w:szCs w:val="28"/>
          <w:lang w:bidi="hi-IN"/>
        </w:rPr>
        <w:t>Придорожного</w:t>
      </w:r>
      <w:r w:rsidR="004B46A3" w:rsidRPr="000E329F">
        <w:rPr>
          <w:rFonts w:eastAsia="Times New Roman"/>
          <w:sz w:val="28"/>
          <w:szCs w:val="28"/>
          <w:lang w:eastAsia="ru-RU"/>
        </w:rPr>
        <w:t xml:space="preserve"> </w:t>
      </w:r>
      <w:r w:rsidR="005062E0" w:rsidRPr="005062E0">
        <w:rPr>
          <w:rFonts w:eastAsia="Times New Roman"/>
          <w:sz w:val="28"/>
          <w:szCs w:val="28"/>
          <w:lang w:eastAsia="ru-RU"/>
        </w:rPr>
        <w:t>сельского</w:t>
      </w:r>
      <w:r w:rsidR="004B46A3" w:rsidRPr="000E329F">
        <w:rPr>
          <w:rFonts w:eastAsia="Times New Roman"/>
          <w:sz w:val="28"/>
          <w:szCs w:val="28"/>
          <w:lang w:eastAsia="ru-RU"/>
        </w:rPr>
        <w:t xml:space="preserve"> поселения </w:t>
      </w:r>
      <w:r w:rsidR="004B46A3">
        <w:rPr>
          <w:rFonts w:eastAsia="Times New Roman"/>
          <w:sz w:val="28"/>
          <w:szCs w:val="28"/>
          <w:lang w:eastAsia="ru-RU"/>
        </w:rPr>
        <w:t>Каневского</w:t>
      </w:r>
      <w:r w:rsidR="004B46A3" w:rsidRPr="000E329F">
        <w:rPr>
          <w:rFonts w:eastAsia="Times New Roman"/>
          <w:sz w:val="28"/>
          <w:szCs w:val="28"/>
          <w:lang w:eastAsia="ru-RU"/>
        </w:rPr>
        <w:t xml:space="preserve"> </w:t>
      </w:r>
      <w:r w:rsidRPr="000E329F">
        <w:rPr>
          <w:rFonts w:eastAsia="Times New Roman"/>
          <w:sz w:val="28"/>
          <w:szCs w:val="28"/>
          <w:lang w:eastAsia="ru-RU"/>
        </w:rPr>
        <w:t>района.</w:t>
      </w:r>
    </w:p>
    <w:p w:rsidR="000E329F" w:rsidRPr="000E329F" w:rsidRDefault="000E329F" w:rsidP="000E329F">
      <w:pPr>
        <w:autoSpaceDE w:val="0"/>
        <w:autoSpaceDN w:val="0"/>
        <w:adjustRightInd w:val="0"/>
        <w:ind w:firstLine="539"/>
        <w:jc w:val="both"/>
        <w:rPr>
          <w:rFonts w:eastAsia="Times New Roman"/>
          <w:sz w:val="28"/>
          <w:szCs w:val="28"/>
          <w:lang w:eastAsia="ru-RU"/>
        </w:rPr>
      </w:pPr>
      <w:r w:rsidRPr="000E329F">
        <w:rPr>
          <w:rFonts w:eastAsia="Times New Roman"/>
          <w:sz w:val="28"/>
          <w:szCs w:val="28"/>
          <w:lang w:eastAsia="ru-RU"/>
        </w:rPr>
        <w:t xml:space="preserve">2.3. В случае выявления в проекте нормативного правового акта нормы, содержащей </w:t>
      </w:r>
      <w:proofErr w:type="spellStart"/>
      <w:r w:rsidRPr="000E329F">
        <w:rPr>
          <w:rFonts w:eastAsia="Times New Roman"/>
          <w:sz w:val="28"/>
          <w:szCs w:val="28"/>
          <w:lang w:eastAsia="ru-RU"/>
        </w:rPr>
        <w:t>коррупциогенный</w:t>
      </w:r>
      <w:proofErr w:type="spellEnd"/>
      <w:r w:rsidRPr="000E329F">
        <w:rPr>
          <w:rFonts w:eastAsia="Times New Roman"/>
          <w:sz w:val="28"/>
          <w:szCs w:val="28"/>
          <w:lang w:eastAsia="ru-RU"/>
        </w:rPr>
        <w:t xml:space="preserve"> фактор, в соответствующем заключении ответственного лица указывается на необходимость ее изменения или исключения.</w:t>
      </w:r>
    </w:p>
    <w:p w:rsidR="000E329F" w:rsidRPr="000E329F" w:rsidRDefault="000E329F" w:rsidP="000E329F">
      <w:pPr>
        <w:autoSpaceDE w:val="0"/>
        <w:autoSpaceDN w:val="0"/>
        <w:adjustRightInd w:val="0"/>
        <w:ind w:firstLine="539"/>
        <w:jc w:val="both"/>
        <w:rPr>
          <w:rFonts w:eastAsia="Times New Roman"/>
          <w:sz w:val="28"/>
          <w:szCs w:val="28"/>
          <w:lang w:eastAsia="ru-RU"/>
        </w:rPr>
      </w:pPr>
      <w:r w:rsidRPr="000E329F">
        <w:rPr>
          <w:rFonts w:eastAsia="Times New Roman"/>
          <w:sz w:val="28"/>
          <w:szCs w:val="28"/>
          <w:lang w:eastAsia="ru-RU"/>
        </w:rPr>
        <w:t>Заключение должно содержать следующие сведения:</w:t>
      </w:r>
    </w:p>
    <w:p w:rsidR="000E329F" w:rsidRPr="000E329F" w:rsidRDefault="000E329F" w:rsidP="000E329F">
      <w:pPr>
        <w:autoSpaceDE w:val="0"/>
        <w:autoSpaceDN w:val="0"/>
        <w:adjustRightInd w:val="0"/>
        <w:ind w:firstLine="539"/>
        <w:jc w:val="both"/>
        <w:rPr>
          <w:rFonts w:eastAsia="Times New Roman"/>
          <w:sz w:val="28"/>
          <w:szCs w:val="28"/>
          <w:lang w:eastAsia="ru-RU"/>
        </w:rPr>
      </w:pPr>
      <w:r w:rsidRPr="000E329F">
        <w:rPr>
          <w:rFonts w:eastAsia="Times New Roman"/>
          <w:sz w:val="28"/>
          <w:szCs w:val="28"/>
          <w:lang w:eastAsia="ru-RU"/>
        </w:rPr>
        <w:t>дата подготовки экспертного заключения;</w:t>
      </w:r>
    </w:p>
    <w:p w:rsidR="000E329F" w:rsidRPr="000E329F" w:rsidRDefault="000E329F" w:rsidP="000E329F">
      <w:pPr>
        <w:autoSpaceDE w:val="0"/>
        <w:autoSpaceDN w:val="0"/>
        <w:adjustRightInd w:val="0"/>
        <w:ind w:firstLine="539"/>
        <w:jc w:val="both"/>
        <w:rPr>
          <w:rFonts w:eastAsia="Times New Roman"/>
          <w:sz w:val="28"/>
          <w:szCs w:val="28"/>
          <w:lang w:eastAsia="ru-RU"/>
        </w:rPr>
      </w:pPr>
      <w:r w:rsidRPr="000E329F">
        <w:rPr>
          <w:rFonts w:eastAsia="Times New Roman"/>
          <w:sz w:val="28"/>
          <w:szCs w:val="28"/>
          <w:lang w:eastAsia="ru-RU"/>
        </w:rPr>
        <w:t>наименование проекта нормативного правового акта, прошедшего антикоррупционную экспертизу;</w:t>
      </w:r>
    </w:p>
    <w:p w:rsidR="000E329F" w:rsidRPr="000E329F" w:rsidRDefault="000E329F" w:rsidP="000E329F">
      <w:pPr>
        <w:autoSpaceDE w:val="0"/>
        <w:autoSpaceDN w:val="0"/>
        <w:adjustRightInd w:val="0"/>
        <w:ind w:firstLine="539"/>
        <w:jc w:val="both"/>
        <w:rPr>
          <w:rFonts w:eastAsia="Times New Roman"/>
          <w:sz w:val="28"/>
          <w:szCs w:val="28"/>
          <w:lang w:eastAsia="ru-RU"/>
        </w:rPr>
      </w:pPr>
      <w:r w:rsidRPr="000E329F">
        <w:rPr>
          <w:rFonts w:eastAsia="Times New Roman"/>
          <w:sz w:val="28"/>
          <w:szCs w:val="28"/>
          <w:lang w:eastAsia="ru-RU"/>
        </w:rPr>
        <w:t xml:space="preserve">положения проекта нормативного правового акта, содержащие </w:t>
      </w:r>
      <w:proofErr w:type="spellStart"/>
      <w:r w:rsidRPr="000E329F">
        <w:rPr>
          <w:rFonts w:eastAsia="Times New Roman"/>
          <w:sz w:val="28"/>
          <w:szCs w:val="28"/>
          <w:lang w:eastAsia="ru-RU"/>
        </w:rPr>
        <w:t>коррупциогенные</w:t>
      </w:r>
      <w:proofErr w:type="spellEnd"/>
      <w:r w:rsidRPr="000E329F">
        <w:rPr>
          <w:rFonts w:eastAsia="Times New Roman"/>
          <w:sz w:val="28"/>
          <w:szCs w:val="28"/>
          <w:lang w:eastAsia="ru-RU"/>
        </w:rPr>
        <w:t xml:space="preserve"> факторы (в случае выявления);</w:t>
      </w:r>
    </w:p>
    <w:p w:rsidR="000E329F" w:rsidRPr="000E329F" w:rsidRDefault="000E329F" w:rsidP="000E329F">
      <w:pPr>
        <w:autoSpaceDE w:val="0"/>
        <w:autoSpaceDN w:val="0"/>
        <w:adjustRightInd w:val="0"/>
        <w:ind w:firstLine="539"/>
        <w:jc w:val="both"/>
        <w:rPr>
          <w:rFonts w:eastAsia="Times New Roman"/>
          <w:sz w:val="28"/>
          <w:szCs w:val="28"/>
          <w:lang w:eastAsia="ru-RU"/>
        </w:rPr>
      </w:pPr>
      <w:r w:rsidRPr="000E329F">
        <w:rPr>
          <w:rFonts w:eastAsia="Times New Roman"/>
          <w:sz w:val="28"/>
          <w:szCs w:val="28"/>
          <w:lang w:eastAsia="ru-RU"/>
        </w:rPr>
        <w:t xml:space="preserve">предложения о способах устранения выявленных в проекте нормативного правового акта положений, содержащих </w:t>
      </w:r>
      <w:proofErr w:type="spellStart"/>
      <w:r w:rsidRPr="000E329F">
        <w:rPr>
          <w:rFonts w:eastAsia="Times New Roman"/>
          <w:sz w:val="28"/>
          <w:szCs w:val="28"/>
          <w:lang w:eastAsia="ru-RU"/>
        </w:rPr>
        <w:t>коррупциогенные</w:t>
      </w:r>
      <w:proofErr w:type="spellEnd"/>
      <w:r w:rsidRPr="000E329F">
        <w:rPr>
          <w:rFonts w:eastAsia="Times New Roman"/>
          <w:sz w:val="28"/>
          <w:szCs w:val="28"/>
          <w:lang w:eastAsia="ru-RU"/>
        </w:rPr>
        <w:t xml:space="preserve"> факторы (в случае выявления).</w:t>
      </w:r>
    </w:p>
    <w:p w:rsidR="000E329F" w:rsidRPr="000E329F" w:rsidRDefault="000E329F" w:rsidP="000E329F">
      <w:pPr>
        <w:autoSpaceDE w:val="0"/>
        <w:autoSpaceDN w:val="0"/>
        <w:adjustRightInd w:val="0"/>
        <w:ind w:firstLine="539"/>
        <w:jc w:val="both"/>
        <w:rPr>
          <w:rFonts w:eastAsia="Times New Roman"/>
          <w:sz w:val="28"/>
          <w:szCs w:val="28"/>
          <w:lang w:eastAsia="ru-RU"/>
        </w:rPr>
      </w:pPr>
      <w:r w:rsidRPr="000E329F">
        <w:rPr>
          <w:rFonts w:eastAsia="Times New Roman"/>
          <w:sz w:val="28"/>
          <w:szCs w:val="28"/>
          <w:lang w:eastAsia="ru-RU"/>
        </w:rPr>
        <w:t xml:space="preserve">В экспертном заключении могут быть отражены возможные негативные последствия сохранения в проекте нормативного правового акта положений, содержащих </w:t>
      </w:r>
      <w:proofErr w:type="spellStart"/>
      <w:r w:rsidRPr="000E329F">
        <w:rPr>
          <w:rFonts w:eastAsia="Times New Roman"/>
          <w:sz w:val="28"/>
          <w:szCs w:val="28"/>
          <w:lang w:eastAsia="ru-RU"/>
        </w:rPr>
        <w:t>коррупциогенные</w:t>
      </w:r>
      <w:proofErr w:type="spellEnd"/>
      <w:r w:rsidRPr="000E329F">
        <w:rPr>
          <w:rFonts w:eastAsia="Times New Roman"/>
          <w:sz w:val="28"/>
          <w:szCs w:val="28"/>
          <w:lang w:eastAsia="ru-RU"/>
        </w:rPr>
        <w:t xml:space="preserve"> факторы, а также выявленные при проведении антикоррупционной экспертизы положения, которые не относятся к </w:t>
      </w:r>
      <w:proofErr w:type="spellStart"/>
      <w:r w:rsidRPr="000E329F">
        <w:rPr>
          <w:rFonts w:eastAsia="Times New Roman"/>
          <w:sz w:val="28"/>
          <w:szCs w:val="28"/>
          <w:lang w:eastAsia="ru-RU"/>
        </w:rPr>
        <w:t>коррупциогенным</w:t>
      </w:r>
      <w:proofErr w:type="spellEnd"/>
      <w:r w:rsidRPr="000E329F">
        <w:rPr>
          <w:rFonts w:eastAsia="Times New Roman"/>
          <w:sz w:val="28"/>
          <w:szCs w:val="28"/>
          <w:lang w:eastAsia="ru-RU"/>
        </w:rPr>
        <w:t xml:space="preserve"> факторам, но могут способствовать созданию условий для проявления коррупции.</w:t>
      </w:r>
    </w:p>
    <w:p w:rsidR="000E329F" w:rsidRPr="000E329F" w:rsidRDefault="000E329F" w:rsidP="000E329F">
      <w:pPr>
        <w:autoSpaceDE w:val="0"/>
        <w:autoSpaceDN w:val="0"/>
        <w:adjustRightInd w:val="0"/>
        <w:ind w:firstLine="539"/>
        <w:jc w:val="both"/>
        <w:rPr>
          <w:rFonts w:eastAsia="Times New Roman"/>
          <w:sz w:val="28"/>
          <w:szCs w:val="28"/>
          <w:lang w:eastAsia="ru-RU"/>
        </w:rPr>
      </w:pPr>
      <w:r w:rsidRPr="000E329F">
        <w:rPr>
          <w:rFonts w:eastAsia="Times New Roman"/>
          <w:sz w:val="28"/>
          <w:szCs w:val="28"/>
          <w:lang w:eastAsia="ru-RU"/>
        </w:rPr>
        <w:t xml:space="preserve">2.4. Заключение ответственного лица на проект нормативного правового акта </w:t>
      </w:r>
      <w:proofErr w:type="gramStart"/>
      <w:r w:rsidRPr="000E329F">
        <w:rPr>
          <w:rFonts w:eastAsia="Times New Roman"/>
          <w:sz w:val="28"/>
          <w:szCs w:val="28"/>
          <w:lang w:eastAsia="ru-RU"/>
        </w:rPr>
        <w:t>носит рекомендательный характер и подлежит</w:t>
      </w:r>
      <w:proofErr w:type="gramEnd"/>
      <w:r w:rsidRPr="000E329F">
        <w:rPr>
          <w:rFonts w:eastAsia="Times New Roman"/>
          <w:sz w:val="28"/>
          <w:szCs w:val="28"/>
          <w:lang w:eastAsia="ru-RU"/>
        </w:rPr>
        <w:t xml:space="preserve"> рассмотрению Советом </w:t>
      </w:r>
      <w:r w:rsidR="004B46A3">
        <w:rPr>
          <w:rFonts w:eastAsia="Calibri"/>
          <w:sz w:val="28"/>
          <w:szCs w:val="28"/>
          <w:lang w:bidi="hi-IN"/>
        </w:rPr>
        <w:t>Придорожного</w:t>
      </w:r>
      <w:r w:rsidR="004B46A3" w:rsidRPr="000E329F">
        <w:rPr>
          <w:rFonts w:eastAsia="Times New Roman"/>
          <w:sz w:val="28"/>
          <w:szCs w:val="28"/>
          <w:lang w:eastAsia="ru-RU"/>
        </w:rPr>
        <w:t xml:space="preserve"> </w:t>
      </w:r>
      <w:r w:rsidR="005062E0" w:rsidRPr="005062E0">
        <w:rPr>
          <w:rFonts w:eastAsia="Times New Roman"/>
          <w:sz w:val="28"/>
          <w:szCs w:val="28"/>
          <w:lang w:eastAsia="ru-RU"/>
        </w:rPr>
        <w:t>сельского</w:t>
      </w:r>
      <w:r w:rsidR="004B46A3" w:rsidRPr="000E329F">
        <w:rPr>
          <w:rFonts w:eastAsia="Times New Roman"/>
          <w:sz w:val="28"/>
          <w:szCs w:val="28"/>
          <w:lang w:eastAsia="ru-RU"/>
        </w:rPr>
        <w:t xml:space="preserve"> поселения </w:t>
      </w:r>
      <w:r w:rsidR="004B46A3">
        <w:rPr>
          <w:rFonts w:eastAsia="Times New Roman"/>
          <w:sz w:val="28"/>
          <w:szCs w:val="28"/>
          <w:lang w:eastAsia="ru-RU"/>
        </w:rPr>
        <w:t>Каневского</w:t>
      </w:r>
      <w:r w:rsidRPr="000E329F">
        <w:rPr>
          <w:rFonts w:eastAsia="Times New Roman"/>
          <w:sz w:val="28"/>
          <w:szCs w:val="28"/>
          <w:lang w:eastAsia="ru-RU"/>
        </w:rPr>
        <w:t xml:space="preserve"> района с участием заинтересованных лиц (при необходимости).</w:t>
      </w:r>
    </w:p>
    <w:p w:rsidR="000E329F" w:rsidRPr="000E329F" w:rsidRDefault="000E329F" w:rsidP="000E329F">
      <w:pPr>
        <w:autoSpaceDE w:val="0"/>
        <w:autoSpaceDN w:val="0"/>
        <w:adjustRightInd w:val="0"/>
        <w:ind w:firstLine="539"/>
        <w:jc w:val="both"/>
        <w:rPr>
          <w:rFonts w:eastAsia="Times New Roman"/>
          <w:sz w:val="28"/>
          <w:szCs w:val="28"/>
          <w:lang w:eastAsia="ru-RU"/>
        </w:rPr>
      </w:pPr>
      <w:r w:rsidRPr="000E329F">
        <w:rPr>
          <w:rFonts w:eastAsia="Times New Roman"/>
          <w:sz w:val="28"/>
          <w:szCs w:val="28"/>
          <w:lang w:eastAsia="ru-RU"/>
        </w:rPr>
        <w:t>2.5. Положения проекта нормативного правового акта, способствующие созданию условий для проявления коррупции, выявленные в ходе антикоррупционной экспертизы, устраняются на стадии доработки проекта нормативного правового акта его разработчиком.</w:t>
      </w:r>
    </w:p>
    <w:p w:rsidR="000E329F" w:rsidRPr="000E329F" w:rsidRDefault="000E329F" w:rsidP="000E329F">
      <w:pPr>
        <w:autoSpaceDE w:val="0"/>
        <w:autoSpaceDN w:val="0"/>
        <w:adjustRightInd w:val="0"/>
        <w:ind w:firstLine="539"/>
        <w:jc w:val="both"/>
        <w:rPr>
          <w:rFonts w:eastAsia="Times New Roman"/>
          <w:sz w:val="28"/>
          <w:szCs w:val="28"/>
          <w:lang w:eastAsia="ru-RU"/>
        </w:rPr>
      </w:pPr>
      <w:r w:rsidRPr="000E329F">
        <w:rPr>
          <w:rFonts w:eastAsia="Times New Roman"/>
          <w:sz w:val="28"/>
          <w:szCs w:val="28"/>
          <w:lang w:eastAsia="ru-RU"/>
        </w:rPr>
        <w:t xml:space="preserve">2.6. Проекты нормативных актов направляются в прокуратуру для проведения антикоррупционной экспертизы в порядке, установленном Регламентом Совета </w:t>
      </w:r>
      <w:r w:rsidR="00B22466">
        <w:rPr>
          <w:rFonts w:eastAsia="Calibri"/>
          <w:sz w:val="28"/>
          <w:szCs w:val="28"/>
          <w:lang w:bidi="hi-IN"/>
        </w:rPr>
        <w:t>Придорожного</w:t>
      </w:r>
      <w:r w:rsidR="00B22466" w:rsidRPr="000E329F">
        <w:rPr>
          <w:rFonts w:eastAsia="Times New Roman"/>
          <w:sz w:val="28"/>
          <w:szCs w:val="28"/>
          <w:lang w:eastAsia="ru-RU"/>
        </w:rPr>
        <w:t xml:space="preserve"> </w:t>
      </w:r>
      <w:r w:rsidR="005062E0" w:rsidRPr="005062E0">
        <w:rPr>
          <w:rFonts w:eastAsia="Times New Roman"/>
          <w:sz w:val="28"/>
          <w:szCs w:val="28"/>
          <w:lang w:eastAsia="ru-RU"/>
        </w:rPr>
        <w:t>сельского</w:t>
      </w:r>
      <w:r w:rsidR="00B22466" w:rsidRPr="000E329F">
        <w:rPr>
          <w:rFonts w:eastAsia="Times New Roman"/>
          <w:sz w:val="28"/>
          <w:szCs w:val="28"/>
          <w:lang w:eastAsia="ru-RU"/>
        </w:rPr>
        <w:t xml:space="preserve"> поселения </w:t>
      </w:r>
      <w:r w:rsidR="00B22466">
        <w:rPr>
          <w:rFonts w:eastAsia="Times New Roman"/>
          <w:sz w:val="28"/>
          <w:szCs w:val="28"/>
          <w:lang w:eastAsia="ru-RU"/>
        </w:rPr>
        <w:t>Каневского</w:t>
      </w:r>
      <w:r w:rsidR="00B22466" w:rsidRPr="000E329F">
        <w:rPr>
          <w:rFonts w:eastAsia="Times New Roman"/>
          <w:sz w:val="28"/>
          <w:szCs w:val="28"/>
          <w:lang w:eastAsia="ru-RU"/>
        </w:rPr>
        <w:t xml:space="preserve"> </w:t>
      </w:r>
      <w:r w:rsidRPr="000E329F">
        <w:rPr>
          <w:rFonts w:eastAsia="Times New Roman"/>
          <w:sz w:val="28"/>
          <w:szCs w:val="28"/>
          <w:lang w:eastAsia="ru-RU"/>
        </w:rPr>
        <w:t>района.</w:t>
      </w:r>
    </w:p>
    <w:p w:rsidR="000E329F" w:rsidRPr="000E329F" w:rsidRDefault="000E329F" w:rsidP="000E329F">
      <w:pPr>
        <w:autoSpaceDE w:val="0"/>
        <w:autoSpaceDN w:val="0"/>
        <w:adjustRightInd w:val="0"/>
        <w:ind w:firstLine="539"/>
        <w:jc w:val="center"/>
        <w:outlineLvl w:val="0"/>
        <w:rPr>
          <w:rFonts w:eastAsia="Times New Roman"/>
          <w:b/>
          <w:sz w:val="28"/>
          <w:szCs w:val="28"/>
          <w:lang w:eastAsia="ru-RU"/>
        </w:rPr>
      </w:pPr>
      <w:r w:rsidRPr="000E329F">
        <w:rPr>
          <w:rFonts w:eastAsia="Times New Roman"/>
          <w:b/>
          <w:sz w:val="28"/>
          <w:szCs w:val="28"/>
          <w:lang w:eastAsia="ru-RU"/>
        </w:rPr>
        <w:t xml:space="preserve">3. Порядок проведения антикоррупционной экспертизы </w:t>
      </w:r>
    </w:p>
    <w:p w:rsidR="000E329F" w:rsidRPr="000E329F" w:rsidRDefault="000E329F" w:rsidP="000E329F">
      <w:pPr>
        <w:autoSpaceDE w:val="0"/>
        <w:autoSpaceDN w:val="0"/>
        <w:adjustRightInd w:val="0"/>
        <w:ind w:firstLine="539"/>
        <w:jc w:val="center"/>
        <w:outlineLvl w:val="0"/>
        <w:rPr>
          <w:rFonts w:eastAsia="Times New Roman"/>
          <w:b/>
          <w:sz w:val="28"/>
          <w:szCs w:val="28"/>
          <w:lang w:eastAsia="ru-RU"/>
        </w:rPr>
      </w:pPr>
      <w:r w:rsidRPr="000E329F">
        <w:rPr>
          <w:rFonts w:eastAsia="Times New Roman"/>
          <w:b/>
          <w:sz w:val="28"/>
          <w:szCs w:val="28"/>
          <w:lang w:eastAsia="ru-RU"/>
        </w:rPr>
        <w:t>нормативных правовых актов</w:t>
      </w:r>
    </w:p>
    <w:p w:rsidR="000E329F" w:rsidRPr="000E329F" w:rsidRDefault="000E329F" w:rsidP="000E329F">
      <w:pPr>
        <w:autoSpaceDE w:val="0"/>
        <w:autoSpaceDN w:val="0"/>
        <w:adjustRightInd w:val="0"/>
        <w:ind w:firstLine="539"/>
        <w:jc w:val="center"/>
        <w:outlineLvl w:val="0"/>
        <w:rPr>
          <w:rFonts w:eastAsia="Times New Roman"/>
          <w:b/>
          <w:sz w:val="28"/>
          <w:szCs w:val="28"/>
          <w:lang w:eastAsia="ru-RU"/>
        </w:rPr>
      </w:pPr>
    </w:p>
    <w:p w:rsidR="000E329F" w:rsidRPr="000E329F" w:rsidRDefault="000E329F" w:rsidP="000E329F">
      <w:pPr>
        <w:autoSpaceDE w:val="0"/>
        <w:autoSpaceDN w:val="0"/>
        <w:adjustRightInd w:val="0"/>
        <w:ind w:firstLine="539"/>
        <w:jc w:val="both"/>
        <w:rPr>
          <w:rFonts w:eastAsia="Times New Roman"/>
          <w:sz w:val="28"/>
          <w:szCs w:val="28"/>
          <w:lang w:eastAsia="ru-RU"/>
        </w:rPr>
      </w:pPr>
      <w:r w:rsidRPr="000E329F">
        <w:rPr>
          <w:rFonts w:eastAsia="Times New Roman"/>
          <w:sz w:val="28"/>
          <w:szCs w:val="28"/>
          <w:lang w:eastAsia="ru-RU"/>
        </w:rPr>
        <w:t xml:space="preserve">3.1. Антикоррупционная экспертиза нормативных правовых актов Совета </w:t>
      </w:r>
      <w:r w:rsidR="00B22466">
        <w:rPr>
          <w:rFonts w:eastAsia="Calibri"/>
          <w:sz w:val="28"/>
          <w:szCs w:val="28"/>
          <w:lang w:bidi="hi-IN"/>
        </w:rPr>
        <w:t>Придорожного</w:t>
      </w:r>
      <w:r w:rsidR="00B22466" w:rsidRPr="000E329F">
        <w:rPr>
          <w:rFonts w:eastAsia="Times New Roman"/>
          <w:sz w:val="28"/>
          <w:szCs w:val="28"/>
          <w:lang w:eastAsia="ru-RU"/>
        </w:rPr>
        <w:t xml:space="preserve"> </w:t>
      </w:r>
      <w:r w:rsidR="005062E0" w:rsidRPr="005062E0">
        <w:rPr>
          <w:rFonts w:eastAsia="Times New Roman"/>
          <w:sz w:val="28"/>
          <w:szCs w:val="28"/>
          <w:lang w:eastAsia="ru-RU"/>
        </w:rPr>
        <w:t>сельского</w:t>
      </w:r>
      <w:r w:rsidR="00B22466" w:rsidRPr="000E329F">
        <w:rPr>
          <w:rFonts w:eastAsia="Times New Roman"/>
          <w:sz w:val="28"/>
          <w:szCs w:val="28"/>
          <w:lang w:eastAsia="ru-RU"/>
        </w:rPr>
        <w:t xml:space="preserve"> поселения </w:t>
      </w:r>
      <w:r w:rsidR="00B22466">
        <w:rPr>
          <w:rFonts w:eastAsia="Times New Roman"/>
          <w:sz w:val="28"/>
          <w:szCs w:val="28"/>
          <w:lang w:eastAsia="ru-RU"/>
        </w:rPr>
        <w:t>Каневского</w:t>
      </w:r>
      <w:r w:rsidR="00B22466" w:rsidRPr="000E329F">
        <w:rPr>
          <w:rFonts w:eastAsia="Times New Roman"/>
          <w:sz w:val="28"/>
          <w:szCs w:val="28"/>
          <w:lang w:eastAsia="ru-RU"/>
        </w:rPr>
        <w:t xml:space="preserve"> </w:t>
      </w:r>
      <w:r w:rsidRPr="000E329F">
        <w:rPr>
          <w:rFonts w:eastAsia="Times New Roman"/>
          <w:sz w:val="28"/>
          <w:szCs w:val="28"/>
          <w:lang w:eastAsia="ru-RU"/>
        </w:rPr>
        <w:t xml:space="preserve">района проводится </w:t>
      </w:r>
      <w:r w:rsidR="00B22466">
        <w:rPr>
          <w:rFonts w:eastAsia="Times New Roman"/>
          <w:sz w:val="28"/>
          <w:szCs w:val="28"/>
          <w:lang w:eastAsia="ru-RU"/>
        </w:rPr>
        <w:t>общим</w:t>
      </w:r>
      <w:r w:rsidRPr="000E329F">
        <w:rPr>
          <w:rFonts w:eastAsia="Times New Roman"/>
          <w:sz w:val="28"/>
          <w:szCs w:val="28"/>
          <w:lang w:eastAsia="ru-RU"/>
        </w:rPr>
        <w:t xml:space="preserve"> отделом администрации </w:t>
      </w:r>
      <w:r w:rsidR="00B22466">
        <w:rPr>
          <w:rFonts w:eastAsia="Calibri"/>
          <w:sz w:val="28"/>
          <w:szCs w:val="28"/>
          <w:lang w:bidi="hi-IN"/>
        </w:rPr>
        <w:t>Придорожного</w:t>
      </w:r>
      <w:r w:rsidR="00B22466" w:rsidRPr="000E329F">
        <w:rPr>
          <w:rFonts w:eastAsia="Times New Roman"/>
          <w:sz w:val="28"/>
          <w:szCs w:val="28"/>
          <w:lang w:eastAsia="ru-RU"/>
        </w:rPr>
        <w:t xml:space="preserve"> </w:t>
      </w:r>
      <w:r w:rsidR="005062E0" w:rsidRPr="005062E0">
        <w:rPr>
          <w:rFonts w:eastAsia="Times New Roman"/>
          <w:sz w:val="28"/>
          <w:szCs w:val="28"/>
          <w:lang w:eastAsia="ru-RU"/>
        </w:rPr>
        <w:t>сельского</w:t>
      </w:r>
      <w:r w:rsidR="00B22466" w:rsidRPr="000E329F">
        <w:rPr>
          <w:rFonts w:eastAsia="Times New Roman"/>
          <w:sz w:val="28"/>
          <w:szCs w:val="28"/>
          <w:lang w:eastAsia="ru-RU"/>
        </w:rPr>
        <w:t xml:space="preserve"> поселения </w:t>
      </w:r>
      <w:r w:rsidR="00B22466">
        <w:rPr>
          <w:rFonts w:eastAsia="Times New Roman"/>
          <w:sz w:val="28"/>
          <w:szCs w:val="28"/>
          <w:lang w:eastAsia="ru-RU"/>
        </w:rPr>
        <w:t>Каневского</w:t>
      </w:r>
      <w:r w:rsidRPr="000E329F">
        <w:rPr>
          <w:rFonts w:eastAsia="Times New Roman"/>
          <w:sz w:val="28"/>
          <w:szCs w:val="28"/>
          <w:lang w:eastAsia="ru-RU"/>
        </w:rPr>
        <w:t xml:space="preserve"> района по поручению Председателя Совета при мониторинге их применения.</w:t>
      </w:r>
    </w:p>
    <w:p w:rsidR="000E329F" w:rsidRPr="000E329F" w:rsidRDefault="000E329F" w:rsidP="000E329F">
      <w:pPr>
        <w:autoSpaceDE w:val="0"/>
        <w:autoSpaceDN w:val="0"/>
        <w:adjustRightInd w:val="0"/>
        <w:ind w:firstLine="539"/>
        <w:jc w:val="both"/>
        <w:rPr>
          <w:rFonts w:eastAsia="Times New Roman"/>
          <w:sz w:val="28"/>
          <w:szCs w:val="28"/>
          <w:lang w:eastAsia="ru-RU"/>
        </w:rPr>
      </w:pPr>
      <w:r w:rsidRPr="000E329F">
        <w:rPr>
          <w:rFonts w:eastAsia="Times New Roman"/>
          <w:sz w:val="28"/>
          <w:szCs w:val="28"/>
          <w:lang w:eastAsia="ru-RU"/>
        </w:rPr>
        <w:t xml:space="preserve">3.2. Результаты антикоррупционной экспертизы нормативного правового акта отражаются в соответствующем заключении </w:t>
      </w:r>
      <w:r w:rsidR="00B22466">
        <w:rPr>
          <w:rFonts w:eastAsia="Times New Roman"/>
          <w:sz w:val="28"/>
          <w:szCs w:val="28"/>
          <w:lang w:eastAsia="ru-RU"/>
        </w:rPr>
        <w:t>общего</w:t>
      </w:r>
      <w:r w:rsidRPr="000E329F">
        <w:rPr>
          <w:rFonts w:eastAsia="Times New Roman"/>
          <w:sz w:val="28"/>
          <w:szCs w:val="28"/>
          <w:lang w:eastAsia="ru-RU"/>
        </w:rPr>
        <w:t xml:space="preserve"> отдела администрации </w:t>
      </w:r>
      <w:r w:rsidR="00B22466">
        <w:rPr>
          <w:rFonts w:eastAsia="Calibri"/>
          <w:sz w:val="28"/>
          <w:szCs w:val="28"/>
          <w:lang w:bidi="hi-IN"/>
        </w:rPr>
        <w:t>Придорожного</w:t>
      </w:r>
      <w:r w:rsidR="00B22466" w:rsidRPr="000E329F">
        <w:rPr>
          <w:rFonts w:eastAsia="Times New Roman"/>
          <w:sz w:val="28"/>
          <w:szCs w:val="28"/>
          <w:lang w:eastAsia="ru-RU"/>
        </w:rPr>
        <w:t xml:space="preserve"> </w:t>
      </w:r>
      <w:r w:rsidR="005062E0" w:rsidRPr="005062E0">
        <w:rPr>
          <w:rFonts w:eastAsia="Times New Roman"/>
          <w:sz w:val="28"/>
          <w:szCs w:val="28"/>
          <w:lang w:eastAsia="ru-RU"/>
        </w:rPr>
        <w:t>сельского</w:t>
      </w:r>
      <w:r w:rsidR="00B22466" w:rsidRPr="000E329F">
        <w:rPr>
          <w:rFonts w:eastAsia="Times New Roman"/>
          <w:sz w:val="28"/>
          <w:szCs w:val="28"/>
          <w:lang w:eastAsia="ru-RU"/>
        </w:rPr>
        <w:t xml:space="preserve"> поселения </w:t>
      </w:r>
      <w:r w:rsidR="00B22466">
        <w:rPr>
          <w:rFonts w:eastAsia="Times New Roman"/>
          <w:sz w:val="28"/>
          <w:szCs w:val="28"/>
          <w:lang w:eastAsia="ru-RU"/>
        </w:rPr>
        <w:t>Каневского</w:t>
      </w:r>
      <w:r w:rsidR="00B22466" w:rsidRPr="000E329F">
        <w:rPr>
          <w:rFonts w:eastAsia="Times New Roman"/>
          <w:sz w:val="28"/>
          <w:szCs w:val="28"/>
          <w:lang w:eastAsia="ru-RU"/>
        </w:rPr>
        <w:t xml:space="preserve"> </w:t>
      </w:r>
      <w:r w:rsidRPr="000E329F">
        <w:rPr>
          <w:rFonts w:eastAsia="Times New Roman"/>
          <w:sz w:val="28"/>
          <w:szCs w:val="28"/>
          <w:lang w:eastAsia="ru-RU"/>
        </w:rPr>
        <w:t>района.</w:t>
      </w:r>
    </w:p>
    <w:p w:rsidR="000E329F" w:rsidRPr="000E329F" w:rsidRDefault="000E329F" w:rsidP="000E329F">
      <w:pPr>
        <w:tabs>
          <w:tab w:val="left" w:pos="426"/>
        </w:tabs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0E329F">
        <w:rPr>
          <w:rFonts w:eastAsia="Times New Roman"/>
          <w:sz w:val="28"/>
          <w:szCs w:val="28"/>
          <w:lang w:eastAsia="ru-RU"/>
        </w:rPr>
        <w:t>Заключение должно содержать следующие сведения:</w:t>
      </w:r>
    </w:p>
    <w:p w:rsidR="000E329F" w:rsidRPr="000E329F" w:rsidRDefault="000E329F" w:rsidP="000E329F">
      <w:pPr>
        <w:tabs>
          <w:tab w:val="left" w:pos="851"/>
        </w:tabs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0E329F">
        <w:rPr>
          <w:rFonts w:eastAsia="Times New Roman"/>
          <w:sz w:val="28"/>
          <w:szCs w:val="28"/>
          <w:lang w:eastAsia="ru-RU"/>
        </w:rPr>
        <w:t>дата подготовки экспертного заключения;</w:t>
      </w:r>
    </w:p>
    <w:p w:rsidR="000E329F" w:rsidRPr="000E329F" w:rsidRDefault="000E329F" w:rsidP="000E329F">
      <w:pPr>
        <w:tabs>
          <w:tab w:val="left" w:pos="851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E329F">
        <w:rPr>
          <w:rFonts w:eastAsia="Calibri"/>
          <w:sz w:val="28"/>
          <w:szCs w:val="28"/>
          <w:lang w:eastAsia="en-US"/>
        </w:rPr>
        <w:t>дата принятия (издания), номер, наименование нормативного правового акта, являющегося объектом антикоррупционной экспертизы;</w:t>
      </w:r>
    </w:p>
    <w:p w:rsidR="000E329F" w:rsidRPr="000E329F" w:rsidRDefault="000E329F" w:rsidP="000E329F">
      <w:pPr>
        <w:tabs>
          <w:tab w:val="left" w:pos="851"/>
        </w:tabs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0E329F">
        <w:rPr>
          <w:rFonts w:eastAsia="Times New Roman"/>
          <w:sz w:val="28"/>
          <w:szCs w:val="28"/>
          <w:lang w:eastAsia="ru-RU"/>
        </w:rPr>
        <w:t xml:space="preserve">положения нормативного правового акта, содержащие </w:t>
      </w:r>
      <w:proofErr w:type="spellStart"/>
      <w:r w:rsidRPr="000E329F">
        <w:rPr>
          <w:rFonts w:eastAsia="Times New Roman"/>
          <w:sz w:val="28"/>
          <w:szCs w:val="28"/>
          <w:lang w:eastAsia="ru-RU"/>
        </w:rPr>
        <w:t>коррупциогенные</w:t>
      </w:r>
      <w:proofErr w:type="spellEnd"/>
      <w:r w:rsidRPr="000E329F">
        <w:rPr>
          <w:rFonts w:eastAsia="Times New Roman"/>
          <w:sz w:val="28"/>
          <w:szCs w:val="28"/>
          <w:lang w:eastAsia="ru-RU"/>
        </w:rPr>
        <w:t xml:space="preserve"> факторы (в случае выявления);</w:t>
      </w:r>
    </w:p>
    <w:p w:rsidR="000E329F" w:rsidRPr="000E329F" w:rsidRDefault="000E329F" w:rsidP="000E329F">
      <w:pPr>
        <w:tabs>
          <w:tab w:val="left" w:pos="851"/>
        </w:tabs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0E329F">
        <w:rPr>
          <w:rFonts w:eastAsia="Times New Roman"/>
          <w:sz w:val="28"/>
          <w:szCs w:val="28"/>
          <w:lang w:eastAsia="ru-RU"/>
        </w:rPr>
        <w:t xml:space="preserve">предложения о способах устранения выявленных в нормативном правовом акте положений, содержащих </w:t>
      </w:r>
      <w:proofErr w:type="spellStart"/>
      <w:r w:rsidRPr="000E329F">
        <w:rPr>
          <w:rFonts w:eastAsia="Times New Roman"/>
          <w:sz w:val="28"/>
          <w:szCs w:val="28"/>
          <w:lang w:eastAsia="ru-RU"/>
        </w:rPr>
        <w:t>коррупциогенные</w:t>
      </w:r>
      <w:proofErr w:type="spellEnd"/>
      <w:r w:rsidRPr="000E329F">
        <w:rPr>
          <w:rFonts w:eastAsia="Times New Roman"/>
          <w:sz w:val="28"/>
          <w:szCs w:val="28"/>
          <w:lang w:eastAsia="ru-RU"/>
        </w:rPr>
        <w:t xml:space="preserve"> факторы (в случае выявления).</w:t>
      </w:r>
    </w:p>
    <w:p w:rsidR="000E329F" w:rsidRPr="000E329F" w:rsidRDefault="000E329F" w:rsidP="000E329F">
      <w:pPr>
        <w:tabs>
          <w:tab w:val="left" w:pos="851"/>
        </w:tabs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0E329F">
        <w:rPr>
          <w:rFonts w:eastAsia="Times New Roman"/>
          <w:sz w:val="28"/>
          <w:szCs w:val="28"/>
          <w:lang w:eastAsia="ru-RU"/>
        </w:rPr>
        <w:t xml:space="preserve">В заключении могут быть отражены возможные негативные последствия сохранения в муниципальном нормативном правовом акте положений, содержащих </w:t>
      </w:r>
      <w:proofErr w:type="spellStart"/>
      <w:r w:rsidRPr="000E329F">
        <w:rPr>
          <w:rFonts w:eastAsia="Times New Roman"/>
          <w:sz w:val="28"/>
          <w:szCs w:val="28"/>
          <w:lang w:eastAsia="ru-RU"/>
        </w:rPr>
        <w:t>коррупциогенные</w:t>
      </w:r>
      <w:proofErr w:type="spellEnd"/>
      <w:r w:rsidRPr="000E329F">
        <w:rPr>
          <w:rFonts w:eastAsia="Times New Roman"/>
          <w:sz w:val="28"/>
          <w:szCs w:val="28"/>
          <w:lang w:eastAsia="ru-RU"/>
        </w:rPr>
        <w:t xml:space="preserve"> факторы, а также выявленные при проведении антикоррупционной экспертизы положения, которые не относятся к </w:t>
      </w:r>
      <w:proofErr w:type="spellStart"/>
      <w:r w:rsidRPr="000E329F">
        <w:rPr>
          <w:rFonts w:eastAsia="Times New Roman"/>
          <w:sz w:val="28"/>
          <w:szCs w:val="28"/>
          <w:lang w:eastAsia="ru-RU"/>
        </w:rPr>
        <w:t>коррупциогенным</w:t>
      </w:r>
      <w:proofErr w:type="spellEnd"/>
      <w:r w:rsidRPr="000E329F">
        <w:rPr>
          <w:rFonts w:eastAsia="Times New Roman"/>
          <w:sz w:val="28"/>
          <w:szCs w:val="28"/>
          <w:lang w:eastAsia="ru-RU"/>
        </w:rPr>
        <w:t xml:space="preserve"> факторам, но могут способствовать созданию условий для проявления коррупции.</w:t>
      </w:r>
    </w:p>
    <w:p w:rsidR="000E329F" w:rsidRPr="000E329F" w:rsidRDefault="000E329F" w:rsidP="000E329F">
      <w:pPr>
        <w:autoSpaceDE w:val="0"/>
        <w:autoSpaceDN w:val="0"/>
        <w:adjustRightInd w:val="0"/>
        <w:ind w:firstLine="539"/>
        <w:jc w:val="both"/>
        <w:rPr>
          <w:rFonts w:eastAsia="Times New Roman"/>
          <w:sz w:val="28"/>
          <w:szCs w:val="28"/>
          <w:lang w:eastAsia="ru-RU"/>
        </w:rPr>
      </w:pPr>
      <w:r w:rsidRPr="000E329F">
        <w:rPr>
          <w:rFonts w:eastAsia="Times New Roman"/>
          <w:sz w:val="28"/>
          <w:szCs w:val="28"/>
          <w:lang w:eastAsia="ru-RU"/>
        </w:rPr>
        <w:t xml:space="preserve">В случае выявления </w:t>
      </w:r>
      <w:proofErr w:type="spellStart"/>
      <w:r w:rsidRPr="000E329F">
        <w:rPr>
          <w:rFonts w:eastAsia="Times New Roman"/>
          <w:sz w:val="28"/>
          <w:szCs w:val="28"/>
          <w:lang w:eastAsia="ru-RU"/>
        </w:rPr>
        <w:t>коррупциогенных</w:t>
      </w:r>
      <w:proofErr w:type="spellEnd"/>
      <w:r w:rsidRPr="000E329F">
        <w:rPr>
          <w:rFonts w:eastAsia="Times New Roman"/>
          <w:sz w:val="28"/>
          <w:szCs w:val="28"/>
          <w:lang w:eastAsia="ru-RU"/>
        </w:rPr>
        <w:t xml:space="preserve"> факторов в заключени</w:t>
      </w:r>
      <w:proofErr w:type="gramStart"/>
      <w:r w:rsidRPr="000E329F">
        <w:rPr>
          <w:rFonts w:eastAsia="Times New Roman"/>
          <w:sz w:val="28"/>
          <w:szCs w:val="28"/>
          <w:lang w:eastAsia="ru-RU"/>
        </w:rPr>
        <w:t>и</w:t>
      </w:r>
      <w:proofErr w:type="gramEnd"/>
      <w:r w:rsidRPr="000E329F">
        <w:rPr>
          <w:rFonts w:eastAsia="Times New Roman"/>
          <w:sz w:val="28"/>
          <w:szCs w:val="28"/>
          <w:lang w:eastAsia="ru-RU"/>
        </w:rPr>
        <w:t xml:space="preserve"> указываются предложения о способе устранения выявленных в нормативном правовом акте положений, содержащих </w:t>
      </w:r>
      <w:proofErr w:type="spellStart"/>
      <w:r w:rsidRPr="000E329F">
        <w:rPr>
          <w:rFonts w:eastAsia="Times New Roman"/>
          <w:sz w:val="28"/>
          <w:szCs w:val="28"/>
          <w:lang w:eastAsia="ru-RU"/>
        </w:rPr>
        <w:t>коррупциогенные</w:t>
      </w:r>
      <w:proofErr w:type="spellEnd"/>
      <w:r w:rsidRPr="000E329F">
        <w:rPr>
          <w:rFonts w:eastAsia="Times New Roman"/>
          <w:sz w:val="28"/>
          <w:szCs w:val="28"/>
          <w:lang w:eastAsia="ru-RU"/>
        </w:rPr>
        <w:t xml:space="preserve"> факторы. Заключение </w:t>
      </w:r>
      <w:r w:rsidR="00B22466">
        <w:rPr>
          <w:rFonts w:eastAsia="Times New Roman"/>
          <w:sz w:val="28"/>
          <w:szCs w:val="28"/>
          <w:lang w:eastAsia="ru-RU"/>
        </w:rPr>
        <w:t>общего</w:t>
      </w:r>
      <w:r w:rsidRPr="000E329F">
        <w:rPr>
          <w:rFonts w:eastAsia="Times New Roman"/>
          <w:sz w:val="28"/>
          <w:szCs w:val="28"/>
          <w:lang w:eastAsia="ru-RU"/>
        </w:rPr>
        <w:t xml:space="preserve"> отдела носит рекомендательный характер.</w:t>
      </w:r>
    </w:p>
    <w:p w:rsidR="000E329F" w:rsidRPr="000E329F" w:rsidRDefault="000E329F" w:rsidP="000E329F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0E329F">
        <w:rPr>
          <w:rFonts w:eastAsia="Times New Roman"/>
          <w:sz w:val="28"/>
          <w:szCs w:val="28"/>
          <w:lang w:eastAsia="ru-RU"/>
        </w:rPr>
        <w:t xml:space="preserve">3.3. </w:t>
      </w:r>
      <w:proofErr w:type="gramStart"/>
      <w:r w:rsidR="00B22466">
        <w:rPr>
          <w:rFonts w:eastAsia="Times New Roman"/>
          <w:sz w:val="28"/>
          <w:szCs w:val="28"/>
          <w:lang w:eastAsia="ru-RU"/>
        </w:rPr>
        <w:t>Общий</w:t>
      </w:r>
      <w:proofErr w:type="gramEnd"/>
      <w:r w:rsidR="00B22466">
        <w:rPr>
          <w:rFonts w:eastAsia="Times New Roman"/>
          <w:sz w:val="28"/>
          <w:szCs w:val="28"/>
          <w:lang w:eastAsia="ru-RU"/>
        </w:rPr>
        <w:t xml:space="preserve"> отдел</w:t>
      </w:r>
      <w:r w:rsidRPr="000E329F">
        <w:rPr>
          <w:rFonts w:eastAsia="Times New Roman"/>
          <w:sz w:val="28"/>
          <w:szCs w:val="28"/>
          <w:lang w:eastAsia="ru-RU"/>
        </w:rPr>
        <w:t xml:space="preserve"> администрации </w:t>
      </w:r>
      <w:r w:rsidR="00B22466">
        <w:rPr>
          <w:rFonts w:eastAsia="Calibri"/>
          <w:sz w:val="28"/>
          <w:szCs w:val="28"/>
          <w:lang w:bidi="hi-IN"/>
        </w:rPr>
        <w:t>Придорожного</w:t>
      </w:r>
      <w:r w:rsidR="00B22466" w:rsidRPr="000E329F">
        <w:rPr>
          <w:rFonts w:eastAsia="Times New Roman"/>
          <w:sz w:val="28"/>
          <w:szCs w:val="28"/>
          <w:lang w:eastAsia="ru-RU"/>
        </w:rPr>
        <w:t xml:space="preserve"> </w:t>
      </w:r>
      <w:r w:rsidR="005062E0" w:rsidRPr="005062E0">
        <w:rPr>
          <w:rFonts w:eastAsia="Times New Roman"/>
          <w:sz w:val="28"/>
          <w:szCs w:val="28"/>
          <w:lang w:eastAsia="ru-RU"/>
        </w:rPr>
        <w:t xml:space="preserve">сельского </w:t>
      </w:r>
      <w:r w:rsidR="00B22466" w:rsidRPr="000E329F">
        <w:rPr>
          <w:rFonts w:eastAsia="Times New Roman"/>
          <w:sz w:val="28"/>
          <w:szCs w:val="28"/>
          <w:lang w:eastAsia="ru-RU"/>
        </w:rPr>
        <w:t xml:space="preserve">поселения </w:t>
      </w:r>
      <w:r w:rsidR="00B22466">
        <w:rPr>
          <w:rFonts w:eastAsia="Times New Roman"/>
          <w:sz w:val="28"/>
          <w:szCs w:val="28"/>
          <w:lang w:eastAsia="ru-RU"/>
        </w:rPr>
        <w:t>Каневского</w:t>
      </w:r>
      <w:r w:rsidR="00B22466" w:rsidRPr="000E329F">
        <w:rPr>
          <w:rFonts w:eastAsia="Times New Roman"/>
          <w:sz w:val="28"/>
          <w:szCs w:val="28"/>
          <w:lang w:eastAsia="ru-RU"/>
        </w:rPr>
        <w:t xml:space="preserve"> </w:t>
      </w:r>
      <w:r w:rsidRPr="000E329F">
        <w:rPr>
          <w:rFonts w:eastAsia="Times New Roman"/>
          <w:sz w:val="28"/>
          <w:szCs w:val="28"/>
          <w:lang w:eastAsia="ru-RU"/>
        </w:rPr>
        <w:t xml:space="preserve">района направляет заключение Председателю Совета. </w:t>
      </w:r>
    </w:p>
    <w:p w:rsidR="000E329F" w:rsidRPr="000E329F" w:rsidRDefault="000E329F" w:rsidP="000E329F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0E329F">
        <w:rPr>
          <w:rFonts w:eastAsia="Times New Roman"/>
          <w:sz w:val="28"/>
          <w:szCs w:val="28"/>
          <w:lang w:eastAsia="ru-RU"/>
        </w:rPr>
        <w:t xml:space="preserve">3.4. Председатель Совета направляет заключение по результатам антикоррупционной экспертизы нормативного правового акта на рассмотрение в Совет </w:t>
      </w:r>
      <w:r w:rsidR="00B22466">
        <w:rPr>
          <w:rFonts w:eastAsia="Calibri"/>
          <w:sz w:val="28"/>
          <w:szCs w:val="28"/>
          <w:lang w:bidi="hi-IN"/>
        </w:rPr>
        <w:t>Придорожного</w:t>
      </w:r>
      <w:r w:rsidR="00B22466" w:rsidRPr="000E329F">
        <w:rPr>
          <w:rFonts w:eastAsia="Times New Roman"/>
          <w:sz w:val="28"/>
          <w:szCs w:val="28"/>
          <w:lang w:eastAsia="ru-RU"/>
        </w:rPr>
        <w:t xml:space="preserve"> </w:t>
      </w:r>
      <w:r w:rsidR="00B22466">
        <w:rPr>
          <w:rFonts w:eastAsia="Times New Roman"/>
          <w:sz w:val="28"/>
          <w:szCs w:val="28"/>
          <w:lang w:eastAsia="ru-RU"/>
        </w:rPr>
        <w:t>сельского</w:t>
      </w:r>
      <w:r w:rsidR="00B22466" w:rsidRPr="000E329F">
        <w:rPr>
          <w:rFonts w:eastAsia="Times New Roman"/>
          <w:sz w:val="28"/>
          <w:szCs w:val="28"/>
          <w:lang w:eastAsia="ru-RU"/>
        </w:rPr>
        <w:t xml:space="preserve"> поселения </w:t>
      </w:r>
      <w:r w:rsidR="00B22466">
        <w:rPr>
          <w:rFonts w:eastAsia="Times New Roman"/>
          <w:sz w:val="28"/>
          <w:szCs w:val="28"/>
          <w:lang w:eastAsia="ru-RU"/>
        </w:rPr>
        <w:t>Каневского</w:t>
      </w:r>
      <w:r w:rsidR="00B22466" w:rsidRPr="000E329F">
        <w:rPr>
          <w:rFonts w:eastAsia="Times New Roman"/>
          <w:sz w:val="28"/>
          <w:szCs w:val="28"/>
          <w:lang w:eastAsia="ru-RU"/>
        </w:rPr>
        <w:t xml:space="preserve"> </w:t>
      </w:r>
      <w:r w:rsidRPr="000E329F">
        <w:rPr>
          <w:rFonts w:eastAsia="Times New Roman"/>
          <w:sz w:val="28"/>
          <w:szCs w:val="28"/>
          <w:lang w:eastAsia="ru-RU"/>
        </w:rPr>
        <w:t xml:space="preserve">района. </w:t>
      </w:r>
    </w:p>
    <w:p w:rsidR="000E329F" w:rsidRPr="000E329F" w:rsidRDefault="000E329F" w:rsidP="000E329F">
      <w:pPr>
        <w:tabs>
          <w:tab w:val="left" w:pos="851"/>
        </w:tabs>
        <w:jc w:val="center"/>
        <w:rPr>
          <w:rFonts w:eastAsia="Times New Roman"/>
          <w:b/>
          <w:sz w:val="28"/>
          <w:szCs w:val="28"/>
          <w:lang w:eastAsia="ru-RU"/>
        </w:rPr>
      </w:pPr>
      <w:r w:rsidRPr="000E329F">
        <w:rPr>
          <w:rFonts w:eastAsia="Times New Roman"/>
          <w:b/>
          <w:sz w:val="28"/>
          <w:szCs w:val="28"/>
          <w:lang w:eastAsia="ru-RU"/>
        </w:rPr>
        <w:t xml:space="preserve">4. Независимая антикоррупционная экспертиза </w:t>
      </w:r>
      <w:proofErr w:type="gramStart"/>
      <w:r w:rsidRPr="000E329F">
        <w:rPr>
          <w:rFonts w:eastAsia="Times New Roman"/>
          <w:b/>
          <w:sz w:val="28"/>
          <w:szCs w:val="28"/>
          <w:lang w:eastAsia="ru-RU"/>
        </w:rPr>
        <w:t>нормативных</w:t>
      </w:r>
      <w:proofErr w:type="gramEnd"/>
      <w:r w:rsidRPr="000E329F">
        <w:rPr>
          <w:rFonts w:eastAsia="Times New Roman"/>
          <w:b/>
          <w:sz w:val="28"/>
          <w:szCs w:val="28"/>
          <w:lang w:eastAsia="ru-RU"/>
        </w:rPr>
        <w:t xml:space="preserve"> </w:t>
      </w:r>
    </w:p>
    <w:p w:rsidR="000E329F" w:rsidRPr="000E329F" w:rsidRDefault="000E329F" w:rsidP="000E329F">
      <w:pPr>
        <w:tabs>
          <w:tab w:val="left" w:pos="851"/>
        </w:tabs>
        <w:jc w:val="center"/>
        <w:rPr>
          <w:rFonts w:eastAsia="Times New Roman"/>
          <w:b/>
          <w:sz w:val="28"/>
          <w:szCs w:val="28"/>
          <w:lang w:eastAsia="ru-RU"/>
        </w:rPr>
      </w:pPr>
      <w:r w:rsidRPr="000E329F">
        <w:rPr>
          <w:rFonts w:eastAsia="Times New Roman"/>
          <w:b/>
          <w:sz w:val="28"/>
          <w:szCs w:val="28"/>
          <w:lang w:eastAsia="ru-RU"/>
        </w:rPr>
        <w:t>правовых актов и проектов нормативных правовых</w:t>
      </w:r>
    </w:p>
    <w:p w:rsidR="000E329F" w:rsidRPr="000E329F" w:rsidRDefault="000E329F" w:rsidP="00B22466">
      <w:pPr>
        <w:tabs>
          <w:tab w:val="left" w:pos="851"/>
        </w:tabs>
        <w:jc w:val="center"/>
        <w:rPr>
          <w:rFonts w:eastAsia="Times New Roman"/>
          <w:b/>
          <w:sz w:val="28"/>
          <w:szCs w:val="28"/>
          <w:lang w:eastAsia="ru-RU"/>
        </w:rPr>
      </w:pPr>
      <w:r w:rsidRPr="000E329F">
        <w:rPr>
          <w:rFonts w:eastAsia="Times New Roman"/>
          <w:b/>
          <w:sz w:val="28"/>
          <w:szCs w:val="28"/>
          <w:lang w:eastAsia="ru-RU"/>
        </w:rPr>
        <w:t xml:space="preserve"> актов </w:t>
      </w:r>
      <w:r w:rsidR="00B22466" w:rsidRPr="00B22466">
        <w:rPr>
          <w:rFonts w:eastAsia="Calibri"/>
          <w:b/>
          <w:sz w:val="28"/>
          <w:szCs w:val="28"/>
          <w:lang w:bidi="hi-IN"/>
        </w:rPr>
        <w:t>Придорожного</w:t>
      </w:r>
      <w:r w:rsidR="00B22466">
        <w:rPr>
          <w:rFonts w:eastAsia="Calibri"/>
          <w:b/>
          <w:sz w:val="28"/>
          <w:szCs w:val="28"/>
          <w:lang w:bidi="hi-IN"/>
        </w:rPr>
        <w:t xml:space="preserve"> </w:t>
      </w:r>
      <w:r w:rsidR="00B22466">
        <w:rPr>
          <w:rFonts w:eastAsia="Times New Roman"/>
          <w:b/>
          <w:sz w:val="28"/>
          <w:szCs w:val="28"/>
          <w:lang w:eastAsia="ru-RU"/>
        </w:rPr>
        <w:t>сельского</w:t>
      </w:r>
      <w:r w:rsidR="00B22466" w:rsidRPr="00B22466">
        <w:rPr>
          <w:rFonts w:eastAsia="Times New Roman"/>
          <w:b/>
          <w:sz w:val="28"/>
          <w:szCs w:val="28"/>
          <w:lang w:eastAsia="ru-RU"/>
        </w:rPr>
        <w:t xml:space="preserve"> поселения Каневского</w:t>
      </w:r>
      <w:r w:rsidRPr="000E329F">
        <w:rPr>
          <w:rFonts w:eastAsia="Times New Roman"/>
          <w:b/>
          <w:sz w:val="28"/>
          <w:szCs w:val="28"/>
          <w:lang w:eastAsia="ru-RU"/>
        </w:rPr>
        <w:t xml:space="preserve"> района</w:t>
      </w:r>
    </w:p>
    <w:p w:rsidR="000E329F" w:rsidRPr="000E329F" w:rsidRDefault="000E329F" w:rsidP="000E329F">
      <w:pPr>
        <w:tabs>
          <w:tab w:val="left" w:pos="851"/>
        </w:tabs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0E329F" w:rsidRPr="000E329F" w:rsidRDefault="000E329F" w:rsidP="000E329F">
      <w:pPr>
        <w:tabs>
          <w:tab w:val="left" w:pos="851"/>
        </w:tabs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0E329F">
        <w:rPr>
          <w:rFonts w:eastAsia="Times New Roman"/>
          <w:sz w:val="28"/>
          <w:szCs w:val="28"/>
          <w:lang w:eastAsia="ru-RU"/>
        </w:rPr>
        <w:t xml:space="preserve">4.1. Для обеспечения проведения независимой антикоррупционной экспертизы проекта муниципального нормативного правового ответственное лицо, организует его размещение на сайте </w:t>
      </w:r>
      <w:r w:rsidR="00B22466">
        <w:rPr>
          <w:rFonts w:eastAsia="Times New Roman"/>
          <w:sz w:val="28"/>
          <w:szCs w:val="28"/>
          <w:lang w:eastAsia="ru-RU"/>
        </w:rPr>
        <w:t>администрации</w:t>
      </w:r>
      <w:r w:rsidR="00B22466" w:rsidRPr="000E329F">
        <w:rPr>
          <w:rFonts w:eastAsia="Times New Roman"/>
          <w:sz w:val="28"/>
          <w:szCs w:val="28"/>
          <w:lang w:eastAsia="ru-RU"/>
        </w:rPr>
        <w:t xml:space="preserve"> </w:t>
      </w:r>
      <w:r w:rsidR="00B22466">
        <w:rPr>
          <w:rFonts w:eastAsia="Calibri"/>
          <w:sz w:val="28"/>
          <w:szCs w:val="28"/>
          <w:lang w:bidi="hi-IN"/>
        </w:rPr>
        <w:t>Придорожного</w:t>
      </w:r>
      <w:r w:rsidR="00B22466" w:rsidRPr="000E329F">
        <w:rPr>
          <w:rFonts w:eastAsia="Times New Roman"/>
          <w:sz w:val="28"/>
          <w:szCs w:val="28"/>
          <w:lang w:eastAsia="ru-RU"/>
        </w:rPr>
        <w:t xml:space="preserve"> </w:t>
      </w:r>
      <w:r w:rsidR="00B22466">
        <w:rPr>
          <w:rFonts w:eastAsia="Times New Roman"/>
          <w:sz w:val="28"/>
          <w:szCs w:val="28"/>
          <w:lang w:eastAsia="ru-RU"/>
        </w:rPr>
        <w:t>сельского</w:t>
      </w:r>
      <w:r w:rsidR="00B22466" w:rsidRPr="000E329F">
        <w:rPr>
          <w:rFonts w:eastAsia="Times New Roman"/>
          <w:sz w:val="28"/>
          <w:szCs w:val="28"/>
          <w:lang w:eastAsia="ru-RU"/>
        </w:rPr>
        <w:t xml:space="preserve"> поселения </w:t>
      </w:r>
      <w:r w:rsidR="00B22466">
        <w:rPr>
          <w:rFonts w:eastAsia="Times New Roman"/>
          <w:sz w:val="28"/>
          <w:szCs w:val="28"/>
          <w:lang w:eastAsia="ru-RU"/>
        </w:rPr>
        <w:t>Каневского</w:t>
      </w:r>
      <w:r w:rsidRPr="000E329F">
        <w:rPr>
          <w:rFonts w:eastAsia="Times New Roman"/>
          <w:sz w:val="28"/>
          <w:szCs w:val="28"/>
          <w:lang w:eastAsia="ru-RU"/>
        </w:rPr>
        <w:t xml:space="preserve"> района в сети «Интернет» с указанием адреса электронной почты для направления заключений, а также даты начала и даты окончания приема заключений по результатам независимой антикоррупционной экспертизы. Срок, на который проект нормативного правового акта размещается в сети «Интернет», не может составлять менее семи дней.</w:t>
      </w:r>
    </w:p>
    <w:p w:rsidR="000E329F" w:rsidRPr="000E329F" w:rsidRDefault="000E329F" w:rsidP="000E329F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0E329F">
        <w:rPr>
          <w:rFonts w:eastAsia="Times New Roman"/>
          <w:sz w:val="28"/>
          <w:szCs w:val="28"/>
          <w:lang w:eastAsia="ru-RU"/>
        </w:rPr>
        <w:t xml:space="preserve">4.2. Заключение по результатам независимой антикоррупционной экспертизы </w:t>
      </w:r>
      <w:proofErr w:type="gramStart"/>
      <w:r w:rsidRPr="000E329F">
        <w:rPr>
          <w:rFonts w:eastAsia="Times New Roman"/>
          <w:sz w:val="28"/>
          <w:szCs w:val="28"/>
          <w:lang w:eastAsia="ru-RU"/>
        </w:rPr>
        <w:t>носит рекомендательный характер и подлежит</w:t>
      </w:r>
      <w:proofErr w:type="gramEnd"/>
      <w:r w:rsidRPr="000E329F">
        <w:rPr>
          <w:rFonts w:eastAsia="Times New Roman"/>
          <w:sz w:val="28"/>
          <w:szCs w:val="28"/>
          <w:lang w:eastAsia="ru-RU"/>
        </w:rPr>
        <w:t xml:space="preserve"> обязательному рассмотрению ответственным лицом в тридцатидневный срок со дня его получения. По результатам рассмотрения заключения по результатам независимой антикоррупционной экспертизы ответственное лицо направляет независимому эксперту мотивированный ответ, подписанный председателем Совета </w:t>
      </w:r>
      <w:r w:rsidR="00B22466">
        <w:rPr>
          <w:rFonts w:eastAsia="Calibri"/>
          <w:sz w:val="28"/>
          <w:szCs w:val="28"/>
          <w:lang w:bidi="hi-IN"/>
        </w:rPr>
        <w:t>Придорожного</w:t>
      </w:r>
      <w:r w:rsidR="00B22466" w:rsidRPr="000E329F">
        <w:rPr>
          <w:rFonts w:eastAsia="Times New Roman"/>
          <w:sz w:val="28"/>
          <w:szCs w:val="28"/>
          <w:lang w:eastAsia="ru-RU"/>
        </w:rPr>
        <w:t xml:space="preserve"> </w:t>
      </w:r>
      <w:r w:rsidR="00B22466">
        <w:rPr>
          <w:rFonts w:eastAsia="Times New Roman"/>
          <w:sz w:val="28"/>
          <w:szCs w:val="28"/>
          <w:lang w:eastAsia="ru-RU"/>
        </w:rPr>
        <w:t>сельского</w:t>
      </w:r>
      <w:r w:rsidR="00B22466" w:rsidRPr="000E329F">
        <w:rPr>
          <w:rFonts w:eastAsia="Times New Roman"/>
          <w:sz w:val="28"/>
          <w:szCs w:val="28"/>
          <w:lang w:eastAsia="ru-RU"/>
        </w:rPr>
        <w:t xml:space="preserve"> поселения </w:t>
      </w:r>
      <w:r w:rsidR="00B22466">
        <w:rPr>
          <w:rFonts w:eastAsia="Times New Roman"/>
          <w:sz w:val="28"/>
          <w:szCs w:val="28"/>
          <w:lang w:eastAsia="ru-RU"/>
        </w:rPr>
        <w:t>Каневского</w:t>
      </w:r>
      <w:r w:rsidR="00B22466" w:rsidRPr="000E329F">
        <w:rPr>
          <w:rFonts w:eastAsia="Times New Roman"/>
          <w:sz w:val="28"/>
          <w:szCs w:val="28"/>
          <w:lang w:eastAsia="ru-RU"/>
        </w:rPr>
        <w:t xml:space="preserve"> </w:t>
      </w:r>
      <w:r w:rsidRPr="000E329F">
        <w:rPr>
          <w:rFonts w:eastAsia="Times New Roman"/>
          <w:sz w:val="28"/>
          <w:szCs w:val="28"/>
          <w:lang w:eastAsia="ru-RU"/>
        </w:rPr>
        <w:t xml:space="preserve">района, за исключением случаев, когда в заключении отсутствует предложение о способе устранения выявленных </w:t>
      </w:r>
      <w:proofErr w:type="spellStart"/>
      <w:r w:rsidRPr="000E329F">
        <w:rPr>
          <w:rFonts w:eastAsia="Times New Roman"/>
          <w:sz w:val="28"/>
          <w:szCs w:val="28"/>
          <w:lang w:eastAsia="ru-RU"/>
        </w:rPr>
        <w:t>коррупциогенных</w:t>
      </w:r>
      <w:proofErr w:type="spellEnd"/>
      <w:r w:rsidRPr="000E329F">
        <w:rPr>
          <w:rFonts w:eastAsia="Times New Roman"/>
          <w:sz w:val="28"/>
          <w:szCs w:val="28"/>
          <w:lang w:eastAsia="ru-RU"/>
        </w:rPr>
        <w:t xml:space="preserve"> факторов.</w:t>
      </w:r>
    </w:p>
    <w:p w:rsidR="000E329F" w:rsidRPr="000E329F" w:rsidRDefault="000E329F" w:rsidP="000E329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0E329F">
        <w:rPr>
          <w:rFonts w:eastAsia="Times New Roman"/>
          <w:sz w:val="28"/>
          <w:szCs w:val="28"/>
          <w:lang w:eastAsia="ru-RU"/>
        </w:rPr>
        <w:t xml:space="preserve">Ответственное лицо с учетом поступивших заключений по результатам независимой антикоррупционной экспертизы составляет заключение по результатам антикоррупционной экспертизы нормативного правового акта (проекта) и на следующий рабочий день после истечения срока, установленного </w:t>
      </w:r>
      <w:hyperlink w:anchor="Par66" w:history="1">
        <w:r w:rsidRPr="000E329F">
          <w:rPr>
            <w:rFonts w:eastAsia="Times New Roman"/>
            <w:sz w:val="28"/>
            <w:szCs w:val="28"/>
            <w:lang w:eastAsia="ru-RU"/>
          </w:rPr>
          <w:t xml:space="preserve">пунктом </w:t>
        </w:r>
      </w:hyperlink>
      <w:r w:rsidRPr="000E329F">
        <w:rPr>
          <w:rFonts w:eastAsia="Times New Roman"/>
          <w:sz w:val="28"/>
          <w:szCs w:val="28"/>
          <w:lang w:eastAsia="ru-RU"/>
        </w:rPr>
        <w:t>2.2. настоящего Порядка, направляет его составителю проекта.</w:t>
      </w:r>
    </w:p>
    <w:p w:rsidR="000E329F" w:rsidRPr="000E329F" w:rsidRDefault="000E329F" w:rsidP="000E329F">
      <w:pPr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0E329F">
        <w:rPr>
          <w:rFonts w:eastAsia="Times New Roman"/>
          <w:sz w:val="28"/>
          <w:szCs w:val="28"/>
          <w:lang w:eastAsia="ru-RU"/>
        </w:rPr>
        <w:t xml:space="preserve">4.3. Не допускается проведение независимой антикоррупционной экспертизы нормативных правовых актов Совета </w:t>
      </w:r>
      <w:r w:rsidR="00B22466">
        <w:rPr>
          <w:rFonts w:eastAsia="Calibri"/>
          <w:sz w:val="28"/>
          <w:szCs w:val="28"/>
          <w:lang w:bidi="hi-IN"/>
        </w:rPr>
        <w:t>Придорожного</w:t>
      </w:r>
      <w:r w:rsidR="00B22466" w:rsidRPr="000E329F">
        <w:rPr>
          <w:rFonts w:eastAsia="Times New Roman"/>
          <w:sz w:val="28"/>
          <w:szCs w:val="28"/>
          <w:lang w:eastAsia="ru-RU"/>
        </w:rPr>
        <w:t xml:space="preserve"> </w:t>
      </w:r>
      <w:r w:rsidR="00B22466">
        <w:rPr>
          <w:rFonts w:eastAsia="Times New Roman"/>
          <w:sz w:val="28"/>
          <w:szCs w:val="28"/>
          <w:lang w:eastAsia="ru-RU"/>
        </w:rPr>
        <w:t>сельского</w:t>
      </w:r>
      <w:r w:rsidR="00B22466" w:rsidRPr="000E329F">
        <w:rPr>
          <w:rFonts w:eastAsia="Times New Roman"/>
          <w:sz w:val="28"/>
          <w:szCs w:val="28"/>
          <w:lang w:eastAsia="ru-RU"/>
        </w:rPr>
        <w:t xml:space="preserve"> поселения </w:t>
      </w:r>
      <w:r w:rsidR="00B22466">
        <w:rPr>
          <w:rFonts w:eastAsia="Times New Roman"/>
          <w:sz w:val="28"/>
          <w:szCs w:val="28"/>
          <w:lang w:eastAsia="ru-RU"/>
        </w:rPr>
        <w:t>Каневского</w:t>
      </w:r>
      <w:r w:rsidRPr="000E329F">
        <w:rPr>
          <w:rFonts w:eastAsia="Times New Roman"/>
          <w:sz w:val="28"/>
          <w:szCs w:val="28"/>
          <w:lang w:eastAsia="ru-RU"/>
        </w:rPr>
        <w:t xml:space="preserve"> района (проектов нормативных правовых актов Совета </w:t>
      </w:r>
      <w:r w:rsidR="00B22466" w:rsidRPr="00B22466">
        <w:rPr>
          <w:rFonts w:eastAsia="Times New Roman"/>
          <w:sz w:val="28"/>
          <w:szCs w:val="28"/>
          <w:lang w:eastAsia="ru-RU"/>
        </w:rPr>
        <w:t xml:space="preserve">Придорожного сельского поселения Каневского </w:t>
      </w:r>
      <w:r w:rsidRPr="000E329F">
        <w:rPr>
          <w:rFonts w:eastAsia="Times New Roman"/>
          <w:sz w:val="28"/>
          <w:szCs w:val="28"/>
          <w:lang w:eastAsia="ru-RU"/>
        </w:rPr>
        <w:t>района):</w:t>
      </w:r>
    </w:p>
    <w:p w:rsidR="000E329F" w:rsidRPr="000E329F" w:rsidRDefault="000E329F" w:rsidP="000E329F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0E329F">
        <w:rPr>
          <w:rFonts w:eastAsia="Times New Roman"/>
          <w:sz w:val="28"/>
          <w:szCs w:val="28"/>
          <w:lang w:eastAsia="ru-RU"/>
        </w:rPr>
        <w:t>1) гражданами, имеющими неснятую или непогашенную судимость;</w:t>
      </w:r>
    </w:p>
    <w:p w:rsidR="000E329F" w:rsidRPr="000E329F" w:rsidRDefault="000E329F" w:rsidP="000E329F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0E329F">
        <w:rPr>
          <w:rFonts w:eastAsia="Times New Roman"/>
          <w:sz w:val="28"/>
          <w:szCs w:val="28"/>
          <w:lang w:eastAsia="ru-RU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0E329F" w:rsidRPr="000E329F" w:rsidRDefault="000E329F" w:rsidP="000E329F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0E329F">
        <w:rPr>
          <w:rFonts w:eastAsia="Times New Roman"/>
          <w:sz w:val="28"/>
          <w:szCs w:val="28"/>
          <w:lang w:eastAsia="ru-RU"/>
        </w:rPr>
        <w:t xml:space="preserve">3) гражданами, осуществляющими деятельность в органах и организациях, указанных в </w:t>
      </w:r>
      <w:hyperlink r:id="rId10" w:history="1">
        <w:r w:rsidRPr="000E329F">
          <w:rPr>
            <w:rFonts w:eastAsia="Times New Roman"/>
            <w:color w:val="0000FF"/>
            <w:sz w:val="28"/>
            <w:szCs w:val="28"/>
            <w:lang w:eastAsia="ru-RU"/>
          </w:rPr>
          <w:t>пункте 3 части 1 статьи 3</w:t>
        </w:r>
      </w:hyperlink>
      <w:r w:rsidRPr="000E329F">
        <w:rPr>
          <w:rFonts w:eastAsia="Times New Roman"/>
          <w:sz w:val="28"/>
          <w:szCs w:val="28"/>
          <w:lang w:eastAsia="ru-RU"/>
        </w:rPr>
        <w:t xml:space="preserve">  Федерального закона от 17 июля 2009 года № 172-ФЗ «Об антикоррупционной экспертизе нормативных правовых актов;</w:t>
      </w:r>
    </w:p>
    <w:p w:rsidR="000E329F" w:rsidRPr="000E329F" w:rsidRDefault="000E329F" w:rsidP="000E329F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0E329F">
        <w:rPr>
          <w:rFonts w:eastAsia="Times New Roman"/>
          <w:sz w:val="28"/>
          <w:szCs w:val="28"/>
          <w:lang w:eastAsia="ru-RU"/>
        </w:rPr>
        <w:t xml:space="preserve">4) международными и иностранными организациями; </w:t>
      </w:r>
    </w:p>
    <w:p w:rsidR="000E329F" w:rsidRPr="000E329F" w:rsidRDefault="000E329F" w:rsidP="000E329F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0E329F">
        <w:rPr>
          <w:rFonts w:eastAsia="Times New Roman"/>
          <w:sz w:val="28"/>
          <w:szCs w:val="28"/>
          <w:lang w:eastAsia="ru-RU"/>
        </w:rPr>
        <w:t>5) некоммерческими организациями, выполняющими функции иностранного агента.</w:t>
      </w:r>
    </w:p>
    <w:p w:rsidR="000E329F" w:rsidRPr="000E329F" w:rsidRDefault="000E329F" w:rsidP="000E329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0E329F">
        <w:rPr>
          <w:rFonts w:eastAsia="Times New Roman"/>
          <w:sz w:val="28"/>
          <w:szCs w:val="28"/>
          <w:lang w:eastAsia="ru-RU"/>
        </w:rPr>
        <w:t>4.4. По результатам рассмотрения составленного независимым экспертом заключения независимому эксперту направляется мотивированный ответ, за исключением случаев, когда в заключени</w:t>
      </w:r>
      <w:proofErr w:type="gramStart"/>
      <w:r w:rsidRPr="000E329F">
        <w:rPr>
          <w:rFonts w:eastAsia="Times New Roman"/>
          <w:sz w:val="28"/>
          <w:szCs w:val="28"/>
          <w:lang w:eastAsia="ru-RU"/>
        </w:rPr>
        <w:t>и</w:t>
      </w:r>
      <w:proofErr w:type="gramEnd"/>
      <w:r w:rsidRPr="000E329F">
        <w:rPr>
          <w:rFonts w:eastAsia="Times New Roman"/>
          <w:sz w:val="28"/>
          <w:szCs w:val="28"/>
          <w:lang w:eastAsia="ru-RU"/>
        </w:rPr>
        <w:t xml:space="preserve"> отсутствуют предложения о способе устранения выявленных </w:t>
      </w:r>
      <w:proofErr w:type="spellStart"/>
      <w:r w:rsidRPr="000E329F">
        <w:rPr>
          <w:rFonts w:eastAsia="Times New Roman"/>
          <w:sz w:val="28"/>
          <w:szCs w:val="28"/>
          <w:lang w:eastAsia="ru-RU"/>
        </w:rPr>
        <w:t>коррупциогенных</w:t>
      </w:r>
      <w:proofErr w:type="spellEnd"/>
      <w:r w:rsidRPr="000E329F">
        <w:rPr>
          <w:rFonts w:eastAsia="Times New Roman"/>
          <w:sz w:val="28"/>
          <w:szCs w:val="28"/>
          <w:lang w:eastAsia="ru-RU"/>
        </w:rPr>
        <w:t xml:space="preserve"> факторов. </w:t>
      </w:r>
    </w:p>
    <w:p w:rsidR="000E329F" w:rsidRPr="000E329F" w:rsidRDefault="000E329F" w:rsidP="000E329F">
      <w:pPr>
        <w:autoSpaceDE w:val="0"/>
        <w:autoSpaceDN w:val="0"/>
        <w:adjustRightInd w:val="0"/>
        <w:ind w:firstLine="539"/>
        <w:jc w:val="both"/>
        <w:rPr>
          <w:rFonts w:eastAsia="Times New Roman"/>
          <w:sz w:val="28"/>
          <w:szCs w:val="28"/>
          <w:lang w:eastAsia="ru-RU"/>
        </w:rPr>
      </w:pPr>
    </w:p>
    <w:p w:rsidR="000E329F" w:rsidRPr="000E329F" w:rsidRDefault="000E329F" w:rsidP="000E329F">
      <w:pPr>
        <w:autoSpaceDE w:val="0"/>
        <w:autoSpaceDN w:val="0"/>
        <w:adjustRightInd w:val="0"/>
        <w:ind w:firstLine="539"/>
        <w:jc w:val="both"/>
        <w:rPr>
          <w:rFonts w:eastAsia="Times New Roman"/>
          <w:sz w:val="28"/>
          <w:szCs w:val="28"/>
          <w:lang w:eastAsia="ru-RU"/>
        </w:rPr>
      </w:pPr>
    </w:p>
    <w:p w:rsidR="00B22466" w:rsidRDefault="000E329F" w:rsidP="00B22466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0E329F">
        <w:rPr>
          <w:rFonts w:eastAsia="Times New Roman"/>
          <w:sz w:val="28"/>
          <w:szCs w:val="28"/>
          <w:lang w:eastAsia="ru-RU"/>
        </w:rPr>
        <w:t xml:space="preserve">Председатель </w:t>
      </w:r>
      <w:r w:rsidR="00B22466">
        <w:rPr>
          <w:rFonts w:eastAsia="Times New Roman"/>
          <w:sz w:val="28"/>
          <w:szCs w:val="28"/>
          <w:lang w:eastAsia="ru-RU"/>
        </w:rPr>
        <w:t>Совета</w:t>
      </w:r>
    </w:p>
    <w:p w:rsidR="00B22466" w:rsidRDefault="00B22466" w:rsidP="00B22466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bidi="hi-IN"/>
        </w:rPr>
        <w:t xml:space="preserve">Придорожного </w:t>
      </w:r>
      <w:r>
        <w:rPr>
          <w:rFonts w:eastAsia="Times New Roman"/>
          <w:sz w:val="28"/>
          <w:szCs w:val="28"/>
          <w:lang w:eastAsia="ru-RU"/>
        </w:rPr>
        <w:t>сельского поселения</w:t>
      </w:r>
    </w:p>
    <w:p w:rsidR="00B22466" w:rsidRDefault="00B22466" w:rsidP="00B22466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Каневского</w:t>
      </w:r>
      <w:r w:rsidRPr="000E329F">
        <w:rPr>
          <w:rFonts w:eastAsia="Times New Roman"/>
          <w:sz w:val="28"/>
          <w:szCs w:val="28"/>
          <w:lang w:eastAsia="ru-RU"/>
        </w:rPr>
        <w:t xml:space="preserve"> </w:t>
      </w:r>
      <w:r w:rsidR="000E329F" w:rsidRPr="000E329F">
        <w:rPr>
          <w:rFonts w:eastAsia="Times New Roman"/>
          <w:sz w:val="28"/>
          <w:szCs w:val="28"/>
          <w:lang w:eastAsia="ru-RU"/>
        </w:rPr>
        <w:t xml:space="preserve">района </w:t>
      </w:r>
    </w:p>
    <w:p w:rsidR="00B22466" w:rsidRPr="00B22466" w:rsidRDefault="00B22466" w:rsidP="00B22466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B22466">
        <w:rPr>
          <w:rFonts w:eastAsia="Times New Roman"/>
          <w:sz w:val="28"/>
          <w:szCs w:val="28"/>
          <w:lang w:eastAsia="ru-RU"/>
        </w:rPr>
        <w:t xml:space="preserve">(Глава Придорожного сельского поселения </w:t>
      </w:r>
      <w:proofErr w:type="gramEnd"/>
    </w:p>
    <w:p w:rsidR="000E329F" w:rsidRDefault="00B22466" w:rsidP="005062E0">
      <w:pPr>
        <w:autoSpaceDE w:val="0"/>
        <w:autoSpaceDN w:val="0"/>
        <w:adjustRightInd w:val="0"/>
        <w:jc w:val="both"/>
      </w:pPr>
      <w:r w:rsidRPr="00B22466">
        <w:rPr>
          <w:rFonts w:eastAsia="Times New Roman"/>
          <w:sz w:val="28"/>
          <w:szCs w:val="28"/>
          <w:lang w:eastAsia="ru-RU"/>
        </w:rPr>
        <w:t>Каневского района)</w:t>
      </w:r>
      <w:r w:rsidR="000E329F" w:rsidRPr="000E329F">
        <w:rPr>
          <w:rFonts w:eastAsia="Times New Roman"/>
          <w:sz w:val="28"/>
          <w:szCs w:val="28"/>
          <w:lang w:eastAsia="ru-RU"/>
        </w:rPr>
        <w:t xml:space="preserve">                                           </w:t>
      </w:r>
      <w:r>
        <w:rPr>
          <w:rFonts w:eastAsia="Times New Roman"/>
          <w:sz w:val="28"/>
          <w:szCs w:val="28"/>
          <w:lang w:eastAsia="ru-RU"/>
        </w:rPr>
        <w:t xml:space="preserve">  </w:t>
      </w:r>
      <w:r w:rsidR="000E329F" w:rsidRPr="000E329F">
        <w:rPr>
          <w:rFonts w:eastAsia="Times New Roman"/>
          <w:sz w:val="28"/>
          <w:szCs w:val="28"/>
          <w:lang w:eastAsia="ru-RU"/>
        </w:rPr>
        <w:t xml:space="preserve">                              </w:t>
      </w:r>
      <w:r>
        <w:rPr>
          <w:rFonts w:eastAsia="Times New Roman"/>
          <w:sz w:val="28"/>
          <w:szCs w:val="28"/>
          <w:lang w:eastAsia="ru-RU"/>
        </w:rPr>
        <w:t xml:space="preserve">М.Е. </w:t>
      </w:r>
      <w:proofErr w:type="spellStart"/>
      <w:r>
        <w:rPr>
          <w:rFonts w:eastAsia="Times New Roman"/>
          <w:sz w:val="28"/>
          <w:szCs w:val="28"/>
          <w:lang w:eastAsia="ru-RU"/>
        </w:rPr>
        <w:t>Авакьян</w:t>
      </w:r>
      <w:proofErr w:type="spellEnd"/>
    </w:p>
    <w:sectPr w:rsidR="000E3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29F"/>
    <w:rsid w:val="00062554"/>
    <w:rsid w:val="000819D6"/>
    <w:rsid w:val="000E329F"/>
    <w:rsid w:val="00114308"/>
    <w:rsid w:val="0014370F"/>
    <w:rsid w:val="001D08CE"/>
    <w:rsid w:val="003202BF"/>
    <w:rsid w:val="00361701"/>
    <w:rsid w:val="004B46A3"/>
    <w:rsid w:val="005062E0"/>
    <w:rsid w:val="00552038"/>
    <w:rsid w:val="005F636D"/>
    <w:rsid w:val="00605897"/>
    <w:rsid w:val="00627E0D"/>
    <w:rsid w:val="006811FB"/>
    <w:rsid w:val="009B6925"/>
    <w:rsid w:val="00A91452"/>
    <w:rsid w:val="00AA001D"/>
    <w:rsid w:val="00AC3384"/>
    <w:rsid w:val="00B22466"/>
    <w:rsid w:val="00D874E1"/>
    <w:rsid w:val="00DF1632"/>
    <w:rsid w:val="00E625CD"/>
    <w:rsid w:val="00E70BB4"/>
    <w:rsid w:val="00F5675E"/>
    <w:rsid w:val="00F65D22"/>
    <w:rsid w:val="00FA50A4"/>
    <w:rsid w:val="00FD1C20"/>
    <w:rsid w:val="00FD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925"/>
    <w:pPr>
      <w:spacing w:after="0" w:line="240" w:lineRule="auto"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329F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0E329F"/>
    <w:rPr>
      <w:b/>
      <w:bCs/>
    </w:rPr>
  </w:style>
  <w:style w:type="paragraph" w:customStyle="1" w:styleId="textbody">
    <w:name w:val="textbody"/>
    <w:basedOn w:val="a"/>
    <w:rsid w:val="000E329F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5D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5D22"/>
    <w:rPr>
      <w:rFonts w:ascii="Tahoma" w:hAnsi="Tahoma" w:cs="Tahoma"/>
      <w:sz w:val="16"/>
      <w:szCs w:val="16"/>
      <w:lang w:eastAsia="zh-CN"/>
    </w:rPr>
  </w:style>
  <w:style w:type="paragraph" w:styleId="a7">
    <w:name w:val="No Spacing"/>
    <w:uiPriority w:val="1"/>
    <w:qFormat/>
    <w:rsid w:val="003202BF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925"/>
    <w:pPr>
      <w:spacing w:after="0" w:line="240" w:lineRule="auto"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329F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0E329F"/>
    <w:rPr>
      <w:b/>
      <w:bCs/>
    </w:rPr>
  </w:style>
  <w:style w:type="paragraph" w:customStyle="1" w:styleId="textbody">
    <w:name w:val="textbody"/>
    <w:basedOn w:val="a"/>
    <w:rsid w:val="000E329F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5D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5D22"/>
    <w:rPr>
      <w:rFonts w:ascii="Tahoma" w:hAnsi="Tahoma" w:cs="Tahoma"/>
      <w:sz w:val="16"/>
      <w:szCs w:val="16"/>
      <w:lang w:eastAsia="zh-CN"/>
    </w:rPr>
  </w:style>
  <w:style w:type="paragraph" w:styleId="a7">
    <w:name w:val="No Spacing"/>
    <w:uiPriority w:val="1"/>
    <w:qFormat/>
    <w:rsid w:val="003202BF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5DAABE9D876AC7BA136CA2E0DEBED224044BAA194B5B855B431A44B2E7468E7F4BCA3F40FC49198334DD458819kD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75DAABE9D876AC7BA136CA2E0DEBED2250643A3194F5B855B431A44B2E7468E6D4B923343FC571B82218B14CEC9E73E703EE14A91CE413818k4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idorozhnaya.ru/).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F1DFF6EF50F74FCADB54E18B769ECEC79E550BD23F1BD96031D57EAEEE625A14ACA9F00BB129B6B7761365C6F50BA44C3956AC22FFC944F909oF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75DAABE9D876AC7BA136CA2E0DEBED224044BAA194B5B855B431A44B2E7468E6D4B923343FC571B87218B14CEC9E73E703EE14A91CE413818k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1783</Words>
  <Characters>10166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    ПОРЯДОК</vt:lpstr>
      <vt:lpstr>    проведения антикоррупционной экспертизы нормативных </vt:lpstr>
      <vt:lpstr>    правовых актов и проектов  нормативных правовых</vt:lpstr>
      <vt:lpstr>    актов Совета Придорожного сельского поселения Каневского района </vt:lpstr>
      <vt:lpstr>1. Общие положения</vt:lpstr>
      <vt:lpstr>2. Порядок проведения антикоррупционной экспертизы проектов</vt:lpstr>
      <vt:lpstr>нормативных правовых актов, внесенных в Совет Придорожного сельского поселения </vt:lpstr>
      <vt:lpstr>2.1. Антикоррупционная экспертиза проектов решений Совета Придорожного сельског</vt:lpstr>
      <vt:lpstr>3. Порядок проведения антикоррупционной экспертизы </vt:lpstr>
      <vt:lpstr>нормативных правовых актов</vt:lpstr>
      <vt:lpstr/>
    </vt:vector>
  </TitlesOfParts>
  <Company/>
  <LinksUpToDate>false</LinksUpToDate>
  <CharactersWithSpaces>11926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2023-05-30T08:10:00Z</dcterms:created>
  <dcterms:modified xsi:type="dcterms:W3CDTF">2023-06-28T05:52:00Z</dcterms:modified>
</cp:coreProperties>
</file>