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C97" w:rsidRPr="00055317" w:rsidRDefault="00922C97" w:rsidP="00055317">
      <w:pPr>
        <w:ind w:firstLine="567"/>
        <w:jc w:val="center"/>
        <w:rPr>
          <w:rFonts w:ascii="Arial" w:hAnsi="Arial" w:cs="Arial"/>
        </w:rPr>
      </w:pPr>
    </w:p>
    <w:p w:rsidR="00055317" w:rsidRDefault="00055317" w:rsidP="00055317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055317" w:rsidRPr="00055317" w:rsidRDefault="00055317" w:rsidP="00055317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КАНЕВСКОЙ РАЙОН</w:t>
      </w:r>
    </w:p>
    <w:p w:rsidR="00922C97" w:rsidRPr="00055317" w:rsidRDefault="00922C97" w:rsidP="00055317">
      <w:pPr>
        <w:ind w:firstLine="567"/>
        <w:jc w:val="center"/>
        <w:rPr>
          <w:rFonts w:ascii="Arial" w:hAnsi="Arial" w:cs="Arial"/>
        </w:rPr>
      </w:pPr>
      <w:r w:rsidRPr="00055317">
        <w:rPr>
          <w:rFonts w:ascii="Arial" w:hAnsi="Arial" w:cs="Arial"/>
        </w:rPr>
        <w:t>АДМИНИСТРАЦИЯ</w:t>
      </w:r>
      <w:r w:rsidR="00055317">
        <w:rPr>
          <w:rFonts w:ascii="Arial" w:hAnsi="Arial" w:cs="Arial"/>
        </w:rPr>
        <w:t xml:space="preserve"> </w:t>
      </w:r>
      <w:r w:rsidR="00055317" w:rsidRPr="00055317">
        <w:rPr>
          <w:rFonts w:ascii="Arial" w:hAnsi="Arial" w:cs="Arial"/>
        </w:rPr>
        <w:t>ПРИДОРОЖНОГО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СЕЛЬСКОГО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ПОСЕЛЕНИЯ</w:t>
      </w:r>
    </w:p>
    <w:p w:rsidR="00922C97" w:rsidRPr="00055317" w:rsidRDefault="00922C97" w:rsidP="00055317">
      <w:pPr>
        <w:ind w:firstLine="567"/>
        <w:jc w:val="center"/>
        <w:rPr>
          <w:rFonts w:ascii="Arial" w:hAnsi="Arial" w:cs="Arial"/>
        </w:rPr>
      </w:pPr>
      <w:r w:rsidRPr="00055317">
        <w:rPr>
          <w:rFonts w:ascii="Arial" w:hAnsi="Arial" w:cs="Arial"/>
        </w:rPr>
        <w:t>КАНЕВСКОГО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РАЙОНА</w:t>
      </w:r>
    </w:p>
    <w:p w:rsidR="00AE4DAA" w:rsidRPr="00055317" w:rsidRDefault="00AE4DAA" w:rsidP="00055317">
      <w:pPr>
        <w:ind w:firstLine="567"/>
        <w:jc w:val="center"/>
        <w:rPr>
          <w:rFonts w:ascii="Arial" w:hAnsi="Arial" w:cs="Arial"/>
        </w:rPr>
      </w:pPr>
    </w:p>
    <w:p w:rsidR="00AE4DAA" w:rsidRPr="00055317" w:rsidRDefault="00AE4DAA" w:rsidP="00055317">
      <w:pPr>
        <w:ind w:firstLine="567"/>
        <w:jc w:val="center"/>
        <w:rPr>
          <w:rFonts w:ascii="Arial" w:hAnsi="Arial" w:cs="Arial"/>
        </w:rPr>
      </w:pPr>
      <w:r w:rsidRPr="00055317">
        <w:rPr>
          <w:rFonts w:ascii="Arial" w:hAnsi="Arial" w:cs="Arial"/>
        </w:rPr>
        <w:t>ПОСТАНОВЛЕНИЕ</w:t>
      </w:r>
    </w:p>
    <w:p w:rsidR="00AE4DAA" w:rsidRPr="00055317" w:rsidRDefault="00AE4DAA" w:rsidP="00055317">
      <w:pPr>
        <w:ind w:firstLine="567"/>
        <w:jc w:val="center"/>
        <w:rPr>
          <w:rFonts w:ascii="Arial" w:hAnsi="Arial" w:cs="Arial"/>
        </w:rPr>
      </w:pPr>
    </w:p>
    <w:p w:rsidR="00EB45DB" w:rsidRPr="00055317" w:rsidRDefault="00316C52" w:rsidP="00055317">
      <w:pPr>
        <w:ind w:firstLine="567"/>
        <w:jc w:val="center"/>
        <w:rPr>
          <w:rFonts w:ascii="Arial" w:hAnsi="Arial" w:cs="Arial"/>
        </w:rPr>
      </w:pPr>
      <w:r w:rsidRPr="00055317">
        <w:rPr>
          <w:rFonts w:ascii="Arial" w:hAnsi="Arial" w:cs="Arial"/>
        </w:rPr>
        <w:t>16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мая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2023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года</w:t>
      </w:r>
      <w:r w:rsidR="00055317">
        <w:rPr>
          <w:rFonts w:ascii="Arial" w:hAnsi="Arial" w:cs="Arial"/>
        </w:rPr>
        <w:t xml:space="preserve">                             </w:t>
      </w:r>
      <w:r w:rsidR="00AE4DAA" w:rsidRPr="00055317">
        <w:rPr>
          <w:rFonts w:ascii="Arial" w:hAnsi="Arial" w:cs="Arial"/>
        </w:rPr>
        <w:t>№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41</w:t>
      </w:r>
      <w:r w:rsidR="00055317">
        <w:rPr>
          <w:rFonts w:ascii="Arial" w:hAnsi="Arial" w:cs="Arial"/>
        </w:rPr>
        <w:t xml:space="preserve">                            </w:t>
      </w:r>
      <w:r w:rsidR="00922C97" w:rsidRPr="00055317">
        <w:rPr>
          <w:rFonts w:ascii="Arial" w:hAnsi="Arial" w:cs="Arial"/>
        </w:rPr>
        <w:t>ст</w:t>
      </w:r>
      <w:r w:rsidR="00055317">
        <w:rPr>
          <w:rFonts w:ascii="Arial" w:hAnsi="Arial" w:cs="Arial"/>
        </w:rPr>
        <w:t xml:space="preserve">. </w:t>
      </w:r>
      <w:r w:rsidR="00922C97" w:rsidRPr="00055317">
        <w:rPr>
          <w:rFonts w:ascii="Arial" w:hAnsi="Arial" w:cs="Arial"/>
        </w:rPr>
        <w:t>Придорожная</w:t>
      </w:r>
    </w:p>
    <w:p w:rsidR="00AE4DAA" w:rsidRPr="00055317" w:rsidRDefault="00AE4DAA" w:rsidP="00055317">
      <w:pPr>
        <w:ind w:firstLine="567"/>
        <w:jc w:val="center"/>
        <w:rPr>
          <w:rFonts w:ascii="Arial" w:hAnsi="Arial" w:cs="Arial"/>
        </w:rPr>
      </w:pPr>
    </w:p>
    <w:p w:rsidR="00313251" w:rsidRPr="00055317" w:rsidRDefault="00313251" w:rsidP="00055317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55317">
        <w:rPr>
          <w:rFonts w:ascii="Arial" w:hAnsi="Arial" w:cs="Arial"/>
          <w:b/>
          <w:sz w:val="32"/>
          <w:szCs w:val="32"/>
        </w:rPr>
        <w:t>Об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утверждении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Перечня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должностей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муниципальной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службы,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после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увольнения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с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которых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граждане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не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вправе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в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течение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двух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лет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замещать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на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условиях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трудового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договора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должности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в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организации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и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(или)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выполнять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в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данной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организации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работы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(оказывать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данной</w:t>
      </w:r>
      <w:r w:rsidR="00055317">
        <w:rPr>
          <w:rFonts w:ascii="Arial" w:hAnsi="Arial" w:cs="Arial"/>
          <w:b/>
          <w:sz w:val="32"/>
          <w:szCs w:val="32"/>
        </w:rPr>
        <w:t xml:space="preserve"> организации услуги) на условиях </w:t>
      </w:r>
      <w:r w:rsidRPr="00055317">
        <w:rPr>
          <w:rFonts w:ascii="Arial" w:hAnsi="Arial" w:cs="Arial"/>
          <w:b/>
          <w:sz w:val="32"/>
          <w:szCs w:val="32"/>
        </w:rPr>
        <w:t>гражданско-правового</w:t>
      </w:r>
      <w:r w:rsidR="00055317">
        <w:rPr>
          <w:rFonts w:ascii="Arial" w:hAnsi="Arial" w:cs="Arial"/>
          <w:b/>
          <w:sz w:val="32"/>
          <w:szCs w:val="32"/>
        </w:rPr>
        <w:t xml:space="preserve"> </w:t>
      </w:r>
      <w:r w:rsidRPr="00055317">
        <w:rPr>
          <w:rFonts w:ascii="Arial" w:hAnsi="Arial" w:cs="Arial"/>
          <w:b/>
          <w:sz w:val="32"/>
          <w:szCs w:val="32"/>
        </w:rPr>
        <w:t>договора</w:t>
      </w:r>
    </w:p>
    <w:p w:rsidR="00313251" w:rsidRDefault="00313251" w:rsidP="00055317">
      <w:pPr>
        <w:ind w:firstLine="567"/>
        <w:jc w:val="center"/>
        <w:rPr>
          <w:rFonts w:ascii="Arial" w:hAnsi="Arial" w:cs="Arial"/>
        </w:rPr>
      </w:pPr>
    </w:p>
    <w:p w:rsidR="00055317" w:rsidRPr="00055317" w:rsidRDefault="00055317" w:rsidP="00055317">
      <w:pPr>
        <w:ind w:firstLine="567"/>
        <w:jc w:val="center"/>
        <w:rPr>
          <w:rFonts w:ascii="Arial" w:hAnsi="Arial" w:cs="Arial"/>
        </w:rPr>
      </w:pPr>
    </w:p>
    <w:p w:rsidR="00313251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соответствии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требованиями</w:t>
      </w:r>
      <w:r w:rsidR="00055317">
        <w:rPr>
          <w:rFonts w:ascii="Arial" w:hAnsi="Arial" w:cs="Arial"/>
        </w:rPr>
        <w:t xml:space="preserve"> </w:t>
      </w:r>
      <w:hyperlink r:id="rId8" w:history="1">
        <w:r w:rsidRPr="00055317">
          <w:rPr>
            <w:rStyle w:val="a7"/>
            <w:rFonts w:ascii="Arial" w:hAnsi="Arial" w:cs="Arial"/>
            <w:color w:val="auto"/>
            <w:u w:val="none"/>
          </w:rPr>
          <w:t>Федерального</w:t>
        </w:r>
        <w:r w:rsidR="00055317">
          <w:rPr>
            <w:rStyle w:val="a7"/>
            <w:rFonts w:ascii="Arial" w:hAnsi="Arial" w:cs="Arial"/>
            <w:color w:val="auto"/>
            <w:u w:val="none"/>
          </w:rPr>
          <w:t xml:space="preserve"> </w:t>
        </w:r>
        <w:r w:rsidRPr="00055317">
          <w:rPr>
            <w:rStyle w:val="a7"/>
            <w:rFonts w:ascii="Arial" w:hAnsi="Arial" w:cs="Arial"/>
            <w:color w:val="auto"/>
            <w:u w:val="none"/>
          </w:rPr>
          <w:t>закона</w:t>
        </w:r>
      </w:hyperlink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от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25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декабря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2008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года</w:t>
      </w:r>
      <w:r w:rsidR="00055317">
        <w:rPr>
          <w:rFonts w:ascii="Arial" w:hAnsi="Arial" w:cs="Arial"/>
        </w:rPr>
        <w:t xml:space="preserve"> № </w:t>
      </w:r>
      <w:r w:rsidRPr="00055317">
        <w:rPr>
          <w:rFonts w:ascii="Arial" w:hAnsi="Arial" w:cs="Arial"/>
        </w:rPr>
        <w:t>273-ФЗ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"О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противодействии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коррупции",</w:t>
      </w:r>
      <w:r w:rsidR="00055317">
        <w:rPr>
          <w:rFonts w:ascii="Arial" w:hAnsi="Arial" w:cs="Arial"/>
        </w:rPr>
        <w:t xml:space="preserve"> </w:t>
      </w:r>
      <w:hyperlink r:id="rId9" w:history="1">
        <w:r w:rsidRPr="00055317">
          <w:rPr>
            <w:rStyle w:val="a7"/>
            <w:rFonts w:ascii="Arial" w:hAnsi="Arial" w:cs="Arial"/>
            <w:color w:val="auto"/>
            <w:u w:val="none"/>
          </w:rPr>
          <w:t>Федерального</w:t>
        </w:r>
        <w:r w:rsidR="00055317">
          <w:rPr>
            <w:rStyle w:val="a7"/>
            <w:rFonts w:ascii="Arial" w:hAnsi="Arial" w:cs="Arial"/>
            <w:color w:val="auto"/>
            <w:u w:val="none"/>
          </w:rPr>
          <w:t xml:space="preserve"> </w:t>
        </w:r>
        <w:r w:rsidRPr="00055317">
          <w:rPr>
            <w:rStyle w:val="a7"/>
            <w:rFonts w:ascii="Arial" w:hAnsi="Arial" w:cs="Arial"/>
            <w:color w:val="auto"/>
            <w:u w:val="none"/>
          </w:rPr>
          <w:t>закона</w:t>
        </w:r>
      </w:hyperlink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от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2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марта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2007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года</w:t>
      </w:r>
      <w:r w:rsidR="00055317">
        <w:rPr>
          <w:rFonts w:ascii="Arial" w:hAnsi="Arial" w:cs="Arial"/>
        </w:rPr>
        <w:t xml:space="preserve"> № </w:t>
      </w:r>
      <w:r w:rsidRPr="00055317">
        <w:rPr>
          <w:rFonts w:ascii="Arial" w:hAnsi="Arial" w:cs="Arial"/>
        </w:rPr>
        <w:t>25-ФЗ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"О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службе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Российской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Федерации",</w:t>
      </w:r>
      <w:r w:rsidR="00055317">
        <w:rPr>
          <w:rFonts w:ascii="Arial" w:hAnsi="Arial" w:cs="Arial"/>
        </w:rPr>
        <w:t xml:space="preserve"> </w:t>
      </w:r>
      <w:hyperlink r:id="rId10" w:history="1">
        <w:r w:rsidRPr="00055317">
          <w:rPr>
            <w:rStyle w:val="a7"/>
            <w:rFonts w:ascii="Arial" w:hAnsi="Arial" w:cs="Arial"/>
            <w:color w:val="auto"/>
            <w:u w:val="none"/>
          </w:rPr>
          <w:t>Указа</w:t>
        </w:r>
      </w:hyperlink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Президента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Российской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Федерации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от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21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июля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2010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года</w:t>
      </w:r>
      <w:r w:rsidR="00055317">
        <w:rPr>
          <w:rFonts w:ascii="Arial" w:hAnsi="Arial" w:cs="Arial"/>
        </w:rPr>
        <w:t xml:space="preserve"> № </w:t>
      </w:r>
      <w:r w:rsidRPr="00055317">
        <w:rPr>
          <w:rFonts w:ascii="Arial" w:hAnsi="Arial" w:cs="Arial"/>
        </w:rPr>
        <w:t>925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"О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мерах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реализации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отдельных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положений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Федерального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закона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"О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противодействии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коррупции"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основании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Устава</w:t>
      </w:r>
      <w:r w:rsidR="00055317">
        <w:rPr>
          <w:rFonts w:ascii="Arial" w:hAnsi="Arial" w:cs="Arial"/>
        </w:rPr>
        <w:t xml:space="preserve"> </w:t>
      </w:r>
      <w:r w:rsidR="00922C97" w:rsidRPr="00055317">
        <w:rPr>
          <w:rFonts w:ascii="Arial" w:hAnsi="Arial" w:cs="Arial"/>
        </w:rPr>
        <w:t>Придорожного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сельского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поселения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Каневского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района,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постановляю:</w:t>
      </w:r>
    </w:p>
    <w:p w:rsidR="00313251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1.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Утвердить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Перечень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должностей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службы,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после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увольнения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которых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граждане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вправе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течение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двух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лет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замещать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условиях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трудового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договора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должности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организации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(или)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выполнять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данной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организации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работы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(оказывать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данной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организации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услуги)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условиях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гражданско-правового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договора,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если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отдельные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функции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управления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данной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организацией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входили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должностные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обязанности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служащего,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согласно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приложению.</w:t>
      </w:r>
    </w:p>
    <w:p w:rsidR="00313251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2.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Установить,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что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гражданин,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замещавший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должность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службы,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включенную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перечень,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утвержденный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настоящим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постановлением,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течение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двух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лет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после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увольнения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службы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вправе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замещать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условиях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трудового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договора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должности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организации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(или)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выполнять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данной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организации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работу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условиях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гражданско-правового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договора,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случаях,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предусмотренных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федеральными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законами,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если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отдельные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функции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(административного)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управления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данной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организацией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входили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должностные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(служебные)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обязанности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служащего,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без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согласия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соответствующей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комиссии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соблюдению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требований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к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служебному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поведению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муниципальных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служащих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урегулированию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конфликта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интересов,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которое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дается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порядке,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устанавливаемом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нормативными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правовыми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актами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Российской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Федерации.</w:t>
      </w:r>
    </w:p>
    <w:p w:rsidR="00313251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3.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Комиссия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соблюдению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требований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к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служебному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поведению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муниципальных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служащих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урегулированию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конфликта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интересов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обязана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рассмотреть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письменное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обращение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гражданина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даче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согласия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замещение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условиях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трудового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договора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должности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организации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(или)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выполнение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данной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организации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работ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(оказание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данной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организации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услуг)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условиях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гражданско-правового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договора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течение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семи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дней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дня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поступления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указанного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обращения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порядке,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устанавливаемом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нормативными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правовыми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актами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lastRenderedPageBreak/>
        <w:t>Российской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Федерации,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принятом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решении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направить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гражданину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письменное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уведомление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течение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одного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рабочего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дня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уведомить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его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устно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течение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трех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рабочих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дней.</w:t>
      </w:r>
    </w:p>
    <w:p w:rsidR="00313251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4.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Гражданин,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замещавший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должности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службы,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включенный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перечень,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утвержденный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настоящим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постановлением,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течение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двух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лет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после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увольнения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службы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обязан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при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заключении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трудовых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или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гражданско-правовых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договоров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выполнение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работ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(оказание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услуг),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указанных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пункте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2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настоящего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постановления,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сообщать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работодателю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сведения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последнем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месте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своей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службы.</w:t>
      </w:r>
    </w:p>
    <w:p w:rsidR="00313251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5.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Несоблюдение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гражданином,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замещавшим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должности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службы,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включенные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перечень,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утвержденный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настоящим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постановлением,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после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увольнения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службы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требования,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предусмотренного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пунктом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4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настоящего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постановления,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влечет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прекращение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трудового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или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гражданско-правового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договора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выполнение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работ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(оказание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услуг),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указанного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пункте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2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настоящего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постановления,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заключенного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указанным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гражданином.</w:t>
      </w:r>
    </w:p>
    <w:p w:rsidR="00926968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6.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Общему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отделу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администрации</w:t>
      </w:r>
      <w:r w:rsidR="00055317">
        <w:rPr>
          <w:rFonts w:ascii="Arial" w:hAnsi="Arial" w:cs="Arial"/>
        </w:rPr>
        <w:t xml:space="preserve"> </w:t>
      </w:r>
      <w:r w:rsidR="00922C97" w:rsidRPr="00055317">
        <w:rPr>
          <w:rFonts w:ascii="Arial" w:hAnsi="Arial" w:cs="Arial"/>
        </w:rPr>
        <w:t>Придорожного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сельского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поселения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Каневского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района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(</w:t>
      </w:r>
      <w:r w:rsidR="00922C97" w:rsidRPr="00055317">
        <w:rPr>
          <w:rFonts w:ascii="Arial" w:hAnsi="Arial" w:cs="Arial"/>
        </w:rPr>
        <w:t>Рыбакова</w:t>
      </w:r>
      <w:r w:rsidR="00926968" w:rsidRPr="00055317">
        <w:rPr>
          <w:rFonts w:ascii="Arial" w:hAnsi="Arial" w:cs="Arial"/>
        </w:rPr>
        <w:t>)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обнародовать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настоящее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постановление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установленном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порядке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и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разместить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на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официальном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сайте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администрации</w:t>
      </w:r>
      <w:r w:rsidR="00055317">
        <w:rPr>
          <w:rFonts w:ascii="Arial" w:hAnsi="Arial" w:cs="Arial"/>
        </w:rPr>
        <w:t xml:space="preserve"> </w:t>
      </w:r>
      <w:r w:rsidR="00922C97" w:rsidRPr="00055317">
        <w:rPr>
          <w:rFonts w:ascii="Arial" w:hAnsi="Arial" w:cs="Arial"/>
        </w:rPr>
        <w:t>Придорожного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сельского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поселения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Каневского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района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информационно-телекоммуникационной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сети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«Интернет».</w:t>
      </w:r>
    </w:p>
    <w:p w:rsidR="00313251" w:rsidRPr="00055317" w:rsidRDefault="00926968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7</w:t>
      </w:r>
      <w:r w:rsidR="00313251" w:rsidRPr="00055317">
        <w:rPr>
          <w:rFonts w:ascii="Arial" w:hAnsi="Arial" w:cs="Arial"/>
        </w:rPr>
        <w:t>.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Контроль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за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выполнением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настоящего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постановления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оставляю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за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собой.</w:t>
      </w:r>
    </w:p>
    <w:p w:rsidR="007B78ED" w:rsidRPr="00055317" w:rsidRDefault="00926968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8</w:t>
      </w:r>
      <w:r w:rsidR="007B78ED" w:rsidRPr="00055317">
        <w:rPr>
          <w:rFonts w:ascii="Arial" w:hAnsi="Arial" w:cs="Arial"/>
        </w:rPr>
        <w:t>.</w:t>
      </w:r>
      <w:r w:rsidR="00055317">
        <w:rPr>
          <w:rFonts w:ascii="Arial" w:hAnsi="Arial" w:cs="Arial"/>
        </w:rPr>
        <w:t xml:space="preserve"> </w:t>
      </w:r>
      <w:r w:rsidR="00DF3EE0" w:rsidRPr="00055317">
        <w:rPr>
          <w:rFonts w:ascii="Arial" w:hAnsi="Arial" w:cs="Arial"/>
        </w:rPr>
        <w:t>Настоящее</w:t>
      </w:r>
      <w:r w:rsidR="00055317">
        <w:rPr>
          <w:rFonts w:ascii="Arial" w:hAnsi="Arial" w:cs="Arial"/>
        </w:rPr>
        <w:t xml:space="preserve"> </w:t>
      </w:r>
      <w:r w:rsidR="00DF3EE0" w:rsidRPr="00055317">
        <w:rPr>
          <w:rFonts w:ascii="Arial" w:hAnsi="Arial" w:cs="Arial"/>
        </w:rPr>
        <w:t>постановление</w:t>
      </w:r>
      <w:r w:rsidR="00055317">
        <w:rPr>
          <w:rFonts w:ascii="Arial" w:hAnsi="Arial" w:cs="Arial"/>
        </w:rPr>
        <w:t xml:space="preserve"> </w:t>
      </w:r>
      <w:r w:rsidR="00DF3EE0" w:rsidRPr="00055317">
        <w:rPr>
          <w:rFonts w:ascii="Arial" w:hAnsi="Arial" w:cs="Arial"/>
        </w:rPr>
        <w:t>вступает</w:t>
      </w:r>
      <w:r w:rsidR="00055317">
        <w:rPr>
          <w:rFonts w:ascii="Arial" w:hAnsi="Arial" w:cs="Arial"/>
        </w:rPr>
        <w:t xml:space="preserve"> </w:t>
      </w:r>
      <w:r w:rsidR="00DF3EE0" w:rsidRPr="00055317">
        <w:rPr>
          <w:rFonts w:ascii="Arial" w:hAnsi="Arial" w:cs="Arial"/>
        </w:rPr>
        <w:t>в</w:t>
      </w:r>
      <w:r w:rsidR="00055317">
        <w:rPr>
          <w:rFonts w:ascii="Arial" w:hAnsi="Arial" w:cs="Arial"/>
        </w:rPr>
        <w:t xml:space="preserve"> </w:t>
      </w:r>
      <w:r w:rsidR="00DF3EE0" w:rsidRPr="00055317">
        <w:rPr>
          <w:rFonts w:ascii="Arial" w:hAnsi="Arial" w:cs="Arial"/>
        </w:rPr>
        <w:t>силу</w:t>
      </w:r>
      <w:r w:rsidR="00055317">
        <w:rPr>
          <w:rFonts w:ascii="Arial" w:hAnsi="Arial" w:cs="Arial"/>
        </w:rPr>
        <w:t xml:space="preserve"> </w:t>
      </w:r>
      <w:r w:rsidR="00DF3EE0" w:rsidRPr="00055317">
        <w:rPr>
          <w:rFonts w:ascii="Arial" w:hAnsi="Arial" w:cs="Arial"/>
        </w:rPr>
        <w:t>со</w:t>
      </w:r>
      <w:r w:rsidR="00055317">
        <w:rPr>
          <w:rFonts w:ascii="Arial" w:hAnsi="Arial" w:cs="Arial"/>
        </w:rPr>
        <w:t xml:space="preserve"> </w:t>
      </w:r>
      <w:r w:rsidR="00DF3EE0" w:rsidRPr="00055317">
        <w:rPr>
          <w:rFonts w:ascii="Arial" w:hAnsi="Arial" w:cs="Arial"/>
        </w:rPr>
        <w:t>дня</w:t>
      </w:r>
      <w:r w:rsidR="00055317">
        <w:rPr>
          <w:rFonts w:ascii="Arial" w:hAnsi="Arial" w:cs="Arial"/>
        </w:rPr>
        <w:t xml:space="preserve"> </w:t>
      </w:r>
      <w:r w:rsidR="00DF3EE0" w:rsidRPr="00055317">
        <w:rPr>
          <w:rFonts w:ascii="Arial" w:hAnsi="Arial" w:cs="Arial"/>
        </w:rPr>
        <w:t>его</w:t>
      </w:r>
      <w:r w:rsidR="00055317">
        <w:rPr>
          <w:rFonts w:ascii="Arial" w:hAnsi="Arial" w:cs="Arial"/>
        </w:rPr>
        <w:t xml:space="preserve"> </w:t>
      </w:r>
      <w:r w:rsidR="00DF3EE0" w:rsidRPr="00055317">
        <w:rPr>
          <w:rFonts w:ascii="Arial" w:hAnsi="Arial" w:cs="Arial"/>
        </w:rPr>
        <w:t>официального</w:t>
      </w:r>
      <w:r w:rsidR="00055317">
        <w:rPr>
          <w:rFonts w:ascii="Arial" w:hAnsi="Arial" w:cs="Arial"/>
        </w:rPr>
        <w:t xml:space="preserve"> </w:t>
      </w:r>
      <w:r w:rsidR="00DF3EE0" w:rsidRPr="00055317">
        <w:rPr>
          <w:rFonts w:ascii="Arial" w:hAnsi="Arial" w:cs="Arial"/>
        </w:rPr>
        <w:t>обнародования</w:t>
      </w:r>
      <w:r w:rsidR="007B78ED" w:rsidRPr="00055317">
        <w:rPr>
          <w:rFonts w:ascii="Arial" w:hAnsi="Arial" w:cs="Arial"/>
        </w:rPr>
        <w:t>.</w:t>
      </w:r>
    </w:p>
    <w:p w:rsidR="0058037A" w:rsidRPr="00055317" w:rsidRDefault="0058037A" w:rsidP="00055317">
      <w:pPr>
        <w:ind w:firstLine="567"/>
        <w:jc w:val="both"/>
        <w:rPr>
          <w:rFonts w:ascii="Arial" w:hAnsi="Arial" w:cs="Arial"/>
        </w:rPr>
      </w:pPr>
    </w:p>
    <w:p w:rsidR="00C461A7" w:rsidRPr="00055317" w:rsidRDefault="00C461A7" w:rsidP="00055317">
      <w:pPr>
        <w:ind w:firstLine="567"/>
        <w:jc w:val="both"/>
        <w:rPr>
          <w:rFonts w:ascii="Arial" w:hAnsi="Arial" w:cs="Arial"/>
        </w:rPr>
      </w:pPr>
    </w:p>
    <w:p w:rsidR="00313251" w:rsidRPr="00055317" w:rsidRDefault="00313251" w:rsidP="00055317">
      <w:pPr>
        <w:ind w:firstLine="567"/>
        <w:jc w:val="both"/>
        <w:rPr>
          <w:rFonts w:ascii="Arial" w:hAnsi="Arial" w:cs="Arial"/>
        </w:rPr>
      </w:pPr>
    </w:p>
    <w:p w:rsidR="00922C97" w:rsidRPr="00055317" w:rsidRDefault="00AE4DAA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Глава</w:t>
      </w:r>
    </w:p>
    <w:p w:rsidR="00055317" w:rsidRDefault="00922C97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Придорожного</w:t>
      </w:r>
      <w:r w:rsidR="00055317">
        <w:rPr>
          <w:rFonts w:ascii="Arial" w:hAnsi="Arial" w:cs="Arial"/>
        </w:rPr>
        <w:t xml:space="preserve"> </w:t>
      </w:r>
      <w:r w:rsidR="001B4F0E" w:rsidRPr="00055317">
        <w:rPr>
          <w:rFonts w:ascii="Arial" w:hAnsi="Arial" w:cs="Arial"/>
        </w:rPr>
        <w:t>сельского</w:t>
      </w:r>
      <w:r w:rsidR="00055317">
        <w:rPr>
          <w:rFonts w:ascii="Arial" w:hAnsi="Arial" w:cs="Arial"/>
        </w:rPr>
        <w:t xml:space="preserve"> </w:t>
      </w:r>
      <w:r w:rsidR="001B4F0E" w:rsidRPr="00055317">
        <w:rPr>
          <w:rFonts w:ascii="Arial" w:hAnsi="Arial" w:cs="Arial"/>
        </w:rPr>
        <w:t>поселения</w:t>
      </w:r>
    </w:p>
    <w:p w:rsidR="00055317" w:rsidRDefault="001B4F0E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Каневского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района</w:t>
      </w:r>
    </w:p>
    <w:p w:rsidR="00374849" w:rsidRPr="00055317" w:rsidRDefault="00922C97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М.Е.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Авакьян</w:t>
      </w:r>
    </w:p>
    <w:p w:rsidR="00926968" w:rsidRPr="00055317" w:rsidRDefault="00926968" w:rsidP="00055317">
      <w:pPr>
        <w:ind w:firstLine="567"/>
        <w:jc w:val="both"/>
        <w:rPr>
          <w:rFonts w:ascii="Arial" w:hAnsi="Arial" w:cs="Arial"/>
        </w:rPr>
      </w:pPr>
    </w:p>
    <w:p w:rsidR="004A630A" w:rsidRPr="00055317" w:rsidRDefault="004A630A" w:rsidP="00055317">
      <w:pPr>
        <w:ind w:firstLine="567"/>
        <w:jc w:val="both"/>
        <w:rPr>
          <w:rFonts w:ascii="Arial" w:hAnsi="Arial" w:cs="Arial"/>
        </w:rPr>
      </w:pPr>
    </w:p>
    <w:p w:rsidR="00926968" w:rsidRPr="00055317" w:rsidRDefault="00926968" w:rsidP="00055317">
      <w:pPr>
        <w:ind w:firstLine="567"/>
        <w:jc w:val="both"/>
        <w:rPr>
          <w:rFonts w:ascii="Arial" w:hAnsi="Arial" w:cs="Arial"/>
        </w:rPr>
      </w:pPr>
    </w:p>
    <w:p w:rsidR="00374849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Приложение</w:t>
      </w:r>
    </w:p>
    <w:p w:rsidR="00374849" w:rsidRPr="00055317" w:rsidRDefault="00055317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Утверждено</w:t>
      </w:r>
    </w:p>
    <w:p w:rsidR="00374849" w:rsidRPr="00055317" w:rsidRDefault="00374849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постановлением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администрации</w:t>
      </w:r>
    </w:p>
    <w:p w:rsidR="00055317" w:rsidRDefault="00922C97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Придорожного</w:t>
      </w:r>
      <w:r w:rsidR="00055317">
        <w:rPr>
          <w:rFonts w:ascii="Arial" w:hAnsi="Arial" w:cs="Arial"/>
        </w:rPr>
        <w:t xml:space="preserve"> </w:t>
      </w:r>
      <w:r w:rsidR="00374849" w:rsidRPr="00055317">
        <w:rPr>
          <w:rFonts w:ascii="Arial" w:hAnsi="Arial" w:cs="Arial"/>
        </w:rPr>
        <w:t>сельского</w:t>
      </w:r>
      <w:r w:rsidR="00055317">
        <w:rPr>
          <w:rFonts w:ascii="Arial" w:hAnsi="Arial" w:cs="Arial"/>
        </w:rPr>
        <w:t xml:space="preserve"> </w:t>
      </w:r>
      <w:r w:rsidR="00374849" w:rsidRPr="00055317">
        <w:rPr>
          <w:rFonts w:ascii="Arial" w:hAnsi="Arial" w:cs="Arial"/>
        </w:rPr>
        <w:t>поселения</w:t>
      </w:r>
    </w:p>
    <w:p w:rsidR="00374849" w:rsidRPr="00055317" w:rsidRDefault="00374849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Каневского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района</w:t>
      </w:r>
    </w:p>
    <w:p w:rsidR="00374849" w:rsidRPr="00055317" w:rsidRDefault="00374849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от</w:t>
      </w:r>
      <w:r w:rsidR="00055317">
        <w:rPr>
          <w:rFonts w:ascii="Arial" w:hAnsi="Arial" w:cs="Arial"/>
        </w:rPr>
        <w:t xml:space="preserve"> </w:t>
      </w:r>
      <w:r w:rsidR="00316C52" w:rsidRPr="00055317">
        <w:rPr>
          <w:rFonts w:ascii="Arial" w:hAnsi="Arial" w:cs="Arial"/>
        </w:rPr>
        <w:t>16.05.2023</w:t>
      </w:r>
      <w:r w:rsidR="00055317">
        <w:rPr>
          <w:rFonts w:ascii="Arial" w:hAnsi="Arial" w:cs="Arial"/>
        </w:rPr>
        <w:t xml:space="preserve"> </w:t>
      </w:r>
      <w:r w:rsidR="00316C52" w:rsidRPr="00055317">
        <w:rPr>
          <w:rFonts w:ascii="Arial" w:hAnsi="Arial" w:cs="Arial"/>
        </w:rPr>
        <w:t>г.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№</w:t>
      </w:r>
      <w:r w:rsidR="00055317">
        <w:rPr>
          <w:rFonts w:ascii="Arial" w:hAnsi="Arial" w:cs="Arial"/>
        </w:rPr>
        <w:t xml:space="preserve"> </w:t>
      </w:r>
      <w:r w:rsidR="00316C52" w:rsidRPr="00055317">
        <w:rPr>
          <w:rFonts w:ascii="Arial" w:hAnsi="Arial" w:cs="Arial"/>
        </w:rPr>
        <w:t>41</w:t>
      </w:r>
    </w:p>
    <w:p w:rsidR="00DF3EE0" w:rsidRDefault="00DF3EE0" w:rsidP="00055317">
      <w:pPr>
        <w:ind w:firstLine="567"/>
        <w:jc w:val="both"/>
        <w:rPr>
          <w:rFonts w:ascii="Arial" w:hAnsi="Arial" w:cs="Arial"/>
        </w:rPr>
      </w:pPr>
    </w:p>
    <w:p w:rsidR="00055317" w:rsidRPr="00055317" w:rsidRDefault="00055317" w:rsidP="00055317">
      <w:pPr>
        <w:ind w:firstLine="567"/>
        <w:jc w:val="both"/>
        <w:rPr>
          <w:rFonts w:ascii="Arial" w:hAnsi="Arial" w:cs="Arial"/>
        </w:rPr>
      </w:pPr>
    </w:p>
    <w:p w:rsidR="00313251" w:rsidRPr="00055317" w:rsidRDefault="00313251" w:rsidP="00055317">
      <w:pPr>
        <w:ind w:firstLine="567"/>
        <w:jc w:val="center"/>
        <w:rPr>
          <w:rFonts w:ascii="Arial" w:hAnsi="Arial" w:cs="Arial"/>
          <w:b/>
        </w:rPr>
      </w:pPr>
      <w:r w:rsidRPr="00055317">
        <w:rPr>
          <w:rFonts w:ascii="Arial" w:hAnsi="Arial" w:cs="Arial"/>
          <w:b/>
        </w:rPr>
        <w:t>Перечень</w:t>
      </w:r>
    </w:p>
    <w:p w:rsidR="00313251" w:rsidRPr="00055317" w:rsidRDefault="00313251" w:rsidP="00055317">
      <w:pPr>
        <w:ind w:firstLine="567"/>
        <w:jc w:val="center"/>
        <w:rPr>
          <w:rFonts w:ascii="Arial" w:hAnsi="Arial" w:cs="Arial"/>
          <w:b/>
        </w:rPr>
      </w:pPr>
      <w:r w:rsidRPr="00055317">
        <w:rPr>
          <w:rFonts w:ascii="Arial" w:hAnsi="Arial" w:cs="Arial"/>
          <w:b/>
        </w:rPr>
        <w:t>должностей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муниципальной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службы,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после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увольнения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с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которых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граждане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не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вправе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в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течение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двух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лет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замещать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на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условиях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трудового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договора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должности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в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организации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и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(или)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выполнять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в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данной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организации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работы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(оказывать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данной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организации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услуги)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на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условиях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гражданско-правового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договора,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если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отдельные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функции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муниципального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управления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данной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организацией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входили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в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должностные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обязанности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муниципального</w:t>
      </w:r>
      <w:r w:rsidR="00055317" w:rsidRPr="00055317">
        <w:rPr>
          <w:rFonts w:ascii="Arial" w:hAnsi="Arial" w:cs="Arial"/>
          <w:b/>
        </w:rPr>
        <w:t xml:space="preserve"> </w:t>
      </w:r>
      <w:r w:rsidRPr="00055317">
        <w:rPr>
          <w:rFonts w:ascii="Arial" w:hAnsi="Arial" w:cs="Arial"/>
          <w:b/>
        </w:rPr>
        <w:t>служащего</w:t>
      </w:r>
    </w:p>
    <w:p w:rsidR="00313251" w:rsidRPr="00055317" w:rsidRDefault="00313251" w:rsidP="00055317">
      <w:pPr>
        <w:ind w:firstLine="567"/>
        <w:jc w:val="both"/>
        <w:rPr>
          <w:rFonts w:ascii="Arial" w:hAnsi="Arial" w:cs="Arial"/>
        </w:rPr>
      </w:pPr>
    </w:p>
    <w:p w:rsidR="00926968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1.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Главная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должность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службы</w:t>
      </w:r>
      <w:r w:rsidR="00926968" w:rsidRPr="00055317">
        <w:rPr>
          <w:rFonts w:ascii="Arial" w:hAnsi="Arial" w:cs="Arial"/>
        </w:rPr>
        <w:t>:</w:t>
      </w:r>
    </w:p>
    <w:p w:rsidR="00313251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-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за</w:t>
      </w:r>
      <w:r w:rsidR="00926968" w:rsidRPr="00055317">
        <w:rPr>
          <w:rFonts w:ascii="Arial" w:hAnsi="Arial" w:cs="Arial"/>
        </w:rPr>
        <w:t>меститель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главы</w:t>
      </w:r>
      <w:r w:rsidR="00055317">
        <w:rPr>
          <w:rFonts w:ascii="Arial" w:hAnsi="Arial" w:cs="Arial"/>
        </w:rPr>
        <w:t xml:space="preserve"> </w:t>
      </w:r>
      <w:r w:rsidR="00926968" w:rsidRPr="00055317">
        <w:rPr>
          <w:rFonts w:ascii="Arial" w:hAnsi="Arial" w:cs="Arial"/>
        </w:rPr>
        <w:t>администрации.</w:t>
      </w:r>
    </w:p>
    <w:p w:rsidR="00313251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2.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Ведущие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должности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службы:</w:t>
      </w:r>
    </w:p>
    <w:p w:rsidR="00313251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-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начальник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отдела</w:t>
      </w:r>
      <w:r w:rsidR="00922C97" w:rsidRPr="00055317">
        <w:rPr>
          <w:rFonts w:ascii="Arial" w:hAnsi="Arial" w:cs="Arial"/>
        </w:rPr>
        <w:t>.</w:t>
      </w:r>
    </w:p>
    <w:p w:rsidR="00313251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lastRenderedPageBreak/>
        <w:t>3.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Старшие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должности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муниципальной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службы:</w:t>
      </w:r>
    </w:p>
    <w:p w:rsidR="00313251" w:rsidRPr="00055317" w:rsidRDefault="00313251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-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ведущий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специалист.</w:t>
      </w:r>
    </w:p>
    <w:p w:rsidR="00DF3EE0" w:rsidRPr="00055317" w:rsidRDefault="00DF3EE0" w:rsidP="00055317">
      <w:pPr>
        <w:ind w:firstLine="567"/>
        <w:jc w:val="both"/>
        <w:rPr>
          <w:rFonts w:ascii="Arial" w:hAnsi="Arial" w:cs="Arial"/>
        </w:rPr>
      </w:pPr>
    </w:p>
    <w:p w:rsidR="00DF3EE0" w:rsidRPr="00055317" w:rsidRDefault="00DF3EE0" w:rsidP="00055317">
      <w:pPr>
        <w:ind w:firstLine="567"/>
        <w:jc w:val="both"/>
        <w:rPr>
          <w:rFonts w:ascii="Arial" w:hAnsi="Arial" w:cs="Arial"/>
        </w:rPr>
      </w:pPr>
    </w:p>
    <w:p w:rsidR="00DF3EE0" w:rsidRPr="00055317" w:rsidRDefault="00DF3EE0" w:rsidP="00055317">
      <w:pPr>
        <w:ind w:firstLine="567"/>
        <w:jc w:val="both"/>
        <w:rPr>
          <w:rFonts w:ascii="Arial" w:hAnsi="Arial" w:cs="Arial"/>
        </w:rPr>
      </w:pPr>
    </w:p>
    <w:p w:rsidR="00922C97" w:rsidRPr="00055317" w:rsidRDefault="00DF3EE0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Заместитель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главы</w:t>
      </w:r>
    </w:p>
    <w:p w:rsidR="00922C97" w:rsidRPr="00055317" w:rsidRDefault="00922C97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Придорожного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сельского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поселения</w:t>
      </w:r>
    </w:p>
    <w:p w:rsidR="00055317" w:rsidRDefault="00DF3EE0" w:rsidP="00055317">
      <w:pPr>
        <w:ind w:firstLine="567"/>
        <w:jc w:val="both"/>
        <w:rPr>
          <w:rFonts w:ascii="Arial" w:hAnsi="Arial" w:cs="Arial"/>
        </w:rPr>
      </w:pPr>
      <w:r w:rsidRPr="00055317">
        <w:rPr>
          <w:rFonts w:ascii="Arial" w:hAnsi="Arial" w:cs="Arial"/>
        </w:rPr>
        <w:t>Каневского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района</w:t>
      </w:r>
    </w:p>
    <w:p w:rsidR="00374849" w:rsidRPr="00055317" w:rsidRDefault="00922C97" w:rsidP="00055317">
      <w:pPr>
        <w:ind w:firstLine="567"/>
        <w:jc w:val="both"/>
        <w:rPr>
          <w:rFonts w:ascii="Arial" w:hAnsi="Arial" w:cs="Arial"/>
        </w:rPr>
      </w:pPr>
      <w:bookmarkStart w:id="0" w:name="_GoBack"/>
      <w:bookmarkEnd w:id="0"/>
      <w:r w:rsidRPr="00055317">
        <w:rPr>
          <w:rFonts w:ascii="Arial" w:hAnsi="Arial" w:cs="Arial"/>
        </w:rPr>
        <w:t>Д.С.</w:t>
      </w:r>
      <w:r w:rsidR="00055317">
        <w:rPr>
          <w:rFonts w:ascii="Arial" w:hAnsi="Arial" w:cs="Arial"/>
        </w:rPr>
        <w:t xml:space="preserve"> </w:t>
      </w:r>
      <w:r w:rsidRPr="00055317">
        <w:rPr>
          <w:rFonts w:ascii="Arial" w:hAnsi="Arial" w:cs="Arial"/>
        </w:rPr>
        <w:t>Торновой</w:t>
      </w:r>
    </w:p>
    <w:sectPr w:rsidR="00374849" w:rsidRPr="00055317" w:rsidSect="00313251">
      <w:pgSz w:w="11906" w:h="16838"/>
      <w:pgMar w:top="1135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CEF" w:rsidRDefault="00423CEF">
      <w:r>
        <w:separator/>
      </w:r>
    </w:p>
  </w:endnote>
  <w:endnote w:type="continuationSeparator" w:id="0">
    <w:p w:rsidR="00423CEF" w:rsidRDefault="0042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CEF" w:rsidRDefault="00423CEF">
      <w:r>
        <w:separator/>
      </w:r>
    </w:p>
  </w:footnote>
  <w:footnote w:type="continuationSeparator" w:id="0">
    <w:p w:rsidR="00423CEF" w:rsidRDefault="00423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7AE"/>
    <w:rsid w:val="000114AC"/>
    <w:rsid w:val="0003637A"/>
    <w:rsid w:val="00055317"/>
    <w:rsid w:val="00057F59"/>
    <w:rsid w:val="0006202A"/>
    <w:rsid w:val="00070894"/>
    <w:rsid w:val="00070CD5"/>
    <w:rsid w:val="00071DCF"/>
    <w:rsid w:val="000A41D6"/>
    <w:rsid w:val="001420F8"/>
    <w:rsid w:val="001442ED"/>
    <w:rsid w:val="00190B6B"/>
    <w:rsid w:val="001B1696"/>
    <w:rsid w:val="001B4F0E"/>
    <w:rsid w:val="001C282F"/>
    <w:rsid w:val="001D6887"/>
    <w:rsid w:val="001D73DC"/>
    <w:rsid w:val="002C154C"/>
    <w:rsid w:val="002D09D4"/>
    <w:rsid w:val="002D57BB"/>
    <w:rsid w:val="002D7073"/>
    <w:rsid w:val="00313251"/>
    <w:rsid w:val="00316C52"/>
    <w:rsid w:val="00333DF7"/>
    <w:rsid w:val="00335F2F"/>
    <w:rsid w:val="00341F4A"/>
    <w:rsid w:val="00374849"/>
    <w:rsid w:val="00384A8A"/>
    <w:rsid w:val="00386587"/>
    <w:rsid w:val="00390132"/>
    <w:rsid w:val="003A40D0"/>
    <w:rsid w:val="003B3EA2"/>
    <w:rsid w:val="003E51C2"/>
    <w:rsid w:val="003F76C0"/>
    <w:rsid w:val="00401404"/>
    <w:rsid w:val="00423CEF"/>
    <w:rsid w:val="004254E3"/>
    <w:rsid w:val="00435526"/>
    <w:rsid w:val="0044431F"/>
    <w:rsid w:val="00490496"/>
    <w:rsid w:val="004A630A"/>
    <w:rsid w:val="004D4288"/>
    <w:rsid w:val="00503DCA"/>
    <w:rsid w:val="00520A75"/>
    <w:rsid w:val="00575A38"/>
    <w:rsid w:val="0058037A"/>
    <w:rsid w:val="00586F7C"/>
    <w:rsid w:val="005A4E9D"/>
    <w:rsid w:val="005E7483"/>
    <w:rsid w:val="005F1528"/>
    <w:rsid w:val="005F56D7"/>
    <w:rsid w:val="00604F86"/>
    <w:rsid w:val="006119A0"/>
    <w:rsid w:val="00635918"/>
    <w:rsid w:val="00646F62"/>
    <w:rsid w:val="00691ECE"/>
    <w:rsid w:val="00776090"/>
    <w:rsid w:val="007B78ED"/>
    <w:rsid w:val="007C30A5"/>
    <w:rsid w:val="007D7F8F"/>
    <w:rsid w:val="00897EE2"/>
    <w:rsid w:val="008A0DA3"/>
    <w:rsid w:val="008B7340"/>
    <w:rsid w:val="00921CFD"/>
    <w:rsid w:val="00922C97"/>
    <w:rsid w:val="009264E7"/>
    <w:rsid w:val="00926968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93719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461A7"/>
    <w:rsid w:val="00C53A44"/>
    <w:rsid w:val="00C817D7"/>
    <w:rsid w:val="00C9307D"/>
    <w:rsid w:val="00CA6F14"/>
    <w:rsid w:val="00CF459A"/>
    <w:rsid w:val="00D00378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DF3EE0"/>
    <w:rsid w:val="00E0508E"/>
    <w:rsid w:val="00E14172"/>
    <w:rsid w:val="00E23033"/>
    <w:rsid w:val="00EA354D"/>
    <w:rsid w:val="00EB1847"/>
    <w:rsid w:val="00EB45DB"/>
    <w:rsid w:val="00EC70A6"/>
    <w:rsid w:val="00F72EDA"/>
    <w:rsid w:val="00F81AA4"/>
    <w:rsid w:val="00F91BCD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5B0995"/>
  <w15:docId w15:val="{BD6725F5-2914-43C7-8691-CCF52FFA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5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11">
    <w:name w:val="Заголовок1"/>
    <w:basedOn w:val="a"/>
    <w:next w:val="a8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9A4ED8"/>
    <w:pPr>
      <w:spacing w:after="120"/>
    </w:pPr>
  </w:style>
  <w:style w:type="paragraph" w:styleId="a9">
    <w:name w:val="List"/>
    <w:basedOn w:val="a8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a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b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d"/>
    <w:qFormat/>
    <w:rsid w:val="009A4ED8"/>
    <w:pPr>
      <w:jc w:val="center"/>
    </w:pPr>
    <w:rPr>
      <w:b/>
      <w:bCs/>
      <w:sz w:val="32"/>
    </w:rPr>
  </w:style>
  <w:style w:type="paragraph" w:styleId="ad">
    <w:name w:val="Subtitle"/>
    <w:basedOn w:val="11"/>
    <w:next w:val="a8"/>
    <w:qFormat/>
    <w:rsid w:val="009A4ED8"/>
    <w:pPr>
      <w:jc w:val="center"/>
    </w:pPr>
    <w:rPr>
      <w:i/>
      <w:iCs/>
    </w:rPr>
  </w:style>
  <w:style w:type="paragraph" w:styleId="ae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0">
    <w:name w:val="Содержимое врезки"/>
    <w:basedOn w:val="a8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1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af2">
    <w:name w:val="Прижатый влево"/>
    <w:basedOn w:val="a"/>
    <w:next w:val="a"/>
    <w:rsid w:val="00374849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f3">
    <w:name w:val="Гипертекстовая ссылка"/>
    <w:basedOn w:val="a0"/>
    <w:uiPriority w:val="99"/>
    <w:rsid w:val="00EB1847"/>
    <w:rPr>
      <w:b/>
      <w:bCs/>
      <w:color w:val="106BBE"/>
      <w:sz w:val="26"/>
      <w:szCs w:val="26"/>
    </w:rPr>
  </w:style>
  <w:style w:type="paragraph" w:customStyle="1" w:styleId="16">
    <w:name w:val="Обычный1"/>
    <w:rsid w:val="00313251"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13251"/>
    <w:rPr>
      <w:rFonts w:ascii="Cambria" w:hAnsi="Cambria"/>
      <w:b/>
      <w:bCs/>
      <w:sz w:val="26"/>
      <w:szCs w:val="26"/>
    </w:rPr>
  </w:style>
  <w:style w:type="paragraph" w:styleId="af4">
    <w:name w:val="Normal (Web)"/>
    <w:basedOn w:val="a"/>
    <w:rsid w:val="00313251"/>
    <w:pPr>
      <w:suppressAutoHyphens w:val="0"/>
      <w:spacing w:before="100" w:beforeAutospacing="1" w:after="100" w:afterAutospacing="1"/>
    </w:pPr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2164203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unicipal.garant.ru/document/redirect/198780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/redirect/1215227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B24B-9E08-4B34-8A98-F4DF6221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Юлия Гринь</cp:lastModifiedBy>
  <cp:revision>4</cp:revision>
  <cp:lastPrinted>2021-06-24T14:49:00Z</cp:lastPrinted>
  <dcterms:created xsi:type="dcterms:W3CDTF">2023-04-24T12:12:00Z</dcterms:created>
  <dcterms:modified xsi:type="dcterms:W3CDTF">2023-05-23T06:13:00Z</dcterms:modified>
</cp:coreProperties>
</file>