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F02" w:rsidRDefault="009B4B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object w:dxaOrig="829" w:dyaOrig="789">
          <v:rect id="rectole0000000000" o:spid="_x0000_i1025" style="width:41.25pt;height:39.75pt" o:ole="" o:preferrelative="t" stroked="f">
            <v:imagedata r:id="rId6" o:title=""/>
          </v:rect>
          <o:OLEObject Type="Embed" ProgID="StaticMetafile" ShapeID="rectole0000000000" DrawAspect="Content" ObjectID="_1743506519" r:id="rId7"/>
        </w:object>
      </w:r>
    </w:p>
    <w:p w:rsidR="00BD7F02" w:rsidRDefault="009B4BF8">
      <w:pPr>
        <w:spacing w:after="0" w:line="240" w:lineRule="auto"/>
        <w:ind w:left="184" w:right="115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caps/>
          <w:sz w:val="28"/>
        </w:rPr>
        <w:t>администрациЯ Придорожного сельского  поселения КАНЕВСКОГО РАЙОНА</w:t>
      </w:r>
    </w:p>
    <w:p w:rsidR="00BD7F02" w:rsidRDefault="00BD7F02">
      <w:pPr>
        <w:spacing w:before="6" w:after="0" w:line="240" w:lineRule="auto"/>
        <w:rPr>
          <w:rFonts w:ascii="Times New Roman" w:eastAsia="Times New Roman" w:hAnsi="Times New Roman" w:cs="Times New Roman"/>
          <w:b/>
          <w:sz w:val="27"/>
        </w:rPr>
      </w:pPr>
    </w:p>
    <w:p w:rsidR="00BD7F02" w:rsidRDefault="009B4BF8">
      <w:pPr>
        <w:spacing w:before="1" w:after="0" w:line="240" w:lineRule="auto"/>
        <w:ind w:left="160" w:right="115"/>
        <w:jc w:val="center"/>
        <w:rPr>
          <w:rFonts w:ascii="Times New Roman" w:eastAsia="Times New Roman" w:hAnsi="Times New Roman" w:cs="Times New Roman"/>
          <w:b/>
          <w:spacing w:val="17"/>
          <w:sz w:val="32"/>
        </w:rPr>
      </w:pPr>
      <w:r>
        <w:rPr>
          <w:rFonts w:ascii="Times New Roman" w:eastAsia="Times New Roman" w:hAnsi="Times New Roman" w:cs="Times New Roman"/>
          <w:b/>
          <w:spacing w:val="17"/>
          <w:sz w:val="32"/>
        </w:rPr>
        <w:t>ПОСТАНОВЛЕНИЕ</w:t>
      </w:r>
    </w:p>
    <w:p w:rsidR="00BD7F02" w:rsidRDefault="00BD7F02">
      <w:pPr>
        <w:spacing w:before="4" w:after="0" w:line="240" w:lineRule="auto"/>
        <w:rPr>
          <w:rFonts w:ascii="Times New Roman" w:eastAsia="Times New Roman" w:hAnsi="Times New Roman" w:cs="Times New Roman"/>
          <w:b/>
          <w:sz w:val="31"/>
        </w:rPr>
      </w:pPr>
    </w:p>
    <w:p w:rsidR="00BD7F02" w:rsidRDefault="009B4BF8">
      <w:pPr>
        <w:tabs>
          <w:tab w:val="left" w:pos="8495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</w:t>
      </w:r>
      <w:r w:rsidR="00C818C5">
        <w:rPr>
          <w:rFonts w:ascii="Times New Roman" w:eastAsia="Times New Roman" w:hAnsi="Times New Roman" w:cs="Times New Roman"/>
          <w:sz w:val="28"/>
        </w:rPr>
        <w:t xml:space="preserve"> апреля 2023 года</w:t>
      </w:r>
      <w:r>
        <w:rPr>
          <w:rFonts w:ascii="Times New Roman" w:eastAsia="Times New Roman" w:hAnsi="Times New Roman" w:cs="Times New Roman"/>
          <w:sz w:val="28"/>
        </w:rPr>
        <w:t xml:space="preserve">                 </w:t>
      </w:r>
      <w:r w:rsidR="00C818C5">
        <w:rPr>
          <w:rFonts w:ascii="Times New Roman" w:eastAsia="Times New Roman" w:hAnsi="Times New Roman" w:cs="Times New Roman"/>
          <w:sz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</w:rPr>
        <w:t xml:space="preserve"> №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C818C5">
        <w:rPr>
          <w:rFonts w:ascii="Times New Roman" w:eastAsia="Times New Roman" w:hAnsi="Times New Roman" w:cs="Times New Roman"/>
          <w:sz w:val="28"/>
        </w:rPr>
        <w:t>3</w:t>
      </w:r>
      <w:r w:rsidR="00112FCF">
        <w:rPr>
          <w:rFonts w:ascii="Times New Roman" w:eastAsia="Times New Roman" w:hAnsi="Times New Roman" w:cs="Times New Roman"/>
          <w:sz w:val="28"/>
        </w:rPr>
        <w:t>5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</w:rPr>
        <w:t>ст-ца</w:t>
      </w:r>
      <w:proofErr w:type="spellEnd"/>
      <w:r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Придорожная</w:t>
      </w:r>
      <w:proofErr w:type="gramEnd"/>
    </w:p>
    <w:p w:rsidR="00BD7F02" w:rsidRDefault="009B4BF8">
      <w:pPr>
        <w:spacing w:before="262" w:after="0" w:line="240" w:lineRule="auto"/>
        <w:ind w:left="192" w:right="122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Об</w:t>
      </w:r>
      <w:r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установлении</w:t>
      </w:r>
      <w:r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мест</w:t>
      </w:r>
      <w:r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и</w:t>
      </w:r>
      <w:r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(или)</w:t>
      </w:r>
      <w:r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способов</w:t>
      </w:r>
      <w:r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разведения</w:t>
      </w:r>
      <w:r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костров,</w:t>
      </w:r>
      <w:r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использования</w:t>
      </w:r>
      <w:r>
        <w:rPr>
          <w:rFonts w:ascii="Times New Roman" w:eastAsia="Times New Roman" w:hAnsi="Times New Roman" w:cs="Times New Roman"/>
          <w:b/>
          <w:spacing w:val="-67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открытого огня для приготовления пищи, а также сжигания мусора,</w:t>
      </w:r>
      <w:r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травы, листвы и иных отходов, материалов и изделий на землях общего</w:t>
      </w:r>
      <w:r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пользования населенных пунктов При</w:t>
      </w:r>
      <w:r w:rsidR="00C818C5">
        <w:rPr>
          <w:rFonts w:ascii="Times New Roman" w:eastAsia="Times New Roman" w:hAnsi="Times New Roman" w:cs="Times New Roman"/>
          <w:b/>
          <w:sz w:val="28"/>
        </w:rPr>
        <w:t>д</w:t>
      </w:r>
      <w:r>
        <w:rPr>
          <w:rFonts w:ascii="Times New Roman" w:eastAsia="Times New Roman" w:hAnsi="Times New Roman" w:cs="Times New Roman"/>
          <w:b/>
          <w:sz w:val="28"/>
        </w:rPr>
        <w:t>орожного сельского поселения</w:t>
      </w:r>
      <w:r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Каневского района</w:t>
      </w:r>
    </w:p>
    <w:p w:rsidR="00BD7F02" w:rsidRDefault="00BD7F02">
      <w:pPr>
        <w:spacing w:before="3" w:after="0" w:line="240" w:lineRule="auto"/>
        <w:rPr>
          <w:rFonts w:ascii="Times New Roman" w:eastAsia="Times New Roman" w:hAnsi="Times New Roman" w:cs="Times New Roman"/>
          <w:b/>
          <w:sz w:val="27"/>
        </w:rPr>
      </w:pPr>
    </w:p>
    <w:p w:rsidR="00C818C5" w:rsidRDefault="00C818C5">
      <w:pPr>
        <w:spacing w:before="3" w:after="0" w:line="240" w:lineRule="auto"/>
        <w:rPr>
          <w:rFonts w:ascii="Times New Roman" w:eastAsia="Times New Roman" w:hAnsi="Times New Roman" w:cs="Times New Roman"/>
          <w:b/>
          <w:sz w:val="27"/>
        </w:rPr>
      </w:pPr>
    </w:p>
    <w:p w:rsidR="00BD7F02" w:rsidRDefault="009B4BF8">
      <w:pPr>
        <w:spacing w:after="0" w:line="240" w:lineRule="auto"/>
        <w:ind w:left="179" w:right="105"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целях приведения в соответствие с действующим законодательством,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соответствии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Федерального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законом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06.10.2003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№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131-ФЗ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«Об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общих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принципах</w:t>
      </w:r>
      <w:r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организации местного самоуправления в Российской Федерации», п. 66 Правил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противопожарного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режима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Российской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Федерации,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утвержденных</w:t>
      </w:r>
      <w:r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постановлением</w:t>
      </w:r>
      <w:r>
        <w:rPr>
          <w:rFonts w:ascii="Times New Roman" w:eastAsia="Times New Roman" w:hAnsi="Times New Roman" w:cs="Times New Roman"/>
          <w:spacing w:val="4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Правительства</w:t>
      </w:r>
      <w:r>
        <w:rPr>
          <w:rFonts w:ascii="Times New Roman" w:eastAsia="Times New Roman" w:hAnsi="Times New Roman" w:cs="Times New Roman"/>
          <w:spacing w:val="49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Российской</w:t>
      </w:r>
      <w:r>
        <w:rPr>
          <w:rFonts w:ascii="Times New Roman" w:eastAsia="Times New Roman" w:hAnsi="Times New Roman" w:cs="Times New Roman"/>
          <w:spacing w:val="48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Федерации</w:t>
      </w:r>
      <w:r>
        <w:rPr>
          <w:rFonts w:ascii="Times New Roman" w:eastAsia="Times New Roman" w:hAnsi="Times New Roman" w:cs="Times New Roman"/>
          <w:spacing w:val="48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</w:t>
      </w:r>
      <w:r>
        <w:rPr>
          <w:rFonts w:ascii="Times New Roman" w:eastAsia="Times New Roman" w:hAnsi="Times New Roman" w:cs="Times New Roman"/>
          <w:spacing w:val="5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16.09.2020</w:t>
      </w:r>
      <w:r>
        <w:rPr>
          <w:rFonts w:ascii="Times New Roman" w:eastAsia="Times New Roman" w:hAnsi="Times New Roman" w:cs="Times New Roman"/>
          <w:spacing w:val="5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№</w:t>
      </w:r>
      <w:r>
        <w:rPr>
          <w:rFonts w:ascii="Times New Roman" w:eastAsia="Times New Roman" w:hAnsi="Times New Roman" w:cs="Times New Roman"/>
          <w:spacing w:val="5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1479 «Об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утверждении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Правил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противопожарного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режима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Российской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Федерации»,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постановлением</w:t>
      </w:r>
      <w:r>
        <w:rPr>
          <w:rFonts w:ascii="Times New Roman" w:eastAsia="Times New Roman" w:hAnsi="Times New Roman" w:cs="Times New Roman"/>
          <w:spacing w:val="4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Правительства</w:t>
      </w:r>
      <w:r>
        <w:rPr>
          <w:rFonts w:ascii="Times New Roman" w:eastAsia="Times New Roman" w:hAnsi="Times New Roman" w:cs="Times New Roman"/>
          <w:spacing w:val="49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Российской</w:t>
      </w:r>
      <w:r>
        <w:rPr>
          <w:rFonts w:ascii="Times New Roman" w:eastAsia="Times New Roman" w:hAnsi="Times New Roman" w:cs="Times New Roman"/>
          <w:spacing w:val="48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Федерации</w:t>
      </w:r>
      <w:r>
        <w:rPr>
          <w:rFonts w:ascii="Times New Roman" w:eastAsia="Times New Roman" w:hAnsi="Times New Roman" w:cs="Times New Roman"/>
          <w:spacing w:val="48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</w:t>
      </w:r>
      <w:r>
        <w:rPr>
          <w:rFonts w:ascii="Times New Roman" w:eastAsia="Times New Roman" w:hAnsi="Times New Roman" w:cs="Times New Roman"/>
          <w:spacing w:val="5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24.10.2022</w:t>
      </w:r>
      <w:r>
        <w:rPr>
          <w:rFonts w:ascii="Times New Roman" w:eastAsia="Times New Roman" w:hAnsi="Times New Roman" w:cs="Times New Roman"/>
          <w:spacing w:val="5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№</w:t>
      </w:r>
      <w:r>
        <w:rPr>
          <w:rFonts w:ascii="Times New Roman" w:eastAsia="Times New Roman" w:hAnsi="Times New Roman" w:cs="Times New Roman"/>
          <w:spacing w:val="5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1885 "О внесении изменений в Правила противопожарного режима в Российской Федерации", руководствуясь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Уставом Придорожного сельского поселения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Каневского</w:t>
      </w:r>
      <w:r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района,</w:t>
      </w:r>
      <w:r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постановляю:</w:t>
      </w:r>
    </w:p>
    <w:p w:rsidR="00BD7F02" w:rsidRDefault="009B4BF8">
      <w:pPr>
        <w:numPr>
          <w:ilvl w:val="0"/>
          <w:numId w:val="1"/>
        </w:numPr>
        <w:tabs>
          <w:tab w:val="left" w:pos="1045"/>
        </w:tabs>
        <w:spacing w:before="1" w:after="0" w:line="240" w:lineRule="auto"/>
        <w:ind w:left="180" w:right="105" w:firstLine="53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Утвердить Требования к местам и (или) способам разведения костров,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использования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открытого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огня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для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приготовления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пищи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вне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специально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отведенных и оборудованных для этого мест, а также сжигания мусора, травы,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листвы и иных отходов, материалов или изделий на землях общего пользования</w:t>
      </w:r>
      <w:r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населенных пунктов Придорожного сельского поселения Каневского района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(приложение</w:t>
      </w:r>
      <w:r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№</w:t>
      </w:r>
      <w:r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1).</w:t>
      </w:r>
    </w:p>
    <w:p w:rsidR="00BD7F02" w:rsidRDefault="009B4BF8">
      <w:pPr>
        <w:numPr>
          <w:ilvl w:val="0"/>
          <w:numId w:val="1"/>
        </w:numPr>
        <w:tabs>
          <w:tab w:val="left" w:pos="1081"/>
        </w:tabs>
        <w:spacing w:after="0" w:line="240" w:lineRule="auto"/>
        <w:ind w:left="181" w:right="106" w:firstLine="53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Установить,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что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землях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общего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пользования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населенных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пунктов</w:t>
      </w:r>
      <w:r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Придорожного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сельского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поселения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Каневского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района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использование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открытого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огня,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мангалов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иных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приспособлений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для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тепловой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обработки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пищи</w:t>
      </w:r>
      <w:r>
        <w:rPr>
          <w:rFonts w:ascii="Times New Roman" w:eastAsia="Times New Roman" w:hAnsi="Times New Roman" w:cs="Times New Roman"/>
          <w:spacing w:val="16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</w:t>
      </w:r>
      <w:r>
        <w:rPr>
          <w:rFonts w:ascii="Times New Roman" w:eastAsia="Times New Roman" w:hAnsi="Times New Roman" w:cs="Times New Roman"/>
          <w:spacing w:val="1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помощью</w:t>
      </w:r>
      <w:r>
        <w:rPr>
          <w:rFonts w:ascii="Times New Roman" w:eastAsia="Times New Roman" w:hAnsi="Times New Roman" w:cs="Times New Roman"/>
          <w:spacing w:val="16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открытого</w:t>
      </w:r>
      <w:r>
        <w:rPr>
          <w:rFonts w:ascii="Times New Roman" w:eastAsia="Times New Roman" w:hAnsi="Times New Roman" w:cs="Times New Roman"/>
          <w:spacing w:val="18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огня</w:t>
      </w:r>
      <w:r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pacing w:val="1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период</w:t>
      </w:r>
      <w:r>
        <w:rPr>
          <w:rFonts w:ascii="Times New Roman" w:eastAsia="Times New Roman" w:hAnsi="Times New Roman" w:cs="Times New Roman"/>
          <w:spacing w:val="19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проведения</w:t>
      </w:r>
      <w:r>
        <w:rPr>
          <w:rFonts w:ascii="Times New Roman" w:eastAsia="Times New Roman" w:hAnsi="Times New Roman" w:cs="Times New Roman"/>
          <w:spacing w:val="1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праздничных</w:t>
      </w:r>
      <w:r>
        <w:rPr>
          <w:rFonts w:ascii="Times New Roman" w:eastAsia="Times New Roman" w:hAnsi="Times New Roman" w:cs="Times New Roman"/>
          <w:spacing w:val="1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массовых мероприятий</w:t>
      </w:r>
      <w:r>
        <w:rPr>
          <w:rFonts w:ascii="Times New Roman" w:eastAsia="Times New Roman" w:hAnsi="Times New Roman" w:cs="Times New Roman"/>
          <w:spacing w:val="106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разрешается  </w:t>
      </w:r>
      <w:r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только  </w:t>
      </w:r>
      <w:r>
        <w:rPr>
          <w:rFonts w:ascii="Times New Roman" w:eastAsia="Times New Roman" w:hAnsi="Times New Roman" w:cs="Times New Roman"/>
          <w:spacing w:val="3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pacing w:val="75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местах,</w:t>
      </w:r>
      <w:r>
        <w:rPr>
          <w:rFonts w:ascii="Times New Roman" w:eastAsia="Times New Roman" w:hAnsi="Times New Roman" w:cs="Times New Roman"/>
          <w:spacing w:val="7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установленных</w:t>
      </w:r>
      <w:r>
        <w:rPr>
          <w:rFonts w:ascii="Times New Roman" w:eastAsia="Times New Roman" w:hAnsi="Times New Roman" w:cs="Times New Roman"/>
          <w:spacing w:val="66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приложении №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2.</w:t>
      </w:r>
    </w:p>
    <w:p w:rsidR="00BD7F02" w:rsidRDefault="009B4BF8">
      <w:pPr>
        <w:numPr>
          <w:ilvl w:val="0"/>
          <w:numId w:val="1"/>
        </w:numPr>
        <w:tabs>
          <w:tab w:val="left" w:pos="1137"/>
        </w:tabs>
        <w:spacing w:before="2" w:after="0" w:line="240" w:lineRule="auto"/>
        <w:ind w:left="179" w:right="105" w:firstLine="54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На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землях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общего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пользования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населенных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пунктов,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также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территориях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частных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домовладений,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расположенных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территориях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населенных пунктов Придорожного сельского поселения Каневского района,</w:t>
      </w:r>
      <w:r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запрещается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разводить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костры,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использовать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открытый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огонь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для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приготовления пищи вне специально отведенных и оборудованных для </w:t>
      </w:r>
      <w:r>
        <w:rPr>
          <w:rFonts w:ascii="Times New Roman" w:eastAsia="Times New Roman" w:hAnsi="Times New Roman" w:cs="Times New Roman"/>
          <w:sz w:val="28"/>
        </w:rPr>
        <w:lastRenderedPageBreak/>
        <w:t>этого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мест, а также сжигать мусор, траву, листву и иные отходы, материалы или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изделия,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кроме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мест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(или)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способов,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установленных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администрацией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Придорожного</w:t>
      </w:r>
      <w:r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сельского</w:t>
      </w:r>
      <w:proofErr w:type="gramEnd"/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поселения Каневского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района.</w:t>
      </w:r>
    </w:p>
    <w:p w:rsidR="00BD7F02" w:rsidRDefault="009B4BF8">
      <w:pPr>
        <w:numPr>
          <w:ilvl w:val="0"/>
          <w:numId w:val="1"/>
        </w:numPr>
        <w:tabs>
          <w:tab w:val="left" w:pos="1053"/>
        </w:tabs>
        <w:spacing w:after="0" w:line="240" w:lineRule="auto"/>
        <w:ind w:left="180" w:right="108" w:firstLine="540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28"/>
        </w:rPr>
        <w:t>Общему отделу администрации Придорожного сельского поселения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Каневского района обнародовать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настоящее постановление 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разместить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его</w:t>
      </w:r>
      <w:proofErr w:type="gramEnd"/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официальном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сайте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органа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местного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самоуправления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администрации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Придорожного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сельского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поселения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Каневского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района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информационно-телекоммуникационной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сети</w:t>
      </w:r>
      <w:r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«Интернет».</w:t>
      </w:r>
    </w:p>
    <w:p w:rsidR="00BD7F02" w:rsidRDefault="009B4BF8">
      <w:pPr>
        <w:numPr>
          <w:ilvl w:val="0"/>
          <w:numId w:val="1"/>
        </w:numPr>
        <w:tabs>
          <w:tab w:val="left" w:pos="1053"/>
        </w:tabs>
        <w:spacing w:after="0" w:line="240" w:lineRule="auto"/>
        <w:ind w:left="180" w:right="108" w:firstLine="540"/>
        <w:jc w:val="both"/>
        <w:rPr>
          <w:rFonts w:ascii="Times New Roman" w:eastAsia="Times New Roman" w:hAnsi="Times New Roman" w:cs="Times New Roman"/>
          <w:sz w:val="30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Контроль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за</w:t>
      </w:r>
      <w:proofErr w:type="gramEnd"/>
      <w:r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выполнением</w:t>
      </w:r>
      <w:r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настоящего постановления оставляю за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собой.</w:t>
      </w:r>
    </w:p>
    <w:p w:rsidR="00BD7F02" w:rsidRDefault="009B4BF8">
      <w:pPr>
        <w:numPr>
          <w:ilvl w:val="0"/>
          <w:numId w:val="1"/>
        </w:numPr>
        <w:tabs>
          <w:tab w:val="left" w:pos="1053"/>
        </w:tabs>
        <w:spacing w:after="0" w:line="240" w:lineRule="auto"/>
        <w:ind w:left="180" w:right="108" w:firstLine="540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28"/>
        </w:rPr>
        <w:t>Постановление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вступает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 силу со дня его официального обнародования.</w:t>
      </w:r>
    </w:p>
    <w:p w:rsidR="00BD7F02" w:rsidRDefault="00BD7F02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</w:p>
    <w:p w:rsidR="00BD7F02" w:rsidRDefault="00BD7F02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</w:p>
    <w:p w:rsidR="00BD7F02" w:rsidRDefault="00BD7F02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</w:p>
    <w:p w:rsidR="00BD7F02" w:rsidRDefault="009B4BF8">
      <w:pPr>
        <w:spacing w:before="251" w:after="0" w:line="240" w:lineRule="auto"/>
        <w:ind w:left="180" w:right="6867" w:hanging="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Глава Придорожного</w:t>
      </w:r>
      <w:r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сельского</w:t>
      </w:r>
      <w:r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поселения</w:t>
      </w:r>
    </w:p>
    <w:p w:rsidR="00BD7F02" w:rsidRDefault="009B4BF8">
      <w:pPr>
        <w:tabs>
          <w:tab w:val="left" w:pos="8191"/>
        </w:tabs>
        <w:spacing w:after="0" w:line="240" w:lineRule="auto"/>
        <w:ind w:left="1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Каневского</w:t>
      </w:r>
      <w:r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района                                                                         М.Е. </w:t>
      </w:r>
      <w:proofErr w:type="spellStart"/>
      <w:r>
        <w:rPr>
          <w:rFonts w:ascii="Times New Roman" w:eastAsia="Times New Roman" w:hAnsi="Times New Roman" w:cs="Times New Roman"/>
          <w:sz w:val="28"/>
        </w:rPr>
        <w:t>Авакьян</w:t>
      </w:r>
      <w:proofErr w:type="spellEnd"/>
    </w:p>
    <w:p w:rsidR="00BD7F02" w:rsidRDefault="00BD7F02">
      <w:pPr>
        <w:tabs>
          <w:tab w:val="left" w:pos="8191"/>
        </w:tabs>
        <w:spacing w:after="0" w:line="240" w:lineRule="auto"/>
        <w:ind w:left="180"/>
        <w:rPr>
          <w:rFonts w:ascii="Times New Roman" w:eastAsia="Times New Roman" w:hAnsi="Times New Roman" w:cs="Times New Roman"/>
          <w:sz w:val="28"/>
        </w:rPr>
      </w:pPr>
    </w:p>
    <w:p w:rsidR="00BD7F02" w:rsidRDefault="00BD7F02">
      <w:pPr>
        <w:tabs>
          <w:tab w:val="left" w:pos="8191"/>
        </w:tabs>
        <w:spacing w:after="0" w:line="240" w:lineRule="auto"/>
        <w:ind w:left="180"/>
        <w:rPr>
          <w:rFonts w:ascii="Times New Roman" w:eastAsia="Times New Roman" w:hAnsi="Times New Roman" w:cs="Times New Roman"/>
          <w:sz w:val="28"/>
        </w:rPr>
      </w:pPr>
    </w:p>
    <w:p w:rsidR="00BD7F02" w:rsidRDefault="00BD7F02">
      <w:pPr>
        <w:tabs>
          <w:tab w:val="left" w:pos="8191"/>
        </w:tabs>
        <w:spacing w:after="0" w:line="240" w:lineRule="auto"/>
        <w:ind w:left="180"/>
        <w:rPr>
          <w:rFonts w:ascii="Times New Roman" w:eastAsia="Times New Roman" w:hAnsi="Times New Roman" w:cs="Times New Roman"/>
          <w:sz w:val="28"/>
        </w:rPr>
      </w:pPr>
    </w:p>
    <w:p w:rsidR="00BD7F02" w:rsidRDefault="00BD7F0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7F02" w:rsidRDefault="009B4BF8">
      <w:pPr>
        <w:spacing w:before="102" w:after="0" w:line="240" w:lineRule="auto"/>
        <w:ind w:right="426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ПРИЛОЖЕНИЕ</w:t>
      </w:r>
      <w:r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№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1</w:t>
      </w:r>
    </w:p>
    <w:p w:rsidR="00BD7F02" w:rsidRDefault="00BD7F0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D7F02" w:rsidRDefault="009B4BF8">
      <w:pPr>
        <w:spacing w:after="0" w:line="240" w:lineRule="auto"/>
        <w:ind w:right="393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УТВЕРЖДЕНЫ</w:t>
      </w:r>
    </w:p>
    <w:p w:rsidR="00BD7F02" w:rsidRDefault="009B4BF8">
      <w:pPr>
        <w:spacing w:before="2" w:after="0" w:line="240" w:lineRule="auto"/>
        <w:ind w:left="5903" w:right="413" w:hanging="252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-1"/>
          <w:sz w:val="28"/>
        </w:rPr>
        <w:t xml:space="preserve">постановлением </w:t>
      </w:r>
      <w:r>
        <w:rPr>
          <w:rFonts w:ascii="Times New Roman" w:eastAsia="Times New Roman" w:hAnsi="Times New Roman" w:cs="Times New Roman"/>
          <w:sz w:val="28"/>
        </w:rPr>
        <w:t>администрации</w:t>
      </w:r>
      <w:r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Придорожного сельского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поселения</w:t>
      </w:r>
      <w:r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Каневского</w:t>
      </w:r>
      <w:r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района</w:t>
      </w:r>
    </w:p>
    <w:p w:rsidR="00BD7F02" w:rsidRDefault="009B4BF8">
      <w:pPr>
        <w:spacing w:after="0" w:line="320" w:lineRule="auto"/>
        <w:ind w:right="386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7.04.2023г.</w:t>
      </w:r>
      <w:r>
        <w:rPr>
          <w:rFonts w:ascii="Times New Roman" w:eastAsia="Times New Roman" w:hAnsi="Times New Roman" w:cs="Times New Roman"/>
          <w:spacing w:val="68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№</w:t>
      </w:r>
      <w:r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3</w:t>
      </w:r>
      <w:r w:rsidR="00112FCF">
        <w:rPr>
          <w:rFonts w:ascii="Times New Roman" w:eastAsia="Times New Roman" w:hAnsi="Times New Roman" w:cs="Times New Roman"/>
          <w:sz w:val="28"/>
        </w:rPr>
        <w:t>5</w:t>
      </w:r>
      <w:bookmarkStart w:id="0" w:name="_GoBack"/>
      <w:bookmarkEnd w:id="0"/>
    </w:p>
    <w:p w:rsidR="00112FCF" w:rsidRDefault="00112FCF" w:rsidP="00112FCF">
      <w:pPr>
        <w:spacing w:after="0" w:line="320" w:lineRule="auto"/>
        <w:ind w:right="386"/>
        <w:jc w:val="center"/>
        <w:rPr>
          <w:rFonts w:ascii="Times New Roman" w:eastAsia="Times New Roman" w:hAnsi="Times New Roman" w:cs="Times New Roman"/>
          <w:sz w:val="28"/>
        </w:rPr>
      </w:pPr>
    </w:p>
    <w:p w:rsidR="00BD7F02" w:rsidRDefault="00BD7F02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</w:p>
    <w:p w:rsidR="00BD7F02" w:rsidRDefault="009B4BF8">
      <w:pPr>
        <w:spacing w:before="210" w:after="0" w:line="240" w:lineRule="auto"/>
        <w:ind w:left="184" w:right="402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ТРЕБОВАНИЯ</w:t>
      </w:r>
    </w:p>
    <w:p w:rsidR="00BD7F02" w:rsidRDefault="009B4BF8">
      <w:pPr>
        <w:spacing w:after="0" w:line="240" w:lineRule="auto"/>
        <w:ind w:left="412" w:right="626" w:hanging="4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 МЕСТАМ И (ИЛИ) СПОСОБАМ РАЗВЕДЕНИЯ КОСТРОВ, ИСПОЛЬЗОВАНИЯ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ОТКРЫТОГО ОГНЯ ДЛЯ ПРИГОТОВЛЕНИЯ ПИЩИ ВНЕ СПЕЦИАЛЬНО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ОТВЕДЕННЫХ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ОБОРУДОВАННЫХ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ДЛЯ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ЭТОГО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МЕСТ,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А</w:t>
      </w:r>
      <w:r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ТАКЖЕ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СЖИГАНИЯ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МУСОРА,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ТРАВЫ,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ЛИСТВЫ</w:t>
      </w:r>
      <w:r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ИНЫХ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ОТХОДОВ,</w:t>
      </w:r>
      <w:r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МАТЕРИАЛОВ ИЛИ</w:t>
      </w:r>
      <w:r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ИЗДЕЛИЙ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НА</w:t>
      </w:r>
      <w:r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ТЕРРИТОРИИ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ПРИДОРОЖНОГО</w:t>
      </w:r>
      <w:r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СЕЛЬСКОГО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ПОСЕЛЕНИЯ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КАНЕВСКОГО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РАЙОНА</w:t>
      </w:r>
    </w:p>
    <w:p w:rsidR="00BD7F02" w:rsidRDefault="00BD7F02">
      <w:pPr>
        <w:spacing w:before="8" w:after="0" w:line="240" w:lineRule="auto"/>
        <w:rPr>
          <w:rFonts w:ascii="Times New Roman" w:eastAsia="Times New Roman" w:hAnsi="Times New Roman" w:cs="Times New Roman"/>
          <w:sz w:val="27"/>
        </w:rPr>
      </w:pPr>
    </w:p>
    <w:p w:rsidR="00BD7F02" w:rsidRDefault="009B4BF8">
      <w:pPr>
        <w:numPr>
          <w:ilvl w:val="0"/>
          <w:numId w:val="2"/>
        </w:numPr>
        <w:tabs>
          <w:tab w:val="left" w:pos="1057"/>
        </w:tabs>
        <w:spacing w:after="0" w:line="240" w:lineRule="auto"/>
        <w:ind w:left="179" w:right="388" w:firstLine="54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lastRenderedPageBreak/>
        <w:t>Настоящие Требования разработаны в соответствии с Федеральным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законом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06.10.2003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№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131-ФЗ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«Об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общих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принципах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организации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местного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самоуправления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Российской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Федерации»,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постановлением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Правительства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РФ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16.09.2020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№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1479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«Об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утверждении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Правил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противопожарного режима в Российской Федерации»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 целях обеспечения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мер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пожарной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безопасности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границах</w:t>
      </w:r>
      <w:r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населенного</w:t>
      </w:r>
      <w:r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пункта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Придорожного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сельского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поселения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Каневского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района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разведении</w:t>
      </w:r>
      <w:r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костров,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использовании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открытого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огня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для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приготовления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пищи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вне</w:t>
      </w:r>
      <w:r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специально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отведенных и оборудованных для этого мест, а также сжигании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мусора, травы, листвы и иных отходов, материалов или изделий на землях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общего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пользования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населенного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пункта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Придорожного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сельского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поселения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Каневского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района,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также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территориях</w:t>
      </w:r>
      <w:r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частных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домовладений,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расположенных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территориях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населенных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пунктов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Придорожного</w:t>
      </w:r>
      <w:r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сельского</w:t>
      </w:r>
      <w:r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поселения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Каневского</w:t>
      </w:r>
      <w:r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района.</w:t>
      </w:r>
      <w:proofErr w:type="gramEnd"/>
    </w:p>
    <w:p w:rsidR="00BD7F02" w:rsidRDefault="009B4BF8">
      <w:pPr>
        <w:numPr>
          <w:ilvl w:val="0"/>
          <w:numId w:val="2"/>
        </w:numPr>
        <w:tabs>
          <w:tab w:val="left" w:pos="1005"/>
        </w:tabs>
        <w:spacing w:before="1" w:after="0" w:line="240" w:lineRule="auto"/>
        <w:ind w:left="180" w:right="389"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Использование открытого огня и разведение костров на землях общего</w:t>
      </w:r>
      <w:r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пользования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населенных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пунктов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Придорожного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сельского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поселения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Каневского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района,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также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территориях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частных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домовладений,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расположенных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территориях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населенных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пунктов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Придорожного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сельского поселения Каневского района, (далее – использование открытого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огня)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должно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осуществляться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специально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оборудованных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местах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выполнении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следующих</w:t>
      </w:r>
      <w:r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требований:</w:t>
      </w:r>
    </w:p>
    <w:p w:rsidR="00BD7F02" w:rsidRDefault="009B4BF8">
      <w:pPr>
        <w:spacing w:before="2" w:after="0" w:line="240" w:lineRule="auto"/>
        <w:ind w:left="179" w:right="388" w:firstLine="54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а) место использования открытого огня должно быть выполнено в виде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котлована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(ямы)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не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менее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чем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0,3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метра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глубиной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не более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1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метра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диаметре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или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площадки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прочно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установленной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ней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металлической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емкостью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(например,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бочка,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бак,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мангал)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или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емкостью,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выполненной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из</w:t>
      </w:r>
      <w:r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иных негорючих материалов, исключающих возможность распространения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пламени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выпадения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сгораемых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материалов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за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пределы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очага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горения,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объемом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не</w:t>
      </w:r>
      <w:r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более</w:t>
      </w:r>
      <w:proofErr w:type="gramEnd"/>
      <w:r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1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куб.</w:t>
      </w:r>
      <w:r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метра;</w:t>
      </w:r>
    </w:p>
    <w:p w:rsidR="00BD7F02" w:rsidRDefault="009B4BF8">
      <w:pPr>
        <w:spacing w:after="0" w:line="32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б)</w:t>
      </w:r>
      <w:r>
        <w:rPr>
          <w:rFonts w:ascii="Times New Roman" w:eastAsia="Times New Roman" w:hAnsi="Times New Roman" w:cs="Times New Roman"/>
          <w:spacing w:val="138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место</w:t>
      </w:r>
      <w:r>
        <w:rPr>
          <w:rFonts w:ascii="Times New Roman" w:eastAsia="Times New Roman" w:hAnsi="Times New Roman" w:cs="Times New Roman"/>
          <w:spacing w:val="136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использования</w:t>
      </w:r>
      <w:r>
        <w:rPr>
          <w:rFonts w:ascii="Times New Roman" w:eastAsia="Times New Roman" w:hAnsi="Times New Roman" w:cs="Times New Roman"/>
          <w:spacing w:val="7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открытого   огня</w:t>
      </w:r>
      <w:r>
        <w:rPr>
          <w:rFonts w:ascii="Times New Roman" w:eastAsia="Times New Roman" w:hAnsi="Times New Roman" w:cs="Times New Roman"/>
          <w:spacing w:val="139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должно</w:t>
      </w:r>
      <w:r>
        <w:rPr>
          <w:rFonts w:ascii="Times New Roman" w:eastAsia="Times New Roman" w:hAnsi="Times New Roman" w:cs="Times New Roman"/>
          <w:spacing w:val="136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располагаться</w:t>
      </w:r>
      <w:r>
        <w:rPr>
          <w:rFonts w:ascii="Times New Roman" w:eastAsia="Times New Roman" w:hAnsi="Times New Roman" w:cs="Times New Roman"/>
          <w:spacing w:val="139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 расстоянии не менее 15 метров от ближайшего объекта (здания, сооружения,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постройки, открытого склада, скирды), 100 метров - от хвойного леса или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отдельно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растущих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хвойных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деревьев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молодняка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30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метров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-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лиственного</w:t>
      </w:r>
      <w:r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леса или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отдельно</w:t>
      </w:r>
      <w:r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растущих групп</w:t>
      </w:r>
      <w:r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лиственных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деревьев;</w:t>
      </w:r>
    </w:p>
    <w:p w:rsidR="00BD7F02" w:rsidRDefault="009B4BF8">
      <w:pPr>
        <w:spacing w:after="0" w:line="240" w:lineRule="auto"/>
        <w:ind w:left="180" w:right="388" w:firstLine="53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в) территория вокруг места использования открытого огня должна быть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очищена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радиусе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10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метров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сухостойных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деревьев,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сухой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травы,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валежника,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порубочных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остатков,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других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горючих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материалов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 отделена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противопожарной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минерализованной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полосой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шириной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не</w:t>
      </w:r>
      <w:r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менее</w:t>
      </w:r>
      <w:r>
        <w:rPr>
          <w:rFonts w:ascii="Times New Roman" w:eastAsia="Times New Roman" w:hAnsi="Times New Roman" w:cs="Times New Roman"/>
          <w:spacing w:val="-3"/>
          <w:sz w:val="28"/>
        </w:rPr>
        <w:t xml:space="preserve"> 1</w:t>
      </w:r>
      <w:r>
        <w:rPr>
          <w:rFonts w:ascii="Times New Roman" w:eastAsia="Times New Roman" w:hAnsi="Times New Roman" w:cs="Times New Roman"/>
          <w:sz w:val="28"/>
        </w:rPr>
        <w:t>,4 метра;</w:t>
      </w:r>
    </w:p>
    <w:p w:rsidR="00BD7F02" w:rsidRDefault="009B4BF8">
      <w:pPr>
        <w:spacing w:after="0" w:line="240" w:lineRule="auto"/>
        <w:ind w:left="180" w:right="388"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г)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лицо,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использующее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открытый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огонь,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должно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быть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обеспечено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первичными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средствами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пожаротушения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для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локализации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ликвидации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lastRenderedPageBreak/>
        <w:t>горения,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также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мобильным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средством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связи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для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вызова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подразделения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пожарной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охраны.</w:t>
      </w:r>
    </w:p>
    <w:p w:rsidR="00BD7F02" w:rsidRDefault="009B4BF8">
      <w:pPr>
        <w:numPr>
          <w:ilvl w:val="0"/>
          <w:numId w:val="3"/>
        </w:numPr>
        <w:tabs>
          <w:tab w:val="left" w:pos="1085"/>
        </w:tabs>
        <w:spacing w:after="0" w:line="240" w:lineRule="auto"/>
        <w:ind w:left="180" w:right="388"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использовании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открытого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огня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металлической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емкости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или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емкости,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выполненной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из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иных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негорючих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материалов,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исключающей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распространение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пламени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выпадение сгораемых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материалов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за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пределы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очага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горения,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минимально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допустимые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расстояния,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предусмотренные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подпунктами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"б"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"в"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пункта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3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настоящих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Требований,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могут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быть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уменьшены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вдвое.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этом</w:t>
      </w:r>
      <w:r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устройство</w:t>
      </w:r>
      <w:r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противопожарной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минерализованной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полосы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не</w:t>
      </w:r>
      <w:r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требуется.</w:t>
      </w:r>
    </w:p>
    <w:p w:rsidR="00BD7F02" w:rsidRDefault="009B4BF8">
      <w:pPr>
        <w:numPr>
          <w:ilvl w:val="0"/>
          <w:numId w:val="3"/>
        </w:numPr>
        <w:tabs>
          <w:tab w:val="left" w:pos="1129"/>
        </w:tabs>
        <w:spacing w:before="2" w:after="0" w:line="240" w:lineRule="auto"/>
        <w:ind w:left="180" w:right="390" w:firstLine="53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целях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своевременной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локализации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процесса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горения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емкость,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предназначенная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для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сжигания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мусора,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должна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использоваться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металлическим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листом,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размер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которого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должен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позволять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полностью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закрыть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указанную</w:t>
      </w:r>
      <w:r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емкость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сверху.</w:t>
      </w:r>
    </w:p>
    <w:p w:rsidR="00BD7F02" w:rsidRDefault="009B4BF8">
      <w:pPr>
        <w:numPr>
          <w:ilvl w:val="0"/>
          <w:numId w:val="3"/>
        </w:numPr>
        <w:tabs>
          <w:tab w:val="left" w:pos="1144"/>
        </w:tabs>
        <w:spacing w:after="0" w:line="240" w:lineRule="auto"/>
        <w:ind w:left="179" w:right="388" w:firstLine="54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При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использовании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открытого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огня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разведении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костров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для</w:t>
      </w:r>
      <w:r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приготовления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пищи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специальных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несгораемых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емкостях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(например,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мангалах,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жаровнях)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земельных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участках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населенного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пункта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Придорожного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сельского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поселения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Каневского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района,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также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садовых земельных участках, относящихся к землям сельскохозяйственного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назначения,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противопожарное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расстояние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очага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горения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зданий,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сооружений и иных построек допускается уменьшать до 5 метров, а зону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очистки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вокруг</w:t>
      </w:r>
      <w:r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емкости</w:t>
      </w:r>
      <w:r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</w:t>
      </w:r>
      <w:proofErr w:type="gramEnd"/>
      <w:r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горючих материалов – до</w:t>
      </w:r>
      <w:r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2 метров.</w:t>
      </w:r>
    </w:p>
    <w:p w:rsidR="00BD7F02" w:rsidRDefault="009B4BF8">
      <w:pPr>
        <w:numPr>
          <w:ilvl w:val="0"/>
          <w:numId w:val="3"/>
        </w:numPr>
        <w:tabs>
          <w:tab w:val="left" w:pos="1024"/>
        </w:tabs>
        <w:spacing w:before="1" w:after="0" w:line="240" w:lineRule="auto"/>
        <w:ind w:left="180" w:right="386" w:firstLine="53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случаях выполнения работ по уничтожению сухой травы, листвы 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иных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горючих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отходов,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организации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массовых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мероприятий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использованием открытого огня следует увеличивать диаметр очага горения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3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метров.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При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этом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минимально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допустимый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радиус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зоны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расчистки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территории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вокруг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очага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горения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сухостойных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деревьев,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сухой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травы,</w:t>
      </w:r>
      <w:r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валежника, порубочных остатков, других горючих материалов в зависимости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 высоты точки их размещения в месте использования открытого огня над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уровнем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земли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следует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определять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согласно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приложению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Порядку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использования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открытого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огня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разведения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костров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землях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сельскохозяйственного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назначения,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землях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запаса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землях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населенных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пунктов,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утвержденному</w:t>
      </w:r>
      <w:proofErr w:type="gramEnd"/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постановлением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Правительства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Российской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Федерации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16.09.2020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№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1479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«Об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утверждении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Правил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противопожарного</w:t>
      </w:r>
      <w:r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режима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 Российской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Федерации».</w:t>
      </w:r>
    </w:p>
    <w:p w:rsidR="00BD7F02" w:rsidRDefault="009B4BF8">
      <w:pPr>
        <w:numPr>
          <w:ilvl w:val="0"/>
          <w:numId w:val="3"/>
        </w:numPr>
        <w:tabs>
          <w:tab w:val="left" w:pos="1170"/>
        </w:tabs>
        <w:spacing w:after="0" w:line="320" w:lineRule="auto"/>
        <w:ind w:left="1169" w:hanging="44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</w:t>
      </w:r>
      <w:r>
        <w:rPr>
          <w:rFonts w:ascii="Times New Roman" w:eastAsia="Times New Roman" w:hAnsi="Times New Roman" w:cs="Times New Roman"/>
          <w:spacing w:val="9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увеличении  </w:t>
      </w:r>
      <w:r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диаметра  </w:t>
      </w:r>
      <w:r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зоны  </w:t>
      </w:r>
      <w:r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очага  </w:t>
      </w:r>
      <w:r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горения  </w:t>
      </w:r>
      <w:r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должны  </w:t>
      </w:r>
      <w:r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быть</w:t>
      </w:r>
    </w:p>
    <w:p w:rsidR="00BD7F02" w:rsidRDefault="009B4BF8">
      <w:pPr>
        <w:spacing w:before="102" w:after="0" w:line="240" w:lineRule="auto"/>
        <w:ind w:left="179" w:right="38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выполнены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мероприятия,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предусмотренные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пунктом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2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настоящих</w:t>
      </w:r>
      <w:r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Требований. При этом на каждый очаг использования открытого огня должно</w:t>
      </w:r>
      <w:r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быть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задействовано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не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менее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двух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человек,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обеспеченных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первичными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средствами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пожаротушения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прошедших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обучение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мерах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пожарной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безопасности.</w:t>
      </w:r>
    </w:p>
    <w:p w:rsidR="00BD7F02" w:rsidRDefault="009B4BF8">
      <w:pPr>
        <w:numPr>
          <w:ilvl w:val="0"/>
          <w:numId w:val="4"/>
        </w:numPr>
        <w:tabs>
          <w:tab w:val="left" w:pos="1188"/>
        </w:tabs>
        <w:spacing w:before="2" w:after="0" w:line="240" w:lineRule="auto"/>
        <w:ind w:left="179" w:right="389"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В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течение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всего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периода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использования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открытого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огня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прекращения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процесса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тления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должен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осуществляться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контроль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за</w:t>
      </w:r>
      <w:proofErr w:type="gramEnd"/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нераспространением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горения (тления)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за пределы</w:t>
      </w:r>
      <w:r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очаговой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зоны.</w:t>
      </w:r>
    </w:p>
    <w:p w:rsidR="00BD7F02" w:rsidRDefault="009B4BF8">
      <w:pPr>
        <w:numPr>
          <w:ilvl w:val="0"/>
          <w:numId w:val="4"/>
        </w:numPr>
        <w:tabs>
          <w:tab w:val="left" w:pos="1020"/>
        </w:tabs>
        <w:spacing w:after="0" w:line="240" w:lineRule="auto"/>
        <w:ind w:left="179" w:right="391"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Разведение костров, использование открытого огня, сжигание мусора,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травы,</w:t>
      </w:r>
      <w:r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листвы</w:t>
      </w:r>
      <w:r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иных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отходов,</w:t>
      </w:r>
      <w:r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материалов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или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изделий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запрещается:</w:t>
      </w:r>
    </w:p>
    <w:p w:rsidR="00BD7F02" w:rsidRDefault="009B4BF8">
      <w:pPr>
        <w:numPr>
          <w:ilvl w:val="0"/>
          <w:numId w:val="4"/>
        </w:numPr>
        <w:tabs>
          <w:tab w:val="left" w:pos="1024"/>
        </w:tabs>
        <w:spacing w:after="0" w:line="240" w:lineRule="auto"/>
        <w:ind w:left="1023" w:hanging="30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</w:t>
      </w:r>
      <w:r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торфяных</w:t>
      </w:r>
      <w:r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почвах;</w:t>
      </w:r>
    </w:p>
    <w:p w:rsidR="00BD7F02" w:rsidRDefault="009B4BF8">
      <w:pPr>
        <w:numPr>
          <w:ilvl w:val="0"/>
          <w:numId w:val="4"/>
        </w:numPr>
        <w:tabs>
          <w:tab w:val="left" w:pos="1024"/>
        </w:tabs>
        <w:spacing w:after="0" w:line="321" w:lineRule="auto"/>
        <w:ind w:left="1023" w:hanging="30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под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кронами</w:t>
      </w:r>
      <w:r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деревьев;</w:t>
      </w:r>
    </w:p>
    <w:p w:rsidR="00BD7F02" w:rsidRDefault="009B4BF8">
      <w:pPr>
        <w:numPr>
          <w:ilvl w:val="0"/>
          <w:numId w:val="4"/>
        </w:numPr>
        <w:tabs>
          <w:tab w:val="left" w:pos="1032"/>
        </w:tabs>
        <w:spacing w:after="0" w:line="240" w:lineRule="auto"/>
        <w:ind w:left="179" w:right="390" w:firstLine="53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установлении на землях общего пользования населенных пунктов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Придороожного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сельского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поселения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Каневского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района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особого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противопожарного</w:t>
      </w:r>
      <w:r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режима;</w:t>
      </w:r>
    </w:p>
    <w:p w:rsidR="00BD7F02" w:rsidRDefault="009B4BF8">
      <w:pPr>
        <w:numPr>
          <w:ilvl w:val="0"/>
          <w:numId w:val="4"/>
        </w:numPr>
        <w:tabs>
          <w:tab w:val="left" w:pos="1056"/>
        </w:tabs>
        <w:spacing w:before="1" w:after="0" w:line="240" w:lineRule="auto"/>
        <w:ind w:left="179" w:right="395"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поступившей информации о приближающихся неблагоприятных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или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опасных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для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жизнедеятельности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людей</w:t>
      </w:r>
      <w:r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метеорологических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последствиях,</w:t>
      </w:r>
      <w:r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связанных с сильными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порывами ветра;</w:t>
      </w:r>
    </w:p>
    <w:p w:rsidR="00BD7F02" w:rsidRDefault="009B4BF8">
      <w:pPr>
        <w:numPr>
          <w:ilvl w:val="0"/>
          <w:numId w:val="4"/>
        </w:numPr>
        <w:tabs>
          <w:tab w:val="left" w:pos="1024"/>
        </w:tabs>
        <w:spacing w:after="0" w:line="320" w:lineRule="auto"/>
        <w:ind w:left="1023" w:hanging="30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под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кронами</w:t>
      </w:r>
      <w:r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деревьев</w:t>
      </w:r>
      <w:r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хвойных</w:t>
      </w:r>
      <w:r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пород;</w:t>
      </w:r>
    </w:p>
    <w:p w:rsidR="00BD7F02" w:rsidRDefault="009B4BF8">
      <w:pPr>
        <w:numPr>
          <w:ilvl w:val="0"/>
          <w:numId w:val="4"/>
        </w:numPr>
        <w:tabs>
          <w:tab w:val="left" w:pos="1164"/>
        </w:tabs>
        <w:spacing w:before="2" w:after="0" w:line="240" w:lineRule="auto"/>
        <w:ind w:left="179" w:right="389" w:firstLine="53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емкости,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стенки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которых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имеют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огненный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сквозной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прогар,</w:t>
      </w:r>
      <w:r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механические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разрывы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(повреждения)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иные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отверстия,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том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числе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технологические, через которые возможно выпадение горючих материалов за</w:t>
      </w:r>
      <w:r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пределы</w:t>
      </w:r>
      <w:r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очага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горения;</w:t>
      </w:r>
    </w:p>
    <w:p w:rsidR="00BD7F02" w:rsidRDefault="009B4BF8">
      <w:pPr>
        <w:numPr>
          <w:ilvl w:val="0"/>
          <w:numId w:val="4"/>
        </w:numPr>
        <w:tabs>
          <w:tab w:val="left" w:pos="1024"/>
        </w:tabs>
        <w:spacing w:after="0" w:line="321" w:lineRule="auto"/>
        <w:ind w:left="1023" w:hanging="30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</w:t>
      </w:r>
      <w:r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скорости</w:t>
      </w:r>
      <w:r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ветра, превышающей</w:t>
      </w:r>
      <w:r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значение</w:t>
      </w:r>
      <w:r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10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метров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секунду.</w:t>
      </w:r>
    </w:p>
    <w:p w:rsidR="00BD7F02" w:rsidRDefault="009B4BF8">
      <w:pPr>
        <w:numPr>
          <w:ilvl w:val="0"/>
          <w:numId w:val="4"/>
        </w:numPr>
        <w:tabs>
          <w:tab w:val="left" w:pos="1252"/>
        </w:tabs>
        <w:spacing w:after="0" w:line="240" w:lineRule="auto"/>
        <w:ind w:left="179" w:right="392"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процессе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разведения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костров,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использования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открытого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огня,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сжигания мусора, травы, листвы и иных отходов, материалов или изделий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запрещается:</w:t>
      </w:r>
    </w:p>
    <w:p w:rsidR="00BD7F02" w:rsidRDefault="009B4BF8">
      <w:pPr>
        <w:numPr>
          <w:ilvl w:val="0"/>
          <w:numId w:val="4"/>
        </w:numPr>
        <w:tabs>
          <w:tab w:val="left" w:pos="1276"/>
        </w:tabs>
        <w:spacing w:before="1" w:after="0" w:line="240" w:lineRule="auto"/>
        <w:ind w:left="179" w:right="393"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осуществлять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сжигание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горючих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легковоспламеняющихся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жидкостей (кроме жидкостей, используемых для розжига), взрывоопасных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веществ и материалов, а также изделий и иных материалов, выделяющих при</w:t>
      </w:r>
      <w:r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горении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токсичные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высокотоксичные</w:t>
      </w:r>
      <w:r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вещества;</w:t>
      </w:r>
    </w:p>
    <w:p w:rsidR="00BD7F02" w:rsidRDefault="009B4BF8">
      <w:pPr>
        <w:numPr>
          <w:ilvl w:val="0"/>
          <w:numId w:val="4"/>
        </w:numPr>
        <w:tabs>
          <w:tab w:val="left" w:pos="1028"/>
        </w:tabs>
        <w:spacing w:after="0" w:line="240" w:lineRule="auto"/>
        <w:ind w:left="179" w:right="393" w:firstLine="53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оставлять место очага горения без присмотра до полного прекращения</w:t>
      </w:r>
      <w:r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горения (тления);</w:t>
      </w:r>
    </w:p>
    <w:p w:rsidR="00BD7F02" w:rsidRDefault="009B4BF8">
      <w:pPr>
        <w:numPr>
          <w:ilvl w:val="0"/>
          <w:numId w:val="4"/>
        </w:numPr>
        <w:tabs>
          <w:tab w:val="left" w:pos="1084"/>
        </w:tabs>
        <w:spacing w:after="0" w:line="240" w:lineRule="auto"/>
        <w:ind w:left="179" w:right="389"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располагать легковоспламеняющиеся и горючие жидкости, а также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горючие</w:t>
      </w:r>
      <w:r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материалы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вблизи очага горения.</w:t>
      </w:r>
    </w:p>
    <w:p w:rsidR="00BD7F02" w:rsidRDefault="009B4BF8">
      <w:pPr>
        <w:numPr>
          <w:ilvl w:val="0"/>
          <w:numId w:val="4"/>
        </w:numPr>
        <w:tabs>
          <w:tab w:val="left" w:pos="1196"/>
        </w:tabs>
        <w:spacing w:after="0" w:line="240" w:lineRule="auto"/>
        <w:ind w:left="179" w:right="390" w:firstLine="53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После использования открытого огня место очага горения должно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быть засыпано землей (песком) или залито водой до полного прекращения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горения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(тления).</w:t>
      </w:r>
    </w:p>
    <w:p w:rsidR="00BD7F02" w:rsidRDefault="00BD7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D7F02" w:rsidRDefault="00BD7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D7F02" w:rsidRDefault="00BD7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D7F02" w:rsidRDefault="00BD7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D7F02" w:rsidRDefault="009B4BF8">
      <w:pPr>
        <w:spacing w:before="102" w:after="0" w:line="240" w:lineRule="auto"/>
        <w:ind w:right="394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ПРИЛОЖЕНИЕ</w:t>
      </w:r>
      <w:r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№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2</w:t>
      </w:r>
    </w:p>
    <w:p w:rsidR="00BD7F02" w:rsidRDefault="00BD7F0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D7F02" w:rsidRDefault="009B4BF8">
      <w:pPr>
        <w:spacing w:after="0" w:line="240" w:lineRule="auto"/>
        <w:ind w:right="443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УТВЕРЖДЕН</w:t>
      </w:r>
    </w:p>
    <w:p w:rsidR="00BD7F02" w:rsidRDefault="009B4BF8">
      <w:pPr>
        <w:spacing w:before="2" w:after="0" w:line="240" w:lineRule="auto"/>
        <w:ind w:left="5871" w:right="412" w:hanging="22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постановлением</w:t>
      </w:r>
      <w:r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администрации</w:t>
      </w:r>
      <w:r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Придорожного сельского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поселения</w:t>
      </w:r>
      <w:r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Каневского</w:t>
      </w:r>
      <w:r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района</w:t>
      </w:r>
    </w:p>
    <w:p w:rsidR="00BD7F02" w:rsidRDefault="009B4BF8">
      <w:pPr>
        <w:tabs>
          <w:tab w:val="left" w:pos="1800"/>
        </w:tabs>
        <w:spacing w:after="0" w:line="320" w:lineRule="auto"/>
        <w:ind w:right="386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__________</w:t>
      </w:r>
      <w:r>
        <w:rPr>
          <w:rFonts w:ascii="Times New Roman" w:eastAsia="Times New Roman" w:hAnsi="Times New Roman" w:cs="Times New Roman"/>
          <w:sz w:val="28"/>
        </w:rPr>
        <w:tab/>
        <w:t>№</w:t>
      </w:r>
      <w:r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___</w:t>
      </w:r>
    </w:p>
    <w:p w:rsidR="00BD7F02" w:rsidRDefault="00BD7F02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</w:p>
    <w:p w:rsidR="00BD7F02" w:rsidRDefault="00BD7F02">
      <w:pPr>
        <w:spacing w:before="3" w:after="0" w:line="240" w:lineRule="auto"/>
        <w:rPr>
          <w:rFonts w:ascii="Times New Roman" w:eastAsia="Times New Roman" w:hAnsi="Times New Roman" w:cs="Times New Roman"/>
          <w:sz w:val="42"/>
        </w:rPr>
      </w:pPr>
    </w:p>
    <w:p w:rsidR="00BD7F02" w:rsidRDefault="009B4BF8">
      <w:pPr>
        <w:spacing w:after="0" w:line="240" w:lineRule="auto"/>
        <w:ind w:left="184" w:right="401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ПЕРЕЧЕНЬ</w:t>
      </w:r>
    </w:p>
    <w:p w:rsidR="00BD7F02" w:rsidRDefault="009B4BF8">
      <w:pPr>
        <w:spacing w:after="0" w:line="240" w:lineRule="auto"/>
        <w:ind w:left="1223" w:right="1441" w:firstLine="9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МЕСТ, НА КОТОРЫХ ДОПУСКАЕТСЯ ПРИГОТОВЛЕНИЕ ПИЩИ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</w:t>
      </w:r>
      <w:r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ИСПОЛЬЗОВАНИЕМ</w:t>
      </w:r>
      <w:r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ОТКРЫТОГО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ОГНЯ,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МАНГАЛОВ</w:t>
      </w:r>
      <w:r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ИНЫХ ПРИСПОСОБЛЕНИЙ</w:t>
      </w:r>
      <w:r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ДЛЯ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ТЕПЛОВОЙ</w:t>
      </w:r>
      <w:r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ОБРАБОТКИ</w:t>
      </w:r>
      <w:r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ПИЩИ</w:t>
      </w:r>
      <w:r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ПОМОЩЬЮ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ОТКРЫТОГО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ОГНЯ</w:t>
      </w:r>
      <w:r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ПЕРИОД</w:t>
      </w:r>
      <w:r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ПРОВЕДЕНИЯ</w:t>
      </w:r>
      <w:r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ПРАЗДНИЧНЫХ МАССОВЫХ МЕРОПРИЯТИЙ НА ТЕРРИТОРИИ ПРИДОРОЖНОГО СЕЛЬСКОГО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ПОСЕЛЕНИЯ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КАНЕВСКОГО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РАЙОНА</w:t>
      </w:r>
    </w:p>
    <w:p w:rsidR="00BD7F02" w:rsidRDefault="00BD7F0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D7F02" w:rsidRDefault="00BD7F0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D7F02" w:rsidRDefault="00BD7F0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"/>
        <w:gridCol w:w="7794"/>
      </w:tblGrid>
      <w:tr w:rsidR="00BD7F02">
        <w:tc>
          <w:tcPr>
            <w:tcW w:w="59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7F02" w:rsidRDefault="009B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/п</w:t>
            </w:r>
          </w:p>
        </w:tc>
        <w:tc>
          <w:tcPr>
            <w:tcW w:w="779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7F02" w:rsidRDefault="009B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Территория Придорожного сельского поселения Каневского района, на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которой допускается приготовление пищи с использованием открытого огня,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мангалов и иных приспособлений для тепловой обработки пищи с помощью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открытого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огня 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период проведения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праздничных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массовых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мероприятий</w:t>
            </w:r>
          </w:p>
        </w:tc>
      </w:tr>
      <w:tr w:rsidR="00BD7F02">
        <w:tc>
          <w:tcPr>
            <w:tcW w:w="59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7F02" w:rsidRDefault="009B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79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7F02" w:rsidRDefault="009B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ст. Придорожная, ул. Колхозная, балка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Жирякова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BD7F02">
        <w:tc>
          <w:tcPr>
            <w:tcW w:w="59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7F02" w:rsidRDefault="009B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779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7F02" w:rsidRDefault="009B4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пос.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Партизанский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в юго-западной части населённого пункта</w:t>
            </w:r>
          </w:p>
        </w:tc>
      </w:tr>
    </w:tbl>
    <w:p w:rsidR="00BD7F02" w:rsidRDefault="00BD7F0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D7F02" w:rsidRDefault="00BD7F02">
      <w:pPr>
        <w:spacing w:before="8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D7F02" w:rsidRDefault="00BD7F02">
      <w:pPr>
        <w:spacing w:before="8" w:after="0" w:line="240" w:lineRule="auto"/>
        <w:rPr>
          <w:rFonts w:ascii="Calibri" w:eastAsia="Calibri" w:hAnsi="Calibri" w:cs="Calibri"/>
        </w:rPr>
      </w:pPr>
    </w:p>
    <w:sectPr w:rsidR="00BD7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96CB5"/>
    <w:multiLevelType w:val="multilevel"/>
    <w:tmpl w:val="5E7E61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EB58B7"/>
    <w:multiLevelType w:val="multilevel"/>
    <w:tmpl w:val="52E6DC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FAB409D"/>
    <w:multiLevelType w:val="multilevel"/>
    <w:tmpl w:val="0884F7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22002FC"/>
    <w:multiLevelType w:val="multilevel"/>
    <w:tmpl w:val="4B86E8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D7F02"/>
    <w:rsid w:val="00112FCF"/>
    <w:rsid w:val="009B4BF8"/>
    <w:rsid w:val="00BD7F02"/>
    <w:rsid w:val="00C8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1618</Words>
  <Characters>9225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2023-04-17T07:35:00Z</dcterms:created>
  <dcterms:modified xsi:type="dcterms:W3CDTF">2023-04-20T11:36:00Z</dcterms:modified>
</cp:coreProperties>
</file>