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2B" w:rsidRDefault="009B727F" w:rsidP="00671034">
      <w:pPr>
        <w:jc w:val="center"/>
        <w:rPr>
          <w:b/>
          <w:bCs/>
          <w:sz w:val="24"/>
          <w:szCs w:val="24"/>
        </w:rPr>
      </w:pPr>
      <w:r>
        <w:rPr>
          <w:noProof/>
        </w:rPr>
        <w:t xml:space="preserve"> </w:t>
      </w:r>
      <w:r w:rsidR="00A2445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.05pt;height:46.05pt;visibility:visible">
            <v:imagedata r:id="rId8" o:title="" croptop="8408f" cropbottom="28171f" cropleft="24155f" cropright="23106f"/>
          </v:shape>
        </w:pict>
      </w:r>
    </w:p>
    <w:p w:rsidR="009B727F" w:rsidRDefault="00DF3D2B" w:rsidP="00671034">
      <w:pPr>
        <w:jc w:val="center"/>
        <w:rPr>
          <w:b/>
          <w:bCs/>
          <w:sz w:val="28"/>
          <w:szCs w:val="28"/>
        </w:rPr>
      </w:pPr>
      <w:r w:rsidRPr="00671034">
        <w:rPr>
          <w:b/>
          <w:bCs/>
          <w:sz w:val="28"/>
          <w:szCs w:val="28"/>
        </w:rPr>
        <w:t xml:space="preserve">АДМИНИСТРАЦИЯ  </w:t>
      </w:r>
    </w:p>
    <w:p w:rsidR="009B727F" w:rsidRDefault="00DF3D2B" w:rsidP="00671034">
      <w:pPr>
        <w:jc w:val="center"/>
        <w:rPr>
          <w:b/>
          <w:bCs/>
          <w:sz w:val="28"/>
          <w:szCs w:val="28"/>
        </w:rPr>
      </w:pPr>
      <w:r w:rsidRPr="00671034">
        <w:rPr>
          <w:b/>
          <w:bCs/>
          <w:caps/>
          <w:sz w:val="28"/>
          <w:szCs w:val="28"/>
        </w:rPr>
        <w:t>Придорожного</w:t>
      </w:r>
      <w:r w:rsidR="009B727F">
        <w:rPr>
          <w:b/>
          <w:bCs/>
          <w:caps/>
          <w:sz w:val="28"/>
          <w:szCs w:val="28"/>
        </w:rPr>
        <w:t xml:space="preserve"> </w:t>
      </w:r>
      <w:r w:rsidRPr="00671034">
        <w:rPr>
          <w:b/>
          <w:bCs/>
          <w:sz w:val="28"/>
          <w:szCs w:val="28"/>
        </w:rPr>
        <w:t>СЕЛЬСКОГО ПОСЕЛЕНИЯ</w:t>
      </w:r>
    </w:p>
    <w:p w:rsidR="00DF3D2B" w:rsidRPr="00671034" w:rsidRDefault="00DF3D2B" w:rsidP="00671034">
      <w:pPr>
        <w:jc w:val="center"/>
        <w:rPr>
          <w:b/>
          <w:bCs/>
          <w:sz w:val="28"/>
          <w:szCs w:val="28"/>
        </w:rPr>
      </w:pPr>
      <w:r w:rsidRPr="00671034">
        <w:rPr>
          <w:b/>
          <w:bCs/>
          <w:sz w:val="28"/>
          <w:szCs w:val="28"/>
        </w:rPr>
        <w:t xml:space="preserve"> КАНЕВСКОГО РАЙОНА</w:t>
      </w:r>
    </w:p>
    <w:p w:rsidR="00DF3D2B" w:rsidRPr="00671034" w:rsidRDefault="00DF3D2B" w:rsidP="00671034">
      <w:pPr>
        <w:jc w:val="center"/>
        <w:rPr>
          <w:b/>
          <w:bCs/>
          <w:sz w:val="28"/>
          <w:szCs w:val="28"/>
        </w:rPr>
      </w:pPr>
    </w:p>
    <w:p w:rsidR="00DF3D2B" w:rsidRPr="00D23278" w:rsidRDefault="00DF3D2B" w:rsidP="00D23278">
      <w:pPr>
        <w:pStyle w:val="2"/>
        <w:jc w:val="center"/>
        <w:rPr>
          <w:sz w:val="32"/>
          <w:szCs w:val="32"/>
        </w:rPr>
      </w:pPr>
      <w:r w:rsidRPr="00D23278">
        <w:rPr>
          <w:sz w:val="32"/>
          <w:szCs w:val="32"/>
        </w:rPr>
        <w:t>ПОСТАНОВЛЕНИЕ</w:t>
      </w:r>
      <w:bookmarkStart w:id="0" w:name="_GoBack"/>
      <w:bookmarkEnd w:id="0"/>
    </w:p>
    <w:p w:rsidR="00DF3D2B" w:rsidRPr="00671034" w:rsidRDefault="00DF3D2B" w:rsidP="00671034">
      <w:pPr>
        <w:jc w:val="center"/>
        <w:rPr>
          <w:sz w:val="28"/>
          <w:szCs w:val="28"/>
        </w:rPr>
      </w:pPr>
      <w:r w:rsidRPr="00671034">
        <w:rPr>
          <w:sz w:val="28"/>
          <w:szCs w:val="28"/>
        </w:rPr>
        <w:t xml:space="preserve"> </w:t>
      </w:r>
    </w:p>
    <w:p w:rsidR="00DF3D2B" w:rsidRPr="009B727F" w:rsidRDefault="00DF3D2B" w:rsidP="009B72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B727F">
        <w:rPr>
          <w:sz w:val="28"/>
          <w:szCs w:val="28"/>
        </w:rPr>
        <w:t xml:space="preserve">от </w:t>
      </w:r>
      <w:r w:rsidR="009B727F" w:rsidRPr="009B727F">
        <w:rPr>
          <w:sz w:val="28"/>
          <w:szCs w:val="28"/>
        </w:rPr>
        <w:t>29.12.</w:t>
      </w:r>
      <w:r w:rsidRPr="009B727F">
        <w:rPr>
          <w:sz w:val="28"/>
          <w:szCs w:val="28"/>
        </w:rPr>
        <w:t xml:space="preserve">2017г.        </w:t>
      </w:r>
      <w:r w:rsidRPr="009B727F">
        <w:rPr>
          <w:sz w:val="28"/>
          <w:szCs w:val="28"/>
        </w:rPr>
        <w:tab/>
        <w:t xml:space="preserve">                       </w:t>
      </w:r>
      <w:r w:rsidRPr="009B727F">
        <w:rPr>
          <w:sz w:val="28"/>
          <w:szCs w:val="28"/>
        </w:rPr>
        <w:tab/>
        <w:t xml:space="preserve">                             </w:t>
      </w:r>
      <w:r w:rsidR="009B727F">
        <w:rPr>
          <w:sz w:val="28"/>
          <w:szCs w:val="28"/>
        </w:rPr>
        <w:t xml:space="preserve">        </w:t>
      </w:r>
      <w:r w:rsidRPr="009B727F">
        <w:rPr>
          <w:sz w:val="28"/>
          <w:szCs w:val="28"/>
        </w:rPr>
        <w:t xml:space="preserve">  № </w:t>
      </w:r>
      <w:r w:rsidR="009B727F" w:rsidRPr="009B727F">
        <w:rPr>
          <w:sz w:val="28"/>
          <w:szCs w:val="28"/>
        </w:rPr>
        <w:t>11</w:t>
      </w:r>
      <w:r w:rsidR="00B97010">
        <w:rPr>
          <w:sz w:val="28"/>
          <w:szCs w:val="28"/>
        </w:rPr>
        <w:t>5</w:t>
      </w:r>
    </w:p>
    <w:p w:rsidR="00DF3D2B" w:rsidRPr="009B727F" w:rsidRDefault="00DF3D2B" w:rsidP="00671034">
      <w:pPr>
        <w:jc w:val="center"/>
        <w:rPr>
          <w:sz w:val="28"/>
          <w:szCs w:val="28"/>
        </w:rPr>
      </w:pPr>
      <w:proofErr w:type="spellStart"/>
      <w:r w:rsidRPr="009B727F">
        <w:rPr>
          <w:sz w:val="28"/>
          <w:szCs w:val="28"/>
        </w:rPr>
        <w:t>ст-ца</w:t>
      </w:r>
      <w:proofErr w:type="spellEnd"/>
      <w:r w:rsidRPr="009B727F">
        <w:rPr>
          <w:sz w:val="28"/>
          <w:szCs w:val="28"/>
        </w:rPr>
        <w:t xml:space="preserve">  Придорожная</w:t>
      </w:r>
    </w:p>
    <w:p w:rsidR="00DF3D2B" w:rsidRPr="009B727F" w:rsidRDefault="009B727F" w:rsidP="00D232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3D2B" w:rsidRPr="009B727F" w:rsidRDefault="00DF3D2B" w:rsidP="00BA0327">
      <w:pPr>
        <w:jc w:val="center"/>
        <w:rPr>
          <w:b/>
          <w:bCs/>
          <w:sz w:val="28"/>
          <w:szCs w:val="28"/>
        </w:rPr>
      </w:pPr>
      <w:r w:rsidRPr="009B727F">
        <w:rPr>
          <w:b/>
          <w:bCs/>
          <w:sz w:val="28"/>
          <w:szCs w:val="28"/>
        </w:rPr>
        <w:t>О внесении изменений в постановление  администрации Придорожного сельского поселения Каневского района от  21 ноября 2016 года №127</w:t>
      </w:r>
    </w:p>
    <w:p w:rsidR="00DF3D2B" w:rsidRPr="009B727F" w:rsidRDefault="00DF3D2B" w:rsidP="00BA0327">
      <w:pPr>
        <w:jc w:val="center"/>
        <w:rPr>
          <w:b/>
          <w:bCs/>
          <w:sz w:val="28"/>
          <w:szCs w:val="28"/>
        </w:rPr>
      </w:pPr>
      <w:r w:rsidRPr="009B727F">
        <w:rPr>
          <w:b/>
          <w:bCs/>
          <w:sz w:val="28"/>
          <w:szCs w:val="28"/>
        </w:rPr>
        <w:t xml:space="preserve">«Об утверждении муниципальной целевой программы </w:t>
      </w:r>
    </w:p>
    <w:p w:rsidR="00DF3D2B" w:rsidRPr="009B727F" w:rsidRDefault="00DF3D2B" w:rsidP="00BA0327">
      <w:pPr>
        <w:jc w:val="center"/>
        <w:rPr>
          <w:b/>
          <w:bCs/>
          <w:sz w:val="28"/>
          <w:szCs w:val="28"/>
        </w:rPr>
      </w:pPr>
      <w:r w:rsidRPr="009B727F">
        <w:rPr>
          <w:b/>
          <w:bCs/>
          <w:sz w:val="28"/>
          <w:szCs w:val="28"/>
        </w:rPr>
        <w:t xml:space="preserve">«Развитие благоустройства на территории Придорожного  сельского поселения Каневского района на 2017-2019 годы» </w:t>
      </w:r>
      <w:proofErr w:type="gramStart"/>
      <w:r w:rsidRPr="009B727F">
        <w:rPr>
          <w:b/>
          <w:bCs/>
          <w:sz w:val="28"/>
          <w:szCs w:val="28"/>
        </w:rPr>
        <w:t xml:space="preserve">( </w:t>
      </w:r>
      <w:proofErr w:type="gramEnd"/>
      <w:r w:rsidRPr="009B727F">
        <w:rPr>
          <w:b/>
          <w:bCs/>
          <w:sz w:val="28"/>
          <w:szCs w:val="28"/>
        </w:rPr>
        <w:t>в редакции от 17.01.2017 №7; от 22.08.2017 №65</w:t>
      </w:r>
      <w:r w:rsidR="009B727F" w:rsidRPr="009B727F">
        <w:rPr>
          <w:b/>
          <w:bCs/>
          <w:sz w:val="28"/>
          <w:szCs w:val="28"/>
        </w:rPr>
        <w:t>, от 20.10.2017г. №93</w:t>
      </w:r>
      <w:r w:rsidRPr="009B727F">
        <w:rPr>
          <w:b/>
          <w:bCs/>
          <w:sz w:val="28"/>
          <w:szCs w:val="28"/>
        </w:rPr>
        <w:t>)</w:t>
      </w:r>
    </w:p>
    <w:p w:rsidR="00DF3D2B" w:rsidRPr="009B727F" w:rsidRDefault="00DF3D2B" w:rsidP="00BA0327">
      <w:pPr>
        <w:jc w:val="center"/>
        <w:rPr>
          <w:b/>
          <w:bCs/>
          <w:sz w:val="28"/>
          <w:szCs w:val="28"/>
        </w:rPr>
      </w:pPr>
    </w:p>
    <w:p w:rsidR="00DF3D2B" w:rsidRPr="009B727F" w:rsidRDefault="00DF3D2B" w:rsidP="00BA0327">
      <w:pPr>
        <w:jc w:val="both"/>
        <w:rPr>
          <w:sz w:val="28"/>
          <w:szCs w:val="28"/>
        </w:rPr>
      </w:pPr>
      <w:r w:rsidRPr="009B727F">
        <w:rPr>
          <w:sz w:val="28"/>
          <w:szCs w:val="28"/>
        </w:rPr>
        <w:t xml:space="preserve">          В соответствии со статьей 179 Бюджетного кодекса Российской Федерации, постановлением администрации Придорожного сельского поселения Каневского района от 25 октября 2016 года № 114 «Об утверждении перечня муниципальных программ Придорожного сельского поселения Каневского района», </w:t>
      </w:r>
      <w:proofErr w:type="gramStart"/>
      <w:r w:rsidRPr="009B727F">
        <w:rPr>
          <w:sz w:val="28"/>
          <w:szCs w:val="28"/>
        </w:rPr>
        <w:t>п</w:t>
      </w:r>
      <w:proofErr w:type="gramEnd"/>
      <w:r w:rsidRPr="009B727F">
        <w:rPr>
          <w:sz w:val="28"/>
          <w:szCs w:val="28"/>
        </w:rPr>
        <w:t xml:space="preserve"> о с т а н о в л я ю:</w:t>
      </w:r>
    </w:p>
    <w:p w:rsidR="00DF3D2B" w:rsidRPr="009B727F" w:rsidRDefault="00DF3D2B" w:rsidP="008C060B">
      <w:pPr>
        <w:jc w:val="both"/>
        <w:rPr>
          <w:bCs/>
          <w:sz w:val="28"/>
          <w:szCs w:val="28"/>
        </w:rPr>
      </w:pPr>
      <w:r w:rsidRPr="009B727F">
        <w:rPr>
          <w:sz w:val="28"/>
          <w:szCs w:val="28"/>
        </w:rPr>
        <w:t xml:space="preserve">         1. В</w:t>
      </w:r>
      <w:r w:rsidRPr="009B727F">
        <w:rPr>
          <w:bCs/>
          <w:sz w:val="28"/>
          <w:szCs w:val="28"/>
        </w:rPr>
        <w:t xml:space="preserve">нести изменения в постановление  администрации Придорожного сельского поселения Каневского района от </w:t>
      </w:r>
      <w:r w:rsidRPr="009B727F">
        <w:rPr>
          <w:b/>
          <w:bCs/>
          <w:sz w:val="28"/>
          <w:szCs w:val="28"/>
        </w:rPr>
        <w:t xml:space="preserve"> </w:t>
      </w:r>
      <w:r w:rsidRPr="009B727F">
        <w:rPr>
          <w:bCs/>
          <w:sz w:val="28"/>
          <w:szCs w:val="28"/>
        </w:rPr>
        <w:t>21 ноября 2016 года №127  «</w:t>
      </w:r>
      <w:proofErr w:type="gramStart"/>
      <w:r w:rsidRPr="009B727F">
        <w:rPr>
          <w:bCs/>
          <w:sz w:val="28"/>
          <w:szCs w:val="28"/>
        </w:rPr>
        <w:t>Об</w:t>
      </w:r>
      <w:proofErr w:type="gramEnd"/>
      <w:r w:rsidRPr="009B727F">
        <w:rPr>
          <w:bCs/>
          <w:sz w:val="28"/>
          <w:szCs w:val="28"/>
        </w:rPr>
        <w:t xml:space="preserve"> </w:t>
      </w:r>
      <w:proofErr w:type="gramStart"/>
      <w:r w:rsidRPr="009B727F">
        <w:rPr>
          <w:bCs/>
          <w:sz w:val="28"/>
          <w:szCs w:val="28"/>
        </w:rPr>
        <w:t>утверждении</w:t>
      </w:r>
      <w:proofErr w:type="gramEnd"/>
      <w:r w:rsidRPr="009B727F">
        <w:rPr>
          <w:bCs/>
          <w:sz w:val="28"/>
          <w:szCs w:val="28"/>
        </w:rPr>
        <w:t xml:space="preserve"> муниципальной целевой программы «Развитие благоустройства на территории Придорожного  сельского поселения Каневского района на 2017-2019 годы» (в редакции от 17.01.2017.№7; от 22.08.2017 №65</w:t>
      </w:r>
      <w:r w:rsidR="009B727F" w:rsidRPr="009B727F">
        <w:rPr>
          <w:bCs/>
          <w:sz w:val="28"/>
          <w:szCs w:val="28"/>
        </w:rPr>
        <w:t>,от 20.10.2017г. №93</w:t>
      </w:r>
      <w:r w:rsidRPr="009B727F">
        <w:rPr>
          <w:bCs/>
          <w:sz w:val="28"/>
          <w:szCs w:val="28"/>
        </w:rPr>
        <w:t>) изложив приложение в новой редакции согласно приложения к настоящему постановлению.</w:t>
      </w:r>
    </w:p>
    <w:p w:rsidR="00DF3D2B" w:rsidRPr="009B727F" w:rsidRDefault="00DF3D2B" w:rsidP="008C060B">
      <w:pPr>
        <w:jc w:val="both"/>
        <w:rPr>
          <w:sz w:val="28"/>
          <w:szCs w:val="28"/>
        </w:rPr>
      </w:pPr>
      <w:r w:rsidRPr="009B727F">
        <w:rPr>
          <w:sz w:val="28"/>
          <w:szCs w:val="28"/>
        </w:rPr>
        <w:t xml:space="preserve">        2. Координацию работы по выполнению мероприятий Программы возложить на отдел учета и отчетности администрации Придорожного сельского поселения Каневского района.</w:t>
      </w:r>
    </w:p>
    <w:p w:rsidR="00DF3D2B" w:rsidRPr="009B727F" w:rsidRDefault="00DF3D2B" w:rsidP="00BA0327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9B727F">
        <w:rPr>
          <w:sz w:val="28"/>
          <w:szCs w:val="28"/>
        </w:rPr>
        <w:t>3. Начальнику отдела учета и отчетности администрации осуществлять финансирование мероприятий Программы в рамках средств, предусмотренных бюджетом Придорожного  сельского поселения Каневского района на текущий финансовый год.</w:t>
      </w:r>
    </w:p>
    <w:p w:rsidR="00DF3D2B" w:rsidRPr="009B727F" w:rsidRDefault="00DF3D2B" w:rsidP="00BA0327">
      <w:pPr>
        <w:tabs>
          <w:tab w:val="center" w:pos="4677"/>
          <w:tab w:val="right" w:pos="9355"/>
        </w:tabs>
        <w:ind w:firstLine="709"/>
        <w:jc w:val="both"/>
        <w:rPr>
          <w:color w:val="000000"/>
          <w:sz w:val="28"/>
          <w:szCs w:val="28"/>
        </w:rPr>
      </w:pPr>
      <w:r w:rsidRPr="009B727F">
        <w:rPr>
          <w:color w:val="000000"/>
          <w:sz w:val="28"/>
          <w:szCs w:val="28"/>
        </w:rPr>
        <w:t xml:space="preserve">4. Общему отделу администрации Придорожного сельского поселения Каневского района </w:t>
      </w:r>
      <w:proofErr w:type="gramStart"/>
      <w:r w:rsidRPr="009B727F">
        <w:rPr>
          <w:color w:val="000000"/>
          <w:sz w:val="28"/>
          <w:szCs w:val="28"/>
        </w:rPr>
        <w:t>разместить</w:t>
      </w:r>
      <w:proofErr w:type="gramEnd"/>
      <w:r w:rsidRPr="009B727F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Придорожного сельского поселения Каневского района в информационно-телекоммуникационной сети «Интернет».</w:t>
      </w:r>
    </w:p>
    <w:p w:rsidR="00DF3D2B" w:rsidRPr="009B727F" w:rsidRDefault="00DF3D2B" w:rsidP="00BA032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B727F">
        <w:rPr>
          <w:sz w:val="28"/>
          <w:szCs w:val="28"/>
        </w:rPr>
        <w:t xml:space="preserve">5. </w:t>
      </w:r>
      <w:proofErr w:type="gramStart"/>
      <w:r w:rsidRPr="009B727F">
        <w:rPr>
          <w:sz w:val="28"/>
          <w:szCs w:val="28"/>
        </w:rPr>
        <w:t>Контроль за</w:t>
      </w:r>
      <w:proofErr w:type="gramEnd"/>
      <w:r w:rsidRPr="009B727F">
        <w:rPr>
          <w:sz w:val="28"/>
          <w:szCs w:val="28"/>
        </w:rPr>
        <w:t xml:space="preserve"> исполнением настоящего постановления возложить на заместителя главы, начальника общего отдела администрации Придорожного сельского поселения Каневского района.</w:t>
      </w:r>
    </w:p>
    <w:p w:rsidR="00DF3D2B" w:rsidRDefault="00DF3D2B" w:rsidP="00786E15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B727F">
        <w:rPr>
          <w:sz w:val="28"/>
          <w:szCs w:val="28"/>
        </w:rPr>
        <w:t xml:space="preserve">7. </w:t>
      </w:r>
      <w:r w:rsidRPr="009B727F">
        <w:rPr>
          <w:color w:val="000000"/>
          <w:sz w:val="28"/>
          <w:szCs w:val="28"/>
        </w:rPr>
        <w:t>Постановление вступает в силу со дня его подписания.</w:t>
      </w:r>
    </w:p>
    <w:p w:rsidR="009B727F" w:rsidRDefault="009B727F" w:rsidP="00786E15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</w:p>
    <w:p w:rsidR="00DF3D2B" w:rsidRPr="003B6ED7" w:rsidRDefault="00DF3D2B" w:rsidP="00BA0327">
      <w:pPr>
        <w:rPr>
          <w:sz w:val="28"/>
          <w:szCs w:val="28"/>
        </w:rPr>
      </w:pPr>
      <w:r w:rsidRPr="003B6ED7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Придорожного</w:t>
      </w:r>
      <w:proofErr w:type="gramEnd"/>
      <w:r w:rsidRPr="003B6ED7">
        <w:rPr>
          <w:sz w:val="28"/>
          <w:szCs w:val="28"/>
        </w:rPr>
        <w:t xml:space="preserve"> сельского </w:t>
      </w:r>
    </w:p>
    <w:p w:rsidR="00DF3D2B" w:rsidRPr="003B6ED7" w:rsidRDefault="00DF3D2B" w:rsidP="00BA032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3B6ED7">
        <w:rPr>
          <w:sz w:val="28"/>
          <w:szCs w:val="28"/>
        </w:rPr>
        <w:t xml:space="preserve">оселения Каневского района                </w:t>
      </w:r>
      <w:r>
        <w:rPr>
          <w:sz w:val="28"/>
          <w:szCs w:val="28"/>
        </w:rPr>
        <w:t xml:space="preserve">                       </w:t>
      </w:r>
      <w:r w:rsidRPr="003B6ED7"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А.Н.Камышан</w:t>
      </w:r>
      <w:proofErr w:type="spellEnd"/>
    </w:p>
    <w:p w:rsidR="00DF3D2B" w:rsidRDefault="00DF3D2B" w:rsidP="00BA0327"/>
    <w:p w:rsidR="00DF3D2B" w:rsidRDefault="00DF3D2B" w:rsidP="00BA0327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069"/>
        <w:gridCol w:w="4784"/>
      </w:tblGrid>
      <w:tr w:rsidR="00DF3D2B">
        <w:tc>
          <w:tcPr>
            <w:tcW w:w="5069" w:type="dxa"/>
          </w:tcPr>
          <w:p w:rsidR="00DF3D2B" w:rsidRDefault="00DF3D2B" w:rsidP="00A13D94">
            <w:pPr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784" w:type="dxa"/>
          </w:tcPr>
          <w:p w:rsidR="00DF3D2B" w:rsidRDefault="00DF3D2B" w:rsidP="00A13D94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F3D2B" w:rsidRDefault="00DF3D2B" w:rsidP="00A13D94">
            <w:pPr>
              <w:jc w:val="center"/>
              <w:rPr>
                <w:sz w:val="28"/>
                <w:szCs w:val="28"/>
              </w:rPr>
            </w:pPr>
          </w:p>
          <w:p w:rsidR="00DF3D2B" w:rsidRDefault="00DF3D2B" w:rsidP="00A13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DF3D2B" w:rsidRDefault="00DF3D2B" w:rsidP="00E977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Придорожного сельского поселения Каневского района</w:t>
            </w:r>
          </w:p>
          <w:p w:rsidR="00DF3D2B" w:rsidRDefault="00DF3D2B" w:rsidP="00E97769">
            <w:pPr>
              <w:jc w:val="both"/>
              <w:rPr>
                <w:sz w:val="28"/>
                <w:szCs w:val="28"/>
              </w:rPr>
            </w:pPr>
            <w:r w:rsidRPr="009B727F">
              <w:rPr>
                <w:sz w:val="28"/>
                <w:szCs w:val="28"/>
              </w:rPr>
              <w:t xml:space="preserve">от </w:t>
            </w:r>
            <w:r w:rsidR="009B727F" w:rsidRPr="009B727F">
              <w:rPr>
                <w:sz w:val="28"/>
                <w:szCs w:val="28"/>
              </w:rPr>
              <w:t>29.12</w:t>
            </w:r>
            <w:r w:rsidRPr="009B727F">
              <w:rPr>
                <w:sz w:val="28"/>
                <w:szCs w:val="28"/>
              </w:rPr>
              <w:t xml:space="preserve">.2017  № </w:t>
            </w:r>
            <w:r w:rsidR="009B727F">
              <w:rPr>
                <w:sz w:val="28"/>
                <w:szCs w:val="28"/>
              </w:rPr>
              <w:t>115</w:t>
            </w:r>
          </w:p>
          <w:p w:rsidR="00DF3D2B" w:rsidRDefault="00DF3D2B" w:rsidP="00A13D94">
            <w:pPr>
              <w:spacing w:after="200" w:line="276" w:lineRule="auto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DF3D2B" w:rsidRPr="00424E47" w:rsidRDefault="00DF3D2B" w:rsidP="00BA0327">
      <w:pPr>
        <w:pStyle w:val="2"/>
        <w:numPr>
          <w:ilvl w:val="1"/>
          <w:numId w:val="18"/>
        </w:numPr>
        <w:suppressAutoHyphens/>
        <w:spacing w:line="100" w:lineRule="atLeast"/>
        <w:jc w:val="center"/>
      </w:pPr>
    </w:p>
    <w:p w:rsidR="00DF3D2B" w:rsidRPr="00040F56" w:rsidRDefault="00DF3D2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 xml:space="preserve">Муниципальная целевая программа </w:t>
      </w:r>
    </w:p>
    <w:p w:rsidR="00DF3D2B" w:rsidRPr="00040F56" w:rsidRDefault="00DF3D2B" w:rsidP="00BA0327">
      <w:pPr>
        <w:jc w:val="center"/>
        <w:rPr>
          <w:sz w:val="28"/>
          <w:szCs w:val="28"/>
        </w:rPr>
      </w:pPr>
      <w:r w:rsidRPr="00040F56">
        <w:rPr>
          <w:sz w:val="28"/>
          <w:szCs w:val="28"/>
        </w:rPr>
        <w:t xml:space="preserve">«Развитие благоустройства на территории </w:t>
      </w:r>
      <w:r>
        <w:rPr>
          <w:sz w:val="28"/>
          <w:szCs w:val="28"/>
        </w:rPr>
        <w:t>Придорожного</w:t>
      </w:r>
      <w:r w:rsidRPr="00040F56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»</w:t>
      </w:r>
    </w:p>
    <w:p w:rsidR="00DF3D2B" w:rsidRDefault="00DF3D2B" w:rsidP="00BA0327">
      <w:pPr>
        <w:spacing w:line="100" w:lineRule="atLeast"/>
        <w:jc w:val="center"/>
        <w:rPr>
          <w:color w:val="002339"/>
          <w:kern w:val="2"/>
          <w:sz w:val="28"/>
          <w:szCs w:val="28"/>
          <w:lang w:eastAsia="ar-SA"/>
        </w:rPr>
      </w:pPr>
    </w:p>
    <w:p w:rsidR="00DF3D2B" w:rsidRPr="00BA0327" w:rsidRDefault="00DF3D2B" w:rsidP="00BA0327">
      <w:pPr>
        <w:spacing w:line="100" w:lineRule="atLeast"/>
        <w:jc w:val="center"/>
        <w:rPr>
          <w:sz w:val="28"/>
          <w:szCs w:val="28"/>
        </w:rPr>
      </w:pPr>
      <w:r w:rsidRPr="00BA0327">
        <w:rPr>
          <w:sz w:val="28"/>
          <w:szCs w:val="28"/>
        </w:rPr>
        <w:t>ПАСПОРТ</w:t>
      </w:r>
    </w:p>
    <w:p w:rsidR="00DF3D2B" w:rsidRDefault="00DF3D2B" w:rsidP="00BA0327">
      <w:pPr>
        <w:jc w:val="center"/>
      </w:pPr>
      <w:r>
        <w:rPr>
          <w:sz w:val="28"/>
          <w:szCs w:val="28"/>
        </w:rPr>
        <w:t>муниципальной программы Придорожного</w:t>
      </w:r>
      <w:r w:rsidRPr="008C5319">
        <w:rPr>
          <w:sz w:val="28"/>
          <w:szCs w:val="28"/>
        </w:rPr>
        <w:t xml:space="preserve"> сельского поселения Каневского района </w:t>
      </w:r>
      <w:r w:rsidRPr="0007382A">
        <w:rPr>
          <w:sz w:val="28"/>
          <w:szCs w:val="28"/>
        </w:rPr>
        <w:t xml:space="preserve">«Развитие благоустройства на территории </w:t>
      </w:r>
      <w:r>
        <w:rPr>
          <w:sz w:val="28"/>
          <w:szCs w:val="28"/>
        </w:rPr>
        <w:t>Придорожного</w:t>
      </w:r>
      <w:r w:rsidRPr="0007382A">
        <w:rPr>
          <w:sz w:val="28"/>
          <w:szCs w:val="28"/>
        </w:rPr>
        <w:t xml:space="preserve"> сельского поселения Каневского района</w:t>
      </w:r>
      <w:r w:rsidRPr="008C5319">
        <w:rPr>
          <w:sz w:val="28"/>
          <w:szCs w:val="28"/>
        </w:rPr>
        <w:t>»</w:t>
      </w:r>
      <w:r>
        <w:t xml:space="preserve"> 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492"/>
      </w:tblGrid>
      <w:tr w:rsidR="00DF3D2B" w:rsidRPr="00BA0327">
        <w:trPr>
          <w:trHeight w:val="1008"/>
        </w:trPr>
        <w:tc>
          <w:tcPr>
            <w:tcW w:w="2213" w:type="pct"/>
          </w:tcPr>
          <w:p w:rsidR="00DF3D2B" w:rsidRPr="00BA0327" w:rsidRDefault="00DF3D2B" w:rsidP="00BA0327">
            <w:pPr>
              <w:pStyle w:val="17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787" w:type="pct"/>
          </w:tcPr>
          <w:p w:rsidR="00DF3D2B" w:rsidRPr="00BA0327" w:rsidRDefault="00DF3D2B" w:rsidP="00E97769">
            <w:pPr>
              <w:pStyle w:val="17"/>
              <w:tabs>
                <w:tab w:val="center" w:pos="4677"/>
              </w:tabs>
              <w:spacing w:before="2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администрации Придорожного сельского поселения Каневского района</w:t>
            </w:r>
          </w:p>
        </w:tc>
      </w:tr>
      <w:tr w:rsidR="00DF3D2B" w:rsidRPr="00BA0327">
        <w:tc>
          <w:tcPr>
            <w:tcW w:w="2213" w:type="pct"/>
          </w:tcPr>
          <w:p w:rsidR="00DF3D2B" w:rsidRPr="00BA0327" w:rsidRDefault="00DF3D2B" w:rsidP="00BA0327">
            <w:pPr>
              <w:pStyle w:val="17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787" w:type="pct"/>
          </w:tcPr>
          <w:p w:rsidR="00DF3D2B" w:rsidRPr="00BA0327" w:rsidRDefault="00DF3D2B" w:rsidP="00304166">
            <w:pPr>
              <w:pStyle w:val="17"/>
              <w:tabs>
                <w:tab w:val="center" w:pos="4677"/>
              </w:tabs>
              <w:spacing w:before="28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DF3D2B" w:rsidRPr="00BA0327">
        <w:trPr>
          <w:trHeight w:val="353"/>
        </w:trPr>
        <w:tc>
          <w:tcPr>
            <w:tcW w:w="2213" w:type="pct"/>
          </w:tcPr>
          <w:p w:rsidR="00DF3D2B" w:rsidRPr="00BA0327" w:rsidRDefault="00DF3D2B" w:rsidP="00BA0327">
            <w:pPr>
              <w:pStyle w:val="17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787" w:type="pct"/>
          </w:tcPr>
          <w:p w:rsidR="00DF3D2B" w:rsidRPr="00BA0327" w:rsidRDefault="00DF3D2B" w:rsidP="00BA0327">
            <w:pPr>
              <w:pStyle w:val="17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DF3D2B" w:rsidRPr="00BA0327">
        <w:trPr>
          <w:trHeight w:val="1198"/>
        </w:trPr>
        <w:tc>
          <w:tcPr>
            <w:tcW w:w="2213" w:type="pct"/>
          </w:tcPr>
          <w:p w:rsidR="00DF3D2B" w:rsidRPr="00BA0327" w:rsidRDefault="00DF3D2B" w:rsidP="00BA0327">
            <w:pPr>
              <w:pStyle w:val="17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2339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заказчики, заказчики (или ответственные за выполнение мероприятий) и исполнители мероприятий подпрограммы</w:t>
            </w:r>
          </w:p>
        </w:tc>
        <w:tc>
          <w:tcPr>
            <w:tcW w:w="2787" w:type="pct"/>
          </w:tcPr>
          <w:p w:rsidR="00DF3D2B" w:rsidRPr="007E656B" w:rsidRDefault="00DF3D2B" w:rsidP="00E97769">
            <w:pPr>
              <w:pStyle w:val="17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Придорожного </w:t>
            </w: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DF3D2B" w:rsidRPr="00BA0327">
        <w:trPr>
          <w:trHeight w:val="1198"/>
        </w:trPr>
        <w:tc>
          <w:tcPr>
            <w:tcW w:w="2213" w:type="pct"/>
          </w:tcPr>
          <w:p w:rsidR="00DF3D2B" w:rsidRPr="007E656B" w:rsidRDefault="00DF3D2B" w:rsidP="00BA0327">
            <w:pPr>
              <w:pStyle w:val="17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2787" w:type="pct"/>
          </w:tcPr>
          <w:p w:rsidR="00DF3D2B" w:rsidRPr="007E656B" w:rsidRDefault="00DF3D2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работ по наведению санитарного порядка и выполнение </w:t>
            </w:r>
            <w:r w:rsidRPr="00BA03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услуг по благоустройству територии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Придорожного</w:t>
            </w:r>
            <w:r w:rsidRPr="00BA03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сельского поселения Каневского района на 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17</w:t>
            </w:r>
            <w:r w:rsidRPr="00BA0327">
              <w:rPr>
                <w:rFonts w:ascii="Times New Roman" w:hAnsi="Times New Roman" w:cs="Times New Roman"/>
                <w:noProof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  <w:r w:rsidRPr="00BA032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годы</w:t>
            </w:r>
          </w:p>
        </w:tc>
      </w:tr>
      <w:tr w:rsidR="00DF3D2B" w:rsidRPr="00BA0327">
        <w:tc>
          <w:tcPr>
            <w:tcW w:w="2213" w:type="pct"/>
          </w:tcPr>
          <w:p w:rsidR="00DF3D2B" w:rsidRPr="007E656B" w:rsidRDefault="00DF3D2B" w:rsidP="00BA0327">
            <w:pPr>
              <w:pStyle w:val="17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787" w:type="pct"/>
          </w:tcPr>
          <w:tbl>
            <w:tblPr>
              <w:tblpPr w:leftFromText="180" w:rightFromText="180" w:vertAnchor="page" w:horzAnchor="margin" w:tblpY="52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2894"/>
            </w:tblGrid>
            <w:tr w:rsidR="00DF3D2B">
              <w:tc>
                <w:tcPr>
                  <w:tcW w:w="2894" w:type="dxa"/>
                </w:tcPr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Грейдирование</w:t>
                  </w:r>
                  <w:proofErr w:type="spellEnd"/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дорог</w:t>
                  </w:r>
                </w:p>
                <w:p w:rsidR="00DF3D2B" w:rsidRPr="00AE2C2E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3D2B">
              <w:tc>
                <w:tcPr>
                  <w:tcW w:w="2894" w:type="dxa"/>
                </w:tcPr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Покрасочные работы</w:t>
                  </w:r>
                </w:p>
                <w:p w:rsidR="00DF3D2B" w:rsidRPr="00AE2C2E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3D2B">
              <w:tc>
                <w:tcPr>
                  <w:tcW w:w="2894" w:type="dxa"/>
                </w:tcPr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Покос травы,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борьба с сорняками,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озеленение</w:t>
                  </w:r>
                </w:p>
                <w:p w:rsidR="00DF3D2B" w:rsidRPr="00AE2C2E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3D2B">
              <w:tc>
                <w:tcPr>
                  <w:tcW w:w="2894" w:type="dxa"/>
                </w:tcPr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озеленителя</w:t>
                  </w:r>
                </w:p>
                <w:p w:rsidR="00DF3D2B" w:rsidRPr="00AE2C2E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3D2B">
              <w:tc>
                <w:tcPr>
                  <w:tcW w:w="2894" w:type="dxa"/>
                </w:tcPr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по обрезке деревьев</w:t>
                  </w:r>
                </w:p>
                <w:p w:rsidR="00DF3D2B" w:rsidRPr="00AE2C2E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3D2B">
              <w:tc>
                <w:tcPr>
                  <w:tcW w:w="2894" w:type="dxa"/>
                </w:tcPr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Уборка остановок</w:t>
                  </w:r>
                </w:p>
                <w:p w:rsidR="00DF3D2B" w:rsidRPr="00AE2C2E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3D2B">
              <w:tc>
                <w:tcPr>
                  <w:tcW w:w="2894" w:type="dxa"/>
                </w:tcPr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Ликвидация стихийных свалок</w:t>
                  </w:r>
                </w:p>
                <w:p w:rsidR="00DF3D2B" w:rsidRPr="00AE2C2E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3D2B">
              <w:tc>
                <w:tcPr>
                  <w:tcW w:w="2894" w:type="dxa"/>
                </w:tcPr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Уборка улиц поселения</w:t>
                  </w:r>
                </w:p>
                <w:p w:rsidR="00DF3D2B" w:rsidRPr="00AE2C2E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3D2B">
              <w:trPr>
                <w:trHeight w:val="1948"/>
              </w:trPr>
              <w:tc>
                <w:tcPr>
                  <w:tcW w:w="2894" w:type="dxa"/>
                </w:tcPr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Уборка территории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кладбища</w:t>
                  </w:r>
                </w:p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Перевозка грузов (ТБО) </w:t>
                  </w:r>
                </w:p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Услуги по техобслуживанию уличного освещения</w:t>
                  </w:r>
                </w:p>
                <w:p w:rsidR="00DF3D2B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F3D2B" w:rsidRPr="00AE2C2E" w:rsidRDefault="00DF3D2B" w:rsidP="00AE2C2E">
                  <w:pPr>
                    <w:pStyle w:val="aff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2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Уборка снега и льда</w:t>
                  </w:r>
                </w:p>
              </w:tc>
            </w:tr>
          </w:tbl>
          <w:p w:rsidR="00DF3D2B" w:rsidRPr="00BA0327" w:rsidRDefault="00DF3D2B" w:rsidP="00BA0327">
            <w:pPr>
              <w:pStyle w:val="17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2339"/>
                <w:sz w:val="28"/>
                <w:szCs w:val="28"/>
              </w:rPr>
            </w:pPr>
          </w:p>
        </w:tc>
      </w:tr>
      <w:tr w:rsidR="00DF3D2B" w:rsidRPr="00BA0327">
        <w:tc>
          <w:tcPr>
            <w:tcW w:w="2213" w:type="pct"/>
          </w:tcPr>
          <w:p w:rsidR="00DF3D2B" w:rsidRPr="007E656B" w:rsidRDefault="00DF3D2B" w:rsidP="00BA0327">
            <w:pPr>
              <w:pStyle w:val="17"/>
              <w:tabs>
                <w:tab w:val="center" w:pos="4677"/>
              </w:tabs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2787" w:type="pct"/>
          </w:tcPr>
          <w:p w:rsidR="00DF3D2B" w:rsidRDefault="00DF3D2B" w:rsidP="00304166">
            <w:pPr>
              <w:pStyle w:val="17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Уличное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освещение</w:t>
            </w:r>
          </w:p>
          <w:p w:rsidR="00DF3D2B" w:rsidRDefault="00DF3D2B" w:rsidP="00304166">
            <w:pPr>
              <w:pStyle w:val="17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 </w:t>
            </w:r>
            <w:r w:rsidRPr="00BA0327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</w:t>
            </w:r>
          </w:p>
          <w:p w:rsidR="00DF3D2B" w:rsidRDefault="00DF3D2B" w:rsidP="00304166">
            <w:pPr>
              <w:pStyle w:val="17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и содержание мест захоронения</w:t>
            </w:r>
          </w:p>
          <w:p w:rsidR="00DF3D2B" w:rsidRPr="007E656B" w:rsidRDefault="00DF3D2B" w:rsidP="00304166">
            <w:pPr>
              <w:pStyle w:val="aff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Другие мероприятия в области благоустройства</w:t>
            </w:r>
          </w:p>
        </w:tc>
      </w:tr>
      <w:tr w:rsidR="00DF3D2B" w:rsidRPr="00BA0327">
        <w:tc>
          <w:tcPr>
            <w:tcW w:w="2213" w:type="pct"/>
          </w:tcPr>
          <w:p w:rsidR="00DF3D2B" w:rsidRPr="00AE2C2E" w:rsidRDefault="00DF3D2B" w:rsidP="00AE2C2E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2787" w:type="pct"/>
          </w:tcPr>
          <w:p w:rsidR="00DF3D2B" w:rsidRDefault="00DF3D2B" w:rsidP="00AE2C2E">
            <w:pPr>
              <w:pStyle w:val="aff4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предусмотрены</w:t>
            </w:r>
          </w:p>
          <w:p w:rsidR="00DF3D2B" w:rsidRPr="00AE2C2E" w:rsidRDefault="00DF3D2B" w:rsidP="00AE2C2E">
            <w:pPr>
              <w:pStyle w:val="af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E2C2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F3D2B" w:rsidRPr="00BA0327">
        <w:tc>
          <w:tcPr>
            <w:tcW w:w="2213" w:type="pct"/>
          </w:tcPr>
          <w:p w:rsidR="00DF3D2B" w:rsidRPr="007E656B" w:rsidRDefault="00DF3D2B" w:rsidP="00BA0327">
            <w:pPr>
              <w:pStyle w:val="17"/>
              <w:tabs>
                <w:tab w:val="center" w:pos="4677"/>
              </w:tabs>
              <w:spacing w:before="2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2787" w:type="pct"/>
          </w:tcPr>
          <w:p w:rsidR="00DF3D2B" w:rsidRPr="007D248D" w:rsidRDefault="00DF3D2B" w:rsidP="007D248D">
            <w:pPr>
              <w:pStyle w:val="17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 программы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197,1</w:t>
            </w:r>
            <w:r w:rsidRPr="0067103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237272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  <w:r w:rsidRPr="0023727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                                                      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  <w:r w:rsidRPr="0023727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ей;                    2019 год </w:t>
            </w:r>
            <w:r w:rsidRPr="002372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  <w:r w:rsidRPr="00237272">
              <w:rPr>
                <w:rFonts w:ascii="Times New Roman" w:hAnsi="Times New Roman" w:cs="Times New Roman"/>
                <w:sz w:val="28"/>
                <w:szCs w:val="28"/>
              </w:rPr>
              <w:t xml:space="preserve"> 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7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272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gramStart"/>
            <w:r w:rsidRPr="00237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gramStart"/>
            <w:r w:rsidRPr="006710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71034">
              <w:rPr>
                <w:rFonts w:ascii="Times New Roman" w:hAnsi="Times New Roman" w:cs="Times New Roman"/>
                <w:sz w:val="28"/>
                <w:szCs w:val="28"/>
              </w:rPr>
              <w:t>сточник финансирования – средства бюджета Придорожного сельского поселения Каневского района.</w:t>
            </w:r>
          </w:p>
        </w:tc>
      </w:tr>
      <w:tr w:rsidR="00DF3D2B" w:rsidRPr="00BA0327">
        <w:tc>
          <w:tcPr>
            <w:tcW w:w="2213" w:type="pct"/>
          </w:tcPr>
          <w:p w:rsidR="00DF3D2B" w:rsidRPr="007E656B" w:rsidRDefault="00DF3D2B" w:rsidP="00BA0327">
            <w:pPr>
              <w:pStyle w:val="17"/>
              <w:tabs>
                <w:tab w:val="center" w:pos="4677"/>
              </w:tabs>
              <w:spacing w:before="2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E656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2787" w:type="pct"/>
          </w:tcPr>
          <w:p w:rsidR="00DF3D2B" w:rsidRPr="007E656B" w:rsidRDefault="00DF3D2B" w:rsidP="00E97769">
            <w:pPr>
              <w:pStyle w:val="17"/>
              <w:tabs>
                <w:tab w:val="center" w:pos="4677"/>
              </w:tabs>
              <w:spacing w:before="2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56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E656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муниципальной программы осуществляет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общего отдела администрации Придорожного</w:t>
            </w:r>
            <w:r w:rsidRPr="007E65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Каневского района</w:t>
            </w:r>
          </w:p>
        </w:tc>
      </w:tr>
    </w:tbl>
    <w:p w:rsidR="00DF3D2B" w:rsidRDefault="00DF3D2B" w:rsidP="00BA0327">
      <w:pPr>
        <w:pStyle w:val="17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color w:val="002339"/>
          <w:sz w:val="28"/>
          <w:szCs w:val="28"/>
        </w:rPr>
      </w:pPr>
    </w:p>
    <w:p w:rsidR="00DF3D2B" w:rsidRPr="00040F56" w:rsidRDefault="00DF3D2B" w:rsidP="00BA0327">
      <w:pPr>
        <w:jc w:val="center"/>
        <w:rPr>
          <w:sz w:val="28"/>
          <w:szCs w:val="28"/>
        </w:rPr>
      </w:pPr>
      <w:r w:rsidRPr="00040F56">
        <w:rPr>
          <w:color w:val="002339"/>
          <w:sz w:val="28"/>
          <w:szCs w:val="28"/>
        </w:rPr>
        <w:t>1</w:t>
      </w:r>
      <w:r w:rsidRPr="00040F56">
        <w:rPr>
          <w:sz w:val="28"/>
          <w:szCs w:val="28"/>
        </w:rPr>
        <w:t>. Характеристика муниципальной программы</w:t>
      </w:r>
    </w:p>
    <w:p w:rsidR="00DF3D2B" w:rsidRDefault="00DF3D2B" w:rsidP="00BA0327">
      <w:pPr>
        <w:jc w:val="both"/>
        <w:rPr>
          <w:sz w:val="28"/>
          <w:szCs w:val="28"/>
        </w:rPr>
      </w:pPr>
    </w:p>
    <w:p w:rsidR="00DF3D2B" w:rsidRPr="00DD707C" w:rsidRDefault="00DF3D2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</w:t>
      </w:r>
      <w:r w:rsidRPr="00DD707C">
        <w:rPr>
          <w:sz w:val="28"/>
          <w:szCs w:val="28"/>
        </w:rPr>
        <w:t xml:space="preserve"> разработана в соответствии со ст. 14 Федерального закона № 131-ФЗ «Об общих принципах организации местного самоуправления Российской Федерации». Согласно данной статьи к вопросам местного значения, которые обязаны решать местные органы представительной и исполнительной власти относятся вопросы обеспечения </w:t>
      </w:r>
      <w:proofErr w:type="gramStart"/>
      <w:r w:rsidRPr="00DD707C">
        <w:rPr>
          <w:sz w:val="28"/>
          <w:szCs w:val="28"/>
        </w:rPr>
        <w:t>населения</w:t>
      </w:r>
      <w:proofErr w:type="gramEnd"/>
      <w:r w:rsidRPr="00DD707C">
        <w:rPr>
          <w:sz w:val="28"/>
          <w:szCs w:val="28"/>
        </w:rPr>
        <w:t xml:space="preserve"> качественными условиями проживания, включая</w:t>
      </w:r>
      <w:r>
        <w:rPr>
          <w:sz w:val="28"/>
          <w:szCs w:val="28"/>
        </w:rPr>
        <w:t xml:space="preserve"> и благоустройство территории</w:t>
      </w:r>
      <w:r w:rsidRPr="00DD707C">
        <w:rPr>
          <w:sz w:val="28"/>
          <w:szCs w:val="28"/>
        </w:rPr>
        <w:t xml:space="preserve"> поселения. К вопросам местного значения в данном разделе относятся:</w:t>
      </w:r>
    </w:p>
    <w:p w:rsidR="00DF3D2B" w:rsidRPr="00DD707C" w:rsidRDefault="00DF3D2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07C">
        <w:rPr>
          <w:sz w:val="28"/>
          <w:szCs w:val="28"/>
        </w:rPr>
        <w:t xml:space="preserve">владение, пользование и распоряжение имуществом, находящимся в </w:t>
      </w:r>
      <w:r>
        <w:rPr>
          <w:sz w:val="28"/>
          <w:szCs w:val="28"/>
        </w:rPr>
        <w:t>муниципальной собственности</w:t>
      </w:r>
      <w:r w:rsidRPr="00DD707C">
        <w:rPr>
          <w:sz w:val="28"/>
          <w:szCs w:val="28"/>
        </w:rPr>
        <w:t xml:space="preserve"> поселения;</w:t>
      </w:r>
    </w:p>
    <w:p w:rsidR="00DF3D2B" w:rsidRPr="00DD707C" w:rsidRDefault="00DF3D2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07C">
        <w:rPr>
          <w:sz w:val="28"/>
          <w:szCs w:val="28"/>
        </w:rPr>
        <w:t>организация сбора и вывоза бытовых отходов и мусора;</w:t>
      </w:r>
    </w:p>
    <w:p w:rsidR="00DF3D2B" w:rsidRPr="00DD707C" w:rsidRDefault="00DF3D2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благоустройства и озеленения территории </w:t>
      </w:r>
      <w:r w:rsidRPr="00DD707C">
        <w:rPr>
          <w:sz w:val="28"/>
          <w:szCs w:val="28"/>
        </w:rPr>
        <w:t>поселения, расположенных в границах населенных пунктов поселения;</w:t>
      </w:r>
    </w:p>
    <w:p w:rsidR="00DF3D2B" w:rsidRPr="00DD707C" w:rsidRDefault="00DF3D2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07C">
        <w:rPr>
          <w:sz w:val="28"/>
          <w:szCs w:val="28"/>
        </w:rPr>
        <w:t>орган</w:t>
      </w:r>
      <w:r>
        <w:rPr>
          <w:sz w:val="28"/>
          <w:szCs w:val="28"/>
        </w:rPr>
        <w:t>изация освещения улиц.</w:t>
      </w:r>
    </w:p>
    <w:p w:rsidR="00DF3D2B" w:rsidRPr="00DD707C" w:rsidRDefault="00DF3D2B" w:rsidP="007E6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данной </w:t>
      </w:r>
      <w:r w:rsidRPr="00DD707C">
        <w:rPr>
          <w:sz w:val="28"/>
          <w:szCs w:val="28"/>
        </w:rPr>
        <w:t>муниципальной программы  позволит существенно улучшить санитарную и экологическую обстановку на  территории   поселения, повысит привлекательность и качество проживания населения.</w:t>
      </w:r>
    </w:p>
    <w:p w:rsidR="00DF3D2B" w:rsidRDefault="00DF3D2B" w:rsidP="00BA0327">
      <w:pPr>
        <w:pStyle w:val="1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F3D2B" w:rsidRDefault="00DF3D2B" w:rsidP="00BA0327">
      <w:pPr>
        <w:pStyle w:val="1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F3D2B" w:rsidSect="00416A90">
          <w:footnotePr>
            <w:pos w:val="beneathText"/>
          </w:footnotePr>
          <w:pgSz w:w="11905" w:h="16837"/>
          <w:pgMar w:top="180" w:right="567" w:bottom="709" w:left="1701" w:header="720" w:footer="720" w:gutter="0"/>
          <w:cols w:space="720"/>
          <w:docGrid w:linePitch="360"/>
        </w:sectPr>
      </w:pPr>
    </w:p>
    <w:p w:rsidR="00DF3D2B" w:rsidRDefault="00DF3D2B" w:rsidP="00BA0327">
      <w:pPr>
        <w:pStyle w:val="1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муниципальной программы, сроки и этапы реализации муниципальной программы</w:t>
      </w:r>
    </w:p>
    <w:p w:rsidR="00DF3D2B" w:rsidRDefault="00DF3D2B" w:rsidP="00BA0327">
      <w:pPr>
        <w:pStyle w:val="1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8"/>
        <w:gridCol w:w="3037"/>
        <w:gridCol w:w="269"/>
        <w:gridCol w:w="9"/>
        <w:gridCol w:w="1690"/>
        <w:gridCol w:w="30"/>
        <w:gridCol w:w="2517"/>
        <w:gridCol w:w="30"/>
        <w:gridCol w:w="1880"/>
        <w:gridCol w:w="18"/>
        <w:gridCol w:w="2533"/>
        <w:gridCol w:w="14"/>
        <w:gridCol w:w="1906"/>
      </w:tblGrid>
      <w:tr w:rsidR="00DF3D2B" w:rsidRPr="007E7689" w:rsidTr="002E3242">
        <w:trPr>
          <w:trHeight w:val="375"/>
        </w:trPr>
        <w:tc>
          <w:tcPr>
            <w:tcW w:w="998" w:type="dxa"/>
            <w:vMerge w:val="restart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 w:val="restart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98" w:type="dxa"/>
            <w:gridSpan w:val="4"/>
            <w:vMerge w:val="restart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47" w:type="dxa"/>
            <w:gridSpan w:val="2"/>
            <w:vMerge w:val="restart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6351" w:type="dxa"/>
            <w:gridSpan w:val="5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DF3D2B" w:rsidRPr="007E7689" w:rsidTr="002E3242">
        <w:trPr>
          <w:trHeight w:val="435"/>
        </w:trPr>
        <w:tc>
          <w:tcPr>
            <w:tcW w:w="998" w:type="dxa"/>
            <w:vMerge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vMerge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Merge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DF3D2B" w:rsidRPr="00BA0327" w:rsidRDefault="00DF3D2B" w:rsidP="00EB0B90">
            <w:pPr>
              <w:pStyle w:val="17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:rsidR="00DF3D2B" w:rsidRPr="00BA0327" w:rsidRDefault="00DF3D2B" w:rsidP="00EB0B90">
            <w:pPr>
              <w:pStyle w:val="17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F3D2B" w:rsidRPr="00BA0327" w:rsidRDefault="00DF3D2B" w:rsidP="00EB0B90">
            <w:pPr>
              <w:pStyle w:val="17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:rsidR="00DF3D2B" w:rsidRPr="00BA0327" w:rsidRDefault="00DF3D2B" w:rsidP="00C0600C">
            <w:pPr>
              <w:pStyle w:val="17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2019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7" w:type="dxa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8" w:type="dxa"/>
            <w:gridSpan w:val="4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F3D2B" w:rsidRPr="00BA0327" w:rsidRDefault="00DF3D2B" w:rsidP="00EB0B90">
            <w:pPr>
              <w:pStyle w:val="17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:rsidR="00DF3D2B" w:rsidRPr="00BA0327" w:rsidRDefault="00DF3D2B" w:rsidP="007D248D">
            <w:pPr>
              <w:pStyle w:val="17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3D2B" w:rsidRPr="00BA0327" w:rsidTr="002E3242">
        <w:trPr>
          <w:trHeight w:val="991"/>
        </w:trPr>
        <w:tc>
          <w:tcPr>
            <w:tcW w:w="998" w:type="dxa"/>
            <w:vMerge w:val="restart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33" w:type="dxa"/>
            <w:gridSpan w:val="12"/>
          </w:tcPr>
          <w:p w:rsidR="00DF3D2B" w:rsidRPr="00EB0B90" w:rsidRDefault="00DF3D2B" w:rsidP="00EB0B90">
            <w:pPr>
              <w:pStyle w:val="aff4"/>
              <w:ind w:firstLine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благоустройства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района»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F3D2B" w:rsidRPr="00EB0B90" w:rsidRDefault="00DF3D2B" w:rsidP="00EB0B90">
            <w:pPr>
              <w:pStyle w:val="aff4"/>
              <w:ind w:firstLine="70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EB0B90">
              <w:rPr>
                <w:rFonts w:ascii="Times New Roman" w:hAnsi="Times New Roman" w:cs="Times New Roman"/>
                <w:color w:val="002339"/>
                <w:sz w:val="24"/>
                <w:szCs w:val="24"/>
              </w:rPr>
              <w:t xml:space="preserve"> -</w:t>
            </w: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 xml:space="preserve"> «Выполнение работ по наведению санитарного порядка и выполнение </w:t>
            </w:r>
            <w:r w:rsidRPr="00EB0B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услуг по благоустройству територии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Придорожного</w:t>
            </w:r>
            <w:r w:rsidRPr="00EB0B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сельского поселения Каневского района на 201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EB0B90">
              <w:rPr>
                <w:rFonts w:ascii="Times New Roman" w:hAnsi="Times New Roman" w:cs="Times New Roman"/>
                <w:noProof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Pr="00EB0B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годы</w:t>
            </w:r>
          </w:p>
          <w:p w:rsidR="00DF3D2B" w:rsidRPr="007E656B" w:rsidRDefault="00DF3D2B" w:rsidP="00EB0B90">
            <w:pPr>
              <w:pStyle w:val="aff4"/>
              <w:ind w:firstLine="703"/>
              <w:jc w:val="both"/>
              <w:rPr>
                <w:rFonts w:ascii="Times New Roman" w:hAnsi="Times New Roman" w:cs="Times New Roman"/>
                <w:noProof/>
              </w:rPr>
            </w:pPr>
            <w:r w:rsidRPr="00EB0B90">
              <w:rPr>
                <w:rFonts w:ascii="Times New Roman" w:hAnsi="Times New Roman" w:cs="Times New Roman"/>
                <w:noProof/>
                <w:sz w:val="24"/>
                <w:szCs w:val="24"/>
              </w:rPr>
              <w:t>Задачи:</w:t>
            </w:r>
            <w:r w:rsidRPr="00BA0327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DF3D2B" w:rsidRPr="007E7689" w:rsidTr="002E3242">
        <w:trPr>
          <w:trHeight w:val="4383"/>
        </w:trPr>
        <w:tc>
          <w:tcPr>
            <w:tcW w:w="998" w:type="dxa"/>
            <w:vMerge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EB0B90" w:rsidRDefault="00DF3D2B" w:rsidP="00EB0B90">
            <w:pPr>
              <w:pStyle w:val="aff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horzAnchor="margin" w:tblpY="270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13555"/>
            </w:tblGrid>
            <w:tr w:rsidR="00DF3D2B" w:rsidRPr="00EB0B90">
              <w:tc>
                <w:tcPr>
                  <w:tcW w:w="13555" w:type="dxa"/>
                </w:tcPr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Грейдирование</w:t>
                  </w:r>
                  <w:proofErr w:type="spellEnd"/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дорог 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Покрасочные работы 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озеленителя 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по обрезке деревьев 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Уборка остановок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Ликвидация стихийных свалок 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Уборка улиц станицы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Уборка территории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кладбища</w:t>
                  </w: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подсобных рабочих 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Погрузочные работы при вывозе мусора 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Перевозка грузов (ТБО) </w:t>
                  </w:r>
                </w:p>
                <w:p w:rsidR="00DF3D2B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Услуги по техобслуживанию уличного освещения </w:t>
                  </w:r>
                </w:p>
                <w:p w:rsidR="00DF3D2B" w:rsidRPr="00EB0B90" w:rsidRDefault="00DF3D2B" w:rsidP="00EB0B90">
                  <w:pPr>
                    <w:pStyle w:val="aff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Уборка снега и льда</w:t>
                  </w:r>
                </w:p>
              </w:tc>
            </w:tr>
          </w:tbl>
          <w:p w:rsidR="00DF3D2B" w:rsidRPr="00EB0B90" w:rsidRDefault="00DF3D2B" w:rsidP="00EB0B90">
            <w:pPr>
              <w:pStyle w:val="af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06" w:type="dxa"/>
            <w:gridSpan w:val="2"/>
          </w:tcPr>
          <w:p w:rsidR="00DF3D2B" w:rsidRPr="00EB0B90" w:rsidRDefault="00DF3D2B" w:rsidP="00EB0B90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0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06" w:type="dxa"/>
            <w:gridSpan w:val="2"/>
          </w:tcPr>
          <w:p w:rsidR="00DF3D2B" w:rsidRPr="00DD79A6" w:rsidRDefault="00DF3D2B" w:rsidP="00697DA8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A6">
              <w:rPr>
                <w:rFonts w:ascii="Times New Roman" w:hAnsi="Times New Roman" w:cs="Times New Roman"/>
                <w:sz w:val="24"/>
                <w:szCs w:val="24"/>
              </w:rPr>
              <w:t>- Улучшение санитарного, экологического состояния поселения;</w:t>
            </w:r>
          </w:p>
          <w:p w:rsidR="00DF3D2B" w:rsidRPr="00BA0327" w:rsidRDefault="00DF3D2B" w:rsidP="00697DA8">
            <w:pPr>
              <w:pStyle w:val="aff4"/>
              <w:jc w:val="both"/>
            </w:pPr>
            <w:r w:rsidRPr="00DD79A6">
              <w:rPr>
                <w:rFonts w:ascii="Times New Roman" w:hAnsi="Times New Roman" w:cs="Times New Roman"/>
                <w:sz w:val="24"/>
                <w:szCs w:val="24"/>
              </w:rPr>
              <w:t>- улучшение благоустройства и архитектурного облика поселения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514ACD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33" w:type="dxa"/>
            <w:gridSpan w:val="12"/>
          </w:tcPr>
          <w:p w:rsidR="00DF3D2B" w:rsidRPr="00BA0327" w:rsidRDefault="00DF3D2B" w:rsidP="00E97769">
            <w:pPr>
              <w:pStyle w:val="17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 Уличное освещение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6F5D32" w:rsidRDefault="00DF3D2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Закупка расходных материалов для уличного освещения, техобслуживание 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F3D2B" w:rsidRPr="006F5D32" w:rsidRDefault="00DF3D2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муниципальных контрактов, гражданско-правовых договоров со специализированной организацией </w:t>
            </w:r>
            <w:proofErr w:type="gramStart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работ по уличному освещению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2. 1</w:t>
            </w: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06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улучшенное качество уличного освещения 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Энергосбережение и улучшенное качество уличного освещения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Энергосбережение и улучшенное качество уличного освещения</w:t>
            </w:r>
          </w:p>
        </w:tc>
        <w:tc>
          <w:tcPr>
            <w:tcW w:w="1906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514ACD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933" w:type="dxa"/>
            <w:gridSpan w:val="12"/>
          </w:tcPr>
          <w:p w:rsidR="00DF3D2B" w:rsidRPr="006F5D32" w:rsidRDefault="00DF3D2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 Своевременное и в  полном  объеме удовлетворение потребностей жителей поселения по вопросу уличного освещения.</w:t>
            </w:r>
          </w:p>
        </w:tc>
      </w:tr>
      <w:tr w:rsidR="00DF3D2B" w:rsidRPr="007E7689" w:rsidTr="002E3242">
        <w:trPr>
          <w:trHeight w:val="903"/>
        </w:trPr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 xml:space="preserve">Цель: </w:t>
            </w:r>
          </w:p>
          <w:p w:rsidR="00DF3D2B" w:rsidRPr="006F5D32" w:rsidRDefault="00DF3D2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-</w:t>
            </w:r>
            <w:r w:rsidRPr="00BA0327">
              <w:rPr>
                <w:sz w:val="28"/>
                <w:szCs w:val="28"/>
              </w:rPr>
              <w:t xml:space="preserve">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уличного освещения на территории поселения  и своевременное техническое обслуживание 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F3D2B" w:rsidRPr="006F5D32" w:rsidRDefault="00DF3D2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обеспечения уличного 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Выполнение работ, закупка материалов.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  <w:tc>
          <w:tcPr>
            <w:tcW w:w="1906" w:type="dxa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</w:tr>
      <w:tr w:rsidR="00DF3D2B" w:rsidRPr="00514ACD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pStyle w:val="17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233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Озеленение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D2B" w:rsidRPr="00BA0327" w:rsidRDefault="00DF3D2B" w:rsidP="006F5D32">
            <w:pPr>
              <w:pStyle w:val="17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6F5D32" w:rsidRDefault="00DF3D2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Цель: Покос травы, борьба с сорняками, озеленение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F3D2B" w:rsidRPr="006F5D32" w:rsidRDefault="00DF3D2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муниципальных контрактов, гражданско-правовых договоров со специализированной организацией </w:t>
            </w:r>
            <w:proofErr w:type="gramStart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работ по озеленению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</w:tr>
      <w:tr w:rsidR="00DF3D2B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3. 1</w:t>
            </w: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06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DF3D2B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Закупка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женцев,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корчевка пней, обрезка сушняка, посадка саженцев  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Закупка саженцев,  корчевка пней, обрезка сушняка, посадка саженцев  освещения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Закупка саженцев,  корчевка пней, обрезка сушняка, посадка саженцев  </w:t>
            </w:r>
          </w:p>
        </w:tc>
        <w:tc>
          <w:tcPr>
            <w:tcW w:w="1906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5B71FA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933" w:type="dxa"/>
            <w:gridSpan w:val="12"/>
          </w:tcPr>
          <w:p w:rsidR="00DF3D2B" w:rsidRPr="006F5D32" w:rsidRDefault="00DF3D2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 Своевременное и в  полном  объеме удовлетворение потребностей жителей поселения по вопросу по озеленению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района.</w:t>
            </w:r>
          </w:p>
        </w:tc>
      </w:tr>
      <w:tr w:rsidR="00DF3D2B" w:rsidRPr="007E7689" w:rsidTr="002E3242">
        <w:trPr>
          <w:trHeight w:val="903"/>
        </w:trPr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 xml:space="preserve">Цель: </w:t>
            </w:r>
          </w:p>
          <w:p w:rsidR="00DF3D2B" w:rsidRPr="006F5D32" w:rsidRDefault="00DF3D2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-</w:t>
            </w:r>
            <w:r w:rsidRPr="00BA0327">
              <w:rPr>
                <w:sz w:val="28"/>
                <w:szCs w:val="28"/>
              </w:rPr>
              <w:t xml:space="preserve">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подержание зеленных насаждений на территории поселения 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F3D2B" w:rsidRPr="006F5D32" w:rsidRDefault="00DF3D2B" w:rsidP="00E97769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по озеленению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2C6143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EF2C6F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Выполнение работ, закупка расходных материалов.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  <w:tc>
          <w:tcPr>
            <w:tcW w:w="1906" w:type="dxa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</w:tr>
      <w:tr w:rsidR="00DF3D2B" w:rsidRPr="00514ACD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33" w:type="dxa"/>
            <w:gridSpan w:val="12"/>
          </w:tcPr>
          <w:p w:rsidR="00DF3D2B" w:rsidRPr="00BA0327" w:rsidRDefault="00DF3D2B" w:rsidP="005A08DC">
            <w:pPr>
              <w:pStyle w:val="17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 мест захоронения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6F5D32" w:rsidRDefault="00DF3D2B" w:rsidP="005A08DC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Цель: Ликвидация стихийных свалок на </w:t>
            </w:r>
            <w:r w:rsidRPr="00D23278">
              <w:rPr>
                <w:rFonts w:ascii="Times New Roman" w:hAnsi="Times New Roman" w:cs="Times New Roman"/>
                <w:sz w:val="24"/>
                <w:szCs w:val="24"/>
              </w:rPr>
              <w:t>территории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2E3242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F3D2B" w:rsidRPr="006F5D32" w:rsidRDefault="00DF3D2B" w:rsidP="002E324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муниципальных контрактов, гражданско-правовых договоров со специализированной организацией </w:t>
            </w:r>
            <w:proofErr w:type="gramStart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работ по ликвидации стихийных свалок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278">
              <w:rPr>
                <w:rFonts w:ascii="Times New Roman" w:hAnsi="Times New Roman" w:cs="Times New Roman"/>
                <w:sz w:val="24"/>
                <w:szCs w:val="24"/>
              </w:rPr>
              <w:t>территории кладбища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</w:tr>
      <w:tr w:rsidR="00DF3D2B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4. 1</w:t>
            </w:r>
          </w:p>
        </w:tc>
        <w:tc>
          <w:tcPr>
            <w:tcW w:w="3306" w:type="dxa"/>
            <w:gridSpan w:val="2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06" w:type="dxa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DF3D2B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уборка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от несанкционированных свалок   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уборка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от несанкционированных свалок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уборка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от несанкционированных свалок</w:t>
            </w:r>
          </w:p>
        </w:tc>
        <w:tc>
          <w:tcPr>
            <w:tcW w:w="1906" w:type="dxa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5B71FA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933" w:type="dxa"/>
            <w:gridSpan w:val="12"/>
          </w:tcPr>
          <w:p w:rsidR="00DF3D2B" w:rsidRPr="006F5D32" w:rsidRDefault="00DF3D2B" w:rsidP="005A08DC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 Экологическое и санитарное благополучие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района.</w:t>
            </w:r>
          </w:p>
        </w:tc>
      </w:tr>
      <w:tr w:rsidR="00DF3D2B" w:rsidRPr="007E7689" w:rsidTr="002E3242">
        <w:trPr>
          <w:trHeight w:val="903"/>
        </w:trPr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5A08DC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 xml:space="preserve">Цель: </w:t>
            </w:r>
          </w:p>
          <w:p w:rsidR="00DF3D2B" w:rsidRPr="006F5D32" w:rsidRDefault="00DF3D2B" w:rsidP="005A08DC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-</w:t>
            </w:r>
            <w:r w:rsidRPr="00BA0327">
              <w:rPr>
                <w:sz w:val="28"/>
                <w:szCs w:val="28"/>
              </w:rPr>
              <w:t xml:space="preserve">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Недопущение захламлений территории поселения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5A08DC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F3D2B" w:rsidRPr="006F5D32" w:rsidRDefault="00DF3D2B" w:rsidP="005A08DC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по ликвидации стихийных свалок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2C6143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EF2C6F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Своевременная уборка стихийных свалок.</w:t>
            </w:r>
          </w:p>
        </w:tc>
        <w:tc>
          <w:tcPr>
            <w:tcW w:w="1729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98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  <w:tc>
          <w:tcPr>
            <w:tcW w:w="1906" w:type="dxa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</w:tr>
      <w:tr w:rsidR="00DF3D2B" w:rsidRPr="00514ACD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33" w:type="dxa"/>
            <w:gridSpan w:val="12"/>
          </w:tcPr>
          <w:p w:rsidR="00DF3D2B" w:rsidRPr="00BA0327" w:rsidRDefault="00DF3D2B" w:rsidP="002C6143">
            <w:pPr>
              <w:pStyle w:val="17"/>
              <w:tabs>
                <w:tab w:val="center" w:pos="4677"/>
              </w:tabs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области б</w:t>
            </w:r>
            <w:r w:rsidRPr="00F73212">
              <w:rPr>
                <w:rFonts w:ascii="Times New Roman" w:hAnsi="Times New Roman" w:cs="Times New Roman"/>
                <w:b/>
                <w:sz w:val="24"/>
                <w:szCs w:val="24"/>
              </w:rPr>
              <w:t>лагоустройств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6F5D32" w:rsidRDefault="00DF3D2B" w:rsidP="002C614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необходимых условий по благоустройству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F3D2B" w:rsidRPr="006F5D32" w:rsidRDefault="00DF3D2B" w:rsidP="002C614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муниципальных контрактов, гражданско-правовых договоров со специализированной организацией </w:t>
            </w:r>
            <w:proofErr w:type="gramStart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работ по благоустройству 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</w:tr>
      <w:tr w:rsidR="00DF3D2B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315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690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10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51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20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DF3D2B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в рамках предусмотренным муниципальным контрактом    </w:t>
            </w:r>
          </w:p>
        </w:tc>
        <w:tc>
          <w:tcPr>
            <w:tcW w:w="1690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в рамках предусмотренным муниципальным контрактом    </w:t>
            </w:r>
          </w:p>
        </w:tc>
        <w:tc>
          <w:tcPr>
            <w:tcW w:w="1910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в рамках предусмотренным муниципальным контрактом    </w:t>
            </w:r>
          </w:p>
        </w:tc>
        <w:tc>
          <w:tcPr>
            <w:tcW w:w="1920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5B71FA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3933" w:type="dxa"/>
            <w:gridSpan w:val="12"/>
          </w:tcPr>
          <w:p w:rsidR="00DF3D2B" w:rsidRPr="006F5D32" w:rsidRDefault="00DF3D2B" w:rsidP="006F5D32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 Разработка документации по заключению муниципального контракта</w:t>
            </w:r>
          </w:p>
        </w:tc>
      </w:tr>
      <w:tr w:rsidR="00DF3D2B" w:rsidRPr="007E7689" w:rsidTr="002E3242">
        <w:trPr>
          <w:trHeight w:val="903"/>
        </w:trPr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tabs>
                <w:tab w:val="left" w:pos="2205"/>
                <w:tab w:val="center" w:pos="4960"/>
              </w:tabs>
              <w:suppressAutoHyphens/>
              <w:spacing w:before="280" w:after="280"/>
              <w:jc w:val="both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 xml:space="preserve">Цель: </w:t>
            </w:r>
          </w:p>
          <w:p w:rsidR="00DF3D2B" w:rsidRPr="006F5D32" w:rsidRDefault="00DF3D2B" w:rsidP="002C614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-</w:t>
            </w:r>
            <w:r w:rsidRPr="00BA0327">
              <w:rPr>
                <w:sz w:val="28"/>
                <w:szCs w:val="28"/>
              </w:rPr>
              <w:t xml:space="preserve"> 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3" w:type="dxa"/>
            <w:gridSpan w:val="1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F3D2B" w:rsidRPr="006F5D32" w:rsidRDefault="00DF3D2B" w:rsidP="002C6143">
            <w:pPr>
              <w:pStyle w:val="ConsPlusNonformat"/>
              <w:widowControl/>
              <w:spacing w:before="280"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по благоустройству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</w:tr>
      <w:tr w:rsidR="00DF3D2B" w:rsidRPr="007E7689" w:rsidTr="002E3242">
        <w:tc>
          <w:tcPr>
            <w:tcW w:w="998" w:type="dxa"/>
          </w:tcPr>
          <w:p w:rsidR="00DF3D2B" w:rsidRPr="00BA0327" w:rsidRDefault="00DF3D2B" w:rsidP="002C6143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5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690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2B" w:rsidRPr="00EF2C6F" w:rsidTr="002E3242">
        <w:tc>
          <w:tcPr>
            <w:tcW w:w="998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в рамках предусмотренным муниципальным контрактом    </w:t>
            </w:r>
          </w:p>
        </w:tc>
        <w:tc>
          <w:tcPr>
            <w:tcW w:w="1690" w:type="dxa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7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910" w:type="dxa"/>
            <w:gridSpan w:val="2"/>
          </w:tcPr>
          <w:p w:rsidR="00DF3D2B" w:rsidRPr="00BA0327" w:rsidRDefault="00DF3D2B" w:rsidP="00BA0327">
            <w:pPr>
              <w:pStyle w:val="17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27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51" w:type="dxa"/>
            <w:gridSpan w:val="2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  <w:tc>
          <w:tcPr>
            <w:tcW w:w="1920" w:type="dxa"/>
            <w:gridSpan w:val="2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4"/>
                <w:szCs w:val="24"/>
              </w:rPr>
            </w:pPr>
            <w:r w:rsidRPr="00BA0327">
              <w:rPr>
                <w:sz w:val="24"/>
                <w:szCs w:val="24"/>
              </w:rPr>
              <w:t>По факту</w:t>
            </w:r>
          </w:p>
        </w:tc>
      </w:tr>
    </w:tbl>
    <w:p w:rsidR="00DF3D2B" w:rsidRPr="00040F56" w:rsidRDefault="00DF3D2B" w:rsidP="00BA0327">
      <w:pPr>
        <w:pStyle w:val="1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F56">
        <w:rPr>
          <w:rFonts w:ascii="Times New Roman" w:hAnsi="Times New Roman" w:cs="Times New Roman"/>
          <w:sz w:val="28"/>
          <w:szCs w:val="28"/>
        </w:rPr>
        <w:t xml:space="preserve">Перечень и краткое описание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</w:p>
    <w:p w:rsidR="00DF3D2B" w:rsidRDefault="00DF3D2B" w:rsidP="00BA0327">
      <w:pPr>
        <w:jc w:val="both"/>
        <w:rPr>
          <w:sz w:val="28"/>
          <w:szCs w:val="28"/>
        </w:rPr>
      </w:pPr>
      <w:r w:rsidRPr="00F424D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Основными перечнем Программы являются: </w:t>
      </w:r>
    </w:p>
    <w:p w:rsidR="00DF3D2B" w:rsidRDefault="00DF3D2B" w:rsidP="00BA0327">
      <w:pPr>
        <w:pStyle w:val="17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Уличное освещение территории придорожного сельского поселения Каневского района на 2017-2019 годы;</w:t>
      </w:r>
    </w:p>
    <w:p w:rsidR="00DF3D2B" w:rsidRPr="002E3242" w:rsidRDefault="00DF3D2B" w:rsidP="002E3242">
      <w:pPr>
        <w:pStyle w:val="17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233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Озеленение территории Придорожного сельского поселения Каневского района на </w:t>
      </w:r>
      <w:r w:rsidRPr="00A55ADF">
        <w:rPr>
          <w:rFonts w:ascii="Times New Roman" w:hAnsi="Times New Roman" w:cs="Times New Roman"/>
          <w:sz w:val="28"/>
          <w:szCs w:val="28"/>
        </w:rPr>
        <w:t>2017-2019</w:t>
      </w:r>
      <w:r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DF3D2B" w:rsidRPr="00136B83" w:rsidRDefault="00DF3D2B" w:rsidP="00136B83">
      <w:pPr>
        <w:pStyle w:val="17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Ликвидация стихийных свалок на территории  </w:t>
      </w:r>
      <w:r w:rsidRPr="00D23278">
        <w:rPr>
          <w:rFonts w:ascii="Times New Roman" w:hAnsi="Times New Roman" w:cs="Times New Roman"/>
          <w:sz w:val="28"/>
          <w:szCs w:val="28"/>
        </w:rPr>
        <w:t>кладбища</w:t>
      </w:r>
      <w:r>
        <w:rPr>
          <w:rFonts w:ascii="Times New Roman" w:hAnsi="Times New Roman" w:cs="Times New Roman"/>
          <w:sz w:val="28"/>
          <w:szCs w:val="28"/>
        </w:rPr>
        <w:t xml:space="preserve"> Придорожного сельского поселения Каневского района на 2017-2019 годы;</w:t>
      </w:r>
    </w:p>
    <w:p w:rsidR="00DF3D2B" w:rsidRDefault="00DF3D2B" w:rsidP="00BA0327">
      <w:pPr>
        <w:pStyle w:val="1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Благоустройство территории Придорожного сельского поселения Каневского района на 2017-2019 годы.</w:t>
      </w:r>
    </w:p>
    <w:p w:rsidR="00DF3D2B" w:rsidRDefault="00DF3D2B" w:rsidP="00BA0327">
      <w:pPr>
        <w:pStyle w:val="1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Данные мероприятия</w:t>
      </w:r>
      <w:r w:rsidRPr="00F42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предусматриваю</w:t>
      </w:r>
      <w:r w:rsidRPr="00F424DE">
        <w:rPr>
          <w:rFonts w:ascii="Times New Roman" w:hAnsi="Times New Roman" w:cs="Times New Roman"/>
          <w:sz w:val="28"/>
          <w:szCs w:val="28"/>
        </w:rPr>
        <w:t>т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4DE">
        <w:rPr>
          <w:rFonts w:ascii="Times New Roman" w:hAnsi="Times New Roman" w:cs="Times New Roman"/>
          <w:sz w:val="28"/>
          <w:szCs w:val="28"/>
        </w:rPr>
        <w:t xml:space="preserve">устойчивого развития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F424D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F424DE">
        <w:rPr>
          <w:rFonts w:ascii="Times New Roman" w:hAnsi="Times New Roman" w:cs="Times New Roman"/>
          <w:sz w:val="28"/>
          <w:szCs w:val="28"/>
        </w:rPr>
        <w:t>, своевременного выполнения поставленных задач по улучшению уровня жизни</w:t>
      </w:r>
      <w:r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F424DE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D2B" w:rsidRDefault="00DF3D2B" w:rsidP="00BA0327">
      <w:pPr>
        <w:pStyle w:val="1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D2B" w:rsidRPr="00040F56" w:rsidRDefault="00DF3D2B" w:rsidP="00BA0327">
      <w:pPr>
        <w:pStyle w:val="1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56">
        <w:rPr>
          <w:rFonts w:ascii="Times New Roman" w:hAnsi="Times New Roman" w:cs="Times New Roman"/>
          <w:sz w:val="28"/>
          <w:szCs w:val="28"/>
        </w:rPr>
        <w:t xml:space="preserve">                                             Перечень основных мероприятий муниципальной программы</w:t>
      </w:r>
    </w:p>
    <w:p w:rsidR="00DF3D2B" w:rsidRDefault="00DF3D2B" w:rsidP="00BA0327">
      <w:pPr>
        <w:pStyle w:val="1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"/>
        <w:gridCol w:w="2520"/>
        <w:gridCol w:w="2520"/>
        <w:gridCol w:w="1320"/>
        <w:gridCol w:w="1706"/>
        <w:gridCol w:w="1400"/>
        <w:gridCol w:w="7"/>
        <w:gridCol w:w="1114"/>
        <w:gridCol w:w="2180"/>
        <w:gridCol w:w="1440"/>
      </w:tblGrid>
      <w:tr w:rsidR="00DF3D2B" w:rsidTr="00A55ADF">
        <w:trPr>
          <w:trHeight w:val="843"/>
        </w:trPr>
        <w:tc>
          <w:tcPr>
            <w:tcW w:w="741" w:type="dxa"/>
            <w:vMerge w:val="restart"/>
          </w:tcPr>
          <w:p w:rsidR="00DF3D2B" w:rsidRDefault="00DF3D2B" w:rsidP="00A13D94">
            <w:pPr>
              <w:jc w:val="center"/>
            </w:pPr>
          </w:p>
          <w:p w:rsidR="00DF3D2B" w:rsidRDefault="00DF3D2B" w:rsidP="00A13D94">
            <w:pPr>
              <w:jc w:val="center"/>
            </w:pPr>
            <w:r>
              <w:t>№</w:t>
            </w:r>
          </w:p>
          <w:p w:rsidR="00DF3D2B" w:rsidRDefault="00DF3D2B" w:rsidP="00A13D94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0" w:type="dxa"/>
            <w:vMerge w:val="restart"/>
          </w:tcPr>
          <w:p w:rsidR="00DF3D2B" w:rsidRDefault="00DF3D2B" w:rsidP="00A13D94">
            <w:pPr>
              <w:jc w:val="center"/>
            </w:pPr>
            <w:r>
              <w:t xml:space="preserve">Наименование </w:t>
            </w:r>
          </w:p>
          <w:p w:rsidR="00DF3D2B" w:rsidRDefault="00DF3D2B" w:rsidP="00A13D94">
            <w:pPr>
              <w:jc w:val="center"/>
            </w:pPr>
            <w:r>
              <w:t>мероприятия</w:t>
            </w:r>
          </w:p>
        </w:tc>
        <w:tc>
          <w:tcPr>
            <w:tcW w:w="2520" w:type="dxa"/>
            <w:vMerge w:val="restart"/>
          </w:tcPr>
          <w:p w:rsidR="00DF3D2B" w:rsidRDefault="00DF3D2B" w:rsidP="00A13D94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320" w:type="dxa"/>
            <w:vMerge w:val="restart"/>
          </w:tcPr>
          <w:p w:rsidR="00DF3D2B" w:rsidRDefault="00DF3D2B" w:rsidP="00A13D94">
            <w:pPr>
              <w:jc w:val="center"/>
            </w:pPr>
            <w:r>
              <w:t>Объем финансирования,</w:t>
            </w:r>
          </w:p>
          <w:p w:rsidR="00DF3D2B" w:rsidRDefault="00DF3D2B" w:rsidP="00A13D94">
            <w:pPr>
              <w:jc w:val="center"/>
            </w:pPr>
            <w:r>
              <w:t>Всего</w:t>
            </w:r>
          </w:p>
          <w:p w:rsidR="00DF3D2B" w:rsidRDefault="00DF3D2B" w:rsidP="00A13D94">
            <w:pPr>
              <w:jc w:val="center"/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4227" w:type="dxa"/>
            <w:gridSpan w:val="4"/>
          </w:tcPr>
          <w:p w:rsidR="00DF3D2B" w:rsidRDefault="00DF3D2B" w:rsidP="00A13D94">
            <w:pPr>
              <w:jc w:val="center"/>
            </w:pPr>
          </w:p>
          <w:p w:rsidR="00DF3D2B" w:rsidRDefault="00DF3D2B" w:rsidP="00A13D94">
            <w:pPr>
              <w:jc w:val="center"/>
            </w:pPr>
            <w:r>
              <w:t>в том числе по годам</w:t>
            </w:r>
          </w:p>
        </w:tc>
        <w:tc>
          <w:tcPr>
            <w:tcW w:w="2180" w:type="dxa"/>
          </w:tcPr>
          <w:p w:rsidR="00DF3D2B" w:rsidRDefault="00DF3D2B" w:rsidP="00A13D94">
            <w:pPr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1440" w:type="dxa"/>
          </w:tcPr>
          <w:p w:rsidR="00DF3D2B" w:rsidRDefault="00DF3D2B" w:rsidP="00A13D94">
            <w:pPr>
              <w:ind w:left="34" w:hanging="34"/>
              <w:jc w:val="center"/>
            </w:pPr>
            <w:r>
              <w:t>Участник муниципальной программы (муниципальный заказчик</w:t>
            </w:r>
            <w:proofErr w:type="gramStart"/>
            <w:r>
              <w:t>,)</w:t>
            </w:r>
            <w:proofErr w:type="gramEnd"/>
          </w:p>
        </w:tc>
      </w:tr>
      <w:tr w:rsidR="00DF3D2B" w:rsidTr="00A55ADF">
        <w:trPr>
          <w:trHeight w:val="337"/>
        </w:trPr>
        <w:tc>
          <w:tcPr>
            <w:tcW w:w="741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Merge/>
            <w:vAlign w:val="center"/>
          </w:tcPr>
          <w:p w:rsidR="00DF3D2B" w:rsidRDefault="00DF3D2B" w:rsidP="00A13D94"/>
        </w:tc>
        <w:tc>
          <w:tcPr>
            <w:tcW w:w="1320" w:type="dxa"/>
            <w:vMerge/>
          </w:tcPr>
          <w:p w:rsidR="00DF3D2B" w:rsidRDefault="00DF3D2B" w:rsidP="00A13D94">
            <w:pPr>
              <w:jc w:val="center"/>
            </w:pPr>
          </w:p>
        </w:tc>
        <w:tc>
          <w:tcPr>
            <w:tcW w:w="1706" w:type="dxa"/>
          </w:tcPr>
          <w:p w:rsidR="00DF3D2B" w:rsidRDefault="00DF3D2B" w:rsidP="00A13D94">
            <w:pPr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  <w:tc>
          <w:tcPr>
            <w:tcW w:w="1400" w:type="dxa"/>
          </w:tcPr>
          <w:p w:rsidR="00DF3D2B" w:rsidRDefault="00DF3D2B" w:rsidP="00A13D94"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</w:t>
            </w:r>
          </w:p>
          <w:p w:rsidR="00DF3D2B" w:rsidRDefault="00DF3D2B" w:rsidP="00A13D94">
            <w:pPr>
              <w:jc w:val="center"/>
            </w:pPr>
          </w:p>
        </w:tc>
        <w:tc>
          <w:tcPr>
            <w:tcW w:w="1121" w:type="dxa"/>
            <w:gridSpan w:val="2"/>
          </w:tcPr>
          <w:p w:rsidR="00DF3D2B" w:rsidRDefault="00DF3D2B" w:rsidP="00A55ADF">
            <w:r>
              <w:t>2019</w:t>
            </w:r>
          </w:p>
        </w:tc>
        <w:tc>
          <w:tcPr>
            <w:tcW w:w="2180" w:type="dxa"/>
            <w:vAlign w:val="center"/>
          </w:tcPr>
          <w:p w:rsidR="00DF3D2B" w:rsidRDefault="00DF3D2B" w:rsidP="00A13D94"/>
        </w:tc>
        <w:tc>
          <w:tcPr>
            <w:tcW w:w="1440" w:type="dxa"/>
            <w:vAlign w:val="center"/>
          </w:tcPr>
          <w:p w:rsidR="00DF3D2B" w:rsidRDefault="00DF3D2B" w:rsidP="00A13D94"/>
        </w:tc>
      </w:tr>
      <w:tr w:rsidR="00DF3D2B" w:rsidRPr="006F71A3" w:rsidTr="00A55ADF">
        <w:tc>
          <w:tcPr>
            <w:tcW w:w="741" w:type="dxa"/>
            <w:vAlign w:val="center"/>
          </w:tcPr>
          <w:p w:rsidR="00DF3D2B" w:rsidRDefault="00DF3D2B" w:rsidP="00A13D94">
            <w:pPr>
              <w:jc w:val="center"/>
            </w:pPr>
            <w:r>
              <w:t>1</w:t>
            </w:r>
          </w:p>
        </w:tc>
        <w:tc>
          <w:tcPr>
            <w:tcW w:w="2520" w:type="dxa"/>
            <w:vAlign w:val="center"/>
          </w:tcPr>
          <w:p w:rsidR="00DF3D2B" w:rsidRDefault="00DF3D2B" w:rsidP="00A13D94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:rsidR="00DF3D2B" w:rsidRDefault="00DF3D2B" w:rsidP="00A13D94">
            <w:pPr>
              <w:jc w:val="center"/>
            </w:pPr>
            <w:r>
              <w:t>3</w:t>
            </w:r>
          </w:p>
        </w:tc>
        <w:tc>
          <w:tcPr>
            <w:tcW w:w="1320" w:type="dxa"/>
            <w:vAlign w:val="center"/>
          </w:tcPr>
          <w:p w:rsidR="00DF3D2B" w:rsidRDefault="00DF3D2B" w:rsidP="00A13D94">
            <w:pPr>
              <w:jc w:val="center"/>
            </w:pPr>
            <w:r>
              <w:t>4</w:t>
            </w:r>
          </w:p>
        </w:tc>
        <w:tc>
          <w:tcPr>
            <w:tcW w:w="1706" w:type="dxa"/>
            <w:vAlign w:val="center"/>
          </w:tcPr>
          <w:p w:rsidR="00DF3D2B" w:rsidRDefault="00DF3D2B" w:rsidP="00A13D94">
            <w:pPr>
              <w:jc w:val="center"/>
            </w:pPr>
            <w:r>
              <w:t>5</w:t>
            </w:r>
          </w:p>
        </w:tc>
        <w:tc>
          <w:tcPr>
            <w:tcW w:w="1400" w:type="dxa"/>
            <w:vAlign w:val="center"/>
          </w:tcPr>
          <w:p w:rsidR="00DF3D2B" w:rsidRDefault="00DF3D2B" w:rsidP="00A13D94">
            <w:pPr>
              <w:jc w:val="center"/>
            </w:pPr>
            <w:r>
              <w:t>6</w:t>
            </w:r>
          </w:p>
          <w:p w:rsidR="00DF3D2B" w:rsidRDefault="00DF3D2B" w:rsidP="00A13D94">
            <w:pPr>
              <w:jc w:val="center"/>
            </w:pPr>
          </w:p>
        </w:tc>
        <w:tc>
          <w:tcPr>
            <w:tcW w:w="1121" w:type="dxa"/>
            <w:gridSpan w:val="2"/>
            <w:vAlign w:val="center"/>
          </w:tcPr>
          <w:p w:rsidR="00DF3D2B" w:rsidRDefault="00DF3D2B" w:rsidP="00A55ADF">
            <w:r>
              <w:t>7</w:t>
            </w:r>
          </w:p>
        </w:tc>
        <w:tc>
          <w:tcPr>
            <w:tcW w:w="2180" w:type="dxa"/>
            <w:vAlign w:val="center"/>
          </w:tcPr>
          <w:p w:rsidR="00DF3D2B" w:rsidRPr="006F71A3" w:rsidRDefault="00DF3D2B" w:rsidP="00A13D94">
            <w:pPr>
              <w:ind w:left="34" w:hanging="34"/>
              <w:jc w:val="center"/>
            </w:pPr>
            <w:r>
              <w:t>8</w:t>
            </w:r>
          </w:p>
        </w:tc>
        <w:tc>
          <w:tcPr>
            <w:tcW w:w="1440" w:type="dxa"/>
            <w:vAlign w:val="center"/>
          </w:tcPr>
          <w:p w:rsidR="00DF3D2B" w:rsidRPr="006F71A3" w:rsidRDefault="00DF3D2B" w:rsidP="00A13D94">
            <w:pPr>
              <w:ind w:left="34" w:hanging="34"/>
              <w:jc w:val="center"/>
            </w:pPr>
            <w:r>
              <w:t>9</w:t>
            </w:r>
          </w:p>
        </w:tc>
      </w:tr>
      <w:tr w:rsidR="00DF3D2B" w:rsidRPr="006F71A3" w:rsidTr="00A55ADF">
        <w:tc>
          <w:tcPr>
            <w:tcW w:w="741" w:type="dxa"/>
            <w:vAlign w:val="center"/>
          </w:tcPr>
          <w:p w:rsidR="00DF3D2B" w:rsidRPr="007342D7" w:rsidRDefault="00DF3D2B" w:rsidP="00A13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20" w:type="dxa"/>
            <w:vAlign w:val="center"/>
          </w:tcPr>
          <w:p w:rsidR="00DF3D2B" w:rsidRPr="007342D7" w:rsidRDefault="00DF3D2B" w:rsidP="00A13D94">
            <w:pPr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Pr="007342D7">
              <w:rPr>
                <w:b/>
                <w:bCs/>
              </w:rPr>
              <w:t xml:space="preserve">ероприятие № </w:t>
            </w:r>
            <w:r>
              <w:rPr>
                <w:b/>
                <w:bCs/>
              </w:rPr>
              <w:t>1</w:t>
            </w:r>
          </w:p>
        </w:tc>
        <w:tc>
          <w:tcPr>
            <w:tcW w:w="2520" w:type="dxa"/>
            <w:vAlign w:val="center"/>
          </w:tcPr>
          <w:p w:rsidR="00DF3D2B" w:rsidRDefault="00DF3D2B" w:rsidP="00A13D94"/>
        </w:tc>
        <w:tc>
          <w:tcPr>
            <w:tcW w:w="1320" w:type="dxa"/>
            <w:vAlign w:val="center"/>
          </w:tcPr>
          <w:p w:rsidR="00DF3D2B" w:rsidRDefault="00DF3D2B" w:rsidP="00A13D94">
            <w:pPr>
              <w:jc w:val="center"/>
            </w:pPr>
          </w:p>
        </w:tc>
        <w:tc>
          <w:tcPr>
            <w:tcW w:w="1706" w:type="dxa"/>
            <w:vAlign w:val="center"/>
          </w:tcPr>
          <w:p w:rsidR="00DF3D2B" w:rsidRDefault="00DF3D2B" w:rsidP="00A13D94">
            <w:pPr>
              <w:jc w:val="center"/>
            </w:pPr>
          </w:p>
        </w:tc>
        <w:tc>
          <w:tcPr>
            <w:tcW w:w="1400" w:type="dxa"/>
            <w:vAlign w:val="center"/>
          </w:tcPr>
          <w:p w:rsidR="00DF3D2B" w:rsidRDefault="00DF3D2B" w:rsidP="00A13D94">
            <w:pPr>
              <w:jc w:val="center"/>
            </w:pPr>
          </w:p>
        </w:tc>
        <w:tc>
          <w:tcPr>
            <w:tcW w:w="1121" w:type="dxa"/>
            <w:gridSpan w:val="2"/>
            <w:vAlign w:val="center"/>
          </w:tcPr>
          <w:p w:rsidR="00DF3D2B" w:rsidRDefault="00DF3D2B" w:rsidP="00A13D94">
            <w:pPr>
              <w:jc w:val="center"/>
            </w:pP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  <w:jc w:val="center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  <w:jc w:val="center"/>
            </w:pPr>
          </w:p>
        </w:tc>
      </w:tr>
      <w:tr w:rsidR="00DF3D2B" w:rsidRPr="006F71A3" w:rsidTr="002E3242">
        <w:trPr>
          <w:trHeight w:val="750"/>
        </w:trPr>
        <w:tc>
          <w:tcPr>
            <w:tcW w:w="741" w:type="dxa"/>
            <w:vMerge w:val="restart"/>
            <w:vAlign w:val="center"/>
          </w:tcPr>
          <w:p w:rsidR="00DF3D2B" w:rsidRPr="007342D7" w:rsidRDefault="00DF3D2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DF3D2B" w:rsidRPr="00DC4659" w:rsidRDefault="00DF3D2B" w:rsidP="00A13D94">
            <w:pPr>
              <w:pStyle w:val="17"/>
              <w:tabs>
                <w:tab w:val="center" w:pos="4677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Уличное освещение </w:t>
            </w:r>
          </w:p>
          <w:p w:rsidR="00DF3D2B" w:rsidRPr="007342D7" w:rsidRDefault="00DF3D2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DF3D2B" w:rsidRPr="00A55ADF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A55ADF">
              <w:rPr>
                <w:b/>
                <w:bCs/>
              </w:rPr>
              <w:t>,0</w:t>
            </w:r>
          </w:p>
        </w:tc>
        <w:tc>
          <w:tcPr>
            <w:tcW w:w="1706" w:type="dxa"/>
            <w:vAlign w:val="center"/>
          </w:tcPr>
          <w:p w:rsidR="00DF3D2B" w:rsidRPr="00A55ADF" w:rsidRDefault="00DF3D2B" w:rsidP="00DC4659">
            <w:pPr>
              <w:jc w:val="center"/>
              <w:rPr>
                <w:b/>
                <w:bCs/>
              </w:rPr>
            </w:pPr>
            <w:r w:rsidRPr="00A55ADF">
              <w:rPr>
                <w:b/>
                <w:bCs/>
              </w:rPr>
              <w:t>0,0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A55ADF" w:rsidRDefault="00DF3D2B" w:rsidP="00DC4659">
            <w:pPr>
              <w:jc w:val="center"/>
              <w:rPr>
                <w:b/>
                <w:bCs/>
              </w:rPr>
            </w:pPr>
            <w:r w:rsidRPr="00A55ADF">
              <w:rPr>
                <w:b/>
                <w:bCs/>
              </w:rPr>
              <w:t>0,0</w:t>
            </w:r>
          </w:p>
        </w:tc>
        <w:tc>
          <w:tcPr>
            <w:tcW w:w="1114" w:type="dxa"/>
            <w:vAlign w:val="center"/>
          </w:tcPr>
          <w:p w:rsidR="00DF3D2B" w:rsidRPr="00DC4659" w:rsidRDefault="00DF3D2B" w:rsidP="00A55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2180" w:type="dxa"/>
            <w:vMerge w:val="restart"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Merge w:val="restart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RPr="006F71A3" w:rsidTr="002E3242">
        <w:trPr>
          <w:trHeight w:val="345"/>
        </w:trPr>
        <w:tc>
          <w:tcPr>
            <w:tcW w:w="741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</w:pPr>
            <w:r w:rsidRPr="00DC4659">
              <w:t>местный бюджет</w:t>
            </w:r>
          </w:p>
        </w:tc>
        <w:tc>
          <w:tcPr>
            <w:tcW w:w="1320" w:type="dxa"/>
            <w:vAlign w:val="center"/>
          </w:tcPr>
          <w:p w:rsidR="00DF3D2B" w:rsidRPr="00A55ADF" w:rsidRDefault="00DF3D2B" w:rsidP="0094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A55ADF">
              <w:rPr>
                <w:b/>
                <w:bCs/>
              </w:rPr>
              <w:t>,0</w:t>
            </w:r>
          </w:p>
        </w:tc>
        <w:tc>
          <w:tcPr>
            <w:tcW w:w="1706" w:type="dxa"/>
            <w:vAlign w:val="center"/>
          </w:tcPr>
          <w:p w:rsidR="00DF3D2B" w:rsidRPr="00A55ADF" w:rsidRDefault="00DF3D2B" w:rsidP="0094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A55ADF">
              <w:rPr>
                <w:b/>
                <w:bCs/>
              </w:rPr>
              <w:t>,0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A55ADF" w:rsidRDefault="00DF3D2B" w:rsidP="0094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A55ADF">
              <w:rPr>
                <w:b/>
                <w:bCs/>
              </w:rPr>
              <w:t>,0</w:t>
            </w:r>
          </w:p>
        </w:tc>
        <w:tc>
          <w:tcPr>
            <w:tcW w:w="1114" w:type="dxa"/>
            <w:vAlign w:val="center"/>
          </w:tcPr>
          <w:p w:rsidR="00DF3D2B" w:rsidRPr="00DC4659" w:rsidRDefault="00DF3D2B" w:rsidP="0094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2180" w:type="dxa"/>
            <w:vMerge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Merge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RPr="006F71A3" w:rsidTr="002E3242">
        <w:tc>
          <w:tcPr>
            <w:tcW w:w="741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</w:pPr>
            <w:r w:rsidRPr="00DC4659">
              <w:t>краевой бюджет</w:t>
            </w:r>
          </w:p>
        </w:tc>
        <w:tc>
          <w:tcPr>
            <w:tcW w:w="1320" w:type="dxa"/>
            <w:vAlign w:val="center"/>
          </w:tcPr>
          <w:p w:rsidR="00DF3D2B" w:rsidRPr="00A55ADF" w:rsidRDefault="00DF3D2B" w:rsidP="00DC4659">
            <w:pPr>
              <w:jc w:val="center"/>
            </w:pPr>
            <w:r w:rsidRPr="00A55ADF">
              <w:t>0,0</w:t>
            </w:r>
          </w:p>
        </w:tc>
        <w:tc>
          <w:tcPr>
            <w:tcW w:w="1706" w:type="dxa"/>
            <w:vAlign w:val="center"/>
          </w:tcPr>
          <w:p w:rsidR="00DF3D2B" w:rsidRPr="00A55ADF" w:rsidRDefault="00DF3D2B" w:rsidP="00DC4659">
            <w:pPr>
              <w:jc w:val="center"/>
            </w:pPr>
            <w:r w:rsidRPr="00A55ADF">
              <w:t>0,0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A55ADF" w:rsidRDefault="00DF3D2B" w:rsidP="00DC4659">
            <w:pPr>
              <w:jc w:val="center"/>
            </w:pPr>
            <w:r w:rsidRPr="00A55ADF">
              <w:t>0,0</w:t>
            </w:r>
          </w:p>
          <w:p w:rsidR="00DF3D2B" w:rsidRPr="00A55ADF" w:rsidRDefault="00DF3D2B" w:rsidP="00DC4659">
            <w:pPr>
              <w:jc w:val="center"/>
            </w:pPr>
          </w:p>
        </w:tc>
        <w:tc>
          <w:tcPr>
            <w:tcW w:w="1114" w:type="dxa"/>
            <w:vAlign w:val="center"/>
          </w:tcPr>
          <w:p w:rsidR="00DF3D2B" w:rsidRDefault="00DF3D2B">
            <w:pPr>
              <w:widowControl/>
              <w:autoSpaceDE/>
              <w:autoSpaceDN/>
              <w:adjustRightInd/>
            </w:pPr>
            <w:r>
              <w:t>0,0</w:t>
            </w:r>
          </w:p>
          <w:p w:rsidR="00DF3D2B" w:rsidRPr="00DC4659" w:rsidRDefault="00DF3D2B" w:rsidP="00A55ADF">
            <w:pPr>
              <w:jc w:val="center"/>
            </w:pP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RPr="006F71A3" w:rsidTr="002E3242">
        <w:tc>
          <w:tcPr>
            <w:tcW w:w="741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ВСЕГО:</w:t>
            </w:r>
          </w:p>
        </w:tc>
        <w:tc>
          <w:tcPr>
            <w:tcW w:w="1320" w:type="dxa"/>
            <w:vAlign w:val="center"/>
          </w:tcPr>
          <w:p w:rsidR="00DF3D2B" w:rsidRPr="00A55ADF" w:rsidRDefault="00DF3D2B" w:rsidP="0094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A55ADF">
              <w:rPr>
                <w:b/>
                <w:bCs/>
              </w:rPr>
              <w:t>,0</w:t>
            </w:r>
          </w:p>
        </w:tc>
        <w:tc>
          <w:tcPr>
            <w:tcW w:w="1706" w:type="dxa"/>
            <w:vAlign w:val="center"/>
          </w:tcPr>
          <w:p w:rsidR="00DF3D2B" w:rsidRPr="00A55ADF" w:rsidRDefault="00DF3D2B" w:rsidP="0094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A55ADF">
              <w:rPr>
                <w:b/>
                <w:bCs/>
              </w:rPr>
              <w:t>,0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A55ADF" w:rsidRDefault="00DF3D2B" w:rsidP="009425F4">
            <w:pPr>
              <w:jc w:val="center"/>
              <w:rPr>
                <w:b/>
                <w:bCs/>
              </w:rPr>
            </w:pPr>
            <w:r w:rsidRPr="00A55ADF">
              <w:rPr>
                <w:b/>
                <w:bCs/>
              </w:rPr>
              <w:t>0,0</w:t>
            </w:r>
          </w:p>
        </w:tc>
        <w:tc>
          <w:tcPr>
            <w:tcW w:w="1114" w:type="dxa"/>
            <w:vAlign w:val="center"/>
          </w:tcPr>
          <w:p w:rsidR="00DF3D2B" w:rsidRPr="00DC4659" w:rsidRDefault="00DF3D2B" w:rsidP="0094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RPr="006F71A3" w:rsidTr="002E3242">
        <w:tc>
          <w:tcPr>
            <w:tcW w:w="741" w:type="dxa"/>
            <w:vAlign w:val="center"/>
          </w:tcPr>
          <w:p w:rsidR="00DF3D2B" w:rsidRPr="007342D7" w:rsidRDefault="00DF3D2B" w:rsidP="00A13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20" w:type="dxa"/>
            <w:vAlign w:val="center"/>
          </w:tcPr>
          <w:p w:rsidR="00DF3D2B" w:rsidRPr="007342D7" w:rsidRDefault="00DF3D2B" w:rsidP="00A13D94">
            <w:pPr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Pr="007342D7">
              <w:rPr>
                <w:b/>
                <w:bCs/>
              </w:rPr>
              <w:t xml:space="preserve">ероприятие № </w:t>
            </w:r>
            <w:r>
              <w:rPr>
                <w:b/>
                <w:bCs/>
              </w:rPr>
              <w:t>2</w:t>
            </w:r>
          </w:p>
        </w:tc>
        <w:tc>
          <w:tcPr>
            <w:tcW w:w="2520" w:type="dxa"/>
            <w:vAlign w:val="center"/>
          </w:tcPr>
          <w:p w:rsidR="00DF3D2B" w:rsidRPr="006F5D32" w:rsidRDefault="00DF3D2B" w:rsidP="00A13D94">
            <w:pPr>
              <w:rPr>
                <w:color w:val="FF0000"/>
              </w:rPr>
            </w:pPr>
          </w:p>
        </w:tc>
        <w:tc>
          <w:tcPr>
            <w:tcW w:w="1320" w:type="dxa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706" w:type="dxa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114" w:type="dxa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  <w:jc w:val="center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  <w:jc w:val="center"/>
            </w:pPr>
          </w:p>
        </w:tc>
      </w:tr>
      <w:tr w:rsidR="00DF3D2B" w:rsidRPr="006F71A3" w:rsidTr="002E3242">
        <w:trPr>
          <w:trHeight w:val="750"/>
        </w:trPr>
        <w:tc>
          <w:tcPr>
            <w:tcW w:w="741" w:type="dxa"/>
            <w:vMerge w:val="restart"/>
            <w:vAlign w:val="center"/>
          </w:tcPr>
          <w:p w:rsidR="00DF3D2B" w:rsidRPr="007342D7" w:rsidRDefault="00DF3D2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DF3D2B" w:rsidRPr="007342D7" w:rsidRDefault="00DF3D2B" w:rsidP="00136B83">
            <w:pPr>
              <w:rPr>
                <w:b/>
                <w:bCs/>
              </w:rPr>
            </w:pPr>
            <w:r w:rsidRPr="00C20AB4">
              <w:t xml:space="preserve">Озеленение </w:t>
            </w:r>
          </w:p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DF3D2B" w:rsidRPr="008E2818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103,4</w:t>
            </w:r>
          </w:p>
        </w:tc>
        <w:tc>
          <w:tcPr>
            <w:tcW w:w="1706" w:type="dxa"/>
            <w:vAlign w:val="center"/>
          </w:tcPr>
          <w:p w:rsidR="00DF3D2B" w:rsidRPr="008E2818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59,4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8E2818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8E2818">
              <w:rPr>
                <w:b/>
                <w:bCs/>
              </w:rPr>
              <w:t>,0</w:t>
            </w:r>
          </w:p>
        </w:tc>
        <w:tc>
          <w:tcPr>
            <w:tcW w:w="1114" w:type="dxa"/>
            <w:vAlign w:val="center"/>
          </w:tcPr>
          <w:p w:rsidR="00DF3D2B" w:rsidRPr="008E2818" w:rsidRDefault="00DF3D2B" w:rsidP="00A55ADF">
            <w:pPr>
              <w:jc w:val="center"/>
              <w:rPr>
                <w:b/>
                <w:bCs/>
              </w:rPr>
            </w:pPr>
            <w:r w:rsidRPr="008E2818">
              <w:rPr>
                <w:b/>
                <w:bCs/>
              </w:rPr>
              <w:t>24,0</w:t>
            </w:r>
          </w:p>
        </w:tc>
        <w:tc>
          <w:tcPr>
            <w:tcW w:w="2180" w:type="dxa"/>
            <w:vMerge w:val="restart"/>
            <w:vAlign w:val="center"/>
          </w:tcPr>
          <w:p w:rsidR="00DF3D2B" w:rsidRPr="008E2818" w:rsidRDefault="00DF3D2B" w:rsidP="00A13D94">
            <w:pPr>
              <w:ind w:left="34" w:hanging="34"/>
            </w:pPr>
          </w:p>
        </w:tc>
        <w:tc>
          <w:tcPr>
            <w:tcW w:w="1440" w:type="dxa"/>
            <w:vMerge w:val="restart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RPr="006F71A3" w:rsidTr="002E3242">
        <w:trPr>
          <w:trHeight w:val="345"/>
        </w:trPr>
        <w:tc>
          <w:tcPr>
            <w:tcW w:w="741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</w:pPr>
            <w:r w:rsidRPr="00DC4659">
              <w:t>местный бюджет</w:t>
            </w:r>
          </w:p>
        </w:tc>
        <w:tc>
          <w:tcPr>
            <w:tcW w:w="1320" w:type="dxa"/>
            <w:vAlign w:val="center"/>
          </w:tcPr>
          <w:p w:rsidR="00DF3D2B" w:rsidRPr="008E2818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103,4</w:t>
            </w:r>
          </w:p>
        </w:tc>
        <w:tc>
          <w:tcPr>
            <w:tcW w:w="1706" w:type="dxa"/>
            <w:vAlign w:val="center"/>
          </w:tcPr>
          <w:p w:rsidR="00DF3D2B" w:rsidRPr="008E2818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59,4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8E2818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E2818">
              <w:rPr>
                <w:b/>
                <w:bCs/>
              </w:rPr>
              <w:t>0,0</w:t>
            </w:r>
          </w:p>
        </w:tc>
        <w:tc>
          <w:tcPr>
            <w:tcW w:w="1114" w:type="dxa"/>
            <w:vAlign w:val="center"/>
          </w:tcPr>
          <w:p w:rsidR="00DF3D2B" w:rsidRPr="008E2818" w:rsidRDefault="00DF3D2B" w:rsidP="005C2196">
            <w:pPr>
              <w:jc w:val="center"/>
              <w:rPr>
                <w:b/>
                <w:bCs/>
              </w:rPr>
            </w:pPr>
            <w:r w:rsidRPr="008E2818">
              <w:rPr>
                <w:b/>
                <w:bCs/>
              </w:rPr>
              <w:t>24,0</w:t>
            </w:r>
          </w:p>
        </w:tc>
        <w:tc>
          <w:tcPr>
            <w:tcW w:w="2180" w:type="dxa"/>
            <w:vMerge/>
            <w:vAlign w:val="center"/>
          </w:tcPr>
          <w:p w:rsidR="00DF3D2B" w:rsidRPr="008E2818" w:rsidRDefault="00DF3D2B" w:rsidP="00A13D94">
            <w:pPr>
              <w:ind w:left="34" w:hanging="34"/>
            </w:pPr>
          </w:p>
        </w:tc>
        <w:tc>
          <w:tcPr>
            <w:tcW w:w="1440" w:type="dxa"/>
            <w:vMerge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RPr="006F71A3" w:rsidTr="002E3242">
        <w:tc>
          <w:tcPr>
            <w:tcW w:w="741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</w:pPr>
            <w:r w:rsidRPr="00DC4659">
              <w:t>краевой бюджет</w:t>
            </w:r>
          </w:p>
        </w:tc>
        <w:tc>
          <w:tcPr>
            <w:tcW w:w="1320" w:type="dxa"/>
            <w:vAlign w:val="center"/>
          </w:tcPr>
          <w:p w:rsidR="00DF3D2B" w:rsidRPr="008E2818" w:rsidRDefault="00DF3D2B" w:rsidP="00DC4659">
            <w:pPr>
              <w:jc w:val="center"/>
            </w:pPr>
          </w:p>
        </w:tc>
        <w:tc>
          <w:tcPr>
            <w:tcW w:w="1706" w:type="dxa"/>
            <w:vAlign w:val="center"/>
          </w:tcPr>
          <w:p w:rsidR="00DF3D2B" w:rsidRPr="008E2818" w:rsidRDefault="00DF3D2B" w:rsidP="00DC4659">
            <w:pPr>
              <w:jc w:val="center"/>
            </w:pPr>
          </w:p>
        </w:tc>
        <w:tc>
          <w:tcPr>
            <w:tcW w:w="1407" w:type="dxa"/>
            <w:gridSpan w:val="2"/>
            <w:vAlign w:val="center"/>
          </w:tcPr>
          <w:p w:rsidR="00DF3D2B" w:rsidRPr="008E2818" w:rsidRDefault="00DF3D2B" w:rsidP="00DC4659">
            <w:pPr>
              <w:jc w:val="center"/>
            </w:pPr>
          </w:p>
        </w:tc>
        <w:tc>
          <w:tcPr>
            <w:tcW w:w="1114" w:type="dxa"/>
            <w:vAlign w:val="center"/>
          </w:tcPr>
          <w:p w:rsidR="00DF3D2B" w:rsidRPr="008E2818" w:rsidRDefault="00DF3D2B" w:rsidP="00DC4659">
            <w:pPr>
              <w:jc w:val="center"/>
            </w:pPr>
          </w:p>
        </w:tc>
        <w:tc>
          <w:tcPr>
            <w:tcW w:w="2180" w:type="dxa"/>
            <w:vAlign w:val="center"/>
          </w:tcPr>
          <w:p w:rsidR="00DF3D2B" w:rsidRPr="008E2818" w:rsidRDefault="00DF3D2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RPr="006F71A3" w:rsidTr="002E3242">
        <w:tc>
          <w:tcPr>
            <w:tcW w:w="741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ВСЕГО:</w:t>
            </w:r>
          </w:p>
        </w:tc>
        <w:tc>
          <w:tcPr>
            <w:tcW w:w="1320" w:type="dxa"/>
            <w:vAlign w:val="center"/>
          </w:tcPr>
          <w:p w:rsidR="00DF3D2B" w:rsidRPr="008E2818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103,4</w:t>
            </w:r>
          </w:p>
        </w:tc>
        <w:tc>
          <w:tcPr>
            <w:tcW w:w="1706" w:type="dxa"/>
            <w:vAlign w:val="center"/>
          </w:tcPr>
          <w:p w:rsidR="00DF3D2B" w:rsidRPr="008E2818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59,4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8E2818" w:rsidRDefault="00DF3D2B" w:rsidP="005C2196">
            <w:pPr>
              <w:jc w:val="center"/>
              <w:rPr>
                <w:b/>
                <w:bCs/>
              </w:rPr>
            </w:pPr>
            <w:r w:rsidRPr="008E2818">
              <w:rPr>
                <w:b/>
                <w:bCs/>
              </w:rPr>
              <w:t>20,0</w:t>
            </w:r>
          </w:p>
        </w:tc>
        <w:tc>
          <w:tcPr>
            <w:tcW w:w="1114" w:type="dxa"/>
            <w:vAlign w:val="center"/>
          </w:tcPr>
          <w:p w:rsidR="00DF3D2B" w:rsidRPr="008E2818" w:rsidRDefault="00DF3D2B" w:rsidP="005C2196">
            <w:pPr>
              <w:jc w:val="center"/>
              <w:rPr>
                <w:b/>
                <w:bCs/>
              </w:rPr>
            </w:pPr>
            <w:r w:rsidRPr="008E2818">
              <w:rPr>
                <w:b/>
                <w:bCs/>
              </w:rPr>
              <w:t>24,0</w:t>
            </w:r>
          </w:p>
        </w:tc>
        <w:tc>
          <w:tcPr>
            <w:tcW w:w="2180" w:type="dxa"/>
            <w:vAlign w:val="center"/>
          </w:tcPr>
          <w:p w:rsidR="00DF3D2B" w:rsidRPr="008E2818" w:rsidRDefault="00DF3D2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Tr="002E3242">
        <w:tc>
          <w:tcPr>
            <w:tcW w:w="741" w:type="dxa"/>
            <w:vAlign w:val="center"/>
          </w:tcPr>
          <w:p w:rsidR="00DF3D2B" w:rsidRPr="007342D7" w:rsidRDefault="00DF3D2B" w:rsidP="00A13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20" w:type="dxa"/>
            <w:vAlign w:val="center"/>
          </w:tcPr>
          <w:p w:rsidR="00DF3D2B" w:rsidRPr="007342D7" w:rsidRDefault="00DF3D2B" w:rsidP="00A13D94">
            <w:pPr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Pr="007342D7">
              <w:rPr>
                <w:b/>
                <w:bCs/>
              </w:rPr>
              <w:t xml:space="preserve">ероприятие № </w:t>
            </w:r>
            <w:r>
              <w:rPr>
                <w:b/>
                <w:bCs/>
              </w:rPr>
              <w:t>3</w:t>
            </w:r>
          </w:p>
        </w:tc>
        <w:tc>
          <w:tcPr>
            <w:tcW w:w="2520" w:type="dxa"/>
            <w:vAlign w:val="center"/>
          </w:tcPr>
          <w:p w:rsidR="00DF3D2B" w:rsidRPr="006F5D32" w:rsidRDefault="00DF3D2B" w:rsidP="00A13D94">
            <w:pPr>
              <w:rPr>
                <w:color w:val="FF0000"/>
              </w:rPr>
            </w:pPr>
          </w:p>
        </w:tc>
        <w:tc>
          <w:tcPr>
            <w:tcW w:w="1320" w:type="dxa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706" w:type="dxa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114" w:type="dxa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  <w:jc w:val="center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  <w:jc w:val="center"/>
            </w:pPr>
          </w:p>
        </w:tc>
      </w:tr>
      <w:tr w:rsidR="00DF3D2B" w:rsidTr="002E3242">
        <w:trPr>
          <w:trHeight w:val="750"/>
        </w:trPr>
        <w:tc>
          <w:tcPr>
            <w:tcW w:w="741" w:type="dxa"/>
            <w:vMerge w:val="restart"/>
            <w:vAlign w:val="center"/>
          </w:tcPr>
          <w:p w:rsidR="00DF3D2B" w:rsidRPr="007342D7" w:rsidRDefault="00DF3D2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DF3D2B" w:rsidRPr="00DE62D3" w:rsidRDefault="00DF3D2B" w:rsidP="00136B83">
            <w:pPr>
              <w:rPr>
                <w:bCs/>
              </w:rPr>
            </w:pPr>
            <w:r w:rsidRPr="00DE62D3">
              <w:t>Организаци</w:t>
            </w:r>
            <w:r>
              <w:t>я и содержание мест захоронения</w:t>
            </w:r>
          </w:p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DF3D2B" w:rsidRPr="00DE62D3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26,2</w:t>
            </w:r>
          </w:p>
        </w:tc>
        <w:tc>
          <w:tcPr>
            <w:tcW w:w="1706" w:type="dxa"/>
            <w:vAlign w:val="center"/>
          </w:tcPr>
          <w:p w:rsidR="00DF3D2B" w:rsidRPr="00DE62D3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15,2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DE62D3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E62D3">
              <w:rPr>
                <w:b/>
                <w:bCs/>
              </w:rPr>
              <w:t>,0</w:t>
            </w:r>
          </w:p>
        </w:tc>
        <w:tc>
          <w:tcPr>
            <w:tcW w:w="1114" w:type="dxa"/>
            <w:vAlign w:val="center"/>
          </w:tcPr>
          <w:p w:rsidR="00DF3D2B" w:rsidRPr="00DC4659" w:rsidRDefault="00DF3D2B" w:rsidP="00A55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</w:tc>
        <w:tc>
          <w:tcPr>
            <w:tcW w:w="2180" w:type="dxa"/>
            <w:vMerge w:val="restart"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Merge w:val="restart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Tr="002E3242">
        <w:trPr>
          <w:trHeight w:val="345"/>
        </w:trPr>
        <w:tc>
          <w:tcPr>
            <w:tcW w:w="741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</w:pPr>
            <w:r w:rsidRPr="00DC4659">
              <w:t>местный бюджет</w:t>
            </w:r>
          </w:p>
        </w:tc>
        <w:tc>
          <w:tcPr>
            <w:tcW w:w="1320" w:type="dxa"/>
            <w:vAlign w:val="center"/>
          </w:tcPr>
          <w:p w:rsidR="00DF3D2B" w:rsidRPr="00DE62D3" w:rsidRDefault="00DF3D2B" w:rsidP="00DC4659">
            <w:pPr>
              <w:jc w:val="center"/>
            </w:pPr>
            <w:r>
              <w:t>26,2</w:t>
            </w:r>
          </w:p>
        </w:tc>
        <w:tc>
          <w:tcPr>
            <w:tcW w:w="1706" w:type="dxa"/>
            <w:vAlign w:val="center"/>
          </w:tcPr>
          <w:p w:rsidR="00DF3D2B" w:rsidRPr="00DE62D3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15,2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DE62D3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E62D3">
              <w:rPr>
                <w:b/>
                <w:bCs/>
              </w:rPr>
              <w:t>,0</w:t>
            </w:r>
          </w:p>
        </w:tc>
        <w:tc>
          <w:tcPr>
            <w:tcW w:w="1114" w:type="dxa"/>
            <w:vAlign w:val="center"/>
          </w:tcPr>
          <w:p w:rsidR="00DF3D2B" w:rsidRPr="00DC4659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</w:tc>
        <w:tc>
          <w:tcPr>
            <w:tcW w:w="2180" w:type="dxa"/>
            <w:vMerge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Merge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Tr="002E3242">
        <w:tc>
          <w:tcPr>
            <w:tcW w:w="741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</w:pPr>
            <w:r w:rsidRPr="00DC4659">
              <w:t>краевой бюджет</w:t>
            </w:r>
          </w:p>
        </w:tc>
        <w:tc>
          <w:tcPr>
            <w:tcW w:w="1320" w:type="dxa"/>
            <w:vAlign w:val="center"/>
          </w:tcPr>
          <w:p w:rsidR="00DF3D2B" w:rsidRPr="00DE62D3" w:rsidRDefault="00DF3D2B" w:rsidP="00DC4659">
            <w:pPr>
              <w:jc w:val="center"/>
            </w:pPr>
          </w:p>
        </w:tc>
        <w:tc>
          <w:tcPr>
            <w:tcW w:w="1706" w:type="dxa"/>
            <w:vAlign w:val="center"/>
          </w:tcPr>
          <w:p w:rsidR="00DF3D2B" w:rsidRPr="00DE62D3" w:rsidRDefault="00DF3D2B" w:rsidP="00DC4659">
            <w:pPr>
              <w:jc w:val="center"/>
            </w:pPr>
          </w:p>
        </w:tc>
        <w:tc>
          <w:tcPr>
            <w:tcW w:w="1407" w:type="dxa"/>
            <w:gridSpan w:val="2"/>
            <w:vAlign w:val="center"/>
          </w:tcPr>
          <w:p w:rsidR="00DF3D2B" w:rsidRPr="00DE62D3" w:rsidRDefault="00DF3D2B" w:rsidP="00DC4659">
            <w:pPr>
              <w:jc w:val="center"/>
            </w:pPr>
          </w:p>
        </w:tc>
        <w:tc>
          <w:tcPr>
            <w:tcW w:w="1114" w:type="dxa"/>
            <w:vAlign w:val="center"/>
          </w:tcPr>
          <w:p w:rsidR="00DF3D2B" w:rsidRPr="00DC4659" w:rsidRDefault="00DF3D2B" w:rsidP="00DC4659">
            <w:pPr>
              <w:jc w:val="center"/>
            </w:pP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Tr="002E3242">
        <w:tc>
          <w:tcPr>
            <w:tcW w:w="741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ВСЕГО:</w:t>
            </w:r>
          </w:p>
        </w:tc>
        <w:tc>
          <w:tcPr>
            <w:tcW w:w="1320" w:type="dxa"/>
            <w:vAlign w:val="center"/>
          </w:tcPr>
          <w:p w:rsidR="00DF3D2B" w:rsidRPr="00DE62D3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26,2</w:t>
            </w:r>
          </w:p>
        </w:tc>
        <w:tc>
          <w:tcPr>
            <w:tcW w:w="1706" w:type="dxa"/>
            <w:vAlign w:val="center"/>
          </w:tcPr>
          <w:p w:rsidR="00DF3D2B" w:rsidRPr="00DE62D3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15,2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DE62D3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E62D3">
              <w:rPr>
                <w:b/>
                <w:bCs/>
              </w:rPr>
              <w:t>,0</w:t>
            </w:r>
          </w:p>
        </w:tc>
        <w:tc>
          <w:tcPr>
            <w:tcW w:w="1114" w:type="dxa"/>
            <w:vAlign w:val="center"/>
          </w:tcPr>
          <w:p w:rsidR="00DF3D2B" w:rsidRPr="00DC4659" w:rsidRDefault="00DF3D2B" w:rsidP="005C2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Tr="002E3242">
        <w:tc>
          <w:tcPr>
            <w:tcW w:w="741" w:type="dxa"/>
            <w:vAlign w:val="center"/>
          </w:tcPr>
          <w:p w:rsidR="00DF3D2B" w:rsidRPr="007342D7" w:rsidRDefault="00DF3D2B" w:rsidP="00A13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20" w:type="dxa"/>
            <w:vAlign w:val="center"/>
          </w:tcPr>
          <w:p w:rsidR="00DF3D2B" w:rsidRPr="00DE4663" w:rsidRDefault="00DF3D2B" w:rsidP="00A13D94">
            <w:pPr>
              <w:rPr>
                <w:b/>
                <w:bCs/>
              </w:rPr>
            </w:pPr>
            <w:r w:rsidRPr="00DE4663">
              <w:rPr>
                <w:b/>
                <w:bCs/>
              </w:rPr>
              <w:t>Основное мероприятие № 5</w:t>
            </w:r>
          </w:p>
        </w:tc>
        <w:tc>
          <w:tcPr>
            <w:tcW w:w="2520" w:type="dxa"/>
            <w:vAlign w:val="center"/>
          </w:tcPr>
          <w:p w:rsidR="00DF3D2B" w:rsidRPr="006F5D32" w:rsidRDefault="00DF3D2B" w:rsidP="00A13D94">
            <w:pPr>
              <w:rPr>
                <w:color w:val="FF0000"/>
              </w:rPr>
            </w:pPr>
          </w:p>
        </w:tc>
        <w:tc>
          <w:tcPr>
            <w:tcW w:w="1320" w:type="dxa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706" w:type="dxa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1114" w:type="dxa"/>
            <w:vAlign w:val="center"/>
          </w:tcPr>
          <w:p w:rsidR="00DF3D2B" w:rsidRPr="006F5D32" w:rsidRDefault="00DF3D2B" w:rsidP="00A13D94">
            <w:pPr>
              <w:jc w:val="center"/>
              <w:rPr>
                <w:color w:val="FF0000"/>
              </w:rPr>
            </w:pP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  <w:jc w:val="center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  <w:jc w:val="center"/>
            </w:pPr>
          </w:p>
        </w:tc>
      </w:tr>
      <w:tr w:rsidR="00DF3D2B" w:rsidTr="002E3242">
        <w:trPr>
          <w:trHeight w:val="750"/>
        </w:trPr>
        <w:tc>
          <w:tcPr>
            <w:tcW w:w="741" w:type="dxa"/>
            <w:vMerge w:val="restart"/>
            <w:vAlign w:val="center"/>
          </w:tcPr>
          <w:p w:rsidR="00DF3D2B" w:rsidRPr="007342D7" w:rsidRDefault="00DF3D2B" w:rsidP="00A13D94">
            <w:pPr>
              <w:rPr>
                <w:b/>
                <w:bCs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DF3D2B" w:rsidRPr="00DE4663" w:rsidRDefault="00DF3D2B" w:rsidP="006F5D32">
            <w:pPr>
              <w:rPr>
                <w:b/>
                <w:bCs/>
              </w:rPr>
            </w:pPr>
            <w:r w:rsidRPr="00DE4663">
              <w:t>Другие мероприятия в области благоустройства</w:t>
            </w:r>
          </w:p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DF3D2B" w:rsidRPr="00237272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32,5</w:t>
            </w:r>
          </w:p>
        </w:tc>
        <w:tc>
          <w:tcPr>
            <w:tcW w:w="1706" w:type="dxa"/>
            <w:vAlign w:val="center"/>
          </w:tcPr>
          <w:p w:rsidR="00DF3D2B" w:rsidRPr="00237272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237272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114" w:type="dxa"/>
            <w:vAlign w:val="center"/>
          </w:tcPr>
          <w:p w:rsidR="00DF3D2B" w:rsidRPr="00237272" w:rsidRDefault="00DF3D2B" w:rsidP="00A55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2180" w:type="dxa"/>
            <w:vMerge w:val="restart"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Merge w:val="restart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Tr="002E3242">
        <w:trPr>
          <w:trHeight w:val="345"/>
        </w:trPr>
        <w:tc>
          <w:tcPr>
            <w:tcW w:w="741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Merge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</w:pPr>
            <w:r w:rsidRPr="00DC4659">
              <w:t>местный бюджет</w:t>
            </w:r>
          </w:p>
        </w:tc>
        <w:tc>
          <w:tcPr>
            <w:tcW w:w="1320" w:type="dxa"/>
            <w:vAlign w:val="center"/>
          </w:tcPr>
          <w:p w:rsidR="00DF3D2B" w:rsidRPr="00237272" w:rsidRDefault="00DF3D2B" w:rsidP="00DC4659">
            <w:pPr>
              <w:jc w:val="center"/>
            </w:pPr>
            <w:r>
              <w:t>32,5</w:t>
            </w:r>
          </w:p>
        </w:tc>
        <w:tc>
          <w:tcPr>
            <w:tcW w:w="1706" w:type="dxa"/>
            <w:vAlign w:val="center"/>
          </w:tcPr>
          <w:p w:rsidR="00DF3D2B" w:rsidRPr="00237272" w:rsidRDefault="00DF3D2B" w:rsidP="00DC4659">
            <w:pPr>
              <w:jc w:val="center"/>
            </w:pPr>
            <w:r>
              <w:t>22,5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237272" w:rsidRDefault="00DF3D2B" w:rsidP="00DC4659">
            <w:pPr>
              <w:jc w:val="center"/>
            </w:pPr>
            <w:r>
              <w:t>5,0</w:t>
            </w:r>
          </w:p>
        </w:tc>
        <w:tc>
          <w:tcPr>
            <w:tcW w:w="1114" w:type="dxa"/>
            <w:vAlign w:val="center"/>
          </w:tcPr>
          <w:p w:rsidR="00DF3D2B" w:rsidRPr="00237272" w:rsidRDefault="00DF3D2B" w:rsidP="00A55ADF">
            <w:pPr>
              <w:jc w:val="center"/>
            </w:pPr>
            <w:r>
              <w:t>5,0</w:t>
            </w:r>
          </w:p>
        </w:tc>
        <w:tc>
          <w:tcPr>
            <w:tcW w:w="2180" w:type="dxa"/>
            <w:vMerge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Merge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Tr="002E3242">
        <w:tc>
          <w:tcPr>
            <w:tcW w:w="741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</w:pPr>
            <w:r w:rsidRPr="00DC4659">
              <w:t>краевой бюджет</w:t>
            </w:r>
          </w:p>
        </w:tc>
        <w:tc>
          <w:tcPr>
            <w:tcW w:w="1320" w:type="dxa"/>
            <w:vAlign w:val="center"/>
          </w:tcPr>
          <w:p w:rsidR="00DF3D2B" w:rsidRPr="00237272" w:rsidRDefault="00DF3D2B" w:rsidP="00DC4659">
            <w:pPr>
              <w:jc w:val="center"/>
            </w:pPr>
          </w:p>
        </w:tc>
        <w:tc>
          <w:tcPr>
            <w:tcW w:w="1706" w:type="dxa"/>
            <w:vAlign w:val="center"/>
          </w:tcPr>
          <w:p w:rsidR="00DF3D2B" w:rsidRPr="00237272" w:rsidRDefault="00DF3D2B" w:rsidP="00DC4659">
            <w:pPr>
              <w:jc w:val="center"/>
            </w:pPr>
          </w:p>
        </w:tc>
        <w:tc>
          <w:tcPr>
            <w:tcW w:w="1407" w:type="dxa"/>
            <w:gridSpan w:val="2"/>
            <w:vAlign w:val="center"/>
          </w:tcPr>
          <w:p w:rsidR="00DF3D2B" w:rsidRPr="00237272" w:rsidRDefault="00DF3D2B" w:rsidP="00DC4659">
            <w:pPr>
              <w:jc w:val="center"/>
            </w:pPr>
          </w:p>
        </w:tc>
        <w:tc>
          <w:tcPr>
            <w:tcW w:w="1114" w:type="dxa"/>
            <w:vAlign w:val="center"/>
          </w:tcPr>
          <w:p w:rsidR="00DF3D2B" w:rsidRPr="00237272" w:rsidRDefault="00DF3D2B" w:rsidP="00DC4659">
            <w:pPr>
              <w:jc w:val="center"/>
            </w:pP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  <w:tr w:rsidR="00DF3D2B" w:rsidTr="002E3242">
        <w:tc>
          <w:tcPr>
            <w:tcW w:w="741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Default="00DF3D2B" w:rsidP="00A13D94"/>
        </w:tc>
        <w:tc>
          <w:tcPr>
            <w:tcW w:w="2520" w:type="dxa"/>
            <w:vAlign w:val="center"/>
          </w:tcPr>
          <w:p w:rsidR="00DF3D2B" w:rsidRPr="00DC4659" w:rsidRDefault="00DF3D2B" w:rsidP="00A13D94">
            <w:pPr>
              <w:jc w:val="both"/>
              <w:rPr>
                <w:b/>
                <w:bCs/>
              </w:rPr>
            </w:pPr>
            <w:r w:rsidRPr="00DC4659">
              <w:rPr>
                <w:b/>
                <w:bCs/>
              </w:rPr>
              <w:t>ВСЕГО:</w:t>
            </w:r>
          </w:p>
        </w:tc>
        <w:tc>
          <w:tcPr>
            <w:tcW w:w="1320" w:type="dxa"/>
            <w:vAlign w:val="center"/>
          </w:tcPr>
          <w:p w:rsidR="00DF3D2B" w:rsidRPr="00237272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32,5</w:t>
            </w:r>
          </w:p>
        </w:tc>
        <w:tc>
          <w:tcPr>
            <w:tcW w:w="1706" w:type="dxa"/>
            <w:vAlign w:val="center"/>
          </w:tcPr>
          <w:p w:rsidR="00DF3D2B" w:rsidRPr="00237272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</w:t>
            </w:r>
          </w:p>
        </w:tc>
        <w:tc>
          <w:tcPr>
            <w:tcW w:w="1407" w:type="dxa"/>
            <w:gridSpan w:val="2"/>
            <w:vAlign w:val="center"/>
          </w:tcPr>
          <w:p w:rsidR="00DF3D2B" w:rsidRPr="00237272" w:rsidRDefault="00DF3D2B" w:rsidP="00DC4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114" w:type="dxa"/>
            <w:vAlign w:val="center"/>
          </w:tcPr>
          <w:p w:rsidR="00DF3D2B" w:rsidRPr="00237272" w:rsidRDefault="00DF3D2B" w:rsidP="00A55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218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  <w:tc>
          <w:tcPr>
            <w:tcW w:w="1440" w:type="dxa"/>
            <w:vAlign w:val="center"/>
          </w:tcPr>
          <w:p w:rsidR="00DF3D2B" w:rsidRDefault="00DF3D2B" w:rsidP="00A13D94">
            <w:pPr>
              <w:ind w:left="34" w:hanging="34"/>
            </w:pPr>
          </w:p>
        </w:tc>
      </w:tr>
    </w:tbl>
    <w:p w:rsidR="00DF3D2B" w:rsidRDefault="00DF3D2B" w:rsidP="00BA0327">
      <w:pPr>
        <w:pStyle w:val="1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D2B" w:rsidRPr="00040F56" w:rsidRDefault="00DF3D2B" w:rsidP="003462D6">
      <w:pPr>
        <w:pStyle w:val="1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F56">
        <w:rPr>
          <w:rFonts w:ascii="Times New Roma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</w:p>
    <w:p w:rsidR="00DF3D2B" w:rsidRPr="00F424DE" w:rsidRDefault="00DF3D2B" w:rsidP="003462D6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</w:t>
      </w:r>
      <w:r w:rsidRPr="00F424DE">
        <w:rPr>
          <w:sz w:val="28"/>
          <w:szCs w:val="28"/>
        </w:rPr>
        <w:t xml:space="preserve"> муниципальной программы предполагается осуществлять за счет средств бюджета </w:t>
      </w:r>
      <w:r>
        <w:rPr>
          <w:sz w:val="28"/>
          <w:szCs w:val="28"/>
        </w:rPr>
        <w:t xml:space="preserve">Придорожного </w:t>
      </w:r>
      <w:r w:rsidRPr="00F424D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района</w:t>
      </w:r>
      <w:r w:rsidRPr="00F424DE">
        <w:rPr>
          <w:sz w:val="28"/>
          <w:szCs w:val="28"/>
        </w:rPr>
        <w:t>.</w:t>
      </w:r>
    </w:p>
    <w:p w:rsidR="00DF3D2B" w:rsidRPr="00F424DE" w:rsidRDefault="00DF3D2B" w:rsidP="00BA0327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8"/>
        <w:gridCol w:w="3366"/>
        <w:gridCol w:w="2601"/>
        <w:gridCol w:w="2112"/>
      </w:tblGrid>
      <w:tr w:rsidR="00DF3D2B" w:rsidRPr="00BA0327" w:rsidTr="00A55ADF">
        <w:tc>
          <w:tcPr>
            <w:tcW w:w="5748" w:type="dxa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Общий объем финансирования муниципальной программы (</w:t>
            </w:r>
            <w:proofErr w:type="spellStart"/>
            <w:r w:rsidRPr="00BA0327">
              <w:rPr>
                <w:sz w:val="28"/>
                <w:szCs w:val="28"/>
              </w:rPr>
              <w:t>тыс.руб</w:t>
            </w:r>
            <w:proofErr w:type="spellEnd"/>
            <w:r w:rsidRPr="00BA0327">
              <w:rPr>
                <w:sz w:val="28"/>
                <w:szCs w:val="28"/>
              </w:rPr>
              <w:t>.)</w:t>
            </w:r>
          </w:p>
        </w:tc>
        <w:tc>
          <w:tcPr>
            <w:tcW w:w="3366" w:type="dxa"/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BA0327">
              <w:rPr>
                <w:sz w:val="28"/>
                <w:szCs w:val="28"/>
              </w:rPr>
              <w:t xml:space="preserve"> год</w:t>
            </w:r>
          </w:p>
          <w:p w:rsidR="00DF3D2B" w:rsidRPr="00BA0327" w:rsidRDefault="00DF3D2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(</w:t>
            </w:r>
            <w:proofErr w:type="spellStart"/>
            <w:r w:rsidRPr="00BA0327">
              <w:rPr>
                <w:sz w:val="28"/>
                <w:szCs w:val="28"/>
              </w:rPr>
              <w:t>тыс.руб</w:t>
            </w:r>
            <w:proofErr w:type="spellEnd"/>
            <w:r w:rsidRPr="00BA0327">
              <w:rPr>
                <w:sz w:val="28"/>
                <w:szCs w:val="28"/>
              </w:rPr>
              <w:t>.)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DF3D2B" w:rsidRPr="00BA0327" w:rsidRDefault="00DF3D2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BA0327">
              <w:rPr>
                <w:sz w:val="28"/>
                <w:szCs w:val="28"/>
              </w:rPr>
              <w:t xml:space="preserve"> год</w:t>
            </w:r>
          </w:p>
          <w:p w:rsidR="00DF3D2B" w:rsidRPr="00BA0327" w:rsidRDefault="00DF3D2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(</w:t>
            </w:r>
            <w:proofErr w:type="spellStart"/>
            <w:r w:rsidRPr="00BA0327">
              <w:rPr>
                <w:sz w:val="28"/>
                <w:szCs w:val="28"/>
              </w:rPr>
              <w:t>тыс.руб</w:t>
            </w:r>
            <w:proofErr w:type="spellEnd"/>
            <w:r w:rsidRPr="00BA0327">
              <w:rPr>
                <w:sz w:val="28"/>
                <w:szCs w:val="28"/>
              </w:rPr>
              <w:t>.)</w:t>
            </w:r>
          </w:p>
        </w:tc>
        <w:tc>
          <w:tcPr>
            <w:tcW w:w="2112" w:type="dxa"/>
            <w:tcBorders>
              <w:left w:val="single" w:sz="4" w:space="0" w:color="auto"/>
            </w:tcBorders>
          </w:tcPr>
          <w:p w:rsidR="00DF3D2B" w:rsidRPr="00BA0327" w:rsidRDefault="00DF3D2B" w:rsidP="00A55ADF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A0327">
              <w:rPr>
                <w:sz w:val="28"/>
                <w:szCs w:val="28"/>
              </w:rPr>
              <w:t xml:space="preserve"> год</w:t>
            </w:r>
          </w:p>
          <w:p w:rsidR="00DF3D2B" w:rsidRPr="00BA0327" w:rsidRDefault="00DF3D2B" w:rsidP="00A55ADF">
            <w:pPr>
              <w:suppressAutoHyphens/>
              <w:spacing w:before="280" w:after="280"/>
              <w:rPr>
                <w:sz w:val="28"/>
                <w:szCs w:val="28"/>
              </w:rPr>
            </w:pPr>
            <w:r w:rsidRPr="00BA0327">
              <w:rPr>
                <w:sz w:val="28"/>
                <w:szCs w:val="28"/>
              </w:rPr>
              <w:t>(</w:t>
            </w:r>
            <w:proofErr w:type="spellStart"/>
            <w:r w:rsidRPr="00BA0327">
              <w:rPr>
                <w:sz w:val="28"/>
                <w:szCs w:val="28"/>
              </w:rPr>
              <w:t>тыс.руб</w:t>
            </w:r>
            <w:proofErr w:type="spellEnd"/>
            <w:r w:rsidRPr="00BA0327">
              <w:rPr>
                <w:sz w:val="28"/>
                <w:szCs w:val="28"/>
              </w:rPr>
              <w:t>.)</w:t>
            </w:r>
          </w:p>
        </w:tc>
      </w:tr>
      <w:tr w:rsidR="00DF3D2B" w:rsidRPr="00BA0327" w:rsidTr="00A55ADF">
        <w:tc>
          <w:tcPr>
            <w:tcW w:w="5748" w:type="dxa"/>
          </w:tcPr>
          <w:p w:rsidR="00DF3D2B" w:rsidRPr="00DE62D3" w:rsidRDefault="00DF3D2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197,1</w:t>
            </w:r>
          </w:p>
        </w:tc>
        <w:tc>
          <w:tcPr>
            <w:tcW w:w="3366" w:type="dxa"/>
          </w:tcPr>
          <w:p w:rsidR="00DF3D2B" w:rsidRPr="00DE62D3" w:rsidRDefault="00DF3D2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97,1</w:t>
            </w:r>
          </w:p>
        </w:tc>
        <w:tc>
          <w:tcPr>
            <w:tcW w:w="2601" w:type="dxa"/>
            <w:tcBorders>
              <w:right w:val="single" w:sz="4" w:space="0" w:color="auto"/>
            </w:tcBorders>
          </w:tcPr>
          <w:p w:rsidR="00DF3D2B" w:rsidRPr="00DE62D3" w:rsidRDefault="00DF3D2B" w:rsidP="00BA0327">
            <w:pPr>
              <w:suppressAutoHyphens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2112" w:type="dxa"/>
            <w:tcBorders>
              <w:left w:val="single" w:sz="4" w:space="0" w:color="auto"/>
            </w:tcBorders>
          </w:tcPr>
          <w:p w:rsidR="00DF3D2B" w:rsidRPr="00DE62D3" w:rsidRDefault="00DF3D2B" w:rsidP="00A55ADF">
            <w:pPr>
              <w:suppressAutoHyphens/>
              <w:spacing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</w:tbl>
    <w:p w:rsidR="00DF3D2B" w:rsidRPr="00F424DE" w:rsidRDefault="00DF3D2B" w:rsidP="00BA0327">
      <w:pPr>
        <w:rPr>
          <w:sz w:val="28"/>
          <w:szCs w:val="28"/>
        </w:rPr>
      </w:pPr>
    </w:p>
    <w:p w:rsidR="00DF3D2B" w:rsidRPr="00040F56" w:rsidRDefault="00DF3D2B" w:rsidP="00BA0327">
      <w:pPr>
        <w:jc w:val="both"/>
        <w:rPr>
          <w:sz w:val="28"/>
          <w:szCs w:val="28"/>
        </w:rPr>
      </w:pPr>
      <w:r w:rsidRPr="00040F56">
        <w:rPr>
          <w:sz w:val="28"/>
          <w:szCs w:val="28"/>
        </w:rPr>
        <w:t xml:space="preserve">                                   Методика оценки эффективности реализации муниципальной программ</w:t>
      </w:r>
    </w:p>
    <w:p w:rsidR="00DF3D2B" w:rsidRPr="00F424DE" w:rsidRDefault="00DF3D2B" w:rsidP="00BA0327">
      <w:pPr>
        <w:jc w:val="both"/>
        <w:rPr>
          <w:b/>
          <w:bCs/>
          <w:sz w:val="28"/>
          <w:szCs w:val="28"/>
        </w:rPr>
      </w:pP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Методика оценки эффек</w:t>
      </w:r>
      <w:r>
        <w:rPr>
          <w:sz w:val="28"/>
          <w:szCs w:val="28"/>
        </w:rPr>
        <w:t>тивности реализации мероприятий</w:t>
      </w:r>
      <w:r w:rsidRPr="00F424DE">
        <w:rPr>
          <w:sz w:val="28"/>
          <w:szCs w:val="28"/>
        </w:rPr>
        <w:t xml:space="preserve"> основывается на принципе сопоставления фактически достигнутых целевых показателей с их плановыми назначениями по результатам отчетного года.</w:t>
      </w:r>
    </w:p>
    <w:p w:rsidR="00DF3D2B" w:rsidRPr="00F424DE" w:rsidRDefault="00DF3D2B" w:rsidP="00BA0327">
      <w:pPr>
        <w:jc w:val="both"/>
        <w:rPr>
          <w:sz w:val="28"/>
          <w:szCs w:val="28"/>
        </w:rPr>
      </w:pPr>
    </w:p>
    <w:p w:rsidR="00DF3D2B" w:rsidRPr="00040F56" w:rsidRDefault="00DF3D2B" w:rsidP="00BA0327">
      <w:pPr>
        <w:jc w:val="both"/>
        <w:rPr>
          <w:sz w:val="28"/>
          <w:szCs w:val="28"/>
        </w:rPr>
      </w:pPr>
      <w:r w:rsidRPr="00F424DE">
        <w:rPr>
          <w:sz w:val="28"/>
          <w:szCs w:val="28"/>
        </w:rPr>
        <w:t xml:space="preserve">                            </w:t>
      </w:r>
      <w:r w:rsidRPr="00040F56">
        <w:rPr>
          <w:sz w:val="28"/>
          <w:szCs w:val="28"/>
        </w:rPr>
        <w:t xml:space="preserve"> Механизм реализации муниципальной программы и контроль за ее исполнением</w:t>
      </w:r>
    </w:p>
    <w:p w:rsidR="00DF3D2B" w:rsidRPr="00F424DE" w:rsidRDefault="00DF3D2B" w:rsidP="00BA0327">
      <w:pPr>
        <w:jc w:val="both"/>
        <w:rPr>
          <w:b/>
          <w:bCs/>
          <w:sz w:val="28"/>
          <w:szCs w:val="28"/>
        </w:rPr>
      </w:pPr>
      <w:r w:rsidRPr="00F424DE">
        <w:rPr>
          <w:b/>
          <w:bCs/>
          <w:sz w:val="28"/>
          <w:szCs w:val="28"/>
        </w:rPr>
        <w:t xml:space="preserve">          </w:t>
      </w: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</w:t>
      </w:r>
      <w:r w:rsidRPr="00F424DE">
        <w:rPr>
          <w:sz w:val="28"/>
          <w:szCs w:val="28"/>
        </w:rPr>
        <w:t xml:space="preserve">управление муниципальной программы осуществляет координатор – </w:t>
      </w:r>
      <w:r>
        <w:rPr>
          <w:sz w:val="28"/>
          <w:szCs w:val="28"/>
        </w:rPr>
        <w:t>отдел учета и отчетности администрации.</w:t>
      </w:r>
    </w:p>
    <w:p w:rsidR="00DF3D2B" w:rsidRPr="00F424DE" w:rsidRDefault="00DF3D2B" w:rsidP="00BA0327">
      <w:pPr>
        <w:jc w:val="both"/>
        <w:rPr>
          <w:sz w:val="28"/>
          <w:szCs w:val="28"/>
        </w:rPr>
      </w:pPr>
      <w:r w:rsidRPr="00F424DE">
        <w:rPr>
          <w:sz w:val="28"/>
          <w:szCs w:val="28"/>
        </w:rPr>
        <w:t xml:space="preserve">              Координатор программы:</w:t>
      </w: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-обеспечивает разработку программы;</w:t>
      </w: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-осуществляет мониторинг отчетов мероприятий программы;</w:t>
      </w: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DF3D2B" w:rsidRPr="00F424DE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-несет ответственность за целевое использование бюджетных средств;</w:t>
      </w:r>
    </w:p>
    <w:p w:rsidR="00DF3D2B" w:rsidRDefault="00DF3D2B" w:rsidP="006F5D32">
      <w:pPr>
        <w:ind w:firstLine="567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«Интернет»;</w:t>
      </w:r>
    </w:p>
    <w:p w:rsidR="00DF3D2B" w:rsidRDefault="00DF3D2B" w:rsidP="00BA0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Механизм реализации муниципальной программы предусматривает развитие нормативной базы, связанной с реализацией федерального и краевого законодательства на территории Придорожного сельского поселения Каневского района, а также улучшения уровня жизни населения.</w:t>
      </w:r>
    </w:p>
    <w:p w:rsidR="00DF3D2B" w:rsidRDefault="00DF3D2B" w:rsidP="00BA0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Контроль за исполнением данной программы осуществляет администрация Придорожного сельского поселения Каневского района.</w:t>
      </w:r>
    </w:p>
    <w:p w:rsidR="00DF3D2B" w:rsidRDefault="00DF3D2B" w:rsidP="00BA0327">
      <w:pPr>
        <w:jc w:val="both"/>
        <w:rPr>
          <w:sz w:val="28"/>
          <w:szCs w:val="28"/>
        </w:rPr>
      </w:pPr>
    </w:p>
    <w:p w:rsidR="00DF3D2B" w:rsidRDefault="00DF3D2B" w:rsidP="00BA0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администрации </w:t>
      </w:r>
    </w:p>
    <w:p w:rsidR="00DF3D2B" w:rsidRDefault="00DF3D2B" w:rsidP="00BA032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Придорожного сельского</w:t>
      </w:r>
    </w:p>
    <w:p w:rsidR="00DF3D2B" w:rsidRPr="00F94170" w:rsidRDefault="00DF3D2B" w:rsidP="00BA0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Е.В.Емельянова</w:t>
      </w:r>
      <w:proofErr w:type="spellEnd"/>
      <w:r>
        <w:rPr>
          <w:sz w:val="28"/>
          <w:szCs w:val="28"/>
        </w:rPr>
        <w:t xml:space="preserve">                   </w:t>
      </w:r>
    </w:p>
    <w:p w:rsidR="00DF3D2B" w:rsidRDefault="00DF3D2B" w:rsidP="00697DA8">
      <w:pPr>
        <w:pStyle w:val="af6"/>
        <w:rPr>
          <w:sz w:val="28"/>
          <w:szCs w:val="28"/>
        </w:rPr>
      </w:pPr>
    </w:p>
    <w:p w:rsidR="00DF3D2B" w:rsidRPr="003462D6" w:rsidRDefault="00DF3D2B" w:rsidP="003462D6">
      <w:pPr>
        <w:tabs>
          <w:tab w:val="left" w:pos="6880"/>
        </w:tabs>
      </w:pPr>
    </w:p>
    <w:sectPr w:rsidR="00DF3D2B" w:rsidRPr="003462D6" w:rsidSect="003462D6">
      <w:headerReference w:type="default" r:id="rId9"/>
      <w:footnotePr>
        <w:pos w:val="beneathText"/>
      </w:footnotePr>
      <w:pgSz w:w="16837" w:h="11905" w:orient="landscape"/>
      <w:pgMar w:top="851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5A" w:rsidRDefault="00A2445A">
      <w:r>
        <w:separator/>
      </w:r>
    </w:p>
  </w:endnote>
  <w:endnote w:type="continuationSeparator" w:id="0">
    <w:p w:rsidR="00A2445A" w:rsidRDefault="00A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5A" w:rsidRDefault="00A2445A">
      <w:r>
        <w:separator/>
      </w:r>
    </w:p>
  </w:footnote>
  <w:footnote w:type="continuationSeparator" w:id="0">
    <w:p w:rsidR="00A2445A" w:rsidRDefault="00A2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2B" w:rsidRDefault="00A2445A">
    <w:pPr>
      <w:pStyle w:val="af8"/>
    </w:pPr>
    <w:r>
      <w:rPr>
        <w:noProof/>
        <w:lang w:eastAsia="ru-RU"/>
      </w:rPr>
      <w:pict>
        <v:rect id="_x0000_s2049" style="position:absolute;margin-left:800.4pt;margin-top:291.8pt;width:36.6pt;height:25.95pt;z-index:4;visibility:visible;mso-position-horizontal-relative:page;mso-position-vertical-relative:page" o:allowincell="f" stroked="f">
          <v:textbox style="layout-flow:vertical;mso-next-textbox:#_x0000_s2049">
            <w:txbxContent>
              <w:p w:rsidR="00DF3D2B" w:rsidRPr="00C837DD" w:rsidRDefault="00E204D4" w:rsidP="00486087"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B97010">
                  <w:rPr>
                    <w:noProof/>
                  </w:rPr>
                  <w:t>13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  <w:lang w:eastAsia="ru-RU"/>
      </w:rPr>
      <w:pict>
        <v:rect id="_x0000_s2050" style="position:absolute;margin-left:809.9pt;margin-top:291.8pt;width:39.7pt;height:25.95pt;z-index:3;visibility:visible;mso-position-horizontal-relative:page;mso-position-vertical-relative:page" o:allowincell="f" stroked="f">
          <v:textbox style="layout-flow:vertical;mso-next-textbox:#_x0000_s2050">
            <w:txbxContent>
              <w:p w:rsidR="00DF3D2B" w:rsidRPr="007E7EB8" w:rsidRDefault="00E204D4" w:rsidP="00486087"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B97010">
                  <w:rPr>
                    <w:noProof/>
                  </w:rPr>
                  <w:t>13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  <w:lang w:eastAsia="ru-RU"/>
      </w:rPr>
      <w:pict>
        <v:rect id="_x0000_s2051" style="position:absolute;margin-left:800.7pt;margin-top:291.8pt;width:36.3pt;height:25.95pt;z-index:2;visibility:visible;mso-position-horizontal-relative:page;mso-position-vertical-relative:page" o:allowincell="f" stroked="f">
          <v:textbox style="layout-flow:vertical;mso-next-textbox:#_x0000_s2051">
            <w:txbxContent>
              <w:p w:rsidR="00DF3D2B" w:rsidRPr="007E7EB8" w:rsidRDefault="00E204D4" w:rsidP="00486087"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B97010">
                  <w:rPr>
                    <w:noProof/>
                  </w:rPr>
                  <w:t>13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  <w:lang w:eastAsia="ru-RU"/>
      </w:rPr>
      <w:pict>
        <v:rect id="Прямоугольник 4" o:spid="_x0000_s2052" style="position:absolute;margin-left:814.8pt;margin-top:291.8pt;width:39.7pt;height:25.95pt;z-index:1;visibility:visible;mso-position-horizontal-relative:page;mso-position-vertical-relative:page" o:allowincell="f" stroked="f">
          <v:textbox style="layout-flow:vertical;mso-next-textbox:#Прямоугольник 4">
            <w:txbxContent>
              <w:p w:rsidR="00DF3D2B" w:rsidRPr="00911BA1" w:rsidRDefault="00DF3D2B" w:rsidP="00486087">
                <w:pPr>
                  <w:rPr>
                    <w:color w:val="000000"/>
                  </w:rPr>
                </w:pPr>
                <w:r w:rsidRPr="00911BA1">
                  <w:rPr>
                    <w:color w:val="000000"/>
                  </w:rPr>
                  <w:fldChar w:fldCharType="begin"/>
                </w:r>
                <w:r w:rsidRPr="00911BA1">
                  <w:rPr>
                    <w:color w:val="000000"/>
                  </w:rPr>
                  <w:instrText>PAGE   \* MERGEFORMAT</w:instrText>
                </w:r>
                <w:r w:rsidRPr="00911BA1">
                  <w:rPr>
                    <w:color w:val="000000"/>
                  </w:rPr>
                  <w:fldChar w:fldCharType="separate"/>
                </w:r>
                <w:r w:rsidR="00B97010">
                  <w:rPr>
                    <w:noProof/>
                    <w:color w:val="000000"/>
                  </w:rPr>
                  <w:t>13</w:t>
                </w:r>
                <w:r w:rsidRPr="00911BA1">
                  <w:rPr>
                    <w:color w:val="000000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F027553"/>
    <w:multiLevelType w:val="hybridMultilevel"/>
    <w:tmpl w:val="960A7804"/>
    <w:lvl w:ilvl="0" w:tplc="853001E2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4431271"/>
    <w:multiLevelType w:val="multilevel"/>
    <w:tmpl w:val="06542690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17512578"/>
    <w:multiLevelType w:val="hybridMultilevel"/>
    <w:tmpl w:val="5A420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F496CE9"/>
    <w:multiLevelType w:val="hybridMultilevel"/>
    <w:tmpl w:val="FFC49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8B2314"/>
    <w:multiLevelType w:val="hybridMultilevel"/>
    <w:tmpl w:val="D1265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B603C8"/>
    <w:multiLevelType w:val="hybridMultilevel"/>
    <w:tmpl w:val="99945A4C"/>
    <w:lvl w:ilvl="0" w:tplc="188ABC7C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8">
    <w:nsid w:val="25A02B47"/>
    <w:multiLevelType w:val="multilevel"/>
    <w:tmpl w:val="669E5B5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FC608EA"/>
    <w:multiLevelType w:val="hybridMultilevel"/>
    <w:tmpl w:val="D9B46890"/>
    <w:lvl w:ilvl="0" w:tplc="E466D43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75E50BC"/>
    <w:multiLevelType w:val="hybridMultilevel"/>
    <w:tmpl w:val="E87678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83114F"/>
    <w:multiLevelType w:val="multilevel"/>
    <w:tmpl w:val="669E5B5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58B34D5"/>
    <w:multiLevelType w:val="hybridMultilevel"/>
    <w:tmpl w:val="4A28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014FF5"/>
    <w:multiLevelType w:val="hybridMultilevel"/>
    <w:tmpl w:val="0BB6BFB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4E4441"/>
    <w:multiLevelType w:val="hybridMultilevel"/>
    <w:tmpl w:val="CCCEA594"/>
    <w:lvl w:ilvl="0" w:tplc="5D0047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7">
    <w:nsid w:val="52747082"/>
    <w:multiLevelType w:val="hybridMultilevel"/>
    <w:tmpl w:val="31E2F6C0"/>
    <w:lvl w:ilvl="0" w:tplc="535697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5BC26417"/>
    <w:multiLevelType w:val="hybridMultilevel"/>
    <w:tmpl w:val="669E5B56"/>
    <w:lvl w:ilvl="0" w:tplc="192C1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CF58C3"/>
    <w:multiLevelType w:val="multilevel"/>
    <w:tmpl w:val="C1ECFDDC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7C3E2157"/>
    <w:multiLevelType w:val="hybridMultilevel"/>
    <w:tmpl w:val="7B40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5"/>
  </w:num>
  <w:num w:numId="7">
    <w:abstractNumId w:val="17"/>
  </w:num>
  <w:num w:numId="8">
    <w:abstractNumId w:val="10"/>
  </w:num>
  <w:num w:numId="9">
    <w:abstractNumId w:val="20"/>
  </w:num>
  <w:num w:numId="10">
    <w:abstractNumId w:val="13"/>
  </w:num>
  <w:num w:numId="11">
    <w:abstractNumId w:val="14"/>
  </w:num>
  <w:num w:numId="12">
    <w:abstractNumId w:val="1"/>
  </w:num>
  <w:num w:numId="13">
    <w:abstractNumId w:val="9"/>
  </w:num>
  <w:num w:numId="14">
    <w:abstractNumId w:val="16"/>
  </w:num>
  <w:num w:numId="15">
    <w:abstractNumId w:val="0"/>
  </w:num>
  <w:num w:numId="16">
    <w:abstractNumId w:val="2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00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4D9"/>
    <w:rsid w:val="0000608D"/>
    <w:rsid w:val="0002675B"/>
    <w:rsid w:val="00040F56"/>
    <w:rsid w:val="000421B1"/>
    <w:rsid w:val="000722CC"/>
    <w:rsid w:val="0007382A"/>
    <w:rsid w:val="0008038F"/>
    <w:rsid w:val="000A564E"/>
    <w:rsid w:val="000A601C"/>
    <w:rsid w:val="000A786A"/>
    <w:rsid w:val="000B23C0"/>
    <w:rsid w:val="000C44E6"/>
    <w:rsid w:val="000C719B"/>
    <w:rsid w:val="000C786F"/>
    <w:rsid w:val="000F3488"/>
    <w:rsid w:val="0010484E"/>
    <w:rsid w:val="00107176"/>
    <w:rsid w:val="001134F4"/>
    <w:rsid w:val="00131E91"/>
    <w:rsid w:val="00135B9A"/>
    <w:rsid w:val="00136B83"/>
    <w:rsid w:val="0014701B"/>
    <w:rsid w:val="0015032E"/>
    <w:rsid w:val="00153AA7"/>
    <w:rsid w:val="00157156"/>
    <w:rsid w:val="0015741A"/>
    <w:rsid w:val="00163DFC"/>
    <w:rsid w:val="0017787A"/>
    <w:rsid w:val="001A1902"/>
    <w:rsid w:val="001A5CE7"/>
    <w:rsid w:val="001B4BA7"/>
    <w:rsid w:val="001E3142"/>
    <w:rsid w:val="00216907"/>
    <w:rsid w:val="00223943"/>
    <w:rsid w:val="002332F8"/>
    <w:rsid w:val="002362B2"/>
    <w:rsid w:val="00237272"/>
    <w:rsid w:val="002435D0"/>
    <w:rsid w:val="002505F3"/>
    <w:rsid w:val="00254B7F"/>
    <w:rsid w:val="0029081B"/>
    <w:rsid w:val="00292166"/>
    <w:rsid w:val="002A4B83"/>
    <w:rsid w:val="002B4F5B"/>
    <w:rsid w:val="002C6143"/>
    <w:rsid w:val="002D11B1"/>
    <w:rsid w:val="002E3242"/>
    <w:rsid w:val="002F0758"/>
    <w:rsid w:val="002F55DB"/>
    <w:rsid w:val="003014CA"/>
    <w:rsid w:val="00304166"/>
    <w:rsid w:val="00313BEF"/>
    <w:rsid w:val="00325B84"/>
    <w:rsid w:val="00334934"/>
    <w:rsid w:val="00343BE6"/>
    <w:rsid w:val="00344A53"/>
    <w:rsid w:val="003461ED"/>
    <w:rsid w:val="003462D6"/>
    <w:rsid w:val="003463DF"/>
    <w:rsid w:val="00360370"/>
    <w:rsid w:val="00364142"/>
    <w:rsid w:val="003664DE"/>
    <w:rsid w:val="003706CF"/>
    <w:rsid w:val="00397F58"/>
    <w:rsid w:val="003A2638"/>
    <w:rsid w:val="003A3F24"/>
    <w:rsid w:val="003A6E67"/>
    <w:rsid w:val="003B01E1"/>
    <w:rsid w:val="003B2C94"/>
    <w:rsid w:val="003B6ED7"/>
    <w:rsid w:val="003B7A64"/>
    <w:rsid w:val="003D3AB0"/>
    <w:rsid w:val="003E2DE1"/>
    <w:rsid w:val="003E50D2"/>
    <w:rsid w:val="003F0A6B"/>
    <w:rsid w:val="003F109D"/>
    <w:rsid w:val="004074E9"/>
    <w:rsid w:val="00410F0D"/>
    <w:rsid w:val="00416A90"/>
    <w:rsid w:val="00422EDB"/>
    <w:rsid w:val="00424E47"/>
    <w:rsid w:val="00456856"/>
    <w:rsid w:val="004605D6"/>
    <w:rsid w:val="00481125"/>
    <w:rsid w:val="00486087"/>
    <w:rsid w:val="00490ABD"/>
    <w:rsid w:val="004955F2"/>
    <w:rsid w:val="004A62AB"/>
    <w:rsid w:val="004C1FAA"/>
    <w:rsid w:val="004C26B1"/>
    <w:rsid w:val="004D04D9"/>
    <w:rsid w:val="004D1E84"/>
    <w:rsid w:val="004F000F"/>
    <w:rsid w:val="004F342D"/>
    <w:rsid w:val="0050243C"/>
    <w:rsid w:val="00502779"/>
    <w:rsid w:val="00514ACD"/>
    <w:rsid w:val="00563024"/>
    <w:rsid w:val="00585ACE"/>
    <w:rsid w:val="00592A67"/>
    <w:rsid w:val="00596098"/>
    <w:rsid w:val="00597EF5"/>
    <w:rsid w:val="005A08DC"/>
    <w:rsid w:val="005B4304"/>
    <w:rsid w:val="005B71FA"/>
    <w:rsid w:val="005C2196"/>
    <w:rsid w:val="005C7C43"/>
    <w:rsid w:val="005E11C0"/>
    <w:rsid w:val="00610AF7"/>
    <w:rsid w:val="00612179"/>
    <w:rsid w:val="00616EA5"/>
    <w:rsid w:val="00626F9E"/>
    <w:rsid w:val="00646B1C"/>
    <w:rsid w:val="00657D11"/>
    <w:rsid w:val="00667DAE"/>
    <w:rsid w:val="00671034"/>
    <w:rsid w:val="00672E64"/>
    <w:rsid w:val="0068738C"/>
    <w:rsid w:val="00696FD4"/>
    <w:rsid w:val="00697DA8"/>
    <w:rsid w:val="006A3AC1"/>
    <w:rsid w:val="006C26E8"/>
    <w:rsid w:val="006C3AC7"/>
    <w:rsid w:val="006C68CC"/>
    <w:rsid w:val="006D67FB"/>
    <w:rsid w:val="006F5D32"/>
    <w:rsid w:val="006F71A3"/>
    <w:rsid w:val="007012E4"/>
    <w:rsid w:val="007041BD"/>
    <w:rsid w:val="007052B5"/>
    <w:rsid w:val="00711418"/>
    <w:rsid w:val="007137E4"/>
    <w:rsid w:val="0072428D"/>
    <w:rsid w:val="007243B7"/>
    <w:rsid w:val="00732657"/>
    <w:rsid w:val="007342D7"/>
    <w:rsid w:val="0074315A"/>
    <w:rsid w:val="0075042D"/>
    <w:rsid w:val="007508A7"/>
    <w:rsid w:val="00767969"/>
    <w:rsid w:val="007758D4"/>
    <w:rsid w:val="007806DA"/>
    <w:rsid w:val="00786E15"/>
    <w:rsid w:val="00791E74"/>
    <w:rsid w:val="007A3973"/>
    <w:rsid w:val="007A3C78"/>
    <w:rsid w:val="007A497C"/>
    <w:rsid w:val="007B5FD5"/>
    <w:rsid w:val="007D248D"/>
    <w:rsid w:val="007E2344"/>
    <w:rsid w:val="007E257F"/>
    <w:rsid w:val="007E656B"/>
    <w:rsid w:val="007E7689"/>
    <w:rsid w:val="007E7EB8"/>
    <w:rsid w:val="00811C5F"/>
    <w:rsid w:val="008223BE"/>
    <w:rsid w:val="0082516F"/>
    <w:rsid w:val="00825AEE"/>
    <w:rsid w:val="00833690"/>
    <w:rsid w:val="0083768F"/>
    <w:rsid w:val="00840F1F"/>
    <w:rsid w:val="00845307"/>
    <w:rsid w:val="00860729"/>
    <w:rsid w:val="00866BF5"/>
    <w:rsid w:val="00891C51"/>
    <w:rsid w:val="008955F7"/>
    <w:rsid w:val="008C060B"/>
    <w:rsid w:val="008C2FDB"/>
    <w:rsid w:val="008C5319"/>
    <w:rsid w:val="008E2818"/>
    <w:rsid w:val="008F6260"/>
    <w:rsid w:val="00911BA1"/>
    <w:rsid w:val="00917469"/>
    <w:rsid w:val="00924C9A"/>
    <w:rsid w:val="009410B7"/>
    <w:rsid w:val="009425F4"/>
    <w:rsid w:val="009524D1"/>
    <w:rsid w:val="00973287"/>
    <w:rsid w:val="00993FF1"/>
    <w:rsid w:val="00995658"/>
    <w:rsid w:val="009B1905"/>
    <w:rsid w:val="009B211A"/>
    <w:rsid w:val="009B727F"/>
    <w:rsid w:val="009B7FB0"/>
    <w:rsid w:val="009D014E"/>
    <w:rsid w:val="009E2180"/>
    <w:rsid w:val="009E4506"/>
    <w:rsid w:val="009F437A"/>
    <w:rsid w:val="009F4B9D"/>
    <w:rsid w:val="00A13C83"/>
    <w:rsid w:val="00A13D94"/>
    <w:rsid w:val="00A17ECD"/>
    <w:rsid w:val="00A2445A"/>
    <w:rsid w:val="00A26FA6"/>
    <w:rsid w:val="00A34D5E"/>
    <w:rsid w:val="00A55ADF"/>
    <w:rsid w:val="00A6342D"/>
    <w:rsid w:val="00A67097"/>
    <w:rsid w:val="00A75C99"/>
    <w:rsid w:val="00AB3F3F"/>
    <w:rsid w:val="00AE2C2E"/>
    <w:rsid w:val="00AF0F1E"/>
    <w:rsid w:val="00B220D5"/>
    <w:rsid w:val="00B306EC"/>
    <w:rsid w:val="00B32DD9"/>
    <w:rsid w:val="00B51FB9"/>
    <w:rsid w:val="00B533A3"/>
    <w:rsid w:val="00B80702"/>
    <w:rsid w:val="00B81FB3"/>
    <w:rsid w:val="00B87909"/>
    <w:rsid w:val="00B97010"/>
    <w:rsid w:val="00BA0327"/>
    <w:rsid w:val="00BA2FB2"/>
    <w:rsid w:val="00BA58B1"/>
    <w:rsid w:val="00BB7519"/>
    <w:rsid w:val="00BC55D4"/>
    <w:rsid w:val="00BD0FE0"/>
    <w:rsid w:val="00BD2927"/>
    <w:rsid w:val="00BD328A"/>
    <w:rsid w:val="00BD510E"/>
    <w:rsid w:val="00BD7144"/>
    <w:rsid w:val="00BF0053"/>
    <w:rsid w:val="00BF6D9F"/>
    <w:rsid w:val="00C0600C"/>
    <w:rsid w:val="00C107C8"/>
    <w:rsid w:val="00C20A8F"/>
    <w:rsid w:val="00C20AB4"/>
    <w:rsid w:val="00C214D0"/>
    <w:rsid w:val="00C300A9"/>
    <w:rsid w:val="00C357F5"/>
    <w:rsid w:val="00C47105"/>
    <w:rsid w:val="00C476F2"/>
    <w:rsid w:val="00C50AD4"/>
    <w:rsid w:val="00C71A7B"/>
    <w:rsid w:val="00C74BBB"/>
    <w:rsid w:val="00C81208"/>
    <w:rsid w:val="00C837DD"/>
    <w:rsid w:val="00C83EA5"/>
    <w:rsid w:val="00C8526F"/>
    <w:rsid w:val="00C95456"/>
    <w:rsid w:val="00C96491"/>
    <w:rsid w:val="00CD5844"/>
    <w:rsid w:val="00CD777B"/>
    <w:rsid w:val="00CF350D"/>
    <w:rsid w:val="00D02A83"/>
    <w:rsid w:val="00D04BF1"/>
    <w:rsid w:val="00D12A1D"/>
    <w:rsid w:val="00D1441A"/>
    <w:rsid w:val="00D23278"/>
    <w:rsid w:val="00D26126"/>
    <w:rsid w:val="00D345A4"/>
    <w:rsid w:val="00D42023"/>
    <w:rsid w:val="00D5353B"/>
    <w:rsid w:val="00D61379"/>
    <w:rsid w:val="00D66E45"/>
    <w:rsid w:val="00D93449"/>
    <w:rsid w:val="00DA41E6"/>
    <w:rsid w:val="00DC4659"/>
    <w:rsid w:val="00DC62E9"/>
    <w:rsid w:val="00DD707C"/>
    <w:rsid w:val="00DD796C"/>
    <w:rsid w:val="00DD79A6"/>
    <w:rsid w:val="00DE4663"/>
    <w:rsid w:val="00DE62D3"/>
    <w:rsid w:val="00DF056F"/>
    <w:rsid w:val="00DF3D2B"/>
    <w:rsid w:val="00E1790E"/>
    <w:rsid w:val="00E204D4"/>
    <w:rsid w:val="00E211FC"/>
    <w:rsid w:val="00E33366"/>
    <w:rsid w:val="00E3602E"/>
    <w:rsid w:val="00E52E29"/>
    <w:rsid w:val="00E55926"/>
    <w:rsid w:val="00E60F42"/>
    <w:rsid w:val="00E97769"/>
    <w:rsid w:val="00EB0B90"/>
    <w:rsid w:val="00EB0BF0"/>
    <w:rsid w:val="00EB762A"/>
    <w:rsid w:val="00EC2568"/>
    <w:rsid w:val="00EC7BC5"/>
    <w:rsid w:val="00ED5DA5"/>
    <w:rsid w:val="00ED65A4"/>
    <w:rsid w:val="00EF2C6F"/>
    <w:rsid w:val="00EF6BA7"/>
    <w:rsid w:val="00F05B43"/>
    <w:rsid w:val="00F1440D"/>
    <w:rsid w:val="00F148BF"/>
    <w:rsid w:val="00F1794E"/>
    <w:rsid w:val="00F22088"/>
    <w:rsid w:val="00F23190"/>
    <w:rsid w:val="00F30488"/>
    <w:rsid w:val="00F415F3"/>
    <w:rsid w:val="00F424DE"/>
    <w:rsid w:val="00F42FF9"/>
    <w:rsid w:val="00F5111A"/>
    <w:rsid w:val="00F51B9B"/>
    <w:rsid w:val="00F57300"/>
    <w:rsid w:val="00F67F7E"/>
    <w:rsid w:val="00F71470"/>
    <w:rsid w:val="00F73212"/>
    <w:rsid w:val="00F74664"/>
    <w:rsid w:val="00F94170"/>
    <w:rsid w:val="00FA60FB"/>
    <w:rsid w:val="00FB112B"/>
    <w:rsid w:val="00FB3C78"/>
    <w:rsid w:val="00FC1D96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D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646B1C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646B1C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9"/>
    <w:qFormat/>
    <w:rsid w:val="00646B1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646B1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6B1C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646B1C"/>
    <w:rPr>
      <w:rFonts w:cs="Times New Roman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6B1C"/>
    <w:rPr>
      <w:rFonts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646B1C"/>
    <w:rPr>
      <w:rFonts w:cs="Times New Roman"/>
      <w:b/>
      <w:bCs/>
      <w:sz w:val="28"/>
      <w:szCs w:val="28"/>
      <w:lang w:eastAsia="ar-SA" w:bidi="ar-SA"/>
    </w:rPr>
  </w:style>
  <w:style w:type="paragraph" w:customStyle="1" w:styleId="a3">
    <w:name w:val="Знак"/>
    <w:basedOn w:val="a"/>
    <w:uiPriority w:val="99"/>
    <w:rsid w:val="004D04D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Body Text Indent"/>
    <w:basedOn w:val="a"/>
    <w:link w:val="a5"/>
    <w:uiPriority w:val="99"/>
    <w:rsid w:val="004D04D9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646B1C"/>
    <w:rPr>
      <w:rFonts w:cs="Times New Roman"/>
      <w:sz w:val="24"/>
      <w:szCs w:val="24"/>
    </w:rPr>
  </w:style>
  <w:style w:type="paragraph" w:customStyle="1" w:styleId="a6">
    <w:name w:val="Текст (прав. подпись)"/>
    <w:basedOn w:val="a"/>
    <w:next w:val="a"/>
    <w:uiPriority w:val="99"/>
    <w:rsid w:val="004D04D9"/>
    <w:pPr>
      <w:jc w:val="right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8607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46B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34D5E"/>
    <w:pPr>
      <w:ind w:left="720"/>
    </w:pPr>
  </w:style>
  <w:style w:type="character" w:styleId="aa">
    <w:name w:val="Hyperlink"/>
    <w:uiPriority w:val="99"/>
    <w:rsid w:val="007243B7"/>
    <w:rPr>
      <w:rFonts w:cs="Times New Roman"/>
      <w:color w:val="0000FF"/>
      <w:u w:val="single"/>
    </w:rPr>
  </w:style>
  <w:style w:type="paragraph" w:styleId="ab">
    <w:name w:val="Subtitle"/>
    <w:basedOn w:val="a"/>
    <w:link w:val="ac"/>
    <w:uiPriority w:val="99"/>
    <w:qFormat/>
    <w:rsid w:val="00646B1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c">
    <w:name w:val="Подзаголовок Знак"/>
    <w:link w:val="ab"/>
    <w:uiPriority w:val="99"/>
    <w:locked/>
    <w:rsid w:val="00646B1C"/>
    <w:rPr>
      <w:rFonts w:cs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rsid w:val="00646B1C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sid w:val="00646B1C"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646B1C"/>
    <w:rPr>
      <w:rFonts w:ascii="Arial" w:hAnsi="Arial" w:cs="Arial"/>
      <w:b/>
      <w:bCs/>
      <w:color w:val="000080"/>
    </w:rPr>
  </w:style>
  <w:style w:type="paragraph" w:styleId="ae">
    <w:name w:val="Body Text"/>
    <w:basedOn w:val="a"/>
    <w:link w:val="af"/>
    <w:uiPriority w:val="99"/>
    <w:rsid w:val="00646B1C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f">
    <w:name w:val="Основной текст Знак"/>
    <w:link w:val="ae"/>
    <w:uiPriority w:val="99"/>
    <w:locked/>
    <w:rsid w:val="00646B1C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646B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uiPriority w:val="99"/>
    <w:rsid w:val="00646B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646B1C"/>
    <w:pPr>
      <w:widowControl w:val="0"/>
      <w:ind w:firstLine="720"/>
    </w:pPr>
    <w:rPr>
      <w:rFonts w:ascii="Arial" w:hAnsi="Arial" w:cs="Arial"/>
    </w:rPr>
  </w:style>
  <w:style w:type="character" w:customStyle="1" w:styleId="af0">
    <w:name w:val="Гипертекстовая ссылка"/>
    <w:uiPriority w:val="99"/>
    <w:rsid w:val="00646B1C"/>
    <w:rPr>
      <w:rFonts w:cs="Times New Roman"/>
      <w:color w:val="008000"/>
    </w:rPr>
  </w:style>
  <w:style w:type="paragraph" w:customStyle="1" w:styleId="af1">
    <w:name w:val="Прижатый влево"/>
    <w:basedOn w:val="a"/>
    <w:next w:val="a"/>
    <w:uiPriority w:val="99"/>
    <w:rsid w:val="00646B1C"/>
    <w:pPr>
      <w:widowControl/>
    </w:pPr>
    <w:rPr>
      <w:rFonts w:ascii="Arial" w:hAnsi="Arial" w:cs="Arial"/>
      <w:sz w:val="24"/>
      <w:szCs w:val="24"/>
    </w:rPr>
  </w:style>
  <w:style w:type="paragraph" w:styleId="af2">
    <w:name w:val="Title"/>
    <w:basedOn w:val="a"/>
    <w:link w:val="af3"/>
    <w:uiPriority w:val="99"/>
    <w:qFormat/>
    <w:rsid w:val="00646B1C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link w:val="af2"/>
    <w:uiPriority w:val="99"/>
    <w:locked/>
    <w:rsid w:val="00646B1C"/>
    <w:rPr>
      <w:rFonts w:cs="Times New Roman"/>
      <w:b/>
      <w:bCs/>
      <w:sz w:val="24"/>
      <w:szCs w:val="24"/>
    </w:rPr>
  </w:style>
  <w:style w:type="paragraph" w:styleId="af4">
    <w:name w:val="Plain Text"/>
    <w:basedOn w:val="a"/>
    <w:link w:val="af5"/>
    <w:uiPriority w:val="99"/>
    <w:rsid w:val="00646B1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5">
    <w:name w:val="Текст Знак"/>
    <w:link w:val="af4"/>
    <w:uiPriority w:val="99"/>
    <w:locked/>
    <w:rsid w:val="00646B1C"/>
    <w:rPr>
      <w:rFonts w:ascii="Courier New" w:hAnsi="Courier New" w:cs="Courier New"/>
      <w:sz w:val="24"/>
      <w:szCs w:val="24"/>
    </w:rPr>
  </w:style>
  <w:style w:type="paragraph" w:customStyle="1" w:styleId="11">
    <w:name w:val="Название объекта1"/>
    <w:basedOn w:val="a"/>
    <w:next w:val="a"/>
    <w:uiPriority w:val="99"/>
    <w:rsid w:val="00646B1C"/>
    <w:pPr>
      <w:widowControl/>
      <w:suppressAutoHyphens/>
      <w:autoSpaceDE/>
      <w:autoSpaceDN/>
      <w:adjustRightInd/>
      <w:jc w:val="center"/>
    </w:pPr>
    <w:rPr>
      <w:sz w:val="28"/>
      <w:szCs w:val="28"/>
      <w:lang w:eastAsia="ar-SA"/>
    </w:rPr>
  </w:style>
  <w:style w:type="paragraph" w:styleId="af6">
    <w:name w:val="Normal (Web)"/>
    <w:basedOn w:val="a"/>
    <w:uiPriority w:val="99"/>
    <w:rsid w:val="00646B1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styleId="af7">
    <w:name w:val="page number"/>
    <w:uiPriority w:val="99"/>
    <w:rsid w:val="00646B1C"/>
    <w:rPr>
      <w:rFonts w:cs="Times New Roman"/>
    </w:rPr>
  </w:style>
  <w:style w:type="paragraph" w:styleId="af8">
    <w:name w:val="header"/>
    <w:basedOn w:val="a"/>
    <w:link w:val="af9"/>
    <w:uiPriority w:val="99"/>
    <w:rsid w:val="00646B1C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  <w:lang w:eastAsia="ar-SA"/>
    </w:rPr>
  </w:style>
  <w:style w:type="character" w:customStyle="1" w:styleId="af9">
    <w:name w:val="Верхний колонтитул Знак"/>
    <w:link w:val="af8"/>
    <w:uiPriority w:val="99"/>
    <w:locked/>
    <w:rsid w:val="00646B1C"/>
    <w:rPr>
      <w:rFonts w:cs="Times New Roman"/>
      <w:sz w:val="24"/>
      <w:szCs w:val="24"/>
      <w:lang w:eastAsia="ar-SA" w:bidi="ar-SA"/>
    </w:rPr>
  </w:style>
  <w:style w:type="paragraph" w:customStyle="1" w:styleId="12">
    <w:name w:val="Обычный1"/>
    <w:uiPriority w:val="99"/>
    <w:rsid w:val="00646B1C"/>
    <w:pPr>
      <w:widowControl w:val="0"/>
      <w:suppressAutoHyphens/>
    </w:pPr>
    <w:rPr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rsid w:val="00646B1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b">
    <w:name w:val="Нижний колонтитул Знак"/>
    <w:link w:val="afa"/>
    <w:uiPriority w:val="99"/>
    <w:locked/>
    <w:rsid w:val="00646B1C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646B1C"/>
  </w:style>
  <w:style w:type="paragraph" w:customStyle="1" w:styleId="ConsPlusCell">
    <w:name w:val="ConsPlusCell"/>
    <w:uiPriority w:val="99"/>
    <w:rsid w:val="00646B1C"/>
    <w:pPr>
      <w:autoSpaceDE w:val="0"/>
      <w:autoSpaceDN w:val="0"/>
      <w:adjustRightInd w:val="0"/>
    </w:pPr>
    <w:rPr>
      <w:sz w:val="28"/>
      <w:szCs w:val="28"/>
    </w:rPr>
  </w:style>
  <w:style w:type="character" w:styleId="afc">
    <w:name w:val="annotation reference"/>
    <w:uiPriority w:val="99"/>
    <w:semiHidden/>
    <w:rsid w:val="00646B1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646B1C"/>
    <w:pPr>
      <w:widowControl/>
      <w:autoSpaceDE/>
      <w:autoSpaceDN/>
      <w:adjustRightInd/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afe">
    <w:name w:val="Текст примечания Знак"/>
    <w:link w:val="afd"/>
    <w:uiPriority w:val="99"/>
    <w:locked/>
    <w:rsid w:val="00646B1C"/>
    <w:rPr>
      <w:rFonts w:ascii="Calibri" w:hAnsi="Calibri" w:cs="Calibri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646B1C"/>
    <w:rPr>
      <w:b/>
      <w:bCs/>
    </w:rPr>
  </w:style>
  <w:style w:type="character" w:customStyle="1" w:styleId="aff0">
    <w:name w:val="Тема примечания Знак"/>
    <w:link w:val="aff"/>
    <w:uiPriority w:val="99"/>
    <w:locked/>
    <w:rsid w:val="00646B1C"/>
    <w:rPr>
      <w:rFonts w:ascii="Calibri" w:hAnsi="Calibri" w:cs="Calibri"/>
      <w:b/>
      <w:bCs/>
      <w:lang w:eastAsia="en-US"/>
    </w:rPr>
  </w:style>
  <w:style w:type="paragraph" w:customStyle="1" w:styleId="ConsTitle">
    <w:name w:val="ConsTitle"/>
    <w:uiPriority w:val="99"/>
    <w:rsid w:val="00646B1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646B1C"/>
    <w:pPr>
      <w:widowControl/>
      <w:autoSpaceDE/>
      <w:autoSpaceDN/>
      <w:adjustRightInd/>
      <w:spacing w:after="160" w:line="240" w:lineRule="exact"/>
    </w:pPr>
    <w:rPr>
      <w:noProof/>
    </w:rPr>
  </w:style>
  <w:style w:type="paragraph" w:styleId="31">
    <w:name w:val="Body Text Indent 3"/>
    <w:basedOn w:val="a"/>
    <w:link w:val="32"/>
    <w:uiPriority w:val="99"/>
    <w:rsid w:val="00646B1C"/>
    <w:pPr>
      <w:widowControl/>
      <w:autoSpaceDE/>
      <w:autoSpaceDN/>
      <w:adjustRightInd/>
      <w:spacing w:after="120"/>
      <w:ind w:left="283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646B1C"/>
    <w:rPr>
      <w:rFonts w:cs="Times New Roman"/>
      <w:sz w:val="16"/>
      <w:szCs w:val="16"/>
      <w:lang w:val="en-US" w:eastAsia="en-US"/>
    </w:rPr>
  </w:style>
  <w:style w:type="character" w:customStyle="1" w:styleId="aff1">
    <w:name w:val="Цветовое выделение"/>
    <w:uiPriority w:val="99"/>
    <w:rsid w:val="00646B1C"/>
    <w:rPr>
      <w:b/>
      <w:color w:val="auto"/>
    </w:rPr>
  </w:style>
  <w:style w:type="paragraph" w:customStyle="1" w:styleId="aff2">
    <w:name w:val="Нормальный (таблица)"/>
    <w:basedOn w:val="a"/>
    <w:next w:val="a"/>
    <w:uiPriority w:val="99"/>
    <w:rsid w:val="00646B1C"/>
    <w:pPr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Заголовок"/>
    <w:basedOn w:val="a"/>
    <w:next w:val="ae"/>
    <w:uiPriority w:val="99"/>
    <w:rsid w:val="00646B1C"/>
    <w:pPr>
      <w:keepNext/>
      <w:suppressAutoHyphens/>
      <w:autoSpaceDN/>
      <w:adjustRightInd/>
      <w:spacing w:before="240" w:after="120"/>
    </w:pPr>
    <w:rPr>
      <w:rFonts w:ascii="Arial" w:hAnsi="Arial" w:cs="Arial"/>
      <w:sz w:val="28"/>
      <w:szCs w:val="28"/>
    </w:rPr>
  </w:style>
  <w:style w:type="paragraph" w:styleId="aff4">
    <w:name w:val="No Spacing"/>
    <w:uiPriority w:val="99"/>
    <w:qFormat/>
    <w:rsid w:val="003E50D2"/>
    <w:rPr>
      <w:rFonts w:ascii="Calibri" w:hAnsi="Calibri" w:cs="Calibri"/>
      <w:sz w:val="22"/>
      <w:szCs w:val="22"/>
    </w:rPr>
  </w:style>
  <w:style w:type="table" w:styleId="aff5">
    <w:name w:val="Table Grid"/>
    <w:basedOn w:val="a1"/>
    <w:uiPriority w:val="99"/>
    <w:rsid w:val="00FB3C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caption"/>
    <w:basedOn w:val="a"/>
    <w:next w:val="a"/>
    <w:uiPriority w:val="99"/>
    <w:qFormat/>
    <w:rsid w:val="00FB3C78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ConsNonformat">
    <w:name w:val="ConsNonformat"/>
    <w:uiPriority w:val="99"/>
    <w:rsid w:val="007052B5"/>
    <w:pPr>
      <w:widowControl w:val="0"/>
      <w:suppressAutoHyphens/>
      <w:autoSpaceDE w:val="0"/>
      <w:ind w:right="19772"/>
    </w:pPr>
    <w:rPr>
      <w:rFonts w:ascii="Courier New" w:hAnsi="Courier New" w:cs="Courier New"/>
      <w:kern w:val="1"/>
      <w:lang w:eastAsia="ar-SA"/>
    </w:rPr>
  </w:style>
  <w:style w:type="character" w:customStyle="1" w:styleId="WW8Num4z0">
    <w:name w:val="WW8Num4z0"/>
    <w:uiPriority w:val="99"/>
    <w:rsid w:val="00BA0327"/>
    <w:rPr>
      <w:rFonts w:ascii="Symbol" w:hAnsi="Symbol"/>
    </w:rPr>
  </w:style>
  <w:style w:type="character" w:customStyle="1" w:styleId="13">
    <w:name w:val="Основной шрифт абзаца1"/>
    <w:uiPriority w:val="99"/>
    <w:rsid w:val="00BA0327"/>
  </w:style>
  <w:style w:type="character" w:customStyle="1" w:styleId="aff7">
    <w:name w:val="Символ нумерации"/>
    <w:uiPriority w:val="99"/>
    <w:rsid w:val="00BA0327"/>
  </w:style>
  <w:style w:type="character" w:customStyle="1" w:styleId="aff8">
    <w:name w:val="Маркеры списка"/>
    <w:uiPriority w:val="99"/>
    <w:rsid w:val="00BA0327"/>
    <w:rPr>
      <w:rFonts w:ascii="OpenSymbol" w:hAnsi="OpenSymbol"/>
    </w:rPr>
  </w:style>
  <w:style w:type="paragraph" w:styleId="aff9">
    <w:name w:val="List"/>
    <w:basedOn w:val="ae"/>
    <w:uiPriority w:val="99"/>
    <w:rsid w:val="00BA0327"/>
    <w:pPr>
      <w:widowControl w:val="0"/>
      <w:suppressAutoHyphens/>
      <w:spacing w:after="120"/>
      <w:jc w:val="left"/>
    </w:pPr>
    <w:rPr>
      <w:kern w:val="1"/>
      <w:sz w:val="24"/>
      <w:szCs w:val="24"/>
    </w:rPr>
  </w:style>
  <w:style w:type="paragraph" w:customStyle="1" w:styleId="23">
    <w:name w:val="Название2"/>
    <w:basedOn w:val="a"/>
    <w:uiPriority w:val="99"/>
    <w:rsid w:val="00BA0327"/>
    <w:pPr>
      <w:suppressLineNumbers/>
      <w:suppressAutoHyphens/>
      <w:autoSpaceDE/>
      <w:autoSpaceDN/>
      <w:adjustRightInd/>
      <w:spacing w:before="120" w:after="120"/>
    </w:pPr>
    <w:rPr>
      <w:rFonts w:ascii="Arial" w:hAnsi="Arial" w:cs="Arial"/>
      <w:i/>
      <w:iCs/>
      <w:kern w:val="1"/>
    </w:rPr>
  </w:style>
  <w:style w:type="paragraph" w:customStyle="1" w:styleId="24">
    <w:name w:val="Указатель2"/>
    <w:basedOn w:val="a"/>
    <w:uiPriority w:val="99"/>
    <w:rsid w:val="00BA0327"/>
    <w:pPr>
      <w:suppressLineNumbers/>
      <w:suppressAutoHyphens/>
      <w:autoSpaceDE/>
      <w:autoSpaceDN/>
      <w:adjustRightInd/>
    </w:pPr>
    <w:rPr>
      <w:rFonts w:ascii="Arial" w:hAnsi="Arial" w:cs="Arial"/>
      <w:kern w:val="1"/>
      <w:sz w:val="24"/>
      <w:szCs w:val="24"/>
    </w:rPr>
  </w:style>
  <w:style w:type="paragraph" w:customStyle="1" w:styleId="14">
    <w:name w:val="Название1"/>
    <w:basedOn w:val="a"/>
    <w:uiPriority w:val="99"/>
    <w:rsid w:val="00BA0327"/>
    <w:pPr>
      <w:suppressLineNumbers/>
      <w:suppressAutoHyphens/>
      <w:autoSpaceDE/>
      <w:autoSpaceDN/>
      <w:adjustRightInd/>
      <w:spacing w:before="120" w:after="120"/>
    </w:pPr>
    <w:rPr>
      <w:i/>
      <w:iCs/>
      <w:kern w:val="1"/>
      <w:sz w:val="24"/>
      <w:szCs w:val="24"/>
    </w:rPr>
  </w:style>
  <w:style w:type="paragraph" w:customStyle="1" w:styleId="15">
    <w:name w:val="Указатель1"/>
    <w:basedOn w:val="a"/>
    <w:uiPriority w:val="99"/>
    <w:rsid w:val="00BA0327"/>
    <w:pPr>
      <w:suppressLineNumbers/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affa">
    <w:name w:val="Содержимое таблицы"/>
    <w:basedOn w:val="a"/>
    <w:uiPriority w:val="99"/>
    <w:rsid w:val="00BA0327"/>
    <w:pPr>
      <w:suppressLineNumbers/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affb">
    <w:name w:val="Знак Знак Знак"/>
    <w:basedOn w:val="a"/>
    <w:uiPriority w:val="99"/>
    <w:rsid w:val="00BA0327"/>
    <w:pPr>
      <w:widowControl/>
      <w:autoSpaceDE/>
      <w:autoSpaceDN/>
      <w:adjustRightInd/>
      <w:spacing w:before="100" w:after="100"/>
      <w:jc w:val="both"/>
    </w:pPr>
    <w:rPr>
      <w:rFonts w:ascii="Tahoma" w:hAnsi="Tahoma" w:cs="Tahoma"/>
      <w:kern w:val="1"/>
      <w:lang w:val="en-US"/>
    </w:rPr>
  </w:style>
  <w:style w:type="paragraph" w:customStyle="1" w:styleId="affc">
    <w:name w:val="Таблицы (моноширинный)"/>
    <w:basedOn w:val="a"/>
    <w:next w:val="a"/>
    <w:uiPriority w:val="99"/>
    <w:rsid w:val="00BA0327"/>
    <w:pPr>
      <w:suppressAutoHyphens/>
      <w:autoSpaceDN/>
      <w:adjustRightInd/>
      <w:jc w:val="both"/>
    </w:pPr>
    <w:rPr>
      <w:rFonts w:ascii="Courier New" w:hAnsi="Courier New" w:cs="Courier New"/>
      <w:kern w:val="1"/>
    </w:rPr>
  </w:style>
  <w:style w:type="paragraph" w:customStyle="1" w:styleId="affd">
    <w:name w:val="Заголовок таблицы"/>
    <w:basedOn w:val="affa"/>
    <w:uiPriority w:val="99"/>
    <w:rsid w:val="00BA0327"/>
    <w:pPr>
      <w:jc w:val="center"/>
    </w:pPr>
    <w:rPr>
      <w:b/>
      <w:bCs/>
    </w:rPr>
  </w:style>
  <w:style w:type="paragraph" w:customStyle="1" w:styleId="16">
    <w:name w:val="Знак1"/>
    <w:basedOn w:val="a"/>
    <w:uiPriority w:val="99"/>
    <w:rsid w:val="00BA0327"/>
    <w:pPr>
      <w:widowControl/>
      <w:autoSpaceDE/>
      <w:autoSpaceDN/>
      <w:adjustRightInd/>
      <w:spacing w:after="160" w:line="240" w:lineRule="exact"/>
    </w:pPr>
  </w:style>
  <w:style w:type="paragraph" w:customStyle="1" w:styleId="17">
    <w:name w:val="Без интервала1"/>
    <w:uiPriority w:val="99"/>
    <w:rsid w:val="00BA0327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BA032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13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2017-12-29T11:32:00Z</cp:lastPrinted>
  <dcterms:created xsi:type="dcterms:W3CDTF">2014-11-14T14:00:00Z</dcterms:created>
  <dcterms:modified xsi:type="dcterms:W3CDTF">2018-01-09T05:37:00Z</dcterms:modified>
</cp:coreProperties>
</file>