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0C7F9A">
        <w:rPr>
          <w:rFonts w:cs="Times New Roman"/>
          <w:color w:val="000000" w:themeColor="text1"/>
          <w:sz w:val="32"/>
          <w:szCs w:val="32"/>
        </w:rPr>
        <w:t>3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7757E5">
        <w:rPr>
          <w:rFonts w:cs="Times New Roman"/>
          <w:color w:val="000000" w:themeColor="text1"/>
          <w:sz w:val="32"/>
          <w:szCs w:val="32"/>
        </w:rPr>
        <w:t>8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10EE7" w:rsidRPr="00910EE7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171B5E">
        <w:rPr>
          <w:color w:val="000000"/>
          <w:sz w:val="28"/>
          <w:szCs w:val="28"/>
        </w:rPr>
        <w:t>II</w:t>
      </w:r>
      <w:r w:rsidR="000C7F9A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7757E5">
        <w:rPr>
          <w:color w:val="000000"/>
          <w:sz w:val="28"/>
          <w:szCs w:val="28"/>
        </w:rPr>
        <w:t>8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7757E5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 xml:space="preserve"> </w:t>
      </w:r>
      <w:proofErr w:type="gramStart"/>
      <w:r w:rsidRPr="002C035D">
        <w:rPr>
          <w:color w:val="000000"/>
          <w:sz w:val="28"/>
          <w:szCs w:val="28"/>
        </w:rPr>
        <w:t>письменных</w:t>
      </w:r>
      <w:proofErr w:type="gramEnd"/>
      <w:r w:rsidRPr="002C035D">
        <w:rPr>
          <w:color w:val="000000"/>
          <w:sz w:val="28"/>
          <w:szCs w:val="28"/>
        </w:rPr>
        <w:t xml:space="preserve">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7757E5">
        <w:rPr>
          <w:color w:val="000000"/>
          <w:sz w:val="28"/>
          <w:szCs w:val="28"/>
        </w:rPr>
        <w:t xml:space="preserve">75 </w:t>
      </w:r>
      <w:r w:rsidRPr="002C035D">
        <w:rPr>
          <w:color w:val="000000"/>
          <w:sz w:val="28"/>
          <w:szCs w:val="28"/>
        </w:rPr>
        <w:t xml:space="preserve">% к уровню прошлого года). Из </w:t>
      </w:r>
      <w:r w:rsidR="007757E5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 xml:space="preserve"> письменн</w:t>
      </w:r>
      <w:r w:rsidR="007757E5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7757E5">
        <w:rPr>
          <w:color w:val="000000"/>
          <w:sz w:val="28"/>
          <w:szCs w:val="28"/>
        </w:rPr>
        <w:t xml:space="preserve">й </w:t>
      </w:r>
      <w:r w:rsidRPr="002C035D">
        <w:rPr>
          <w:color w:val="000000"/>
          <w:sz w:val="28"/>
          <w:szCs w:val="28"/>
        </w:rPr>
        <w:t xml:space="preserve">граждан взято на контроль </w:t>
      </w:r>
      <w:r w:rsidR="007757E5">
        <w:rPr>
          <w:color w:val="000000"/>
          <w:sz w:val="28"/>
          <w:szCs w:val="28"/>
        </w:rPr>
        <w:t xml:space="preserve">3 </w:t>
      </w:r>
      <w:r w:rsidRPr="002C035D">
        <w:rPr>
          <w:color w:val="000000"/>
          <w:sz w:val="28"/>
          <w:szCs w:val="28"/>
        </w:rPr>
        <w:t xml:space="preserve">(аналогичный период прошлого года – </w:t>
      </w:r>
      <w:r w:rsidR="00023E73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="00023E73">
        <w:rPr>
          <w:color w:val="000000"/>
          <w:sz w:val="28"/>
          <w:szCs w:val="28"/>
          <w:lang w:val="en-US"/>
        </w:rPr>
        <w:t>I</w:t>
      </w:r>
      <w:r w:rsidR="007757E5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квартале 201</w:t>
      </w:r>
      <w:r w:rsidR="007757E5">
        <w:rPr>
          <w:color w:val="000000"/>
          <w:sz w:val="28"/>
          <w:szCs w:val="28"/>
        </w:rPr>
        <w:t>8</w:t>
      </w:r>
      <w:r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</w:t>
      </w:r>
      <w:r w:rsidR="007757E5">
        <w:rPr>
          <w:color w:val="000000"/>
          <w:sz w:val="28"/>
          <w:szCs w:val="28"/>
        </w:rPr>
        <w:t>не поступало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150F33">
        <w:rPr>
          <w:color w:val="000000"/>
          <w:sz w:val="28"/>
          <w:szCs w:val="28"/>
        </w:rPr>
        <w:t>12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>1</w:t>
      </w:r>
      <w:r w:rsidR="00150F33">
        <w:rPr>
          <w:color w:val="000000"/>
          <w:sz w:val="28"/>
          <w:szCs w:val="28"/>
        </w:rPr>
        <w:t>2</w:t>
      </w:r>
      <w:r w:rsidR="00812F02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7757E5">
        <w:rPr>
          <w:sz w:val="28"/>
          <w:szCs w:val="28"/>
        </w:rPr>
        <w:t>81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FA5BB0" w:rsidRPr="002C035D" w:rsidRDefault="00D84885" w:rsidP="00150F33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150F33">
        <w:rPr>
          <w:color w:val="000000"/>
          <w:sz w:val="28"/>
          <w:szCs w:val="28"/>
        </w:rPr>
        <w:t>вопросы строительства и ремонта автомобильных дорог</w:t>
      </w:r>
      <w:r w:rsidR="00FA5BB0">
        <w:rPr>
          <w:color w:val="000000"/>
          <w:sz w:val="28"/>
          <w:szCs w:val="28"/>
        </w:rPr>
        <w:t xml:space="preserve"> </w:t>
      </w:r>
      <w:r w:rsidR="007757E5">
        <w:rPr>
          <w:color w:val="000000"/>
          <w:sz w:val="28"/>
          <w:szCs w:val="28"/>
        </w:rPr>
        <w:t>6</w:t>
      </w:r>
      <w:r w:rsidR="00150F33">
        <w:rPr>
          <w:color w:val="000000"/>
          <w:sz w:val="28"/>
          <w:szCs w:val="28"/>
        </w:rPr>
        <w:t>,</w:t>
      </w:r>
      <w:r w:rsidR="007757E5">
        <w:rPr>
          <w:color w:val="000000"/>
          <w:sz w:val="28"/>
          <w:szCs w:val="28"/>
        </w:rPr>
        <w:t xml:space="preserve"> </w:t>
      </w:r>
      <w:r w:rsidR="00150F33">
        <w:rPr>
          <w:color w:val="000000"/>
          <w:sz w:val="28"/>
          <w:szCs w:val="28"/>
        </w:rPr>
        <w:t xml:space="preserve">коммунально-бытовое обслуживание населения- </w:t>
      </w:r>
      <w:r w:rsidR="007757E5">
        <w:rPr>
          <w:color w:val="000000"/>
          <w:sz w:val="28"/>
          <w:szCs w:val="28"/>
        </w:rPr>
        <w:t>2</w:t>
      </w:r>
      <w:r w:rsidR="00150F33">
        <w:rPr>
          <w:color w:val="000000"/>
          <w:sz w:val="28"/>
          <w:szCs w:val="28"/>
        </w:rPr>
        <w:t xml:space="preserve">, </w:t>
      </w:r>
      <w:r w:rsidR="00FA5BB0"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 w:rsidR="00FA5BB0">
        <w:rPr>
          <w:color w:val="000000"/>
          <w:sz w:val="28"/>
          <w:szCs w:val="28"/>
        </w:rPr>
        <w:t xml:space="preserve"> -</w:t>
      </w:r>
      <w:r w:rsidR="00962580">
        <w:rPr>
          <w:color w:val="000000"/>
          <w:sz w:val="28"/>
          <w:szCs w:val="28"/>
        </w:rPr>
        <w:t xml:space="preserve"> </w:t>
      </w:r>
      <w:r w:rsidR="007757E5">
        <w:rPr>
          <w:color w:val="000000"/>
          <w:sz w:val="28"/>
          <w:szCs w:val="28"/>
        </w:rPr>
        <w:t>4</w:t>
      </w:r>
      <w:r w:rsidR="00096526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150F33">
        <w:rPr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150F33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3E73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41BDF"/>
    <w:rsid w:val="00150F33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0345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11C0A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757E5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552"/>
    <w:rsid w:val="008D2994"/>
    <w:rsid w:val="008D4706"/>
    <w:rsid w:val="008F2F5C"/>
    <w:rsid w:val="00910EE7"/>
    <w:rsid w:val="009228F3"/>
    <w:rsid w:val="00926D8E"/>
    <w:rsid w:val="0093215E"/>
    <w:rsid w:val="00946E14"/>
    <w:rsid w:val="00962580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1FE5"/>
    <w:rsid w:val="00A126A4"/>
    <w:rsid w:val="00A13EBD"/>
    <w:rsid w:val="00A23788"/>
    <w:rsid w:val="00A23EE2"/>
    <w:rsid w:val="00A64C50"/>
    <w:rsid w:val="00A656E5"/>
    <w:rsid w:val="00A76BE3"/>
    <w:rsid w:val="00A80412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70599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EC6FEF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C6C03-982D-4DB4-94DA-B37459A0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2018-10-15T12:05:00Z</cp:lastPrinted>
  <dcterms:created xsi:type="dcterms:W3CDTF">2016-05-20T06:51:00Z</dcterms:created>
  <dcterms:modified xsi:type="dcterms:W3CDTF">2018-10-16T08:18:00Z</dcterms:modified>
</cp:coreProperties>
</file>