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6E" w:rsidRDefault="00442B6E" w:rsidP="00442B6E">
      <w:pPr>
        <w:pStyle w:val="a6"/>
        <w:ind w:firstLine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858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59" t="12828" r="35255" b="42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B6E" w:rsidRPr="00010A40" w:rsidRDefault="00442B6E" w:rsidP="00442B6E">
      <w:pPr>
        <w:pStyle w:val="a6"/>
        <w:ind w:firstLine="0"/>
        <w:jc w:val="center"/>
        <w:rPr>
          <w:rFonts w:eastAsia="MS Mincho"/>
          <w:b/>
          <w:bCs/>
          <w:szCs w:val="28"/>
          <w:lang w:eastAsia="ja-JP"/>
        </w:rPr>
      </w:pPr>
    </w:p>
    <w:p w:rsidR="00442B6E" w:rsidRPr="00F53146" w:rsidRDefault="00442B6E" w:rsidP="00442B6E">
      <w:pPr>
        <w:jc w:val="center"/>
        <w:outlineLvl w:val="0"/>
        <w:rPr>
          <w:b/>
          <w:caps/>
        </w:rPr>
      </w:pPr>
      <w:r w:rsidRPr="00F53146">
        <w:rPr>
          <w:b/>
          <w:caps/>
        </w:rPr>
        <w:t>АДМИНИСТРАЦИ</w:t>
      </w:r>
      <w:r>
        <w:rPr>
          <w:b/>
          <w:caps/>
        </w:rPr>
        <w:t>Я</w:t>
      </w:r>
    </w:p>
    <w:p w:rsidR="00442B6E" w:rsidRPr="00F53146" w:rsidRDefault="00442B6E" w:rsidP="00442B6E">
      <w:pPr>
        <w:jc w:val="center"/>
        <w:outlineLvl w:val="0"/>
        <w:rPr>
          <w:b/>
        </w:rPr>
      </w:pPr>
      <w:r>
        <w:rPr>
          <w:b/>
          <w:caps/>
        </w:rPr>
        <w:t>ПРИДОРОЖНОГО</w:t>
      </w:r>
      <w:r w:rsidRPr="00F53146">
        <w:rPr>
          <w:b/>
          <w:caps/>
        </w:rPr>
        <w:t xml:space="preserve"> </w:t>
      </w:r>
      <w:r w:rsidRPr="00F53146">
        <w:rPr>
          <w:b/>
        </w:rPr>
        <w:t>СЕЛЬСКОГО ПОСЕЛЕНИЯ</w:t>
      </w:r>
    </w:p>
    <w:p w:rsidR="00442B6E" w:rsidRPr="00F53146" w:rsidRDefault="00442B6E" w:rsidP="00442B6E">
      <w:pPr>
        <w:jc w:val="center"/>
        <w:outlineLvl w:val="0"/>
        <w:rPr>
          <w:b/>
        </w:rPr>
      </w:pPr>
      <w:r w:rsidRPr="00F53146">
        <w:rPr>
          <w:b/>
        </w:rPr>
        <w:t>КАНЕВСКОГО РАЙОНА</w:t>
      </w:r>
    </w:p>
    <w:p w:rsidR="00442B6E" w:rsidRDefault="00442B6E" w:rsidP="00442B6E">
      <w:pPr>
        <w:jc w:val="center"/>
        <w:outlineLvl w:val="0"/>
        <w:rPr>
          <w:b/>
          <w:caps/>
          <w:spacing w:val="20"/>
          <w:sz w:val="36"/>
          <w:szCs w:val="36"/>
        </w:rPr>
      </w:pPr>
    </w:p>
    <w:p w:rsidR="00442B6E" w:rsidRPr="00F53146" w:rsidRDefault="00442B6E" w:rsidP="00442B6E">
      <w:pPr>
        <w:jc w:val="center"/>
        <w:outlineLvl w:val="0"/>
        <w:rPr>
          <w:b/>
          <w:caps/>
          <w:spacing w:val="20"/>
          <w:sz w:val="36"/>
          <w:szCs w:val="36"/>
        </w:rPr>
      </w:pPr>
      <w:r w:rsidRPr="00F53146">
        <w:rPr>
          <w:b/>
          <w:caps/>
          <w:spacing w:val="20"/>
          <w:sz w:val="36"/>
          <w:szCs w:val="36"/>
        </w:rPr>
        <w:t>постановление</w:t>
      </w:r>
    </w:p>
    <w:p w:rsidR="00442B6E" w:rsidRPr="00F53146" w:rsidRDefault="00442B6E" w:rsidP="00442B6E">
      <w:pPr>
        <w:jc w:val="center"/>
      </w:pPr>
    </w:p>
    <w:p w:rsidR="00442B6E" w:rsidRPr="004370DE" w:rsidRDefault="00442B6E" w:rsidP="00442B6E">
      <w:pPr>
        <w:tabs>
          <w:tab w:val="left" w:pos="7839"/>
        </w:tabs>
        <w:jc w:val="both"/>
      </w:pPr>
      <w:r w:rsidRPr="004370DE">
        <w:t xml:space="preserve">от </w:t>
      </w:r>
      <w:r>
        <w:t>26 октября 2016 года</w:t>
      </w:r>
      <w:r w:rsidRPr="004370DE">
        <w:tab/>
        <w:t xml:space="preserve">№ </w:t>
      </w:r>
      <w:r>
        <w:t>116</w:t>
      </w:r>
    </w:p>
    <w:p w:rsidR="00442B6E" w:rsidRPr="000F315F" w:rsidRDefault="00442B6E" w:rsidP="00442B6E">
      <w:pPr>
        <w:jc w:val="center"/>
      </w:pPr>
      <w:r w:rsidRPr="00F53146">
        <w:t xml:space="preserve">станица </w:t>
      </w:r>
      <w:r>
        <w:t>Придорожная</w:t>
      </w:r>
    </w:p>
    <w:p w:rsidR="00442B6E" w:rsidRDefault="00442B6E" w:rsidP="00442B6E">
      <w:pPr>
        <w:jc w:val="center"/>
        <w:rPr>
          <w:b/>
        </w:rPr>
      </w:pPr>
    </w:p>
    <w:p w:rsidR="00442B6E" w:rsidRPr="003E7651" w:rsidRDefault="00442B6E" w:rsidP="00442B6E">
      <w:pPr>
        <w:jc w:val="center"/>
        <w:rPr>
          <w:b/>
        </w:rPr>
      </w:pPr>
      <w:r w:rsidRPr="003E7651">
        <w:rPr>
          <w:b/>
        </w:rPr>
        <w:t>О назначении публичных слушаний по проекту решения</w:t>
      </w:r>
    </w:p>
    <w:p w:rsidR="00442B6E" w:rsidRPr="003E7651" w:rsidRDefault="00442B6E" w:rsidP="00442B6E">
      <w:pPr>
        <w:jc w:val="center"/>
        <w:rPr>
          <w:b/>
        </w:rPr>
      </w:pPr>
      <w:r w:rsidRPr="003E7651">
        <w:rPr>
          <w:b/>
        </w:rPr>
        <w:t xml:space="preserve"> Совета </w:t>
      </w:r>
      <w:r>
        <w:rPr>
          <w:b/>
        </w:rPr>
        <w:t>Придорожного</w:t>
      </w:r>
      <w:r w:rsidRPr="003E7651">
        <w:rPr>
          <w:b/>
        </w:rPr>
        <w:t xml:space="preserve"> сельского поселения </w:t>
      </w:r>
      <w:proofErr w:type="spellStart"/>
      <w:r w:rsidRPr="003E7651">
        <w:rPr>
          <w:b/>
        </w:rPr>
        <w:t>Каневского</w:t>
      </w:r>
      <w:proofErr w:type="spellEnd"/>
      <w:r w:rsidRPr="003E7651">
        <w:rPr>
          <w:b/>
        </w:rPr>
        <w:t xml:space="preserve"> района</w:t>
      </w:r>
    </w:p>
    <w:p w:rsidR="00442B6E" w:rsidRDefault="00442B6E" w:rsidP="00442B6E">
      <w:pPr>
        <w:jc w:val="center"/>
        <w:rPr>
          <w:b/>
        </w:rPr>
      </w:pPr>
      <w:r w:rsidRPr="003E7651">
        <w:rPr>
          <w:b/>
        </w:rPr>
        <w:t xml:space="preserve">  </w:t>
      </w:r>
      <w:r>
        <w:rPr>
          <w:b/>
        </w:rPr>
        <w:t xml:space="preserve">«О бюджете Придорожного сельского поселения </w:t>
      </w:r>
      <w:proofErr w:type="spellStart"/>
      <w:r>
        <w:rPr>
          <w:b/>
        </w:rPr>
        <w:t>Каневского</w:t>
      </w:r>
      <w:proofErr w:type="spellEnd"/>
      <w:r>
        <w:rPr>
          <w:b/>
        </w:rPr>
        <w:t xml:space="preserve"> района </w:t>
      </w:r>
    </w:p>
    <w:p w:rsidR="00442B6E" w:rsidRDefault="00442B6E" w:rsidP="00442B6E">
      <w:pPr>
        <w:jc w:val="center"/>
        <w:rPr>
          <w:b/>
        </w:rPr>
      </w:pPr>
      <w:r>
        <w:rPr>
          <w:b/>
        </w:rPr>
        <w:t>на 2017 год»</w:t>
      </w:r>
    </w:p>
    <w:p w:rsidR="00442B6E" w:rsidRDefault="00442B6E" w:rsidP="00442B6E">
      <w:pPr>
        <w:ind w:firstLine="851"/>
        <w:jc w:val="both"/>
        <w:outlineLvl w:val="0"/>
      </w:pPr>
    </w:p>
    <w:p w:rsidR="00442B6E" w:rsidRPr="0038296B" w:rsidRDefault="00442B6E" w:rsidP="00442B6E">
      <w:pPr>
        <w:ind w:firstLine="851"/>
        <w:jc w:val="both"/>
        <w:outlineLvl w:val="0"/>
      </w:pPr>
      <w:r>
        <w:t xml:space="preserve">В целях исполнения статьи 28 Федерального закона от 06 октября 2003 года № 131-ФЗ «Об общих принципах организации местного самоуправления в Российской Федерации» </w:t>
      </w:r>
      <w:r w:rsidRPr="003A12B5">
        <w:rPr>
          <w:spacing w:val="60"/>
        </w:rPr>
        <w:t>постановляю:</w:t>
      </w:r>
    </w:p>
    <w:p w:rsidR="00442B6E" w:rsidRDefault="00442B6E" w:rsidP="00442B6E">
      <w:pPr>
        <w:ind w:firstLine="709"/>
        <w:jc w:val="both"/>
      </w:pPr>
      <w:r>
        <w:t>1.</w:t>
      </w:r>
      <w:r>
        <w:tab/>
        <w:t xml:space="preserve">Назначить публичные слушания по проекту решения </w:t>
      </w:r>
      <w:r w:rsidRPr="00C03455">
        <w:t xml:space="preserve">Совета </w:t>
      </w:r>
      <w:r>
        <w:t>Придорожного</w:t>
      </w:r>
      <w:r w:rsidRPr="00C3736F">
        <w:t xml:space="preserve"> сельского поселения </w:t>
      </w:r>
      <w:proofErr w:type="spellStart"/>
      <w:r w:rsidRPr="00C3736F">
        <w:t>Каневского</w:t>
      </w:r>
      <w:proofErr w:type="spellEnd"/>
      <w:r w:rsidRPr="00C3736F">
        <w:t xml:space="preserve"> района </w:t>
      </w:r>
      <w:r>
        <w:t>«</w:t>
      </w:r>
      <w:r w:rsidRPr="00C3736F">
        <w:t xml:space="preserve">О бюджете </w:t>
      </w:r>
      <w:r>
        <w:t>Придорожного</w:t>
      </w:r>
      <w:r w:rsidRPr="00C3736F">
        <w:t xml:space="preserve"> сельского поселения </w:t>
      </w:r>
      <w:proofErr w:type="spellStart"/>
      <w:r w:rsidRPr="00C3736F">
        <w:t>Каневского</w:t>
      </w:r>
      <w:proofErr w:type="spellEnd"/>
      <w:r w:rsidRPr="00C3736F">
        <w:t xml:space="preserve"> района на 201</w:t>
      </w:r>
      <w:r>
        <w:t>7</w:t>
      </w:r>
      <w:r w:rsidRPr="00C3736F">
        <w:t xml:space="preserve"> год» на </w:t>
      </w:r>
      <w:r>
        <w:t>14</w:t>
      </w:r>
      <w:r w:rsidRPr="00C3736F">
        <w:t>.</w:t>
      </w:r>
      <w:r>
        <w:t>11</w:t>
      </w:r>
      <w:r w:rsidRPr="00C3736F">
        <w:t>.201</w:t>
      </w:r>
      <w:r>
        <w:t>6</w:t>
      </w:r>
      <w:r w:rsidRPr="00C3736F">
        <w:t xml:space="preserve"> года</w:t>
      </w:r>
      <w:r>
        <w:t>.</w:t>
      </w:r>
    </w:p>
    <w:p w:rsidR="00442B6E" w:rsidRDefault="00442B6E" w:rsidP="00442B6E">
      <w:pPr>
        <w:tabs>
          <w:tab w:val="left" w:pos="1260"/>
        </w:tabs>
        <w:ind w:firstLine="851"/>
        <w:jc w:val="both"/>
        <w:outlineLvl w:val="0"/>
      </w:pPr>
      <w:r>
        <w:t xml:space="preserve">2. Уполномоченным органом по проведению публичных слушаний определить оргкомитет по проведению публичных слушаний по проекту решения </w:t>
      </w:r>
      <w:r w:rsidRPr="00C03455">
        <w:t xml:space="preserve">Совета </w:t>
      </w:r>
      <w:r>
        <w:t>Придорожного</w:t>
      </w:r>
      <w:r w:rsidRPr="00C03455">
        <w:t xml:space="preserve"> сельского поселения </w:t>
      </w:r>
      <w:proofErr w:type="spellStart"/>
      <w:r w:rsidRPr="00C03455">
        <w:t>Каневского</w:t>
      </w:r>
      <w:proofErr w:type="spellEnd"/>
      <w:r w:rsidRPr="00C03455">
        <w:t xml:space="preserve"> района «</w:t>
      </w:r>
      <w:r w:rsidRPr="00C3736F">
        <w:t xml:space="preserve">О бюджете </w:t>
      </w:r>
      <w:r>
        <w:t>Придорожного</w:t>
      </w:r>
      <w:r w:rsidRPr="00C3736F">
        <w:t xml:space="preserve"> сельского поселения </w:t>
      </w:r>
      <w:proofErr w:type="spellStart"/>
      <w:r w:rsidRPr="00C3736F">
        <w:t>Каневского</w:t>
      </w:r>
      <w:proofErr w:type="spellEnd"/>
      <w:r w:rsidRPr="00C3736F">
        <w:t xml:space="preserve"> района на 201</w:t>
      </w:r>
      <w:r>
        <w:t>7</w:t>
      </w:r>
      <w:r w:rsidRPr="00C3736F">
        <w:t xml:space="preserve"> год» </w:t>
      </w:r>
      <w:r>
        <w:t xml:space="preserve"> </w:t>
      </w:r>
      <w:proofErr w:type="gramStart"/>
      <w:r>
        <w:t>согласно приложения</w:t>
      </w:r>
      <w:proofErr w:type="gramEnd"/>
      <w:r>
        <w:t xml:space="preserve"> к данному постановлению.</w:t>
      </w:r>
    </w:p>
    <w:p w:rsidR="00442B6E" w:rsidRDefault="00442B6E" w:rsidP="00442B6E">
      <w:pPr>
        <w:tabs>
          <w:tab w:val="left" w:pos="1260"/>
        </w:tabs>
        <w:ind w:firstLine="851"/>
        <w:jc w:val="both"/>
        <w:outlineLvl w:val="0"/>
      </w:pPr>
      <w:r>
        <w:t>3.</w:t>
      </w:r>
      <w:r>
        <w:tab/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Придорожного сельского поселения </w:t>
      </w:r>
      <w:proofErr w:type="spellStart"/>
      <w:r>
        <w:t>Каневского</w:t>
      </w:r>
      <w:proofErr w:type="spellEnd"/>
      <w:r>
        <w:t xml:space="preserve"> района          Е.А. </w:t>
      </w:r>
      <w:proofErr w:type="spellStart"/>
      <w:r>
        <w:t>Ракову</w:t>
      </w:r>
      <w:proofErr w:type="spellEnd"/>
      <w:r>
        <w:t>.</w:t>
      </w:r>
    </w:p>
    <w:p w:rsidR="00442B6E" w:rsidRDefault="00442B6E" w:rsidP="00442B6E">
      <w:pPr>
        <w:tabs>
          <w:tab w:val="left" w:pos="1260"/>
        </w:tabs>
        <w:ind w:firstLine="851"/>
        <w:jc w:val="both"/>
        <w:outlineLvl w:val="0"/>
      </w:pPr>
      <w:r>
        <w:t>4.</w:t>
      </w:r>
      <w:r>
        <w:tab/>
        <w:t>Постановление вступает в силу со дня его подписания.</w:t>
      </w:r>
    </w:p>
    <w:p w:rsidR="00442B6E" w:rsidRDefault="00442B6E" w:rsidP="00442B6E">
      <w:pPr>
        <w:tabs>
          <w:tab w:val="left" w:pos="1260"/>
        </w:tabs>
        <w:ind w:firstLine="851"/>
        <w:jc w:val="both"/>
        <w:outlineLvl w:val="0"/>
      </w:pPr>
    </w:p>
    <w:p w:rsidR="00442B6E" w:rsidRDefault="00442B6E" w:rsidP="00442B6E">
      <w:pPr>
        <w:tabs>
          <w:tab w:val="left" w:pos="1260"/>
        </w:tabs>
        <w:ind w:firstLine="851"/>
        <w:jc w:val="both"/>
        <w:outlineLvl w:val="0"/>
      </w:pPr>
    </w:p>
    <w:p w:rsidR="00442B6E" w:rsidRDefault="00442B6E" w:rsidP="00442B6E">
      <w:pPr>
        <w:tabs>
          <w:tab w:val="left" w:pos="1260"/>
        </w:tabs>
        <w:ind w:firstLine="851"/>
        <w:jc w:val="both"/>
        <w:outlineLvl w:val="0"/>
      </w:pPr>
    </w:p>
    <w:p w:rsidR="00442B6E" w:rsidRDefault="00442B6E" w:rsidP="00442B6E">
      <w:pPr>
        <w:tabs>
          <w:tab w:val="right" w:pos="9638"/>
        </w:tabs>
        <w:jc w:val="both"/>
      </w:pPr>
      <w:proofErr w:type="gramStart"/>
      <w:r>
        <w:t>Исполняющий</w:t>
      </w:r>
      <w:proofErr w:type="gramEnd"/>
      <w:r>
        <w:t xml:space="preserve"> обязанности г</w:t>
      </w:r>
      <w:r w:rsidRPr="00BE7EFC">
        <w:t>лав</w:t>
      </w:r>
      <w:r>
        <w:t>ы</w:t>
      </w:r>
    </w:p>
    <w:p w:rsidR="00442B6E" w:rsidRPr="00BE7EFC" w:rsidRDefault="00442B6E" w:rsidP="00442B6E">
      <w:pPr>
        <w:tabs>
          <w:tab w:val="right" w:pos="9638"/>
        </w:tabs>
        <w:jc w:val="both"/>
      </w:pPr>
      <w:r>
        <w:t>Придорожного</w:t>
      </w:r>
      <w:r w:rsidRPr="00BE7EFC">
        <w:t xml:space="preserve"> сельского поселения </w:t>
      </w:r>
    </w:p>
    <w:p w:rsidR="00442B6E" w:rsidRDefault="00442B6E" w:rsidP="00442B6E">
      <w:pPr>
        <w:tabs>
          <w:tab w:val="right" w:pos="9638"/>
        </w:tabs>
        <w:jc w:val="both"/>
      </w:pPr>
      <w:proofErr w:type="spellStart"/>
      <w:r>
        <w:t>Каневского</w:t>
      </w:r>
      <w:proofErr w:type="spellEnd"/>
      <w:r>
        <w:t xml:space="preserve"> района                                                                               Е.А. </w:t>
      </w:r>
      <w:proofErr w:type="spellStart"/>
      <w:r>
        <w:t>Ракова</w:t>
      </w:r>
      <w:proofErr w:type="spellEnd"/>
    </w:p>
    <w:p w:rsidR="00442B6E" w:rsidRPr="00BE7EFC" w:rsidRDefault="00442B6E" w:rsidP="00442B6E">
      <w:pPr>
        <w:tabs>
          <w:tab w:val="right" w:pos="9638"/>
        </w:tabs>
        <w:jc w:val="both"/>
      </w:pPr>
    </w:p>
    <w:p w:rsidR="00442B6E" w:rsidRDefault="00442B6E" w:rsidP="00442B6E">
      <w:pPr>
        <w:tabs>
          <w:tab w:val="left" w:pos="8399"/>
        </w:tabs>
        <w:jc w:val="both"/>
        <w:sectPr w:rsidR="00442B6E" w:rsidSect="00831929">
          <w:headerReference w:type="even" r:id="rId6"/>
          <w:headerReference w:type="default" r:id="rId7"/>
          <w:pgSz w:w="11906" w:h="16838"/>
          <w:pgMar w:top="397" w:right="851" w:bottom="851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42B6E" w:rsidRPr="00895AB8" w:rsidTr="00E8706F">
        <w:tc>
          <w:tcPr>
            <w:tcW w:w="4927" w:type="dxa"/>
            <w:shd w:val="clear" w:color="auto" w:fill="auto"/>
          </w:tcPr>
          <w:p w:rsidR="00442B6E" w:rsidRPr="00895AB8" w:rsidRDefault="00442B6E" w:rsidP="00E8706F">
            <w:pPr>
              <w:tabs>
                <w:tab w:val="left" w:pos="5400"/>
              </w:tabs>
              <w:ind w:right="-2"/>
              <w:jc w:val="center"/>
              <w:rPr>
                <w:bCs/>
              </w:rPr>
            </w:pPr>
          </w:p>
        </w:tc>
        <w:tc>
          <w:tcPr>
            <w:tcW w:w="4927" w:type="dxa"/>
            <w:shd w:val="clear" w:color="auto" w:fill="auto"/>
          </w:tcPr>
          <w:p w:rsidR="00442B6E" w:rsidRPr="00895AB8" w:rsidRDefault="00442B6E" w:rsidP="00E8706F">
            <w:pPr>
              <w:tabs>
                <w:tab w:val="left" w:pos="5400"/>
              </w:tabs>
              <w:ind w:right="-2"/>
              <w:jc w:val="center"/>
              <w:rPr>
                <w:bCs/>
              </w:rPr>
            </w:pPr>
            <w:r>
              <w:rPr>
                <w:bCs/>
              </w:rPr>
              <w:t>ПРИЛОЖЕНИЕ</w:t>
            </w:r>
          </w:p>
          <w:p w:rsidR="00442B6E" w:rsidRPr="00895AB8" w:rsidRDefault="00442B6E" w:rsidP="00E8706F">
            <w:pPr>
              <w:tabs>
                <w:tab w:val="left" w:pos="5400"/>
              </w:tabs>
              <w:ind w:right="-2"/>
              <w:jc w:val="center"/>
              <w:rPr>
                <w:bCs/>
              </w:rPr>
            </w:pPr>
            <w:r w:rsidRPr="00895AB8">
              <w:rPr>
                <w:bCs/>
              </w:rPr>
              <w:t xml:space="preserve">к постановлению администрации                                                                   </w:t>
            </w:r>
            <w:r>
              <w:t>Придорожного</w:t>
            </w:r>
            <w:r w:rsidRPr="00895AB8">
              <w:rPr>
                <w:bCs/>
              </w:rPr>
              <w:t xml:space="preserve"> сельского поселения                                            </w:t>
            </w:r>
            <w:proofErr w:type="spellStart"/>
            <w:r w:rsidRPr="00895AB8">
              <w:rPr>
                <w:bCs/>
              </w:rPr>
              <w:t>Каневского</w:t>
            </w:r>
            <w:proofErr w:type="spellEnd"/>
            <w:r w:rsidRPr="00895AB8">
              <w:rPr>
                <w:bCs/>
              </w:rPr>
              <w:t xml:space="preserve"> района                                                                  </w:t>
            </w:r>
            <w:r>
              <w:rPr>
                <w:bCs/>
              </w:rPr>
              <w:t>от 26.11.2016 г.</w:t>
            </w:r>
            <w:r w:rsidRPr="00895AB8">
              <w:rPr>
                <w:bCs/>
              </w:rPr>
              <w:t xml:space="preserve"> № </w:t>
            </w:r>
            <w:r>
              <w:rPr>
                <w:bCs/>
              </w:rPr>
              <w:t>116</w:t>
            </w:r>
          </w:p>
          <w:p w:rsidR="00442B6E" w:rsidRPr="00895AB8" w:rsidRDefault="00442B6E" w:rsidP="00E8706F">
            <w:pPr>
              <w:tabs>
                <w:tab w:val="left" w:pos="5400"/>
              </w:tabs>
              <w:ind w:right="-2"/>
              <w:jc w:val="center"/>
              <w:rPr>
                <w:bCs/>
              </w:rPr>
            </w:pPr>
          </w:p>
        </w:tc>
      </w:tr>
    </w:tbl>
    <w:p w:rsidR="00442B6E" w:rsidRDefault="00442B6E" w:rsidP="00442B6E">
      <w:pPr>
        <w:tabs>
          <w:tab w:val="left" w:pos="5400"/>
        </w:tabs>
        <w:ind w:right="-2" w:firstLine="900"/>
        <w:jc w:val="center"/>
        <w:rPr>
          <w:bCs/>
        </w:rPr>
      </w:pPr>
      <w:r>
        <w:rPr>
          <w:bCs/>
        </w:rPr>
        <w:t xml:space="preserve">                                        </w:t>
      </w:r>
    </w:p>
    <w:p w:rsidR="00442B6E" w:rsidRDefault="00442B6E" w:rsidP="00442B6E">
      <w:pPr>
        <w:tabs>
          <w:tab w:val="left" w:pos="5400"/>
        </w:tabs>
        <w:ind w:right="-2" w:firstLine="900"/>
        <w:jc w:val="center"/>
        <w:rPr>
          <w:bCs/>
        </w:rPr>
      </w:pPr>
    </w:p>
    <w:p w:rsidR="00442B6E" w:rsidRDefault="00442B6E" w:rsidP="00442B6E">
      <w:pPr>
        <w:tabs>
          <w:tab w:val="left" w:pos="5400"/>
        </w:tabs>
        <w:ind w:right="-2" w:firstLine="900"/>
        <w:jc w:val="center"/>
        <w:rPr>
          <w:bCs/>
        </w:rPr>
      </w:pPr>
    </w:p>
    <w:p w:rsidR="00442B6E" w:rsidRDefault="00442B6E" w:rsidP="00442B6E">
      <w:pPr>
        <w:tabs>
          <w:tab w:val="left" w:pos="5400"/>
        </w:tabs>
        <w:ind w:right="-2"/>
        <w:jc w:val="center"/>
        <w:rPr>
          <w:b/>
          <w:bCs/>
        </w:rPr>
      </w:pPr>
      <w:r w:rsidRPr="00212B08">
        <w:rPr>
          <w:b/>
          <w:bCs/>
        </w:rPr>
        <w:t>Состав оргкомитета</w:t>
      </w:r>
    </w:p>
    <w:p w:rsidR="00442B6E" w:rsidRDefault="00442B6E" w:rsidP="00442B6E">
      <w:pPr>
        <w:tabs>
          <w:tab w:val="left" w:pos="5400"/>
        </w:tabs>
        <w:ind w:right="-2"/>
        <w:jc w:val="center"/>
        <w:rPr>
          <w:bCs/>
        </w:rPr>
      </w:pPr>
      <w:r>
        <w:rPr>
          <w:bCs/>
        </w:rPr>
        <w:t>по проведению публичных слушаний</w:t>
      </w:r>
    </w:p>
    <w:p w:rsidR="00442B6E" w:rsidRDefault="00442B6E" w:rsidP="00442B6E">
      <w:pPr>
        <w:jc w:val="center"/>
      </w:pPr>
      <w:r>
        <w:rPr>
          <w:bCs/>
        </w:rPr>
        <w:t xml:space="preserve">по проекту решения </w:t>
      </w:r>
      <w:r w:rsidRPr="000D6890">
        <w:t xml:space="preserve">Совета </w:t>
      </w:r>
      <w:r>
        <w:t>Придорожного</w:t>
      </w:r>
      <w:r w:rsidRPr="000D6890">
        <w:t xml:space="preserve"> сельского поселения</w:t>
      </w:r>
    </w:p>
    <w:p w:rsidR="00442B6E" w:rsidRDefault="00442B6E" w:rsidP="00442B6E">
      <w:pPr>
        <w:jc w:val="center"/>
      </w:pPr>
      <w:proofErr w:type="spellStart"/>
      <w:r w:rsidRPr="000D6890">
        <w:t>Каневского</w:t>
      </w:r>
      <w:proofErr w:type="spellEnd"/>
      <w:r w:rsidRPr="000D6890">
        <w:t xml:space="preserve"> района</w:t>
      </w:r>
      <w:r>
        <w:t xml:space="preserve"> </w:t>
      </w:r>
      <w:r w:rsidRPr="000D6890">
        <w:t xml:space="preserve"> </w:t>
      </w:r>
      <w:r>
        <w:t>«</w:t>
      </w:r>
      <w:r w:rsidRPr="00C3736F">
        <w:t xml:space="preserve">О бюджете </w:t>
      </w:r>
      <w:r>
        <w:t>Придорожного</w:t>
      </w:r>
      <w:r w:rsidRPr="00C3736F">
        <w:t xml:space="preserve"> сельского поселения </w:t>
      </w:r>
    </w:p>
    <w:p w:rsidR="00442B6E" w:rsidRDefault="00442B6E" w:rsidP="00442B6E">
      <w:pPr>
        <w:jc w:val="center"/>
      </w:pPr>
      <w:proofErr w:type="spellStart"/>
      <w:r w:rsidRPr="00C3736F">
        <w:t>Каневского</w:t>
      </w:r>
      <w:proofErr w:type="spellEnd"/>
      <w:r w:rsidRPr="00C3736F">
        <w:t xml:space="preserve"> района на 201</w:t>
      </w:r>
      <w:r>
        <w:t>7</w:t>
      </w:r>
      <w:r w:rsidRPr="00C3736F">
        <w:t xml:space="preserve"> год»</w:t>
      </w:r>
    </w:p>
    <w:p w:rsidR="00442B6E" w:rsidRDefault="00442B6E" w:rsidP="00442B6E">
      <w:pPr>
        <w:jc w:val="center"/>
      </w:pPr>
    </w:p>
    <w:p w:rsidR="00442B6E" w:rsidRDefault="00442B6E" w:rsidP="00442B6E">
      <w:pPr>
        <w:rPr>
          <w:rFonts w:cs="Calibri"/>
          <w:lang w:eastAsia="ar-SA"/>
        </w:rPr>
      </w:pPr>
    </w:p>
    <w:p w:rsidR="00442B6E" w:rsidRDefault="00442B6E" w:rsidP="00442B6E"/>
    <w:p w:rsidR="00442B6E" w:rsidRDefault="00442B6E" w:rsidP="00442B6E"/>
    <w:p w:rsidR="00442B6E" w:rsidRDefault="00442B6E" w:rsidP="00442B6E">
      <w:proofErr w:type="spellStart"/>
      <w:r>
        <w:t>Северина</w:t>
      </w:r>
      <w:proofErr w:type="spellEnd"/>
      <w:r>
        <w:t xml:space="preserve"> Зоя Владимировна            - депутат от избирательного округа № 1</w:t>
      </w:r>
    </w:p>
    <w:p w:rsidR="00442B6E" w:rsidRDefault="00442B6E" w:rsidP="00442B6E"/>
    <w:tbl>
      <w:tblPr>
        <w:tblW w:w="0" w:type="auto"/>
        <w:tblLook w:val="04A0" w:firstRow="1" w:lastRow="0" w:firstColumn="1" w:lastColumn="0" w:noHBand="0" w:noVBand="1"/>
      </w:tblPr>
      <w:tblGrid>
        <w:gridCol w:w="3435"/>
        <w:gridCol w:w="819"/>
        <w:gridCol w:w="5317"/>
      </w:tblGrid>
      <w:tr w:rsidR="00442B6E" w:rsidTr="00E8706F">
        <w:tc>
          <w:tcPr>
            <w:tcW w:w="3435" w:type="dxa"/>
            <w:hideMark/>
          </w:tcPr>
          <w:p w:rsidR="00442B6E" w:rsidRDefault="00442B6E" w:rsidP="00E8706F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Снагустенко</w:t>
            </w:r>
            <w:proofErr w:type="spellEnd"/>
            <w:r>
              <w:rPr>
                <w:sz w:val="28"/>
                <w:szCs w:val="28"/>
              </w:rPr>
              <w:t xml:space="preserve"> Нина  </w:t>
            </w:r>
          </w:p>
          <w:p w:rsidR="00442B6E" w:rsidRDefault="00442B6E" w:rsidP="00E8706F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Дмитриевна</w:t>
            </w:r>
          </w:p>
        </w:tc>
        <w:tc>
          <w:tcPr>
            <w:tcW w:w="819" w:type="dxa"/>
          </w:tcPr>
          <w:p w:rsidR="00442B6E" w:rsidRDefault="00442B6E" w:rsidP="00E8706F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</w:p>
        </w:tc>
        <w:tc>
          <w:tcPr>
            <w:tcW w:w="5317" w:type="dxa"/>
            <w:hideMark/>
          </w:tcPr>
          <w:p w:rsidR="00442B6E" w:rsidRDefault="00442B6E" w:rsidP="00E8706F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от избирательного округа № 1</w:t>
            </w:r>
          </w:p>
        </w:tc>
      </w:tr>
      <w:tr w:rsidR="00442B6E" w:rsidTr="00E8706F">
        <w:tc>
          <w:tcPr>
            <w:tcW w:w="3435" w:type="dxa"/>
          </w:tcPr>
          <w:p w:rsidR="00442B6E" w:rsidRDefault="00442B6E" w:rsidP="00E8706F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Ракова</w:t>
            </w:r>
            <w:proofErr w:type="spellEnd"/>
            <w:r>
              <w:rPr>
                <w:sz w:val="28"/>
                <w:szCs w:val="28"/>
              </w:rPr>
              <w:t xml:space="preserve"> Елена</w:t>
            </w:r>
          </w:p>
          <w:p w:rsidR="00442B6E" w:rsidRDefault="00442B6E" w:rsidP="00E8706F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Геннадьевна</w:t>
            </w:r>
          </w:p>
          <w:p w:rsidR="00442B6E" w:rsidRDefault="00442B6E" w:rsidP="00E8706F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442B6E" w:rsidRDefault="00442B6E" w:rsidP="00E8706F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</w:p>
        </w:tc>
        <w:tc>
          <w:tcPr>
            <w:tcW w:w="5317" w:type="dxa"/>
            <w:hideMark/>
          </w:tcPr>
          <w:p w:rsidR="00442B6E" w:rsidRDefault="00442B6E" w:rsidP="00E8706F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от избирательного округа № 1</w:t>
            </w:r>
          </w:p>
        </w:tc>
      </w:tr>
      <w:tr w:rsidR="00442B6E" w:rsidTr="00E8706F">
        <w:tc>
          <w:tcPr>
            <w:tcW w:w="3435" w:type="dxa"/>
            <w:hideMark/>
          </w:tcPr>
          <w:p w:rsidR="00442B6E" w:rsidRDefault="00442B6E" w:rsidP="00E8706F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Лошкарева Галина</w:t>
            </w:r>
          </w:p>
          <w:p w:rsidR="00442B6E" w:rsidRDefault="00442B6E" w:rsidP="00E8706F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819" w:type="dxa"/>
          </w:tcPr>
          <w:p w:rsidR="00442B6E" w:rsidRDefault="00442B6E" w:rsidP="00E8706F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</w:p>
        </w:tc>
        <w:tc>
          <w:tcPr>
            <w:tcW w:w="5317" w:type="dxa"/>
            <w:hideMark/>
          </w:tcPr>
          <w:p w:rsidR="00442B6E" w:rsidRDefault="00442B6E" w:rsidP="00E8706F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от избирательного округа № 2</w:t>
            </w:r>
          </w:p>
        </w:tc>
      </w:tr>
    </w:tbl>
    <w:p w:rsidR="00442B6E" w:rsidRDefault="00442B6E" w:rsidP="00442B6E"/>
    <w:p w:rsidR="00442B6E" w:rsidRDefault="00442B6E" w:rsidP="00442B6E"/>
    <w:p w:rsidR="00442B6E" w:rsidRDefault="00442B6E" w:rsidP="00442B6E"/>
    <w:p w:rsidR="00442B6E" w:rsidRDefault="00442B6E" w:rsidP="00442B6E"/>
    <w:p w:rsidR="00442B6E" w:rsidRDefault="00442B6E" w:rsidP="00442B6E">
      <w:pPr>
        <w:tabs>
          <w:tab w:val="left" w:pos="5400"/>
        </w:tabs>
        <w:ind w:right="-2" w:firstLine="900"/>
        <w:jc w:val="center"/>
        <w:rPr>
          <w:bCs/>
        </w:rPr>
      </w:pPr>
    </w:p>
    <w:p w:rsidR="00442B6E" w:rsidRPr="00212B08" w:rsidRDefault="00442B6E" w:rsidP="00442B6E">
      <w:pPr>
        <w:tabs>
          <w:tab w:val="left" w:pos="5400"/>
        </w:tabs>
        <w:ind w:right="-2" w:firstLine="900"/>
        <w:jc w:val="center"/>
        <w:rPr>
          <w:bCs/>
        </w:rPr>
      </w:pPr>
    </w:p>
    <w:p w:rsidR="00442B6E" w:rsidRDefault="00442B6E" w:rsidP="00442B6E">
      <w:pPr>
        <w:tabs>
          <w:tab w:val="left" w:pos="5400"/>
        </w:tabs>
        <w:ind w:right="-2"/>
        <w:rPr>
          <w:bCs/>
        </w:rPr>
      </w:pPr>
      <w:r>
        <w:rPr>
          <w:bCs/>
        </w:rPr>
        <w:t>Начальник отдела учета и отчетности</w:t>
      </w:r>
    </w:p>
    <w:p w:rsidR="00442B6E" w:rsidRDefault="00442B6E" w:rsidP="00442B6E">
      <w:pPr>
        <w:tabs>
          <w:tab w:val="left" w:pos="5400"/>
        </w:tabs>
        <w:ind w:right="-2"/>
        <w:rPr>
          <w:bCs/>
        </w:rPr>
      </w:pPr>
      <w:r>
        <w:rPr>
          <w:bCs/>
        </w:rPr>
        <w:t xml:space="preserve">администрации </w:t>
      </w:r>
      <w:proofErr w:type="gramStart"/>
      <w:r>
        <w:t>Придорожного</w:t>
      </w:r>
      <w:proofErr w:type="gramEnd"/>
    </w:p>
    <w:p w:rsidR="00442B6E" w:rsidRPr="00716713" w:rsidRDefault="00442B6E" w:rsidP="00442B6E">
      <w:pPr>
        <w:tabs>
          <w:tab w:val="left" w:pos="5400"/>
        </w:tabs>
        <w:ind w:right="-2"/>
        <w:rPr>
          <w:bCs/>
        </w:rPr>
      </w:pPr>
      <w:r>
        <w:rPr>
          <w:bCs/>
        </w:rPr>
        <w:t xml:space="preserve">сельского поселения </w:t>
      </w:r>
      <w:proofErr w:type="spellStart"/>
      <w:r>
        <w:rPr>
          <w:bCs/>
        </w:rPr>
        <w:t>Каневского</w:t>
      </w:r>
      <w:proofErr w:type="spellEnd"/>
      <w:r>
        <w:rPr>
          <w:bCs/>
        </w:rPr>
        <w:t xml:space="preserve"> района                                          О.И. </w:t>
      </w:r>
      <w:proofErr w:type="gramStart"/>
      <w:r>
        <w:rPr>
          <w:bCs/>
        </w:rPr>
        <w:t>Кривонос</w:t>
      </w:r>
      <w:proofErr w:type="gramEnd"/>
    </w:p>
    <w:p w:rsidR="00C17E67" w:rsidRDefault="00C17E67">
      <w:bookmarkStart w:id="0" w:name="_GoBack"/>
      <w:bookmarkEnd w:id="0"/>
    </w:p>
    <w:sectPr w:rsidR="00C17E67" w:rsidSect="001A6630">
      <w:pgSz w:w="11906" w:h="16838"/>
      <w:pgMar w:top="1134" w:right="567" w:bottom="1134" w:left="1701" w:header="54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AC1" w:rsidRDefault="00442B6E" w:rsidP="00F758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1AC1" w:rsidRDefault="00442B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AC1" w:rsidRPr="001A6630" w:rsidRDefault="00442B6E" w:rsidP="001A6630">
    <w:pPr>
      <w:pStyle w:val="a3"/>
      <w:framePr w:wrap="around" w:vAnchor="text" w:hAnchor="margin" w:xAlign="center" w:y="1"/>
      <w:rPr>
        <w:rStyle w:val="a5"/>
        <w:sz w:val="26"/>
        <w:szCs w:val="26"/>
      </w:rPr>
    </w:pPr>
  </w:p>
  <w:p w:rsidR="000E1AC1" w:rsidRPr="00F758D1" w:rsidRDefault="00442B6E" w:rsidP="00F758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1D"/>
    <w:rsid w:val="003D7A1D"/>
    <w:rsid w:val="00442B6E"/>
    <w:rsid w:val="00C1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2B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2B6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442B6E"/>
  </w:style>
  <w:style w:type="paragraph" w:styleId="a6">
    <w:name w:val="Body Text Indent"/>
    <w:basedOn w:val="a"/>
    <w:link w:val="a7"/>
    <w:rsid w:val="00442B6E"/>
    <w:pPr>
      <w:ind w:firstLine="709"/>
    </w:pPr>
    <w:rPr>
      <w:szCs w:val="24"/>
    </w:rPr>
  </w:style>
  <w:style w:type="character" w:customStyle="1" w:styleId="a7">
    <w:name w:val="Основной текст с отступом Знак"/>
    <w:basedOn w:val="a0"/>
    <w:link w:val="a6"/>
    <w:rsid w:val="00442B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rsid w:val="00442B6E"/>
    <w:pPr>
      <w:spacing w:before="100" w:beforeAutospacing="1" w:after="119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42B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2B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2B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2B6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442B6E"/>
  </w:style>
  <w:style w:type="paragraph" w:styleId="a6">
    <w:name w:val="Body Text Indent"/>
    <w:basedOn w:val="a"/>
    <w:link w:val="a7"/>
    <w:rsid w:val="00442B6E"/>
    <w:pPr>
      <w:ind w:firstLine="709"/>
    </w:pPr>
    <w:rPr>
      <w:szCs w:val="24"/>
    </w:rPr>
  </w:style>
  <w:style w:type="character" w:customStyle="1" w:styleId="a7">
    <w:name w:val="Основной текст с отступом Знак"/>
    <w:basedOn w:val="a0"/>
    <w:link w:val="a6"/>
    <w:rsid w:val="00442B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rsid w:val="00442B6E"/>
    <w:pPr>
      <w:spacing w:before="100" w:beforeAutospacing="1" w:after="119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42B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2B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2016-12-02T05:24:00Z</dcterms:created>
  <dcterms:modified xsi:type="dcterms:W3CDTF">2016-12-02T05:24:00Z</dcterms:modified>
</cp:coreProperties>
</file>