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8" w:rsidRPr="00BC3370" w:rsidRDefault="00EB4628" w:rsidP="00EB4628">
      <w:pPr>
        <w:pStyle w:val="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370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5C749B1D" wp14:editId="006F9A68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8" t="12830" r="35257" b="4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28" w:rsidRPr="00BC3370" w:rsidRDefault="00EB4628" w:rsidP="00EB4628">
      <w:pPr>
        <w:jc w:val="center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СОВЕТ ПРИДОРОЖНОГО СЕЛЬСКОГО ПОСЕЛЕНИЯ </w:t>
      </w:r>
    </w:p>
    <w:p w:rsidR="00EB4628" w:rsidRPr="00BC3370" w:rsidRDefault="00EB4628" w:rsidP="00EB4628">
      <w:pPr>
        <w:jc w:val="center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КАНЕВСКОГО РАЙОНА</w:t>
      </w:r>
    </w:p>
    <w:p w:rsidR="00EB4628" w:rsidRPr="00BC3370" w:rsidRDefault="00EB4628" w:rsidP="00EB4628">
      <w:pPr>
        <w:pStyle w:val="1"/>
        <w:spacing w:line="240" w:lineRule="auto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B4628" w:rsidRPr="00BC3370" w:rsidRDefault="00EB4628" w:rsidP="00EB4628">
      <w:pPr>
        <w:jc w:val="center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РЕШЕНИЕ</w:t>
      </w:r>
    </w:p>
    <w:p w:rsidR="00EB4628" w:rsidRPr="00BC3370" w:rsidRDefault="00EB4628" w:rsidP="00EB4628">
      <w:pPr>
        <w:jc w:val="center"/>
        <w:rPr>
          <w:rFonts w:ascii="Arial" w:hAnsi="Arial" w:cs="Arial"/>
          <w:b/>
          <w:sz w:val="24"/>
          <w:szCs w:val="24"/>
        </w:rPr>
      </w:pPr>
    </w:p>
    <w:p w:rsidR="00EB4628" w:rsidRPr="00BC3370" w:rsidRDefault="00EB4628" w:rsidP="00EB4628">
      <w:pPr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</w:t>
      </w:r>
      <w:r w:rsidR="00DC4055" w:rsidRPr="00BC3370">
        <w:rPr>
          <w:rFonts w:ascii="Arial" w:hAnsi="Arial" w:cs="Arial"/>
          <w:sz w:val="24"/>
          <w:szCs w:val="24"/>
        </w:rPr>
        <w:t>28 ноября 2016 года</w:t>
      </w:r>
      <w:r w:rsidRPr="00BC3370">
        <w:rPr>
          <w:rFonts w:ascii="Arial" w:hAnsi="Arial" w:cs="Arial"/>
          <w:sz w:val="24"/>
          <w:szCs w:val="24"/>
        </w:rPr>
        <w:t xml:space="preserve">                                                                            №  </w:t>
      </w:r>
      <w:r w:rsidR="00DC4055" w:rsidRPr="00BC3370">
        <w:rPr>
          <w:rFonts w:ascii="Arial" w:hAnsi="Arial" w:cs="Arial"/>
          <w:sz w:val="24"/>
          <w:szCs w:val="24"/>
        </w:rPr>
        <w:t>88</w:t>
      </w:r>
    </w:p>
    <w:p w:rsidR="00EB4628" w:rsidRPr="00BC3370" w:rsidRDefault="00EB4628" w:rsidP="00EB4628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C3370">
        <w:rPr>
          <w:rFonts w:ascii="Arial" w:hAnsi="Arial" w:cs="Arial"/>
          <w:color w:val="000000"/>
          <w:sz w:val="24"/>
          <w:szCs w:val="24"/>
        </w:rPr>
        <w:t>ст-ца</w:t>
      </w:r>
      <w:proofErr w:type="spellEnd"/>
      <w:r w:rsidRPr="00BC3370">
        <w:rPr>
          <w:rFonts w:ascii="Arial" w:hAnsi="Arial" w:cs="Arial"/>
          <w:color w:val="000000"/>
          <w:sz w:val="24"/>
          <w:szCs w:val="24"/>
        </w:rPr>
        <w:t xml:space="preserve"> Придорожная</w:t>
      </w:r>
    </w:p>
    <w:p w:rsidR="00EB4628" w:rsidRPr="00BC3370" w:rsidRDefault="00EB4628" w:rsidP="00EB4628">
      <w:pPr>
        <w:rPr>
          <w:rFonts w:ascii="Arial" w:hAnsi="Arial" w:cs="Arial"/>
          <w:color w:val="000000"/>
          <w:sz w:val="24"/>
          <w:szCs w:val="24"/>
        </w:rPr>
      </w:pPr>
    </w:p>
    <w:p w:rsidR="00EB4628" w:rsidRPr="00BC3370" w:rsidRDefault="00EB4628" w:rsidP="00EB4628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C3370">
        <w:rPr>
          <w:rFonts w:ascii="Arial" w:hAnsi="Arial" w:cs="Arial"/>
          <w:b/>
          <w:snapToGrid w:val="0"/>
          <w:sz w:val="24"/>
          <w:szCs w:val="24"/>
        </w:rPr>
        <w:t>О бюджете Придорожного сельского поселения</w:t>
      </w:r>
    </w:p>
    <w:p w:rsidR="00EB4628" w:rsidRPr="00BC3370" w:rsidRDefault="00EB4628" w:rsidP="00EB4628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napToGrid w:val="0"/>
          <w:sz w:val="24"/>
          <w:szCs w:val="24"/>
        </w:rPr>
        <w:t xml:space="preserve"> Каневского района на 201</w:t>
      </w:r>
      <w:r w:rsidRPr="00BC3370">
        <w:rPr>
          <w:rFonts w:ascii="Arial" w:hAnsi="Arial" w:cs="Arial"/>
          <w:b/>
          <w:snapToGrid w:val="0"/>
          <w:sz w:val="24"/>
          <w:szCs w:val="24"/>
          <w:lang w:val="ru-RU"/>
        </w:rPr>
        <w:t>7</w:t>
      </w:r>
      <w:r w:rsidRPr="00BC3370">
        <w:rPr>
          <w:rFonts w:ascii="Arial" w:hAnsi="Arial" w:cs="Arial"/>
          <w:b/>
          <w:snapToGrid w:val="0"/>
          <w:sz w:val="24"/>
          <w:szCs w:val="24"/>
        </w:rPr>
        <w:t xml:space="preserve"> год </w:t>
      </w:r>
    </w:p>
    <w:p w:rsidR="00EB4628" w:rsidRPr="00BC3370" w:rsidRDefault="00EB4628" w:rsidP="00EB462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EB4628" w:rsidRPr="00BC3370" w:rsidRDefault="00EB4628" w:rsidP="00EB4628">
      <w:pPr>
        <w:pStyle w:val="a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В соответствии со статьями 184.1, 185 Бюджетного</w:t>
      </w:r>
      <w:r w:rsidR="001D5BFA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Pr="00BC3370">
        <w:rPr>
          <w:rFonts w:ascii="Arial" w:hAnsi="Arial" w:cs="Arial"/>
          <w:sz w:val="24"/>
          <w:szCs w:val="24"/>
        </w:rPr>
        <w:t xml:space="preserve">статьей 72 Устава Придорожного сельского поселения Каневского района </w:t>
      </w:r>
      <w:r w:rsidR="001D5BFA">
        <w:rPr>
          <w:rFonts w:ascii="Arial" w:hAnsi="Arial" w:cs="Arial"/>
          <w:sz w:val="24"/>
          <w:szCs w:val="24"/>
        </w:rPr>
        <w:t xml:space="preserve">Совет </w:t>
      </w:r>
      <w:r w:rsidRPr="00BC3370">
        <w:rPr>
          <w:rFonts w:ascii="Arial" w:hAnsi="Arial" w:cs="Arial"/>
          <w:sz w:val="24"/>
          <w:szCs w:val="24"/>
        </w:rPr>
        <w:t xml:space="preserve">Придорожного сельского поселения Каневского района     </w:t>
      </w:r>
      <w:proofErr w:type="gramStart"/>
      <w:r w:rsidRPr="00BC3370">
        <w:rPr>
          <w:rFonts w:ascii="Arial" w:hAnsi="Arial" w:cs="Arial"/>
          <w:sz w:val="24"/>
          <w:szCs w:val="24"/>
        </w:rPr>
        <w:t>р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е ш и л: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1. Утвердить основные характеристики бюджета Придорожного сельского поселения  Каневского района на 2017 год: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1) общий объем доходов в сумме 10098,7 тыс. рублей;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2) общий объем расходов в сумме 10098,7 тыс. рублей;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3) верхний предел муниципального внутреннего долга Придорожного сельск</w:t>
      </w:r>
      <w:r w:rsidR="001D5BFA">
        <w:rPr>
          <w:rFonts w:ascii="Arial" w:hAnsi="Arial" w:cs="Arial"/>
          <w:sz w:val="24"/>
          <w:szCs w:val="24"/>
        </w:rPr>
        <w:t>ого поселения Каневского района</w:t>
      </w:r>
      <w:bookmarkStart w:id="0" w:name="_GoBack"/>
      <w:bookmarkEnd w:id="0"/>
      <w:r w:rsidRPr="00BC3370">
        <w:rPr>
          <w:rFonts w:ascii="Arial" w:hAnsi="Arial" w:cs="Arial"/>
          <w:sz w:val="24"/>
          <w:szCs w:val="24"/>
        </w:rPr>
        <w:t xml:space="preserve"> на 1 января 2018 года в сумме 2440,0 тыс. рублей, в том числе верхний предел долга по муниципальным гарантиям Придорожного сельского поселения  Каневского района в сумме 0,0 тыс. рублей;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4) дефицит бюджета Придорожного сельского поселения Каневского района в сумме 0,0 тыс. рублей.</w:t>
      </w:r>
    </w:p>
    <w:p w:rsidR="00EB4628" w:rsidRPr="00BC3370" w:rsidRDefault="00EB4628" w:rsidP="00EB4628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2. Утвердить п</w:t>
      </w:r>
      <w:r w:rsidRPr="00BC3370">
        <w:rPr>
          <w:rFonts w:ascii="Arial" w:hAnsi="Arial" w:cs="Arial"/>
          <w:bCs/>
          <w:sz w:val="24"/>
          <w:szCs w:val="24"/>
        </w:rPr>
        <w:t xml:space="preserve">еречень главных администраторов  доходов  и источников финансирования дефицита местного бюджета - органов местного самоуправления муниципального образования Придорожное сельское поселение Каневского района  и органов государственной власти Краснодарского края </w:t>
      </w:r>
      <w:r w:rsidRPr="00BC3370">
        <w:rPr>
          <w:rFonts w:ascii="Arial" w:hAnsi="Arial" w:cs="Arial"/>
          <w:sz w:val="24"/>
          <w:szCs w:val="24"/>
        </w:rPr>
        <w:t>согласно приложению 1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3. Утвердить объем поступлений доходов в бюджет Придорожного сельского поселения Каневского района на 2017 год в суммах согласно </w:t>
      </w:r>
      <w:hyperlink r:id="rId10" w:history="1">
        <w:r w:rsidRPr="00BC3370">
          <w:rPr>
            <w:rStyle w:val="a7"/>
            <w:rFonts w:ascii="Arial" w:hAnsi="Arial" w:cs="Arial"/>
            <w:sz w:val="24"/>
            <w:szCs w:val="24"/>
          </w:rPr>
          <w:t>приложению 2</w:t>
        </w:r>
      </w:hyperlink>
      <w:r w:rsidRPr="00BC337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4. Утвердить в составе доходов бюджета Придорожного сельского поселения Каневского района безвозмездные поступления из краевого бюджета в 2017 году согласно </w:t>
      </w:r>
      <w:hyperlink r:id="rId11" w:history="1">
        <w:r w:rsidRPr="00BC3370">
          <w:rPr>
            <w:rStyle w:val="a7"/>
            <w:rFonts w:ascii="Arial" w:hAnsi="Arial" w:cs="Arial"/>
            <w:sz w:val="24"/>
            <w:szCs w:val="24"/>
          </w:rPr>
          <w:t>приложению 3</w:t>
        </w:r>
      </w:hyperlink>
      <w:r w:rsidRPr="00BC337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5. Утвердить в составе доходов бюджета Придорожного сельского поселения Каневского района безвозмездные поступления из районного бюджета в 2017 году согласно </w:t>
      </w:r>
      <w:hyperlink r:id="rId12" w:history="1">
        <w:r w:rsidRPr="00BC3370">
          <w:rPr>
            <w:rStyle w:val="a7"/>
            <w:rFonts w:ascii="Arial" w:hAnsi="Arial" w:cs="Arial"/>
            <w:sz w:val="24"/>
            <w:szCs w:val="24"/>
          </w:rPr>
          <w:t>приложению 4</w:t>
        </w:r>
      </w:hyperlink>
      <w:r w:rsidRPr="00BC337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6.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7. Утвердить распределение бюджетных ассигнований по разделам и подразделам классификации расходов бюджета на 2017 год согласно </w:t>
      </w:r>
      <w:hyperlink r:id="rId13" w:history="1">
        <w:r w:rsidRPr="00BC3370">
          <w:rPr>
            <w:rStyle w:val="a7"/>
            <w:rFonts w:ascii="Arial" w:hAnsi="Arial" w:cs="Arial"/>
            <w:sz w:val="24"/>
            <w:szCs w:val="24"/>
          </w:rPr>
          <w:t xml:space="preserve">приложению </w:t>
        </w:r>
      </w:hyperlink>
      <w:r w:rsidRPr="00BC3370">
        <w:rPr>
          <w:rFonts w:ascii="Arial" w:hAnsi="Arial" w:cs="Arial"/>
          <w:sz w:val="24"/>
          <w:szCs w:val="24"/>
        </w:rPr>
        <w:t>5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8. Установить  распределение бюджетных ассигнований по разделам и подразделам, целевым статьям и видам расходов классификации расходов на 2017 год согласно </w:t>
      </w:r>
      <w:hyperlink r:id="rId14" w:history="1">
        <w:r w:rsidRPr="00BC3370">
          <w:rPr>
            <w:rStyle w:val="a7"/>
            <w:rFonts w:ascii="Arial" w:hAnsi="Arial" w:cs="Arial"/>
            <w:sz w:val="24"/>
            <w:szCs w:val="24"/>
          </w:rPr>
          <w:t xml:space="preserve">приложению </w:t>
        </w:r>
      </w:hyperlink>
      <w:r w:rsidRPr="00BC3370">
        <w:rPr>
          <w:rFonts w:ascii="Arial" w:hAnsi="Arial" w:cs="Arial"/>
          <w:sz w:val="24"/>
          <w:szCs w:val="24"/>
        </w:rPr>
        <w:t>6 к настоящему решению.</w:t>
      </w:r>
    </w:p>
    <w:p w:rsidR="00EB4628" w:rsidRPr="00BC3370" w:rsidRDefault="00EB4628" w:rsidP="00EB4628">
      <w:pPr>
        <w:pStyle w:val="a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lastRenderedPageBreak/>
        <w:t xml:space="preserve">9. Утвердить ведомственную структуру расходов бюджета Придорожного сельского поселения Каневского района на 2017 год согласно </w:t>
      </w:r>
      <w:hyperlink r:id="rId15" w:history="1">
        <w:r w:rsidRPr="00BC3370">
          <w:rPr>
            <w:rStyle w:val="a7"/>
            <w:rFonts w:ascii="Arial" w:eastAsia="Calibri" w:hAnsi="Arial" w:cs="Arial"/>
            <w:sz w:val="24"/>
            <w:szCs w:val="24"/>
          </w:rPr>
          <w:t>приложению 7</w:t>
        </w:r>
      </w:hyperlink>
      <w:r w:rsidRPr="00BC337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4628" w:rsidRPr="00BC3370" w:rsidRDefault="00EB4628" w:rsidP="00EB4628">
      <w:pPr>
        <w:pStyle w:val="a0"/>
        <w:ind w:firstLine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10. Утвердить  источники внутреннего финансирования дефицита бюджета Придорожного сельского поселения Каневского района перечень статей и видов источников финансирования дефицитов бюджетов   на 2017 год согласно </w:t>
      </w:r>
      <w:hyperlink r:id="rId16" w:history="1">
        <w:r w:rsidRPr="00BC3370">
          <w:rPr>
            <w:rStyle w:val="a7"/>
            <w:rFonts w:ascii="Arial" w:eastAsia="Calibri" w:hAnsi="Arial" w:cs="Arial"/>
            <w:sz w:val="24"/>
            <w:szCs w:val="24"/>
          </w:rPr>
          <w:t>приложению 8</w:t>
        </w:r>
      </w:hyperlink>
      <w:r w:rsidRPr="00BC337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11. Утвердить иные межбюджетные трансферты в бюджет муниципального района из бюджета Придорожного сельского поселения  на реализацию переданных полномочий на 2017 год согласно </w:t>
      </w:r>
      <w:hyperlink r:id="rId17" w:history="1">
        <w:r w:rsidRPr="00BC3370">
          <w:rPr>
            <w:rStyle w:val="a7"/>
            <w:rFonts w:ascii="Arial" w:hAnsi="Arial" w:cs="Arial"/>
            <w:sz w:val="24"/>
            <w:szCs w:val="24"/>
          </w:rPr>
          <w:t xml:space="preserve">приложению </w:t>
        </w:r>
      </w:hyperlink>
      <w:r w:rsidRPr="00BC3370">
        <w:rPr>
          <w:rFonts w:ascii="Arial" w:hAnsi="Arial" w:cs="Arial"/>
          <w:sz w:val="24"/>
          <w:szCs w:val="24"/>
        </w:rPr>
        <w:t>9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12. Не использованные по состоянию на 1 января 2018 года остатки межбюджетных трансфертов, предоставленных из бюджета поселения бюджету  муниципального образования Каневской район в форме  иных  межбюджетных трансфертов, имеющих целевое назначение, подлежат возврату в бюджет поселения в сроки и порядке, которые установлены исполнительным органом Придорожного сельского поселения Каневского района.</w:t>
      </w:r>
    </w:p>
    <w:p w:rsidR="00EB4628" w:rsidRPr="00BC3370" w:rsidRDefault="00EB4628" w:rsidP="00EB46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BC3370">
        <w:rPr>
          <w:rFonts w:ascii="Arial" w:hAnsi="Arial" w:cs="Arial"/>
          <w:sz w:val="24"/>
          <w:szCs w:val="24"/>
        </w:rPr>
        <w:t xml:space="preserve">В соответствии с решениями  главных администраторов доходов от возврата остатков целевых средств, не использованные по состоянию на 1 января 2018 года остатки межбюджетных трансфертов, имеющие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Придорожного сельского поселения Каневского района.  </w:t>
      </w:r>
      <w:proofErr w:type="gramEnd"/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13. </w:t>
      </w:r>
      <w:proofErr w:type="gramStart"/>
      <w:r w:rsidRPr="00BC3370">
        <w:rPr>
          <w:rFonts w:ascii="Arial" w:hAnsi="Arial" w:cs="Arial"/>
          <w:sz w:val="24"/>
          <w:szCs w:val="24"/>
        </w:rPr>
        <w:t>Остатки средств местного бюджета, сложившиеся на начало текущего финансового года, могут направляться в текущем финансовом году на покрытие временных кассовых разрывов, а также на увеличение бюджетных ассигнований на оплату заключенных от имени Придорожного сельского поселения Каневского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370">
        <w:rPr>
          <w:rFonts w:ascii="Arial" w:hAnsi="Arial" w:cs="Arial"/>
          <w:sz w:val="24"/>
          <w:szCs w:val="24"/>
        </w:rPr>
        <w:t>объеме</w:t>
      </w:r>
      <w:proofErr w:type="gramEnd"/>
      <w:r w:rsidRPr="00BC3370">
        <w:rPr>
          <w:rFonts w:ascii="Arial" w:hAnsi="Arial" w:cs="Arial"/>
          <w:sz w:val="24"/>
          <w:szCs w:val="24"/>
        </w:rPr>
        <w:t>, не превышающем суммы остатка неиспользованных бюджетных ассигнований на указанные цели.</w:t>
      </w:r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14. Утвердить объем бюджетных ассигнований дорожного фонда Придорожного сельского поселения Каневского района в сумме 1477,3 тыс</w:t>
      </w:r>
      <w:proofErr w:type="gramStart"/>
      <w:r w:rsidRPr="00BC3370">
        <w:rPr>
          <w:rFonts w:ascii="Arial" w:hAnsi="Arial" w:cs="Arial"/>
          <w:sz w:val="24"/>
          <w:szCs w:val="24"/>
        </w:rPr>
        <w:t>.р</w:t>
      </w:r>
      <w:proofErr w:type="gramEnd"/>
      <w:r w:rsidRPr="00BC3370">
        <w:rPr>
          <w:rFonts w:ascii="Arial" w:hAnsi="Arial" w:cs="Arial"/>
          <w:sz w:val="24"/>
          <w:szCs w:val="24"/>
        </w:rPr>
        <w:t>ублей.</w:t>
      </w:r>
    </w:p>
    <w:p w:rsidR="00EB4628" w:rsidRPr="00BC3370" w:rsidRDefault="00EB4628" w:rsidP="00EB4628">
      <w:pPr>
        <w:pStyle w:val="ConsPlusNormal"/>
        <w:ind w:firstLine="540"/>
        <w:jc w:val="both"/>
        <w:rPr>
          <w:sz w:val="24"/>
          <w:szCs w:val="24"/>
        </w:rPr>
      </w:pPr>
      <w:r w:rsidRPr="00BC3370">
        <w:rPr>
          <w:sz w:val="24"/>
          <w:szCs w:val="24"/>
        </w:rPr>
        <w:t xml:space="preserve"> 15. Установить, что добровольные взносы и пожертвования, поступившие в бюджет Придорожного сельского поселения, направляются в установленном порядке на увеличение расходов бюджета Придорожного сельского поселения Каневского района соответственно целям их предоставления.</w:t>
      </w:r>
    </w:p>
    <w:p w:rsidR="00EB4628" w:rsidRPr="00BC3370" w:rsidRDefault="00EB4628" w:rsidP="00EB4628">
      <w:pPr>
        <w:pStyle w:val="a0"/>
        <w:ind w:firstLine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16. Установить, что исполнительный орган Придорожного сельского поселения Каневского района не вправе принимать решения, приводящие к увеличению в 2017 году штатной численности муниципальных служащих.  За исключением случаев принятия решений о наделении исполнительного органа Придорожного сельского поселения Каневского района, дополнительными функциями в пределах установленной в соответствии с законодательством компетенции, требующими увеличения штатной численности.      </w:t>
      </w:r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17. Утвердить программу муниципальных внутренних заимствований Придорожного сельского поселения Каневского района на 2017 год согласно </w:t>
      </w:r>
      <w:hyperlink r:id="rId18" w:history="1">
        <w:r w:rsidRPr="00BC3370">
          <w:rPr>
            <w:rStyle w:val="a7"/>
            <w:rFonts w:ascii="Arial" w:hAnsi="Arial" w:cs="Arial"/>
            <w:sz w:val="24"/>
            <w:szCs w:val="24"/>
          </w:rPr>
          <w:t>приложению 10</w:t>
        </w:r>
      </w:hyperlink>
      <w:r w:rsidRPr="00BC337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18. Утвердить </w:t>
      </w:r>
      <w:hyperlink r:id="rId19" w:history="1">
        <w:r w:rsidRPr="00BC3370">
          <w:rPr>
            <w:rStyle w:val="a7"/>
            <w:rFonts w:ascii="Arial" w:hAnsi="Arial" w:cs="Arial"/>
            <w:sz w:val="24"/>
            <w:szCs w:val="24"/>
          </w:rPr>
          <w:t>программу</w:t>
        </w:r>
      </w:hyperlink>
      <w:r w:rsidRPr="00BC3370">
        <w:rPr>
          <w:rFonts w:ascii="Arial" w:hAnsi="Arial" w:cs="Arial"/>
          <w:sz w:val="24"/>
          <w:szCs w:val="24"/>
        </w:rPr>
        <w:t xml:space="preserve"> муниципальных гарантий Придорожного сельского поселения Каневского района в валюте Российской Федерации на 2017год согласно приложению 11 к настоящему решению.</w:t>
      </w:r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lastRenderedPageBreak/>
        <w:t xml:space="preserve">         19. Установить предельный объем муниципального долга Придорожного сельского поселения Каневского района на 2017 год в сумме 3490,0 тыс. рублей. </w:t>
      </w:r>
    </w:p>
    <w:p w:rsidR="00EB4628" w:rsidRPr="00BC3370" w:rsidRDefault="00EB4628" w:rsidP="00EB4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20. Установить предельный объем расходов на обслуживание муниципального долга Придорожного сельского поселения Каневского района на 2017 год в сумме 50,0 тыс. рублей.</w:t>
      </w:r>
    </w:p>
    <w:p w:rsidR="00EB4628" w:rsidRPr="00BC3370" w:rsidRDefault="00EB4628" w:rsidP="00EB4628">
      <w:pPr>
        <w:tabs>
          <w:tab w:val="left" w:pos="1159"/>
          <w:tab w:val="left" w:pos="7815"/>
        </w:tabs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21. Утвердить перечень муниципальных программ, ведомственных целевых программ и объемы бюджетных ассигнований на их реализацию </w:t>
      </w:r>
    </w:p>
    <w:p w:rsidR="00EB4628" w:rsidRPr="00BC3370" w:rsidRDefault="00EB4628" w:rsidP="00EB4628">
      <w:pPr>
        <w:tabs>
          <w:tab w:val="left" w:pos="1159"/>
          <w:tab w:val="left" w:pos="7815"/>
        </w:tabs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на 2017 год согласно приложению №12 к настоящему решению.</w:t>
      </w:r>
    </w:p>
    <w:p w:rsidR="00EB4628" w:rsidRPr="00BC3370" w:rsidRDefault="00EB4628" w:rsidP="00EB4628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C3370">
        <w:rPr>
          <w:rFonts w:ascii="Arial" w:hAnsi="Arial" w:cs="Arial"/>
          <w:sz w:val="24"/>
          <w:szCs w:val="24"/>
          <w:lang w:val="ru-RU"/>
        </w:rPr>
        <w:t>22</w:t>
      </w:r>
      <w:r w:rsidRPr="00BC3370">
        <w:rPr>
          <w:rFonts w:ascii="Arial" w:hAnsi="Arial" w:cs="Arial"/>
          <w:sz w:val="24"/>
          <w:szCs w:val="24"/>
        </w:rPr>
        <w:t xml:space="preserve">. </w:t>
      </w:r>
      <w:r w:rsidRPr="00BC3370">
        <w:rPr>
          <w:rFonts w:ascii="Arial" w:hAnsi="Arial" w:cs="Arial"/>
          <w:sz w:val="24"/>
          <w:szCs w:val="24"/>
          <w:lang w:val="ru-RU"/>
        </w:rPr>
        <w:t>П</w:t>
      </w:r>
      <w:r w:rsidRPr="00BC3370">
        <w:rPr>
          <w:rFonts w:ascii="Arial" w:hAnsi="Arial" w:cs="Arial"/>
          <w:sz w:val="24"/>
          <w:szCs w:val="24"/>
        </w:rPr>
        <w:t xml:space="preserve">правовые акты </w:t>
      </w:r>
      <w:r w:rsidRPr="00BC3370">
        <w:rPr>
          <w:rFonts w:ascii="Arial" w:hAnsi="Arial" w:cs="Arial"/>
          <w:sz w:val="24"/>
          <w:szCs w:val="24"/>
          <w:lang w:val="ru-RU"/>
        </w:rPr>
        <w:t>Придорожного сельского поселения Каневского района</w:t>
      </w:r>
      <w:r w:rsidRPr="00BC3370">
        <w:rPr>
          <w:rFonts w:ascii="Arial" w:hAnsi="Arial" w:cs="Arial"/>
          <w:sz w:val="24"/>
          <w:szCs w:val="24"/>
        </w:rPr>
        <w:t xml:space="preserve"> подлежат приведению </w:t>
      </w:r>
      <w:proofErr w:type="gramStart"/>
      <w:r w:rsidRPr="00BC3370">
        <w:rPr>
          <w:rFonts w:ascii="Arial" w:hAnsi="Arial" w:cs="Arial"/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настоящего решения</w:t>
      </w:r>
      <w:r w:rsidRPr="00BC3370">
        <w:rPr>
          <w:rFonts w:ascii="Arial" w:hAnsi="Arial" w:cs="Arial"/>
          <w:sz w:val="24"/>
          <w:szCs w:val="24"/>
          <w:lang w:val="ru-RU"/>
        </w:rPr>
        <w:t xml:space="preserve"> за исключением случаев установленных бюджетным законодательством РФ.</w:t>
      </w:r>
      <w:r w:rsidRPr="00BC3370">
        <w:rPr>
          <w:rFonts w:ascii="Arial" w:hAnsi="Arial" w:cs="Arial"/>
          <w:sz w:val="24"/>
          <w:szCs w:val="24"/>
        </w:rPr>
        <w:t xml:space="preserve"> </w:t>
      </w:r>
    </w:p>
    <w:p w:rsidR="00EB4628" w:rsidRPr="00BC3370" w:rsidRDefault="00EB4628" w:rsidP="00EB4628">
      <w:pPr>
        <w:pStyle w:val="a0"/>
        <w:ind w:firstLine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23. Настоящее решение подлежит официальному опубликованию (обнародование) не позднее 10 дней после его подписания в установленном порядке.</w:t>
      </w:r>
    </w:p>
    <w:p w:rsidR="00EB4628" w:rsidRPr="00BC3370" w:rsidRDefault="00EB4628" w:rsidP="00EB4628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24. Настоящее решение вступает в силу со дня его официального опубликования, но не ранее 01 января 2017 года.</w:t>
      </w:r>
    </w:p>
    <w:p w:rsidR="00EB4628" w:rsidRPr="00BC3370" w:rsidRDefault="00EB4628" w:rsidP="00EB4628">
      <w:pPr>
        <w:ind w:firstLine="708"/>
        <w:outlineLvl w:val="0"/>
        <w:rPr>
          <w:rFonts w:ascii="Arial" w:hAnsi="Arial" w:cs="Arial"/>
          <w:sz w:val="24"/>
          <w:szCs w:val="24"/>
        </w:rPr>
      </w:pPr>
    </w:p>
    <w:p w:rsidR="00EB4628" w:rsidRPr="00BC3370" w:rsidRDefault="00EB4628" w:rsidP="00EB4628">
      <w:pPr>
        <w:outlineLvl w:val="0"/>
        <w:rPr>
          <w:rFonts w:ascii="Arial" w:hAnsi="Arial" w:cs="Arial"/>
          <w:sz w:val="24"/>
          <w:szCs w:val="24"/>
        </w:rPr>
      </w:pPr>
    </w:p>
    <w:p w:rsidR="00DC4055" w:rsidRPr="00BC3370" w:rsidRDefault="00DC4055" w:rsidP="00EB4628">
      <w:pPr>
        <w:outlineLvl w:val="0"/>
        <w:rPr>
          <w:rFonts w:ascii="Arial" w:hAnsi="Arial" w:cs="Arial"/>
          <w:sz w:val="24"/>
          <w:szCs w:val="24"/>
        </w:rPr>
      </w:pPr>
    </w:p>
    <w:p w:rsidR="00DC4055" w:rsidRPr="00BC3370" w:rsidRDefault="00EB4628" w:rsidP="00DC40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Глава Придорожного сельского поселения                                   </w:t>
      </w:r>
      <w:proofErr w:type="spellStart"/>
      <w:r w:rsidRPr="00BC3370">
        <w:rPr>
          <w:rFonts w:ascii="Arial" w:hAnsi="Arial" w:cs="Arial"/>
          <w:sz w:val="24"/>
          <w:szCs w:val="24"/>
        </w:rPr>
        <w:t>А.Н.Камышан</w:t>
      </w:r>
      <w:proofErr w:type="spellEnd"/>
      <w:r w:rsidRPr="00BC3370">
        <w:rPr>
          <w:rFonts w:ascii="Arial" w:hAnsi="Arial" w:cs="Arial"/>
          <w:sz w:val="24"/>
          <w:szCs w:val="24"/>
        </w:rPr>
        <w:t xml:space="preserve">     </w:t>
      </w:r>
    </w:p>
    <w:p w:rsidR="00DC4055" w:rsidRPr="00BC3370" w:rsidRDefault="00DC4055" w:rsidP="00DC40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4055" w:rsidRPr="00BC3370" w:rsidRDefault="00DC4055" w:rsidP="00DC40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4055" w:rsidRPr="00BC3370" w:rsidRDefault="00DC4055" w:rsidP="00DC40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4055" w:rsidRPr="00BC3370" w:rsidRDefault="00DC4055" w:rsidP="00DC4055">
      <w:pPr>
        <w:widowControl w:val="0"/>
        <w:suppressAutoHyphens/>
        <w:snapToGrid w:val="0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Приложение № 1</w:t>
      </w:r>
    </w:p>
    <w:p w:rsidR="00DC4055" w:rsidRPr="00BC3370" w:rsidRDefault="00DC4055" w:rsidP="00DC4055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к решению  Совета Придорожного </w:t>
      </w:r>
    </w:p>
    <w:p w:rsidR="00DC4055" w:rsidRPr="00BC3370" w:rsidRDefault="00DC4055" w:rsidP="00DC4055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сельского поселения Каневского района </w:t>
      </w:r>
    </w:p>
    <w:p w:rsidR="00DC4055" w:rsidRPr="00BC3370" w:rsidRDefault="00DC4055" w:rsidP="00DC4055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«О бюджете </w:t>
      </w:r>
      <w:proofErr w:type="gramStart"/>
      <w:r w:rsidRPr="00BC3370">
        <w:rPr>
          <w:rFonts w:ascii="Arial" w:hAnsi="Arial" w:cs="Arial"/>
          <w:sz w:val="24"/>
          <w:szCs w:val="24"/>
        </w:rPr>
        <w:t>Придорожного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сельского</w:t>
      </w:r>
    </w:p>
    <w:p w:rsidR="00DC4055" w:rsidRPr="00BC3370" w:rsidRDefault="00DC4055" w:rsidP="00DC4055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поселения Каневского района на 2017год»</w:t>
      </w:r>
    </w:p>
    <w:p w:rsidR="00EB4628" w:rsidRPr="00BC3370" w:rsidRDefault="00DC4055" w:rsidP="00DC40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от 28.11.2016 г. № 88</w:t>
      </w:r>
      <w:r w:rsidR="00EB4628" w:rsidRPr="00BC3370">
        <w:rPr>
          <w:rFonts w:ascii="Arial" w:hAnsi="Arial" w:cs="Arial"/>
          <w:sz w:val="24"/>
          <w:szCs w:val="24"/>
        </w:rPr>
        <w:t xml:space="preserve">  </w:t>
      </w:r>
    </w:p>
    <w:p w:rsidR="00EB4628" w:rsidRPr="00BC3370" w:rsidRDefault="00EB4628" w:rsidP="00EB462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0792D" w:rsidRPr="00BC3370" w:rsidRDefault="0010792D" w:rsidP="00EB462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B4628" w:rsidRPr="00BC3370" w:rsidRDefault="00EB4628" w:rsidP="00EB462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3370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главных администраторов  доходов  и источников финансирования дефицита местного  бюджета - органов местного самоуправления муниципального образования Придорожное сельское поселение Каневского района  и органов государственной власти Краснодарского края </w:t>
      </w:r>
    </w:p>
    <w:p w:rsidR="00EB4628" w:rsidRPr="00BC3370" w:rsidRDefault="00EB4628" w:rsidP="00EB4628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1"/>
        <w:gridCol w:w="8"/>
        <w:gridCol w:w="3214"/>
        <w:gridCol w:w="5230"/>
      </w:tblGrid>
      <w:tr w:rsidR="00EB4628" w:rsidRPr="00BC3370" w:rsidTr="00EB4628">
        <w:trPr>
          <w:cantSplit/>
          <w:trHeight w:hRule="exact" w:val="870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и  коды главных администраторов  доходов  и источников финансирования дефицита местного  бюджета - органов местного самоуправления  и органов государственной власти Краснодарского края и закрепленные за ними виды доходов и коды </w:t>
            </w:r>
            <w:proofErr w:type="gramStart"/>
            <w:r w:rsidRPr="00BC3370">
              <w:rPr>
                <w:rFonts w:ascii="Arial" w:eastAsia="Times New Roman" w:hAnsi="Arial" w:cs="Arial"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EB4628" w:rsidRPr="00BC3370" w:rsidTr="00EB4628">
        <w:trPr>
          <w:cantSplit/>
          <w:trHeight w:hRule="exact" w:val="2032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главного</w:t>
            </w:r>
            <w:proofErr w:type="spellEnd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администратора</w:t>
            </w:r>
            <w:proofErr w:type="spellEnd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доходов</w:t>
            </w:r>
            <w:proofErr w:type="spellEnd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местного</w:t>
            </w:r>
            <w:proofErr w:type="spellEnd"/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бюджета</w:t>
            </w:r>
          </w:p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доходов местного </w:t>
            </w:r>
          </w:p>
          <w:p w:rsidR="00EB4628" w:rsidRPr="00BC3370" w:rsidRDefault="00EB4628" w:rsidP="00B7667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бюджета</w:t>
            </w:r>
          </w:p>
        </w:tc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628" w:rsidRPr="00BC3370" w:rsidTr="00EB4628">
        <w:trPr>
          <w:trHeight w:val="487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816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Министерство экономики Краснодарского края</w:t>
            </w:r>
          </w:p>
        </w:tc>
      </w:tr>
      <w:tr w:rsidR="00EB4628" w:rsidRPr="00BC3370" w:rsidTr="00EB4628">
        <w:trPr>
          <w:trHeight w:val="118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816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1 16 33050 10 0000 140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</w:t>
            </w:r>
          </w:p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Контрактной системе в сфере закупок товаров, работ для обеспечения государственных и муниципальных нужд для нужд сельских поселений</w:t>
            </w:r>
          </w:p>
        </w:tc>
      </w:tr>
      <w:tr w:rsidR="00EB4628" w:rsidRPr="00BC3370" w:rsidTr="00EB4628">
        <w:trPr>
          <w:trHeight w:val="660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821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EB4628" w:rsidRPr="00BC3370" w:rsidTr="00EB4628">
        <w:trPr>
          <w:trHeight w:val="118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821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1 11 05026 10 0000 120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B4628" w:rsidRPr="00BC3370" w:rsidTr="00EB4628">
        <w:trPr>
          <w:trHeight w:val="118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821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1 14 06033 10 0000 430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B4628" w:rsidRPr="00BC3370" w:rsidTr="00EB4628">
        <w:trPr>
          <w:trHeight w:val="660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Иные доходы местных бюджетов, администрирование которых может осуществляться иными главными администраторами доходов — государственными органами</w:t>
            </w:r>
          </w:p>
          <w:p w:rsidR="00EB4628" w:rsidRPr="00BC3370" w:rsidRDefault="00EB4628" w:rsidP="00B766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Краснодарского края в пределах их компетенции</w:t>
            </w:r>
          </w:p>
        </w:tc>
      </w:tr>
      <w:tr w:rsidR="00EB4628" w:rsidRPr="00BC3370" w:rsidTr="00EB4628">
        <w:trPr>
          <w:trHeight w:val="94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  <w:p w:rsidR="00EB4628" w:rsidRPr="00BC3370" w:rsidRDefault="00EB4628" w:rsidP="00B7667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1 16 25085 10 0000 140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EB4628" w:rsidRPr="00BC3370" w:rsidTr="00EB4628">
        <w:trPr>
          <w:trHeight w:val="94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910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1 16 18050 10 0000 140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EB4628" w:rsidRPr="00BC3370" w:rsidTr="00EB4628">
        <w:trPr>
          <w:trHeight w:val="727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Администрация Придорожного сельского поселения Каневского района</w:t>
            </w:r>
          </w:p>
        </w:tc>
      </w:tr>
      <w:tr w:rsidR="00EB4628" w:rsidRPr="00BC3370" w:rsidTr="00EB4628">
        <w:trPr>
          <w:trHeight w:val="959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4628" w:rsidRPr="00BC3370" w:rsidTr="00EB4628">
        <w:trPr>
          <w:trHeight w:val="1694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  от  сдачи  в  аренду  имущества,  находящегося 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4628" w:rsidRPr="00BC3370" w:rsidTr="00EB4628">
        <w:trPr>
          <w:trHeight w:val="827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1 13 01995 10 0000 130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B4628" w:rsidRPr="00BC3370" w:rsidTr="00EB4628">
        <w:trPr>
          <w:trHeight w:val="716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1 14 02050 10 0000 410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 в собственности сельских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4628" w:rsidRPr="00BC3370" w:rsidTr="00EB4628">
        <w:trPr>
          <w:trHeight w:val="1617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1 14 02050 10 0000 440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 в собственности сельских поселений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4628" w:rsidRPr="00BC3370" w:rsidTr="00EB4628">
        <w:trPr>
          <w:trHeight w:val="166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B4628" w:rsidRPr="00BC3370" w:rsidTr="00EB4628">
        <w:trPr>
          <w:trHeight w:val="90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4628" w:rsidRPr="00BC3370" w:rsidTr="00EB4628">
        <w:trPr>
          <w:trHeight w:val="600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1 16 32000 10 0000 140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EB4628" w:rsidRPr="00BC3370" w:rsidTr="00EB4628">
        <w:trPr>
          <w:trHeight w:val="540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1 16 33050 10 0000 140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для обеспечения государственных и муниципальных нужд для нужд сельских поселений</w:t>
            </w:r>
          </w:p>
        </w:tc>
      </w:tr>
      <w:tr w:rsidR="00EB4628" w:rsidRPr="00BC3370" w:rsidTr="00EB4628">
        <w:trPr>
          <w:trHeight w:val="957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Прочие поступления 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EB4628" w:rsidRPr="00BC3370" w:rsidTr="00EB4628">
        <w:trPr>
          <w:trHeight w:val="68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B4628" w:rsidRPr="00BC3370" w:rsidTr="00EB4628">
        <w:trPr>
          <w:trHeight w:val="619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B4628" w:rsidRPr="00BC3370" w:rsidTr="00EB4628">
        <w:trPr>
          <w:trHeight w:val="756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2 02 01001 10 0000 151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B4628" w:rsidRPr="00BC3370" w:rsidTr="00EB4628">
        <w:trPr>
          <w:trHeight w:val="1009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992 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2 02 01003 10 0000 151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B4628" w:rsidRPr="00BC3370" w:rsidTr="00EB4628">
        <w:trPr>
          <w:trHeight w:val="523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2 02 02999 10 0000 151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B4628" w:rsidRPr="00BC3370" w:rsidTr="00EB4628">
        <w:trPr>
          <w:trHeight w:val="523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2 02 03015 10 0000 151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</w:t>
            </w:r>
          </w:p>
        </w:tc>
      </w:tr>
      <w:tr w:rsidR="00EB4628" w:rsidRPr="00BC3370" w:rsidTr="00EB4628">
        <w:trPr>
          <w:trHeight w:val="987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2 02 03024 10 0000 151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B4628" w:rsidRPr="00BC3370" w:rsidTr="00EB4628">
        <w:trPr>
          <w:trHeight w:val="788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2 02 04999 10 0000 151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bottom"/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Прочие межбюдж6етные трансферты, передаваемые бюджетам сельских поселений</w:t>
            </w:r>
          </w:p>
        </w:tc>
      </w:tr>
      <w:tr w:rsidR="00EB4628" w:rsidRPr="00BC3370" w:rsidTr="00EB4628">
        <w:trPr>
          <w:trHeight w:val="784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2 07 05000 10 0000 180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EB4628" w:rsidRPr="00BC3370" w:rsidTr="00EB4628">
        <w:trPr>
          <w:trHeight w:val="784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BC33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2 08 05000 10 0000 180 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28" w:rsidRPr="00BC3370" w:rsidTr="00EB4628">
        <w:trPr>
          <w:trHeight w:val="784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2 18 05010 10 0000 151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4628" w:rsidRPr="00BC3370" w:rsidTr="00EB4628">
        <w:trPr>
          <w:trHeight w:val="784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2 19 05000 10 0000 151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EB4628" w:rsidRPr="00BC3370" w:rsidTr="00EB4628">
        <w:trPr>
          <w:trHeight w:val="784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01 03 01 00 10 0000 710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EB4628" w:rsidRPr="00BC3370" w:rsidTr="00EB4628">
        <w:trPr>
          <w:trHeight w:val="1351"/>
        </w:trPr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01 03 01 00 10 0000 810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B4628" w:rsidRPr="00BC3370" w:rsidRDefault="00EB4628" w:rsidP="00B76676">
            <w:pPr>
              <w:widowControl w:val="0"/>
              <w:suppressAutoHyphens/>
              <w:overflowPunct w:val="0"/>
              <w:autoSpaceDE w:val="0"/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C3370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 кредитов от других бюджетов бюджетной системы Российской Федерации  в валюте Российской Федерации</w:t>
            </w:r>
          </w:p>
        </w:tc>
      </w:tr>
    </w:tbl>
    <w:p w:rsidR="00EB4628" w:rsidRPr="00BC3370" w:rsidRDefault="00EB4628" w:rsidP="00EB4628">
      <w:pPr>
        <w:jc w:val="left"/>
        <w:rPr>
          <w:rFonts w:ascii="Arial" w:hAnsi="Arial" w:cs="Arial"/>
          <w:sz w:val="24"/>
          <w:szCs w:val="24"/>
        </w:rPr>
      </w:pPr>
    </w:p>
    <w:p w:rsidR="0010792D" w:rsidRPr="00BC3370" w:rsidRDefault="0010792D" w:rsidP="00EB4628">
      <w:pPr>
        <w:jc w:val="left"/>
        <w:rPr>
          <w:rFonts w:ascii="Arial" w:hAnsi="Arial" w:cs="Arial"/>
          <w:sz w:val="24"/>
          <w:szCs w:val="24"/>
        </w:rPr>
      </w:pPr>
    </w:p>
    <w:p w:rsidR="0010792D" w:rsidRPr="00BC3370" w:rsidRDefault="0010792D" w:rsidP="00EB4628">
      <w:pPr>
        <w:jc w:val="left"/>
        <w:rPr>
          <w:rFonts w:ascii="Arial" w:hAnsi="Arial" w:cs="Arial"/>
          <w:sz w:val="24"/>
          <w:szCs w:val="24"/>
        </w:rPr>
      </w:pPr>
    </w:p>
    <w:p w:rsidR="00D2739D" w:rsidRPr="00BC3370" w:rsidRDefault="00EB4628" w:rsidP="003F004C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    </w:t>
      </w:r>
    </w:p>
    <w:p w:rsidR="00EB4628" w:rsidRPr="00BC3370" w:rsidRDefault="00EB4628" w:rsidP="003F004C">
      <w:pPr>
        <w:ind w:left="708"/>
        <w:jc w:val="left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  <w:r w:rsidRPr="00BC3370">
        <w:rPr>
          <w:rFonts w:ascii="Arial" w:hAnsi="Arial" w:cs="Arial"/>
          <w:sz w:val="24"/>
          <w:szCs w:val="24"/>
        </w:rPr>
        <w:t xml:space="preserve">   </w:t>
      </w:r>
    </w:p>
    <w:p w:rsidR="0039451A" w:rsidRPr="00BC3370" w:rsidRDefault="0039451A" w:rsidP="003F004C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39451A" w:rsidRPr="00BC3370" w:rsidRDefault="0039451A" w:rsidP="003F004C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39451A" w:rsidRPr="00BC3370" w:rsidRDefault="0039451A" w:rsidP="0039451A">
      <w:pPr>
        <w:framePr w:hSpace="180" w:wrap="around" w:vAnchor="text" w:hAnchor="page" w:x="1606" w:y="303"/>
        <w:widowControl w:val="0"/>
        <w:suppressAutoHyphens/>
        <w:ind w:left="708"/>
        <w:jc w:val="left"/>
        <w:rPr>
          <w:rFonts w:ascii="Arial" w:eastAsia="Arial Unicode MS" w:hAnsi="Arial" w:cs="Arial"/>
          <w:kern w:val="2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ПРИЛОЖЕНИЕ №  2</w:t>
      </w:r>
    </w:p>
    <w:p w:rsidR="0039451A" w:rsidRPr="00BC3370" w:rsidRDefault="0039451A" w:rsidP="0039451A">
      <w:pPr>
        <w:framePr w:hSpace="180" w:wrap="around" w:vAnchor="text" w:hAnchor="page" w:x="1606" w:y="303"/>
        <w:ind w:left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к решению  Совета Придорожного </w:t>
      </w:r>
    </w:p>
    <w:p w:rsidR="0039451A" w:rsidRPr="00BC3370" w:rsidRDefault="0039451A" w:rsidP="0039451A">
      <w:pPr>
        <w:framePr w:hSpace="180" w:wrap="around" w:vAnchor="text" w:hAnchor="page" w:x="1606" w:y="303"/>
        <w:ind w:left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сельского поселения Каневского района</w:t>
      </w:r>
    </w:p>
    <w:p w:rsidR="0039451A" w:rsidRPr="00BC3370" w:rsidRDefault="0039451A" w:rsidP="0039451A">
      <w:pPr>
        <w:framePr w:hSpace="180" w:wrap="around" w:vAnchor="text" w:hAnchor="page" w:x="1606" w:y="303"/>
        <w:ind w:left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«О бюджете </w:t>
      </w:r>
      <w:proofErr w:type="gramStart"/>
      <w:r w:rsidRPr="00BC3370">
        <w:rPr>
          <w:rFonts w:ascii="Arial" w:hAnsi="Arial" w:cs="Arial"/>
          <w:sz w:val="24"/>
          <w:szCs w:val="24"/>
        </w:rPr>
        <w:t>Придорожного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сельского </w:t>
      </w:r>
    </w:p>
    <w:p w:rsidR="0039451A" w:rsidRPr="00BC3370" w:rsidRDefault="0039451A" w:rsidP="0039451A">
      <w:pPr>
        <w:framePr w:hSpace="180" w:wrap="around" w:vAnchor="text" w:hAnchor="page" w:x="1606" w:y="303"/>
        <w:ind w:left="708"/>
        <w:rPr>
          <w:rFonts w:ascii="Arial" w:eastAsia="Arial Unicode MS" w:hAnsi="Arial" w:cs="Arial"/>
          <w:kern w:val="2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поселения Каневского района на 2017 год»</w:t>
      </w:r>
    </w:p>
    <w:p w:rsidR="0039451A" w:rsidRPr="00BC3370" w:rsidRDefault="0039451A" w:rsidP="003F004C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D2739D" w:rsidRPr="00BC3370" w:rsidRDefault="0039451A" w:rsidP="0039451A">
      <w:pPr>
        <w:pStyle w:val="aa"/>
        <w:widowControl w:val="0"/>
        <w:spacing w:after="0"/>
        <w:ind w:left="708" w:hanging="141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</w:t>
      </w:r>
      <w:r w:rsidR="003F004C" w:rsidRPr="00BC3370">
        <w:rPr>
          <w:rFonts w:ascii="Arial" w:hAnsi="Arial" w:cs="Arial"/>
          <w:sz w:val="24"/>
          <w:szCs w:val="24"/>
        </w:rPr>
        <w:t>от 28.11.2016 г. № 88</w:t>
      </w:r>
    </w:p>
    <w:p w:rsidR="00D2739D" w:rsidRPr="00BC3370" w:rsidRDefault="00D2739D" w:rsidP="00D2739D">
      <w:pPr>
        <w:pStyle w:val="aa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F004C" w:rsidRPr="00BC3370" w:rsidRDefault="003F004C" w:rsidP="00D2739D">
      <w:pPr>
        <w:pStyle w:val="aa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D2739D" w:rsidRPr="00BC3370" w:rsidRDefault="00D2739D" w:rsidP="00D273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 xml:space="preserve">Объем поступлений доходов </w:t>
      </w:r>
      <w:r w:rsidRPr="00BC3370">
        <w:rPr>
          <w:rFonts w:ascii="Arial" w:hAnsi="Arial" w:cs="Arial"/>
          <w:b/>
          <w:bCs/>
          <w:sz w:val="24"/>
          <w:szCs w:val="24"/>
        </w:rPr>
        <w:t>в  бюджет Придорожного сельского поселения Каневского района в 2017 году</w:t>
      </w:r>
    </w:p>
    <w:p w:rsidR="00D2739D" w:rsidRPr="00BC3370" w:rsidRDefault="00D2739D" w:rsidP="00D2739D">
      <w:pPr>
        <w:pStyle w:val="aa"/>
        <w:widowControl w:val="0"/>
        <w:jc w:val="right"/>
        <w:rPr>
          <w:rFonts w:ascii="Arial" w:hAnsi="Arial" w:cs="Arial"/>
          <w:sz w:val="24"/>
          <w:szCs w:val="24"/>
        </w:rPr>
      </w:pPr>
    </w:p>
    <w:p w:rsidR="00D2739D" w:rsidRPr="00BC3370" w:rsidRDefault="00D2739D" w:rsidP="00D2739D">
      <w:pPr>
        <w:pStyle w:val="aa"/>
        <w:widowControl w:val="0"/>
        <w:jc w:val="righ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тыс.</w:t>
      </w:r>
      <w:r w:rsidR="0039451A" w:rsidRPr="00BC3370">
        <w:rPr>
          <w:rFonts w:ascii="Arial" w:hAnsi="Arial" w:cs="Arial"/>
          <w:sz w:val="24"/>
          <w:szCs w:val="24"/>
        </w:rPr>
        <w:t xml:space="preserve"> </w:t>
      </w:r>
      <w:r w:rsidRPr="00BC3370">
        <w:rPr>
          <w:rFonts w:ascii="Arial" w:hAnsi="Arial" w:cs="Arial"/>
          <w:sz w:val="24"/>
          <w:szCs w:val="24"/>
        </w:rPr>
        <w:t>рублей</w:t>
      </w:r>
    </w:p>
    <w:tbl>
      <w:tblPr>
        <w:tblW w:w="98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741"/>
        <w:gridCol w:w="2144"/>
      </w:tblGrid>
      <w:tr w:rsidR="00D2739D" w:rsidRPr="00BC3370" w:rsidTr="006F47F9">
        <w:trPr>
          <w:trHeight w:val="810"/>
        </w:trPr>
        <w:tc>
          <w:tcPr>
            <w:tcW w:w="3014" w:type="dxa"/>
            <w:shd w:val="clear" w:color="auto" w:fill="auto"/>
            <w:vAlign w:val="center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739D" w:rsidRPr="00BC3370" w:rsidTr="006F47F9">
        <w:trPr>
          <w:trHeight w:val="390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D2739D" w:rsidRPr="00BC3370" w:rsidTr="006F47F9">
        <w:trPr>
          <w:trHeight w:val="390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4" w:type="dxa"/>
            <w:shd w:val="clear" w:color="auto" w:fill="auto"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4688,3</w:t>
            </w:r>
          </w:p>
        </w:tc>
      </w:tr>
      <w:tr w:rsidR="00D2739D" w:rsidRPr="00BC3370" w:rsidTr="006F47F9">
        <w:trPr>
          <w:trHeight w:val="390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848,0</w:t>
            </w:r>
          </w:p>
        </w:tc>
      </w:tr>
      <w:tr w:rsidR="00D2739D" w:rsidRPr="00BC3370" w:rsidTr="006F47F9">
        <w:trPr>
          <w:trHeight w:val="390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 на территории Российской Федерации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D2739D" w:rsidRPr="00BC3370" w:rsidTr="006F47F9">
        <w:trPr>
          <w:trHeight w:val="475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лог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D2739D" w:rsidRPr="00BC3370" w:rsidTr="006F47F9">
        <w:trPr>
          <w:trHeight w:val="475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</w:tr>
      <w:tr w:rsidR="00D2739D" w:rsidRPr="00BC3370" w:rsidTr="006F47F9">
        <w:trPr>
          <w:trHeight w:val="390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1864,0</w:t>
            </w:r>
          </w:p>
        </w:tc>
      </w:tr>
      <w:tr w:rsidR="00D2739D" w:rsidRPr="00BC3370" w:rsidTr="006F47F9">
        <w:trPr>
          <w:trHeight w:val="1989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ства, находящегося в оперативном управлении органов управления сельских поселений и  созданных ими у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реждений (за исключением имущества муниципальных бюджетных и автономных учреждений)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D2739D" w:rsidRPr="00BC3370" w:rsidTr="006F47F9">
        <w:trPr>
          <w:trHeight w:val="310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5410,4</w:t>
            </w:r>
          </w:p>
        </w:tc>
      </w:tr>
      <w:tr w:rsidR="00D2739D" w:rsidRPr="00BC3370" w:rsidTr="006F47F9">
        <w:trPr>
          <w:trHeight w:val="872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темы Российской Федерации</w:t>
            </w:r>
          </w:p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5410,4</w:t>
            </w:r>
          </w:p>
        </w:tc>
      </w:tr>
      <w:tr w:rsidR="00D2739D" w:rsidRPr="00BC3370" w:rsidTr="006F47F9">
        <w:trPr>
          <w:trHeight w:val="779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</w:t>
            </w:r>
            <w:r w:rsidRPr="00BC3370">
              <w:rPr>
                <w:rFonts w:ascii="Arial" w:hAnsi="Arial" w:cs="Arial"/>
                <w:sz w:val="24"/>
                <w:szCs w:val="24"/>
              </w:rPr>
              <w:t>ь</w:t>
            </w:r>
            <w:r w:rsidRPr="00BC3370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5213,2</w:t>
            </w:r>
          </w:p>
        </w:tc>
      </w:tr>
      <w:tr w:rsidR="00D2739D" w:rsidRPr="00BC3370" w:rsidTr="006F47F9">
        <w:trPr>
          <w:trHeight w:val="878"/>
        </w:trPr>
        <w:tc>
          <w:tcPr>
            <w:tcW w:w="3014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D2739D" w:rsidRPr="00BC3370" w:rsidRDefault="00D2739D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D2739D" w:rsidRPr="00BC3370" w:rsidTr="006F47F9">
        <w:trPr>
          <w:trHeight w:val="80"/>
        </w:trPr>
        <w:tc>
          <w:tcPr>
            <w:tcW w:w="3014" w:type="dxa"/>
            <w:shd w:val="clear" w:color="auto" w:fill="auto"/>
            <w:noWrap/>
            <w:vAlign w:val="bottom"/>
          </w:tcPr>
          <w:p w:rsidR="00D2739D" w:rsidRPr="00BC3370" w:rsidRDefault="00D2739D" w:rsidP="006F47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41" w:type="dxa"/>
            <w:shd w:val="clear" w:color="auto" w:fill="auto"/>
          </w:tcPr>
          <w:p w:rsidR="00D2739D" w:rsidRPr="00BC3370" w:rsidRDefault="00D2739D" w:rsidP="006F47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4" w:type="dxa"/>
            <w:shd w:val="clear" w:color="auto" w:fill="auto"/>
            <w:noWrap/>
          </w:tcPr>
          <w:p w:rsidR="00D2739D" w:rsidRPr="00BC3370" w:rsidRDefault="00D2739D" w:rsidP="006F47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10098,7</w:t>
            </w:r>
          </w:p>
        </w:tc>
      </w:tr>
    </w:tbl>
    <w:p w:rsidR="00D2739D" w:rsidRPr="00BC3370" w:rsidRDefault="00D2739D" w:rsidP="00D2739D">
      <w:pPr>
        <w:pStyle w:val="aa"/>
        <w:widowControl w:val="0"/>
        <w:rPr>
          <w:rFonts w:ascii="Arial" w:hAnsi="Arial" w:cs="Arial"/>
          <w:sz w:val="24"/>
          <w:szCs w:val="24"/>
        </w:rPr>
      </w:pPr>
    </w:p>
    <w:p w:rsidR="00D2739D" w:rsidRPr="00BC3370" w:rsidRDefault="00D2739D" w:rsidP="00D2739D">
      <w:pPr>
        <w:rPr>
          <w:rFonts w:ascii="Arial" w:hAnsi="Arial" w:cs="Arial"/>
          <w:sz w:val="24"/>
          <w:szCs w:val="24"/>
        </w:rPr>
      </w:pPr>
    </w:p>
    <w:p w:rsidR="003F004C" w:rsidRPr="00BC3370" w:rsidRDefault="00D2739D" w:rsidP="00D2739D">
      <w:pPr>
        <w:ind w:left="-360" w:hanging="36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</w:t>
      </w:r>
    </w:p>
    <w:p w:rsidR="003F004C" w:rsidRPr="00BC3370" w:rsidRDefault="00D2739D" w:rsidP="003F004C">
      <w:pPr>
        <w:ind w:left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Начальник отдела учета и отчетности   </w:t>
      </w:r>
    </w:p>
    <w:p w:rsidR="003F004C" w:rsidRPr="00BC3370" w:rsidRDefault="00D2739D" w:rsidP="003F004C">
      <w:pPr>
        <w:ind w:left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tbl>
      <w:tblPr>
        <w:tblpPr w:leftFromText="180" w:rightFromText="180" w:vertAnchor="page" w:horzAnchor="margin" w:tblpY="13816"/>
        <w:tblW w:w="10647" w:type="dxa"/>
        <w:tblLayout w:type="fixed"/>
        <w:tblLook w:val="0000" w:firstRow="0" w:lastRow="0" w:firstColumn="0" w:lastColumn="0" w:noHBand="0" w:noVBand="0"/>
      </w:tblPr>
      <w:tblGrid>
        <w:gridCol w:w="2196"/>
        <w:gridCol w:w="889"/>
        <w:gridCol w:w="2281"/>
        <w:gridCol w:w="322"/>
        <w:gridCol w:w="4959"/>
      </w:tblGrid>
      <w:tr w:rsidR="0039451A" w:rsidRPr="00BC3370" w:rsidTr="00023B4D">
        <w:trPr>
          <w:trHeight w:val="716"/>
        </w:trPr>
        <w:tc>
          <w:tcPr>
            <w:tcW w:w="10647" w:type="dxa"/>
            <w:gridSpan w:val="5"/>
            <w:noWrap/>
            <w:vAlign w:val="bottom"/>
          </w:tcPr>
          <w:p w:rsidR="0039451A" w:rsidRPr="00BC3370" w:rsidRDefault="0039451A" w:rsidP="00373467">
            <w:pPr>
              <w:widowControl w:val="0"/>
              <w:suppressAutoHyphens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39451A" w:rsidRPr="00BC3370" w:rsidRDefault="0039451A" w:rsidP="00373467">
            <w:pPr>
              <w:widowControl w:val="0"/>
              <w:suppressAutoHyphens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39451A" w:rsidRPr="00BC3370" w:rsidRDefault="00373467" w:rsidP="00373467">
            <w:pPr>
              <w:widowControl w:val="0"/>
              <w:suppressAutoHyphens/>
              <w:ind w:left="709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39451A"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9451A" w:rsidRPr="00BC3370" w:rsidTr="00373467">
        <w:trPr>
          <w:trHeight w:val="375"/>
        </w:trPr>
        <w:tc>
          <w:tcPr>
            <w:tcW w:w="10647" w:type="dxa"/>
            <w:gridSpan w:val="5"/>
            <w:noWrap/>
            <w:vAlign w:val="bottom"/>
          </w:tcPr>
          <w:p w:rsidR="0039451A" w:rsidRPr="00BC3370" w:rsidRDefault="00373467" w:rsidP="00373467">
            <w:pPr>
              <w:ind w:left="709" w:right="-108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39451A" w:rsidRPr="00BC3370">
              <w:rPr>
                <w:rFonts w:ascii="Arial" w:hAnsi="Arial" w:cs="Arial"/>
                <w:sz w:val="24"/>
                <w:szCs w:val="24"/>
              </w:rPr>
              <w:t xml:space="preserve"> Совета Придорожного</w:t>
            </w:r>
          </w:p>
          <w:p w:rsidR="0039451A" w:rsidRPr="00BC3370" w:rsidRDefault="0039451A" w:rsidP="00373467">
            <w:pPr>
              <w:ind w:left="709" w:right="-108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сельского поселения Каневского района</w:t>
            </w:r>
          </w:p>
          <w:p w:rsidR="0039451A" w:rsidRPr="00BC3370" w:rsidRDefault="0039451A" w:rsidP="00373467">
            <w:pPr>
              <w:ind w:left="709" w:right="-108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Придорожного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</w:p>
          <w:p w:rsidR="0039451A" w:rsidRPr="00BC3370" w:rsidRDefault="0039451A" w:rsidP="00373467">
            <w:pPr>
              <w:ind w:left="709" w:right="-108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поселения Каневского района на 2017год»</w:t>
            </w:r>
          </w:p>
        </w:tc>
      </w:tr>
      <w:tr w:rsidR="0039451A" w:rsidRPr="00BC3370" w:rsidTr="00023B4D">
        <w:trPr>
          <w:gridAfter w:val="1"/>
          <w:wAfter w:w="4959" w:type="dxa"/>
          <w:trHeight w:val="148"/>
        </w:trPr>
        <w:tc>
          <w:tcPr>
            <w:tcW w:w="3085" w:type="dxa"/>
            <w:gridSpan w:val="2"/>
            <w:noWrap/>
            <w:vAlign w:val="bottom"/>
          </w:tcPr>
          <w:p w:rsidR="0039451A" w:rsidRPr="00BC3370" w:rsidRDefault="00373467" w:rsidP="00373467">
            <w:pPr>
              <w:spacing w:after="200" w:line="276" w:lineRule="auto"/>
              <w:ind w:left="709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от 28.11.2016 г.№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03" w:type="dxa"/>
            <w:gridSpan w:val="2"/>
            <w:noWrap/>
            <w:vAlign w:val="bottom"/>
          </w:tcPr>
          <w:p w:rsidR="0039451A" w:rsidRPr="00BC3370" w:rsidRDefault="0039451A" w:rsidP="0039451A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39451A" w:rsidRPr="00BC3370" w:rsidTr="00023B4D">
        <w:trPr>
          <w:gridAfter w:val="2"/>
          <w:wAfter w:w="5281" w:type="dxa"/>
          <w:trHeight w:val="80"/>
        </w:trPr>
        <w:tc>
          <w:tcPr>
            <w:tcW w:w="2196" w:type="dxa"/>
            <w:noWrap/>
            <w:vAlign w:val="bottom"/>
          </w:tcPr>
          <w:p w:rsidR="0039451A" w:rsidRPr="00BC3370" w:rsidRDefault="0039451A" w:rsidP="0039451A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/>
            <w:vAlign w:val="bottom"/>
          </w:tcPr>
          <w:p w:rsidR="0039451A" w:rsidRPr="00BC3370" w:rsidRDefault="0039451A" w:rsidP="0039451A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</w:tbl>
    <w:p w:rsidR="003F004C" w:rsidRPr="00BC3370" w:rsidRDefault="003F004C" w:rsidP="003F004C">
      <w:pPr>
        <w:rPr>
          <w:rFonts w:ascii="Arial" w:hAnsi="Arial" w:cs="Arial"/>
          <w:sz w:val="24"/>
          <w:szCs w:val="24"/>
        </w:rPr>
      </w:pPr>
    </w:p>
    <w:tbl>
      <w:tblPr>
        <w:tblW w:w="52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918"/>
        <w:gridCol w:w="3673"/>
        <w:gridCol w:w="549"/>
        <w:gridCol w:w="2236"/>
        <w:gridCol w:w="537"/>
      </w:tblGrid>
      <w:tr w:rsidR="003F004C" w:rsidRPr="00BC3370" w:rsidTr="00DE3FF2">
        <w:trPr>
          <w:gridAfter w:val="1"/>
          <w:wAfter w:w="270" w:type="pct"/>
          <w:trHeight w:val="366"/>
        </w:trPr>
        <w:tc>
          <w:tcPr>
            <w:tcW w:w="47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на 2017год</w:t>
            </w:r>
          </w:p>
        </w:tc>
      </w:tr>
      <w:tr w:rsidR="003F004C" w:rsidRPr="00BC3370" w:rsidTr="00DE3FF2">
        <w:trPr>
          <w:gridAfter w:val="1"/>
          <w:wAfter w:w="270" w:type="pct"/>
          <w:trHeight w:val="169"/>
        </w:trPr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4C" w:rsidRPr="00BC3370" w:rsidTr="00DE3FF2">
        <w:trPr>
          <w:gridAfter w:val="1"/>
          <w:wAfter w:w="270" w:type="pct"/>
          <w:trHeight w:val="375"/>
        </w:trPr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04C" w:rsidRPr="00BC3370" w:rsidRDefault="003F004C" w:rsidP="006F47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654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474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255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F004C" w:rsidRPr="00BC3370" w:rsidRDefault="003F004C" w:rsidP="006F47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2585,7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725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2585,7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2391,5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9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2391,5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9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9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инского учета на территориях, где отсутствуют военные комиссари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F004C" w:rsidRPr="00BC3370" w:rsidTr="00DE3FF2">
        <w:tblPrEx>
          <w:tblCellMar>
            <w:left w:w="108" w:type="dxa"/>
            <w:right w:w="108" w:type="dxa"/>
          </w:tblCellMar>
        </w:tblPrEx>
        <w:trPr>
          <w:gridBefore w:val="1"/>
          <w:wBefore w:w="13" w:type="pct"/>
          <w:trHeight w:val="9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04C" w:rsidRPr="00BC3370" w:rsidRDefault="003F004C" w:rsidP="006F47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выполнение передаваемых по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номочий субъектов Российской Федерации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C" w:rsidRPr="00BC3370" w:rsidRDefault="003F004C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023B4D" w:rsidRPr="00BC3370" w:rsidRDefault="003F004C" w:rsidP="003F004C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</w:t>
      </w:r>
    </w:p>
    <w:p w:rsidR="00023B4D" w:rsidRPr="00BC3370" w:rsidRDefault="00023B4D" w:rsidP="003F004C">
      <w:pPr>
        <w:rPr>
          <w:rFonts w:ascii="Arial" w:hAnsi="Arial" w:cs="Arial"/>
          <w:sz w:val="24"/>
          <w:szCs w:val="24"/>
        </w:rPr>
      </w:pPr>
    </w:p>
    <w:p w:rsidR="00023B4D" w:rsidRPr="00BC3370" w:rsidRDefault="00023B4D" w:rsidP="003F004C">
      <w:pPr>
        <w:rPr>
          <w:rFonts w:ascii="Arial" w:hAnsi="Arial" w:cs="Arial"/>
          <w:sz w:val="24"/>
          <w:szCs w:val="24"/>
        </w:rPr>
      </w:pPr>
    </w:p>
    <w:p w:rsidR="00DB5D64" w:rsidRPr="00BC3370" w:rsidRDefault="003F004C" w:rsidP="00DE3FF2">
      <w:pPr>
        <w:ind w:left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</w:t>
      </w:r>
    </w:p>
    <w:p w:rsidR="00023B4D" w:rsidRPr="00BC3370" w:rsidRDefault="00DB5D64" w:rsidP="00DE3FF2">
      <w:pPr>
        <w:ind w:left="708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  <w:r w:rsidR="003F004C" w:rsidRPr="00BC3370">
        <w:rPr>
          <w:rFonts w:ascii="Arial" w:hAnsi="Arial" w:cs="Arial"/>
          <w:sz w:val="24"/>
          <w:szCs w:val="24"/>
        </w:rPr>
        <w:t xml:space="preserve">    </w:t>
      </w:r>
    </w:p>
    <w:p w:rsidR="00DB5D64" w:rsidRPr="00BC3370" w:rsidRDefault="00DB5D64" w:rsidP="00DE3FF2">
      <w:pPr>
        <w:ind w:left="708"/>
        <w:rPr>
          <w:rFonts w:ascii="Arial" w:hAnsi="Arial" w:cs="Arial"/>
          <w:sz w:val="24"/>
          <w:szCs w:val="24"/>
        </w:rPr>
      </w:pPr>
    </w:p>
    <w:p w:rsidR="00DB5D64" w:rsidRPr="00BC3370" w:rsidRDefault="00DB5D64" w:rsidP="00DE3FF2">
      <w:pPr>
        <w:ind w:left="708"/>
        <w:rPr>
          <w:rFonts w:ascii="Arial" w:hAnsi="Arial" w:cs="Arial"/>
          <w:sz w:val="24"/>
          <w:szCs w:val="24"/>
        </w:rPr>
      </w:pPr>
    </w:p>
    <w:p w:rsidR="00DB5D64" w:rsidRPr="00BC3370" w:rsidRDefault="00DB5D64" w:rsidP="00DE3FF2">
      <w:pPr>
        <w:ind w:left="708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92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00"/>
        <w:gridCol w:w="9445"/>
        <w:gridCol w:w="4601"/>
        <w:gridCol w:w="4363"/>
      </w:tblGrid>
      <w:tr w:rsidR="00DB5D64" w:rsidRPr="00BC3370" w:rsidTr="00DE3FF2">
        <w:trPr>
          <w:gridBefore w:val="1"/>
          <w:wBefore w:w="800" w:type="dxa"/>
          <w:trHeight w:val="247"/>
        </w:trPr>
        <w:tc>
          <w:tcPr>
            <w:tcW w:w="18409" w:type="dxa"/>
            <w:gridSpan w:val="3"/>
            <w:vAlign w:val="bottom"/>
          </w:tcPr>
          <w:p w:rsidR="00DB5D64" w:rsidRPr="00BC3370" w:rsidRDefault="00DE3FF2" w:rsidP="00DB5D64">
            <w:pPr>
              <w:widowControl w:val="0"/>
              <w:suppressAutoHyphens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DB5D64" w:rsidRPr="00BC3370" w:rsidTr="00DE3FF2">
        <w:trPr>
          <w:gridBefore w:val="1"/>
          <w:wBefore w:w="800" w:type="dxa"/>
          <w:trHeight w:val="724"/>
        </w:trPr>
        <w:tc>
          <w:tcPr>
            <w:tcW w:w="18409" w:type="dxa"/>
            <w:gridSpan w:val="3"/>
            <w:vAlign w:val="bottom"/>
          </w:tcPr>
          <w:p w:rsidR="00DB5D64" w:rsidRPr="00BC3370" w:rsidRDefault="00DE3FF2" w:rsidP="00DB5D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 xml:space="preserve">к решению  Совета Придорожного </w:t>
            </w:r>
          </w:p>
          <w:p w:rsidR="00DB5D64" w:rsidRPr="00BC3370" w:rsidRDefault="00DE3FF2" w:rsidP="00DB5D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>сел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>ь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 xml:space="preserve">ского поселения Каневского района </w:t>
            </w:r>
          </w:p>
          <w:p w:rsidR="00DB5D64" w:rsidRPr="00BC3370" w:rsidRDefault="00DE3FF2" w:rsidP="00DB5D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>«О бюджете Придорожного сельского поселения</w:t>
            </w:r>
          </w:p>
          <w:p w:rsidR="00DB5D64" w:rsidRPr="00BC3370" w:rsidRDefault="00DE3FF2" w:rsidP="00DB5D64">
            <w:pPr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>Каневского района на 2017 год»</w:t>
            </w:r>
          </w:p>
        </w:tc>
      </w:tr>
      <w:tr w:rsidR="00DB5D64" w:rsidRPr="00BC3370" w:rsidTr="00DE3FF2">
        <w:trPr>
          <w:gridBefore w:val="1"/>
          <w:wBefore w:w="800" w:type="dxa"/>
          <w:trHeight w:val="247"/>
        </w:trPr>
        <w:tc>
          <w:tcPr>
            <w:tcW w:w="18409" w:type="dxa"/>
            <w:gridSpan w:val="3"/>
            <w:vAlign w:val="bottom"/>
          </w:tcPr>
          <w:p w:rsidR="00DB5D64" w:rsidRPr="00BC3370" w:rsidRDefault="00DE3FF2" w:rsidP="00DB5D64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D64" w:rsidRPr="00BC3370">
              <w:rPr>
                <w:rFonts w:ascii="Arial" w:hAnsi="Arial" w:cs="Arial"/>
                <w:sz w:val="24"/>
                <w:szCs w:val="24"/>
              </w:rPr>
              <w:t>от 28.11.2016 г.№ 88</w:t>
            </w:r>
          </w:p>
        </w:tc>
      </w:tr>
      <w:tr w:rsidR="00DB5D64" w:rsidRPr="00BC3370" w:rsidTr="00DE3FF2">
        <w:trPr>
          <w:gridAfter w:val="1"/>
          <w:wAfter w:w="4363" w:type="dxa"/>
          <w:trHeight w:val="192"/>
        </w:trPr>
        <w:tc>
          <w:tcPr>
            <w:tcW w:w="10245" w:type="dxa"/>
            <w:gridSpan w:val="2"/>
            <w:noWrap/>
            <w:vAlign w:val="bottom"/>
          </w:tcPr>
          <w:p w:rsidR="00DB5D64" w:rsidRPr="00BC3370" w:rsidRDefault="00DB5D64" w:rsidP="00DB5D64">
            <w:pPr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DB5D64" w:rsidRPr="00BC3370" w:rsidRDefault="00DB5D64" w:rsidP="00DB5D64">
            <w:pPr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DE3FF2" w:rsidRPr="00BC3370" w:rsidRDefault="00DB5D64" w:rsidP="00DB5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из районного бюджета в 2017 году </w:t>
            </w:r>
          </w:p>
          <w:p w:rsidR="00DE3FF2" w:rsidRPr="00BC3370" w:rsidRDefault="00DE3FF2" w:rsidP="00DB5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tbl>
            <w:tblPr>
              <w:tblW w:w="9929" w:type="dxa"/>
              <w:tblInd w:w="131" w:type="dxa"/>
              <w:tblLayout w:type="fixed"/>
              <w:tblLook w:val="0000" w:firstRow="0" w:lastRow="0" w:firstColumn="0" w:lastColumn="0" w:noHBand="0" w:noVBand="0"/>
            </w:tblPr>
            <w:tblGrid>
              <w:gridCol w:w="3666"/>
              <w:gridCol w:w="5129"/>
              <w:gridCol w:w="1134"/>
            </w:tblGrid>
            <w:tr w:rsidR="00DE3FF2" w:rsidRPr="00BC3370" w:rsidTr="00DE3FF2">
              <w:trPr>
                <w:trHeight w:val="611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Наименов</w:t>
                  </w: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tabs>
                      <w:tab w:val="left" w:pos="1273"/>
                    </w:tabs>
                    <w:ind w:left="-250" w:firstLine="250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DE3FF2" w:rsidRPr="00BC3370" w:rsidTr="00DE3FF2">
              <w:trPr>
                <w:trHeight w:val="611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DE3FF2" w:rsidRPr="00BC3370" w:rsidTr="00DE3FF2">
              <w:trPr>
                <w:trHeight w:val="611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2824,7</w:t>
                  </w:r>
                </w:p>
              </w:tc>
            </w:tr>
            <w:tr w:rsidR="00DE3FF2" w:rsidRPr="00BC3370" w:rsidTr="00DE3FF2">
              <w:trPr>
                <w:trHeight w:val="1737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</w:t>
                  </w: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й</w:t>
                  </w: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2824,7</w:t>
                  </w:r>
                </w:p>
              </w:tc>
            </w:tr>
            <w:tr w:rsidR="00DE3FF2" w:rsidRPr="00BC3370" w:rsidTr="00DE3FF2">
              <w:trPr>
                <w:trHeight w:val="1222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</w:t>
                  </w:r>
                  <w:r w:rsidRPr="00BC337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BC3370">
                    <w:rPr>
                      <w:rFonts w:ascii="Arial" w:hAnsi="Arial" w:cs="Arial"/>
                      <w:sz w:val="24"/>
                      <w:szCs w:val="24"/>
                    </w:rPr>
                    <w:t>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2824,7</w:t>
                  </w:r>
                </w:p>
              </w:tc>
            </w:tr>
            <w:tr w:rsidR="00DE3FF2" w:rsidRPr="00BC3370" w:rsidTr="00DE3FF2">
              <w:trPr>
                <w:trHeight w:val="21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5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</w:t>
                  </w: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ной обеспеченности Российской Фед</w:t>
                  </w: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BC337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3FF2" w:rsidRPr="00BC3370" w:rsidRDefault="00DE3FF2" w:rsidP="00DE3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3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2824,7</w:t>
                  </w:r>
                </w:p>
              </w:tc>
            </w:tr>
          </w:tbl>
          <w:p w:rsidR="00DE3FF2" w:rsidRPr="00BC3370" w:rsidRDefault="00DE3FF2" w:rsidP="00DE3FF2">
            <w:pPr>
              <w:pStyle w:val="aa"/>
              <w:tabs>
                <w:tab w:val="left" w:pos="71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tabs>
                <w:tab w:val="left" w:pos="781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 Начальник отдела учета и отчетности    </w:t>
            </w:r>
          </w:p>
          <w:p w:rsidR="00DB5D64" w:rsidRPr="00BC3370" w:rsidRDefault="00DE3FF2" w:rsidP="00DE3FF2">
            <w:pPr>
              <w:tabs>
                <w:tab w:val="left" w:pos="781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C3370">
              <w:rPr>
                <w:rFonts w:ascii="Arial" w:hAnsi="Arial" w:cs="Arial"/>
                <w:sz w:val="24"/>
                <w:szCs w:val="24"/>
              </w:rPr>
              <w:t>О.И.Кривонос</w:t>
            </w:r>
            <w:proofErr w:type="spellEnd"/>
          </w:p>
          <w:p w:rsidR="00DE3FF2" w:rsidRPr="00BC3370" w:rsidRDefault="00DE3FF2" w:rsidP="00DE3FF2">
            <w:pPr>
              <w:tabs>
                <w:tab w:val="left" w:pos="781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tabs>
                <w:tab w:val="left" w:pos="781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tabs>
                <w:tab w:val="left" w:pos="781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DE3FF2">
            <w:pPr>
              <w:snapToGrid w:val="0"/>
              <w:ind w:firstLine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Приложение № 5   </w:t>
            </w:r>
          </w:p>
          <w:p w:rsidR="00DE3FF2" w:rsidRPr="00BC3370" w:rsidRDefault="00DE3FF2" w:rsidP="00DE3FF2">
            <w:pPr>
              <w:snapToGrid w:val="0"/>
              <w:ind w:firstLine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 решению  Совета Придорожного </w:t>
            </w:r>
          </w:p>
          <w:p w:rsidR="00DE3FF2" w:rsidRPr="00BC3370" w:rsidRDefault="00DE3FF2" w:rsidP="00DE3FF2">
            <w:pPr>
              <w:snapToGrid w:val="0"/>
              <w:ind w:firstLine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сельского поселения Каневского района</w:t>
            </w:r>
          </w:p>
          <w:p w:rsidR="00DE3FF2" w:rsidRPr="00BC3370" w:rsidRDefault="00DE3FF2" w:rsidP="00DE3FF2">
            <w:pPr>
              <w:snapToGrid w:val="0"/>
              <w:ind w:firstLine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Придорожного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</w:p>
          <w:p w:rsidR="00DE3FF2" w:rsidRPr="00BC3370" w:rsidRDefault="00DE3FF2" w:rsidP="00DE3FF2">
            <w:pPr>
              <w:snapToGrid w:val="0"/>
              <w:ind w:firstLine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поселения Каневского района на 2017 год»</w:t>
            </w:r>
          </w:p>
          <w:p w:rsidR="00DB5D64" w:rsidRPr="00BC3370" w:rsidRDefault="00DE3FF2" w:rsidP="00DE3FF2">
            <w:pPr>
              <w:ind w:firstLine="781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от 28.11.2016 г.№ 88</w:t>
            </w:r>
          </w:p>
        </w:tc>
        <w:tc>
          <w:tcPr>
            <w:tcW w:w="4601" w:type="dxa"/>
            <w:noWrap/>
            <w:vAlign w:val="bottom"/>
          </w:tcPr>
          <w:p w:rsidR="00DB5D64" w:rsidRPr="00BC3370" w:rsidRDefault="00DB5D64" w:rsidP="00DB5D64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9"/>
      </w:tblGrid>
      <w:tr w:rsidR="00EB4628" w:rsidRPr="00BC3370" w:rsidTr="00DE3FF2">
        <w:tc>
          <w:tcPr>
            <w:tcW w:w="4752" w:type="dxa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3FF2" w:rsidRPr="00BC3370" w:rsidRDefault="00DE3FF2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628" w:rsidRPr="00BC3370" w:rsidRDefault="00EB4628" w:rsidP="00EB4628">
      <w:pPr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BC3370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</w:t>
      </w:r>
    </w:p>
    <w:p w:rsidR="00DE3FF2" w:rsidRPr="00BC3370" w:rsidRDefault="00EB4628" w:rsidP="00EB462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     подразделам  классификации расходов бюджетов на 2017 год</w:t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</w:t>
      </w:r>
    </w:p>
    <w:p w:rsidR="00EB4628" w:rsidRPr="00BC3370" w:rsidRDefault="00EB4628" w:rsidP="00EB462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C3370">
        <w:rPr>
          <w:rFonts w:ascii="Arial" w:hAnsi="Arial" w:cs="Arial"/>
          <w:color w:val="000000"/>
          <w:sz w:val="24"/>
          <w:szCs w:val="24"/>
        </w:rPr>
        <w:t xml:space="preserve">       тыс</w:t>
      </w:r>
      <w:proofErr w:type="gramStart"/>
      <w:r w:rsidRPr="00BC3370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BC3370">
        <w:rPr>
          <w:rFonts w:ascii="Arial" w:hAnsi="Arial" w:cs="Arial"/>
          <w:color w:val="000000"/>
          <w:sz w:val="24"/>
          <w:szCs w:val="24"/>
        </w:rPr>
        <w:t>уб.</w:t>
      </w:r>
    </w:p>
    <w:tbl>
      <w:tblPr>
        <w:tblW w:w="99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370"/>
        <w:gridCol w:w="709"/>
        <w:gridCol w:w="709"/>
        <w:gridCol w:w="1193"/>
      </w:tblGrid>
      <w:tr w:rsidR="00EB4628" w:rsidRPr="00BC3370" w:rsidTr="00B76676">
        <w:trPr>
          <w:trHeight w:val="57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B4628" w:rsidRPr="00BC3370" w:rsidTr="00B76676">
        <w:trPr>
          <w:trHeight w:val="28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6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4247,0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845,5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1537,3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715,8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3100,0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10098,7</w:t>
            </w:r>
          </w:p>
        </w:tc>
      </w:tr>
    </w:tbl>
    <w:p w:rsidR="00EB4628" w:rsidRPr="00BC3370" w:rsidRDefault="00EB4628" w:rsidP="00EB4628">
      <w:pPr>
        <w:rPr>
          <w:rFonts w:ascii="Arial" w:hAnsi="Arial" w:cs="Arial"/>
          <w:sz w:val="24"/>
          <w:szCs w:val="24"/>
        </w:rPr>
      </w:pPr>
    </w:p>
    <w:p w:rsidR="001A16F4" w:rsidRPr="00BC3370" w:rsidRDefault="001A16F4" w:rsidP="00EB4628">
      <w:pPr>
        <w:rPr>
          <w:rFonts w:ascii="Arial" w:hAnsi="Arial" w:cs="Arial"/>
          <w:sz w:val="24"/>
          <w:szCs w:val="24"/>
        </w:rPr>
      </w:pPr>
    </w:p>
    <w:p w:rsidR="001A16F4" w:rsidRPr="00BC3370" w:rsidRDefault="001A16F4" w:rsidP="00EB4628">
      <w:pPr>
        <w:rPr>
          <w:rFonts w:ascii="Arial" w:hAnsi="Arial" w:cs="Arial"/>
          <w:sz w:val="24"/>
          <w:szCs w:val="24"/>
        </w:rPr>
      </w:pPr>
    </w:p>
    <w:p w:rsidR="001A16F4" w:rsidRPr="00BC3370" w:rsidRDefault="00EB4628" w:rsidP="001A16F4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</w:t>
      </w:r>
    </w:p>
    <w:p w:rsidR="00EB4628" w:rsidRPr="00BC3370" w:rsidRDefault="00EB4628" w:rsidP="001A16F4">
      <w:pPr>
        <w:ind w:left="708"/>
        <w:jc w:val="left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p w:rsidR="001A16F4" w:rsidRPr="00BC3370" w:rsidRDefault="001A16F4" w:rsidP="001A16F4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1A16F4" w:rsidRPr="00BC3370" w:rsidRDefault="001A16F4" w:rsidP="001A16F4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1A16F4" w:rsidRPr="00BC3370" w:rsidRDefault="001A16F4" w:rsidP="001A16F4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1A16F4" w:rsidRPr="00BC3370" w:rsidRDefault="001A16F4" w:rsidP="001A16F4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Приложение № 6   </w:t>
      </w:r>
    </w:p>
    <w:p w:rsidR="001A16F4" w:rsidRPr="00BC3370" w:rsidRDefault="006F0601" w:rsidP="001A16F4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к решению </w:t>
      </w:r>
      <w:r w:rsidR="001A16F4" w:rsidRPr="00BC3370">
        <w:rPr>
          <w:rFonts w:ascii="Arial" w:hAnsi="Arial" w:cs="Arial"/>
          <w:sz w:val="24"/>
          <w:szCs w:val="24"/>
        </w:rPr>
        <w:t>Совета Придорожного</w:t>
      </w:r>
    </w:p>
    <w:p w:rsidR="001A16F4" w:rsidRPr="00BC3370" w:rsidRDefault="001A16F4" w:rsidP="001A16F4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сельского поселения Каневского района</w:t>
      </w:r>
    </w:p>
    <w:p w:rsidR="001A16F4" w:rsidRPr="00BC3370" w:rsidRDefault="001A16F4" w:rsidP="001A16F4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«О бюджете Придорожного сельского поселения</w:t>
      </w:r>
    </w:p>
    <w:p w:rsidR="001A16F4" w:rsidRPr="00BC3370" w:rsidRDefault="001A16F4" w:rsidP="001A16F4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Каневского района на 2017 год»</w:t>
      </w:r>
    </w:p>
    <w:p w:rsidR="001A16F4" w:rsidRPr="00BC3370" w:rsidRDefault="001A16F4" w:rsidP="001A16F4">
      <w:pPr>
        <w:ind w:left="1416" w:hanging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от 28.11.2016 г.№ 88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9"/>
      </w:tblGrid>
      <w:tr w:rsidR="00EB4628" w:rsidRPr="00BC3370" w:rsidTr="001A16F4">
        <w:tc>
          <w:tcPr>
            <w:tcW w:w="4752" w:type="dxa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628" w:rsidRPr="00BC3370" w:rsidRDefault="00EB4628" w:rsidP="00EB4628">
      <w:pPr>
        <w:jc w:val="center"/>
        <w:rPr>
          <w:rFonts w:ascii="Arial" w:hAnsi="Arial" w:cs="Arial"/>
          <w:sz w:val="24"/>
          <w:szCs w:val="24"/>
        </w:rPr>
      </w:pPr>
    </w:p>
    <w:p w:rsidR="00EB4628" w:rsidRPr="00BC3370" w:rsidRDefault="00EB4628" w:rsidP="00EB4628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классификации расходов бюджета на 2017 год</w:t>
      </w:r>
    </w:p>
    <w:p w:rsidR="00EB4628" w:rsidRPr="00BC3370" w:rsidRDefault="00EB4628" w:rsidP="00EB4628">
      <w:pPr>
        <w:jc w:val="center"/>
        <w:rPr>
          <w:rFonts w:ascii="Arial" w:hAnsi="Arial" w:cs="Arial"/>
          <w:sz w:val="24"/>
          <w:szCs w:val="24"/>
        </w:rPr>
      </w:pPr>
    </w:p>
    <w:p w:rsidR="00EB4628" w:rsidRPr="00BC3370" w:rsidRDefault="00EB4628" w:rsidP="00EB4628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C3370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BC3370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BC3370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BC3370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53"/>
        <w:gridCol w:w="638"/>
        <w:gridCol w:w="709"/>
        <w:gridCol w:w="1854"/>
        <w:gridCol w:w="850"/>
        <w:gridCol w:w="1243"/>
      </w:tblGrid>
      <w:tr w:rsidR="00EB4628" w:rsidRPr="00BC3370" w:rsidTr="00B76676">
        <w:trPr>
          <w:trHeight w:val="94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B4628" w:rsidRPr="00BC3370" w:rsidTr="00B76676">
        <w:trPr>
          <w:trHeight w:val="28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4247,0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51 1 0000 190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51 1 0000 190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52 1 0000 000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му-ниципальными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контрольно-счетных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функционирования контрольн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счетных органов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65 1 0020 010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65 1 0020 010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52 2 0000 000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Резервный фонд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52 2 0010 230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628" w:rsidRPr="00BC3370" w:rsidRDefault="00EB4628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52 2 0010 230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845,5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52 3 0000 000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52 3 0060 190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52 3 0060 190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841,7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общественного самоуправления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осуществлению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функций  территориальных органов общественного самоуправления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переодических печатных изданий и телевидения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информированию населения о деятельности органов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01 2 0110 030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01 2 0110 030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Организация единого места приема, регистрации и выдачи документов физическим лицам жителям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1A16F4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Совершенствование </w:t>
            </w:r>
            <w:r w:rsidR="00EB4628" w:rsidRPr="00BC3370">
              <w:rPr>
                <w:rFonts w:ascii="Arial" w:hAnsi="Arial" w:cs="Arial"/>
                <w:sz w:val="24"/>
                <w:szCs w:val="24"/>
              </w:rPr>
              <w:t>предоставления государственных (муниципальных) услуг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организации единого места приема, регистрации и выдачи документов физическим лицам жителям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01 3 0110 260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01 3 0110 260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прочим расходам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Прочие мероприятия в рамках реализации полномочий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01 4 0110 250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01 4 0110 250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01 5 0000 000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Организация мероприятий, праздничных дней, юбилейных и памятных дат, проводимых администрацией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01 5 0100 000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01 5 0110 280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 xml:space="preserve">01 5 0110 280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Организация быстрого реагирования по вопросу безопасности жизнедеятельности населения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организации быстрого реагирования по вопросу безопасности  жизнедеятельности населения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организации быстрого реагирования по вопросу безопасности  жизнедеятельности населения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01 6 0110 270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01 6 0110 270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52 4 0000 000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52 4 0051 180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му-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ниципальными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52 4 0051 180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1537,3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отдельных мероприятий по поддержке сельскохозяйственного производства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предотвращению заболеваемости животных в личных подсобных хозяйствах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03 1 0110 060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03 1 0110 060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пользования, в том числе дорог поселения (за исключением дорог федерального значения)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и ремонту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04 1 0110 070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04 1 0110 070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«Комплексное и устойчивое развитие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Придорожного сельского поселения Каневского района в сфере строительства и архитектуры»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Подготовка землеустроительной документации на территории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землеустройства и землепользования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мероприятий направленных по землеустройству и землепользованию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05 1 0110 100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05 1 0110 100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 715,8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уличного освещения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Создание условий для обеспечения уличного освещения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06 1 0110 130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06 1 0110 130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озеленения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Выполнение работ по озеленению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06 2 0110 140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06 2 0110 140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в области организации и содержания мест захоронения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Выполнение работ по организации и содержанию мест захоронения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06 3 0110 150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06 3 0110 150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 организации сбора и вывоза бытовых отходов и мусора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организации сбора и вывоза бытовых отходов и мусора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06 4 0110 160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06 4 0110 160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Другие мероприятия в области благоустройства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Осуществление других мероприятий в области благоустройства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06 5 0110 170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06 5 0110 170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«Молодежь 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  <w:lang w:eastAsia="ru-RU"/>
              </w:rPr>
              <w:t>Придорожной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выполнения функций в области молодежной политики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10 1 0110 180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10 1 0110 180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3100,0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Дворцы и дома культуры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культуры в Придорожном сельском поселении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07 1 0100 590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07 1 0100 590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работникам, муниципальных учреждений,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проживающих в сельской  местности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07 1 0110 190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07 1 0110 190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библиотечной системы Придорожного сельского поселения Каневского района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08 1 0100 590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08 1 0100 590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 местности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08 1 0110 190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08 1 0110 190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61 1 0010 240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61 1 0010 240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физической культуры и спорта»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массового спорта в Придорожном сельском поселении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направленные в области спорта и физической культуры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09 1 0100 000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выполнения функций в области физической культуры и спорта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09 1 0110 210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09 1 0110 210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Управление финансами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63 0 0000 000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 полученного из районного бюджета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63 2 0000 000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63 2 00 10220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28" w:rsidRPr="00BC3370" w:rsidRDefault="00EB4628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63 2 00 10220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B4628" w:rsidRPr="00BC3370" w:rsidTr="00B76676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628" w:rsidRPr="00BC3370" w:rsidRDefault="00EB4628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10098,7</w:t>
            </w:r>
          </w:p>
        </w:tc>
      </w:tr>
    </w:tbl>
    <w:p w:rsidR="00EB4628" w:rsidRPr="00BC3370" w:rsidRDefault="00EB4628" w:rsidP="00EB4628">
      <w:pPr>
        <w:rPr>
          <w:rFonts w:ascii="Arial" w:hAnsi="Arial" w:cs="Arial"/>
          <w:sz w:val="24"/>
          <w:szCs w:val="24"/>
        </w:rPr>
      </w:pPr>
    </w:p>
    <w:p w:rsidR="00EB4628" w:rsidRPr="00BC3370" w:rsidRDefault="00EB4628" w:rsidP="00EB4628">
      <w:pPr>
        <w:rPr>
          <w:rFonts w:ascii="Arial" w:hAnsi="Arial" w:cs="Arial"/>
          <w:sz w:val="24"/>
          <w:szCs w:val="24"/>
        </w:rPr>
      </w:pPr>
    </w:p>
    <w:p w:rsidR="001A16F4" w:rsidRPr="00BC3370" w:rsidRDefault="001A16F4" w:rsidP="00EB4628">
      <w:pPr>
        <w:rPr>
          <w:rFonts w:ascii="Arial" w:hAnsi="Arial" w:cs="Arial"/>
          <w:sz w:val="24"/>
          <w:szCs w:val="24"/>
        </w:rPr>
      </w:pPr>
    </w:p>
    <w:p w:rsidR="005C414F" w:rsidRPr="00BC3370" w:rsidRDefault="00EB4628" w:rsidP="001A16F4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                                            </w:t>
      </w: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p w:rsidR="001A16F4" w:rsidRPr="00BC3370" w:rsidRDefault="001A16F4" w:rsidP="001A16F4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1A16F4" w:rsidRPr="00BC3370" w:rsidRDefault="001A16F4" w:rsidP="001A16F4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1A16F4" w:rsidRPr="00BC3370" w:rsidRDefault="001A16F4" w:rsidP="001A16F4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1A16F4" w:rsidRPr="00BC3370" w:rsidRDefault="001A16F4" w:rsidP="006F0601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Приложение № 7 </w:t>
      </w:r>
    </w:p>
    <w:p w:rsidR="001A16F4" w:rsidRPr="00BC3370" w:rsidRDefault="006F0601" w:rsidP="006F0601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к решению </w:t>
      </w:r>
      <w:r w:rsidR="001A16F4" w:rsidRPr="00BC3370">
        <w:rPr>
          <w:rFonts w:ascii="Arial" w:hAnsi="Arial" w:cs="Arial"/>
          <w:sz w:val="24"/>
          <w:szCs w:val="24"/>
        </w:rPr>
        <w:t>Совета Придорожного</w:t>
      </w:r>
    </w:p>
    <w:p w:rsidR="001A16F4" w:rsidRPr="00BC3370" w:rsidRDefault="001A16F4" w:rsidP="006F0601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сельского поселения Каневского района </w:t>
      </w:r>
    </w:p>
    <w:p w:rsidR="001A16F4" w:rsidRPr="00BC3370" w:rsidRDefault="001A16F4" w:rsidP="006F0601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«О бюджете Придорожного сельского поселения</w:t>
      </w:r>
    </w:p>
    <w:p w:rsidR="001A16F4" w:rsidRPr="00BC3370" w:rsidRDefault="001A16F4" w:rsidP="006F0601">
      <w:pPr>
        <w:snapToGrid w:val="0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Каневского района на 2017 год»</w:t>
      </w:r>
    </w:p>
    <w:p w:rsidR="001A16F4" w:rsidRPr="00BC3370" w:rsidRDefault="006F0601" w:rsidP="006F0601">
      <w:pPr>
        <w:ind w:left="1416" w:hanging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от 28.11.2016 г.№ 88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C414F" w:rsidRPr="00BC3370" w:rsidTr="00B76676">
        <w:tc>
          <w:tcPr>
            <w:tcW w:w="4927" w:type="dxa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601" w:rsidRPr="00BC3370" w:rsidRDefault="006F0601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14F" w:rsidRPr="00BC3370" w:rsidRDefault="005C414F" w:rsidP="005C414F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классификации расходов бюджета на 2017 год</w:t>
      </w:r>
    </w:p>
    <w:p w:rsidR="005C414F" w:rsidRPr="00BC3370" w:rsidRDefault="005C414F" w:rsidP="005C414F">
      <w:pPr>
        <w:jc w:val="center"/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</w:r>
      <w:r w:rsidRPr="00BC3370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тыс</w:t>
      </w:r>
      <w:proofErr w:type="gramStart"/>
      <w:r w:rsidRPr="00BC3370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BC3370">
        <w:rPr>
          <w:rFonts w:ascii="Arial" w:hAnsi="Arial" w:cs="Arial"/>
          <w:color w:val="000000"/>
          <w:sz w:val="24"/>
          <w:szCs w:val="24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706"/>
        <w:gridCol w:w="714"/>
        <w:gridCol w:w="1840"/>
        <w:gridCol w:w="709"/>
        <w:gridCol w:w="1276"/>
      </w:tblGrid>
      <w:tr w:rsidR="005C414F" w:rsidRPr="00BC3370" w:rsidTr="00B76676">
        <w:trPr>
          <w:trHeight w:val="94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C414F" w:rsidRPr="00BC3370" w:rsidTr="00B76676">
        <w:trPr>
          <w:trHeight w:val="28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4247,0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51 1 0000 190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51 1 0000 190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52 1 0000 000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2788,0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му-ниципальными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52 1 0000 190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контрольно-счетных органов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функционирования контрольн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счетных органов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65 1 0020 010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65 1 0020 010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C414F" w:rsidRPr="00BC3370" w:rsidRDefault="005C414F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C414F" w:rsidRPr="00BC3370" w:rsidRDefault="005C414F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52 2 0000 000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Резервный фонд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C414F" w:rsidRPr="00BC3370" w:rsidRDefault="005C414F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52 2 0010 230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C414F" w:rsidRPr="00BC3370" w:rsidRDefault="005C414F" w:rsidP="00B76676">
            <w:pPr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52 2 0010 230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845,5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52 3 0000 000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52 3 0060 190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52 3 0060 190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841,7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общественного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осуществлению функций  территориальных органов общественного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01 1 0110 020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переодических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информированию населения о деятельности органов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01 2 0110 030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01 2 0110 030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Организация единого места приема, регистрации и выдачи документов физическим лицам жителям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Совершенствование  предоставления государственных (муниципальных) услуг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организации единого места приема, регистрации и выдачи документов физическим лицам жителям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01 3 0110 260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01 3 0110 260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прочим расходам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Прочие мероприятия в рамках реализации полномочий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01 4 0110 250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01 4 0110 250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01 5 0000 000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Организация мероприятий, праздничных дней, юбилейных и памятных дат, проводимых администрацией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01 5 0100 000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01 5 0110 280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 xml:space="preserve">01 5 0110 280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</w:t>
            </w: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Организация быстрого реагирования по вопросу безопасности жизнедеятельности населения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организации быстрого реагирования по вопросу безопасности  жизнедеятельности населения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организации быстрого реагирования по вопросу безопасности  жизнедеятельности населения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01 6 0110 270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01 6 0110 270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190,4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52 4 0000 000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52 4 0051 180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му-ниципальными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52 4 0051 180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1537,3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отдельных мероприятий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по предотвращению заболеваемости животных в личных подсобных хозяйствах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03 1 0110 060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03 1 0110 060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пользования, в том числе дорог поселения (за исключением дорог федерального значения)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и ремонту автомобильных дорог общего пользования, в том числе дорог в поселениях (за исключением автомобильных дорог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04 1 0110 070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04 1 0110 070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«Комплексное и устойчивое развитие Придорожного сельского поселения Каневского района в сфере строительства и архитектуры»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Подготовка землеустроительной документации на территории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землеустройства и землепользования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мероприятий направленных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05 1 0110 100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05 1 0110 100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 715,8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уличного освещения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Создание условий для обеспечения уличного освещения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06 1 0110 130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06 1 0110 130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озеленения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озеленению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06 2 0110 140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06 2 0110 140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в области организации и содержания мест захоронения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Выполнение работ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06 3 0110 150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06 3 0110 150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 организации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Выполнение работ по организации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06 4 0110 160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06 4 0110 160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Другие мероприятия в области благоустройства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Осуществление других мероприятий в области благоустройства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06 5 0110 170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06 5 0110 170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«Молодежь 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  <w:lang w:eastAsia="ru-RU"/>
              </w:rPr>
              <w:t>Придорожной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выполнения функций в области молодежной политики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10 1 0110 180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10 1 0110 180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3100,0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Дворцы и дома культуры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культуры в Придорожном сельском поселении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07 1 0100 590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07 1 0100 590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 местности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07 1 0110 190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07 1 0110 190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библиотечной системы Придорожного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i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08 1 0100 590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08 1 0100 590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работникам,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учреждений, проживающих в сельской  местности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08 1 0110 190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08 1 0110 190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61 1 0010 240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61 1 0010 240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физической культуры и спорта» </w:t>
            </w:r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массового спорта в Придорожном сельском поселении 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направленные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09 1 0100 000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09 1 0110 210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09 1 0110 210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Управление финансами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63 0 0000 000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 полученного из районного бюджета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63 2 0000 000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63 2 00 10220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</w:tcPr>
          <w:p w:rsidR="005C414F" w:rsidRPr="00BC3370" w:rsidRDefault="005C414F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63 2 00 10220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C414F" w:rsidRPr="00BC3370" w:rsidTr="00B76676">
        <w:trPr>
          <w:trHeight w:val="315"/>
        </w:trPr>
        <w:tc>
          <w:tcPr>
            <w:tcW w:w="4077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10098,7</w:t>
            </w:r>
          </w:p>
        </w:tc>
      </w:tr>
    </w:tbl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6F0601" w:rsidRPr="00BC3370" w:rsidRDefault="006F0601" w:rsidP="005C414F">
      <w:pPr>
        <w:rPr>
          <w:rFonts w:ascii="Arial" w:hAnsi="Arial" w:cs="Arial"/>
          <w:sz w:val="24"/>
          <w:szCs w:val="24"/>
        </w:rPr>
      </w:pPr>
    </w:p>
    <w:p w:rsidR="006F0601" w:rsidRPr="00BC3370" w:rsidRDefault="005C414F" w:rsidP="006F0601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                                            </w:t>
      </w: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p w:rsidR="006F0601" w:rsidRPr="00BC3370" w:rsidRDefault="006F0601" w:rsidP="006F0601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6F0601" w:rsidRPr="00BC3370" w:rsidRDefault="006F0601" w:rsidP="006F0601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6F0601" w:rsidRPr="00BC3370" w:rsidRDefault="006F0601" w:rsidP="006F0601">
      <w:pPr>
        <w:ind w:left="708"/>
        <w:jc w:val="left"/>
        <w:rPr>
          <w:rFonts w:ascii="Arial" w:hAnsi="Arial" w:cs="Arial"/>
          <w:sz w:val="24"/>
          <w:szCs w:val="24"/>
        </w:rPr>
      </w:pPr>
    </w:p>
    <w:p w:rsidR="006F0601" w:rsidRPr="00BC3370" w:rsidRDefault="005C414F" w:rsidP="006F0601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Приложение №8</w:t>
      </w:r>
    </w:p>
    <w:p w:rsidR="006F0601" w:rsidRPr="00BC3370" w:rsidRDefault="006F0601" w:rsidP="006F0601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к решению </w:t>
      </w:r>
      <w:r w:rsidR="005C414F" w:rsidRPr="00BC3370">
        <w:rPr>
          <w:rFonts w:ascii="Arial" w:hAnsi="Arial" w:cs="Arial"/>
          <w:sz w:val="24"/>
          <w:szCs w:val="24"/>
        </w:rPr>
        <w:t>Совета Придорожного</w:t>
      </w:r>
    </w:p>
    <w:p w:rsidR="006F0601" w:rsidRPr="00BC3370" w:rsidRDefault="005C414F" w:rsidP="006F0601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сельского поселения Каневского района </w:t>
      </w:r>
    </w:p>
    <w:p w:rsidR="006F0601" w:rsidRPr="00BC3370" w:rsidRDefault="005C414F" w:rsidP="006F0601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«О бюджете </w:t>
      </w:r>
      <w:proofErr w:type="gramStart"/>
      <w:r w:rsidRPr="00BC3370">
        <w:rPr>
          <w:rFonts w:ascii="Arial" w:hAnsi="Arial" w:cs="Arial"/>
          <w:sz w:val="24"/>
          <w:szCs w:val="24"/>
        </w:rPr>
        <w:t>Придорожного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сельского </w:t>
      </w:r>
    </w:p>
    <w:p w:rsidR="005C414F" w:rsidRPr="00BC3370" w:rsidRDefault="005C414F" w:rsidP="006F0601">
      <w:pPr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поселения Каневского района на 2016 год»</w:t>
      </w:r>
    </w:p>
    <w:p w:rsidR="005C414F" w:rsidRPr="00BC3370" w:rsidRDefault="006F0601" w:rsidP="006F0601">
      <w:pPr>
        <w:tabs>
          <w:tab w:val="left" w:pos="5103"/>
          <w:tab w:val="left" w:pos="9653"/>
        </w:tabs>
        <w:ind w:left="5103" w:hanging="4394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от 28.11.2016 г.№ 88</w:t>
      </w:r>
    </w:p>
    <w:p w:rsidR="006F0601" w:rsidRPr="00BC3370" w:rsidRDefault="006F0601" w:rsidP="006F0601">
      <w:pPr>
        <w:tabs>
          <w:tab w:val="left" w:pos="5103"/>
          <w:tab w:val="left" w:pos="9653"/>
        </w:tabs>
        <w:ind w:left="5103" w:hanging="4394"/>
        <w:rPr>
          <w:rFonts w:ascii="Arial" w:hAnsi="Arial" w:cs="Arial"/>
          <w:sz w:val="24"/>
          <w:szCs w:val="24"/>
        </w:rPr>
      </w:pPr>
    </w:p>
    <w:p w:rsidR="006F0601" w:rsidRPr="00BC3370" w:rsidRDefault="006F0601" w:rsidP="006F0601">
      <w:pPr>
        <w:tabs>
          <w:tab w:val="left" w:pos="5103"/>
          <w:tab w:val="left" w:pos="9653"/>
        </w:tabs>
        <w:ind w:left="5103" w:hanging="4394"/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tabs>
          <w:tab w:val="left" w:pos="0"/>
          <w:tab w:val="left" w:pos="4550"/>
        </w:tabs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5C414F" w:rsidRPr="00BC3370" w:rsidRDefault="005C414F" w:rsidP="005C414F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бюджета Придорожного сельского поселения Каневского района перечень статей и видов источников финансирования дефицитов бюджетов на 2017год</w:t>
      </w:r>
    </w:p>
    <w:p w:rsidR="006F0601" w:rsidRPr="00BC3370" w:rsidRDefault="006F0601" w:rsidP="005C414F">
      <w:pPr>
        <w:jc w:val="center"/>
        <w:rPr>
          <w:rFonts w:ascii="Arial" w:hAnsi="Arial" w:cs="Arial"/>
          <w:b/>
          <w:sz w:val="24"/>
          <w:szCs w:val="24"/>
        </w:rPr>
      </w:pPr>
    </w:p>
    <w:p w:rsidR="005C414F" w:rsidRPr="00BC3370" w:rsidRDefault="005C414F" w:rsidP="005C414F">
      <w:pPr>
        <w:jc w:val="center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6F0601" w:rsidRPr="00BC3370">
        <w:rPr>
          <w:rFonts w:ascii="Arial" w:hAnsi="Arial" w:cs="Arial"/>
          <w:sz w:val="24"/>
          <w:szCs w:val="24"/>
        </w:rPr>
        <w:t xml:space="preserve">      т</w:t>
      </w:r>
      <w:r w:rsidRPr="00BC3370">
        <w:rPr>
          <w:rFonts w:ascii="Arial" w:hAnsi="Arial" w:cs="Arial"/>
          <w:sz w:val="24"/>
          <w:szCs w:val="24"/>
        </w:rPr>
        <w:t>ыс. руб.</w:t>
      </w:r>
    </w:p>
    <w:tbl>
      <w:tblPr>
        <w:tblW w:w="10085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044"/>
        <w:gridCol w:w="5805"/>
        <w:gridCol w:w="1236"/>
      </w:tblGrid>
      <w:tr w:rsidR="005C414F" w:rsidRPr="00BC3370" w:rsidTr="00B76676">
        <w:trPr>
          <w:trHeight w:val="63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(подпрог-рамм), </w:t>
            </w:r>
            <w:r w:rsidRPr="00BC3370">
              <w:rPr>
                <w:rFonts w:ascii="Arial" w:hAnsi="Arial" w:cs="Arial"/>
                <w:spacing w:val="-6"/>
                <w:sz w:val="24"/>
                <w:szCs w:val="24"/>
              </w:rPr>
              <w:t xml:space="preserve">кодов экономической </w:t>
            </w:r>
            <w:proofErr w:type="gramStart"/>
            <w:r w:rsidRPr="00BC3370">
              <w:rPr>
                <w:rFonts w:ascii="Arial" w:hAnsi="Arial" w:cs="Arial"/>
                <w:spacing w:val="-6"/>
                <w:sz w:val="24"/>
                <w:szCs w:val="24"/>
              </w:rPr>
              <w:t>классификации</w:t>
            </w:r>
            <w:r w:rsidRPr="00BC3370">
              <w:rPr>
                <w:rFonts w:ascii="Arial" w:hAnsi="Arial" w:cs="Arial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C414F" w:rsidRPr="00BC3370" w:rsidTr="00B76676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90 00 00 00 00 0000 000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Погашение бюджетнх кредитов, полученных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C3370">
              <w:rPr>
                <w:rFonts w:ascii="Arial" w:hAnsi="Arial" w:cs="Arial"/>
                <w:sz w:val="24"/>
                <w:szCs w:val="24"/>
                <w:lang w:eastAsia="ar-SA"/>
              </w:rPr>
              <w:t>01 03 01 00 10 0000 810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6F0601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="006F0601" w:rsidRPr="00BC3370">
              <w:rPr>
                <w:rFonts w:ascii="Arial" w:hAnsi="Arial" w:cs="Arial"/>
                <w:sz w:val="24"/>
                <w:szCs w:val="24"/>
              </w:rPr>
              <w:t xml:space="preserve">жных средств бюджетов сельских </w:t>
            </w:r>
            <w:r w:rsidRPr="00BC3370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tabs>
                <w:tab w:val="left" w:pos="2772"/>
              </w:tabs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  <w:tr w:rsidR="005C414F" w:rsidRPr="00BC3370" w:rsidTr="00B76676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color w:val="000000"/>
                <w:sz w:val="24"/>
                <w:szCs w:val="24"/>
                <w:lang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F" w:rsidRPr="00BC3370" w:rsidRDefault="005C414F" w:rsidP="00B76676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12538,7</w:t>
            </w:r>
          </w:p>
        </w:tc>
      </w:tr>
    </w:tbl>
    <w:p w:rsidR="005C414F" w:rsidRPr="00BC3370" w:rsidRDefault="005C414F" w:rsidP="005C414F">
      <w:pPr>
        <w:tabs>
          <w:tab w:val="left" w:pos="-141"/>
          <w:tab w:val="left" w:pos="455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BC33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C3370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6F0601" w:rsidRPr="00BC3370" w:rsidRDefault="006F0601" w:rsidP="005C414F">
      <w:pPr>
        <w:rPr>
          <w:rFonts w:ascii="Arial" w:hAnsi="Arial" w:cs="Arial"/>
          <w:sz w:val="24"/>
          <w:szCs w:val="24"/>
        </w:rPr>
      </w:pPr>
    </w:p>
    <w:p w:rsidR="006F0601" w:rsidRPr="00BC3370" w:rsidRDefault="005C414F" w:rsidP="006F0601">
      <w:pPr>
        <w:autoSpaceDE w:val="0"/>
        <w:autoSpaceDN w:val="0"/>
        <w:adjustRightInd w:val="0"/>
        <w:spacing w:line="216" w:lineRule="auto"/>
        <w:ind w:left="708"/>
        <w:jc w:val="lef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Начальник отдела учета и отчетности</w:t>
      </w:r>
    </w:p>
    <w:p w:rsidR="005C414F" w:rsidRPr="00BC3370" w:rsidRDefault="005C414F" w:rsidP="006F0601">
      <w:pPr>
        <w:autoSpaceDE w:val="0"/>
        <w:autoSpaceDN w:val="0"/>
        <w:adjustRightInd w:val="0"/>
        <w:spacing w:line="216" w:lineRule="auto"/>
        <w:ind w:left="708"/>
        <w:jc w:val="left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2603"/>
      </w:tblGrid>
      <w:tr w:rsidR="006F0601" w:rsidRPr="00BC3370" w:rsidTr="006F47F9">
        <w:trPr>
          <w:trHeight w:val="375"/>
        </w:trPr>
        <w:tc>
          <w:tcPr>
            <w:tcW w:w="5850" w:type="dxa"/>
            <w:noWrap/>
            <w:vAlign w:val="bottom"/>
          </w:tcPr>
          <w:p w:rsidR="006F0601" w:rsidRPr="00BC3370" w:rsidRDefault="006F0601" w:rsidP="00B76676">
            <w:pPr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6F0601" w:rsidRPr="00BC3370" w:rsidRDefault="006F0601" w:rsidP="00B7667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601" w:rsidRPr="00BC3370" w:rsidRDefault="006F0601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603" w:type="dxa"/>
            <w:noWrap/>
            <w:vAlign w:val="bottom"/>
          </w:tcPr>
          <w:p w:rsidR="006F0601" w:rsidRPr="00BC3370" w:rsidRDefault="006F0601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6F0601" w:rsidRPr="00BC3370" w:rsidTr="006F47F9">
        <w:trPr>
          <w:trHeight w:val="375"/>
        </w:trPr>
        <w:tc>
          <w:tcPr>
            <w:tcW w:w="5850" w:type="dxa"/>
            <w:noWrap/>
            <w:vAlign w:val="bottom"/>
          </w:tcPr>
          <w:p w:rsidR="006F0601" w:rsidRPr="00BC3370" w:rsidRDefault="006F0601" w:rsidP="006F47F9">
            <w:pPr>
              <w:widowControl w:val="0"/>
              <w:suppressAutoHyphens/>
              <w:ind w:left="781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</w:tc>
        <w:tc>
          <w:tcPr>
            <w:tcW w:w="2603" w:type="dxa"/>
            <w:noWrap/>
            <w:vAlign w:val="bottom"/>
          </w:tcPr>
          <w:p w:rsidR="006F0601" w:rsidRPr="00BC3370" w:rsidRDefault="006F0601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6F0601" w:rsidRPr="00BC3370" w:rsidTr="006F47F9">
        <w:trPr>
          <w:trHeight w:val="375"/>
        </w:trPr>
        <w:tc>
          <w:tcPr>
            <w:tcW w:w="5850" w:type="dxa"/>
            <w:noWrap/>
            <w:vAlign w:val="bottom"/>
          </w:tcPr>
          <w:p w:rsidR="006F47F9" w:rsidRPr="00BC3370" w:rsidRDefault="006F0601" w:rsidP="006F47F9">
            <w:pPr>
              <w:tabs>
                <w:tab w:val="left" w:pos="4359"/>
              </w:tabs>
              <w:ind w:left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 решению Совета Придорожного</w:t>
            </w:r>
          </w:p>
          <w:p w:rsidR="006F47F9" w:rsidRPr="00BC3370" w:rsidRDefault="006F0601" w:rsidP="006F47F9">
            <w:pPr>
              <w:tabs>
                <w:tab w:val="left" w:pos="4359"/>
              </w:tabs>
              <w:ind w:left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сельского поселения Каневского района</w:t>
            </w:r>
          </w:p>
          <w:p w:rsidR="006F0601" w:rsidRPr="00BC3370" w:rsidRDefault="006F0601" w:rsidP="006F47F9">
            <w:pPr>
              <w:tabs>
                <w:tab w:val="left" w:pos="4359"/>
              </w:tabs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«О бюджете Придорожного сельского поселения Каневского района на 2017год»</w:t>
            </w:r>
          </w:p>
        </w:tc>
        <w:tc>
          <w:tcPr>
            <w:tcW w:w="2603" w:type="dxa"/>
            <w:noWrap/>
            <w:vAlign w:val="bottom"/>
          </w:tcPr>
          <w:p w:rsidR="006F0601" w:rsidRPr="00BC3370" w:rsidRDefault="006F0601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6F0601" w:rsidRPr="00BC3370" w:rsidTr="006F47F9">
        <w:trPr>
          <w:trHeight w:val="375"/>
        </w:trPr>
        <w:tc>
          <w:tcPr>
            <w:tcW w:w="5850" w:type="dxa"/>
            <w:noWrap/>
            <w:vAlign w:val="bottom"/>
          </w:tcPr>
          <w:p w:rsidR="006F0601" w:rsidRPr="00BC3370" w:rsidRDefault="006F0601" w:rsidP="006F47F9">
            <w:pPr>
              <w:tabs>
                <w:tab w:val="left" w:pos="5103"/>
                <w:tab w:val="left" w:pos="9653"/>
              </w:tabs>
              <w:ind w:left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от 28.11.2016 г.№ 88</w:t>
            </w:r>
          </w:p>
          <w:p w:rsidR="006F0601" w:rsidRPr="00BC3370" w:rsidRDefault="006F0601" w:rsidP="006F47F9">
            <w:pPr>
              <w:widowControl w:val="0"/>
              <w:suppressAutoHyphens/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603" w:type="dxa"/>
            <w:noWrap/>
            <w:vAlign w:val="bottom"/>
          </w:tcPr>
          <w:p w:rsidR="006F0601" w:rsidRPr="00BC3370" w:rsidRDefault="006F0601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</w:tbl>
    <w:p w:rsidR="005C414F" w:rsidRPr="00BC3370" w:rsidRDefault="005C414F" w:rsidP="005C414F">
      <w:pPr>
        <w:tabs>
          <w:tab w:val="left" w:pos="5103"/>
          <w:tab w:val="left" w:pos="9653"/>
        </w:tabs>
        <w:ind w:left="5103"/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Иные межбюджетные трансферты в бюджет муниципального района из бюджета Придорожного сельского поселения  на реализацию переданных полномочий на 2017 год</w:t>
      </w:r>
    </w:p>
    <w:p w:rsidR="005C414F" w:rsidRPr="00BC3370" w:rsidRDefault="005C414F" w:rsidP="005C414F">
      <w:pPr>
        <w:jc w:val="center"/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(тыс. руб.)</w:t>
      </w:r>
    </w:p>
    <w:tbl>
      <w:tblPr>
        <w:tblW w:w="97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4678"/>
        <w:gridCol w:w="1382"/>
      </w:tblGrid>
      <w:tr w:rsidR="005C414F" w:rsidRPr="00BC3370" w:rsidTr="00B76676">
        <w:trPr>
          <w:trHeight w:val="70"/>
        </w:trPr>
        <w:tc>
          <w:tcPr>
            <w:tcW w:w="3706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C414F" w:rsidRPr="00BC3370" w:rsidTr="00B76676">
        <w:trPr>
          <w:trHeight w:val="70"/>
        </w:trPr>
        <w:tc>
          <w:tcPr>
            <w:tcW w:w="3706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414F" w:rsidRPr="00BC3370" w:rsidTr="00B76676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992 01 06 6510020010 500</w:t>
            </w:r>
          </w:p>
        </w:tc>
        <w:tc>
          <w:tcPr>
            <w:tcW w:w="4678" w:type="dxa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C414F" w:rsidRPr="00BC3370" w:rsidTr="00B76676">
        <w:trPr>
          <w:trHeight w:val="517"/>
        </w:trPr>
        <w:tc>
          <w:tcPr>
            <w:tcW w:w="3706" w:type="dxa"/>
            <w:shd w:val="clear" w:color="auto" w:fill="auto"/>
            <w:vAlign w:val="center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</w:tbl>
    <w:p w:rsidR="005C414F" w:rsidRPr="00BC3370" w:rsidRDefault="005C414F" w:rsidP="005C414F">
      <w:pPr>
        <w:tabs>
          <w:tab w:val="left" w:pos="5103"/>
          <w:tab w:val="left" w:pos="9653"/>
        </w:tabs>
        <w:rPr>
          <w:rFonts w:ascii="Arial" w:hAnsi="Arial" w:cs="Arial"/>
          <w:color w:val="FF00FF"/>
          <w:sz w:val="24"/>
          <w:szCs w:val="24"/>
        </w:rPr>
      </w:pPr>
    </w:p>
    <w:p w:rsidR="005C414F" w:rsidRPr="00BC3370" w:rsidRDefault="005C414F" w:rsidP="005C414F">
      <w:pPr>
        <w:tabs>
          <w:tab w:val="left" w:pos="5103"/>
          <w:tab w:val="left" w:pos="9653"/>
        </w:tabs>
        <w:rPr>
          <w:rFonts w:ascii="Arial" w:hAnsi="Arial" w:cs="Arial"/>
          <w:color w:val="FF00FF"/>
          <w:sz w:val="24"/>
          <w:szCs w:val="24"/>
        </w:rPr>
      </w:pPr>
    </w:p>
    <w:p w:rsidR="005C414F" w:rsidRPr="00BC3370" w:rsidRDefault="005C414F" w:rsidP="005C414F">
      <w:pPr>
        <w:tabs>
          <w:tab w:val="left" w:pos="5103"/>
          <w:tab w:val="left" w:pos="9653"/>
        </w:tabs>
        <w:ind w:left="5103" w:firstLine="2697"/>
        <w:rPr>
          <w:rFonts w:ascii="Arial" w:hAnsi="Arial" w:cs="Arial"/>
          <w:sz w:val="24"/>
          <w:szCs w:val="24"/>
        </w:rPr>
      </w:pPr>
    </w:p>
    <w:p w:rsidR="006F47F9" w:rsidRPr="00BC3370" w:rsidRDefault="005C414F" w:rsidP="006F47F9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   </w:t>
      </w:r>
    </w:p>
    <w:p w:rsidR="005C414F" w:rsidRPr="00BC3370" w:rsidRDefault="005C414F" w:rsidP="006F47F9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lastRenderedPageBreak/>
        <w:t>О.И.Кривонос</w:t>
      </w:r>
      <w:proofErr w:type="spellEnd"/>
    </w:p>
    <w:p w:rsidR="006F47F9" w:rsidRPr="00BC3370" w:rsidRDefault="006F47F9" w:rsidP="006F47F9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</w:p>
    <w:p w:rsidR="006F47F9" w:rsidRPr="00BC3370" w:rsidRDefault="006F47F9" w:rsidP="006F47F9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</w:p>
    <w:p w:rsidR="006F47F9" w:rsidRPr="00BC3370" w:rsidRDefault="006F47F9" w:rsidP="006F47F9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</w:p>
    <w:tbl>
      <w:tblPr>
        <w:tblW w:w="1064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1051"/>
        <w:gridCol w:w="4799"/>
      </w:tblGrid>
      <w:tr w:rsidR="006F47F9" w:rsidRPr="00BC3370" w:rsidTr="006F47F9">
        <w:trPr>
          <w:gridAfter w:val="1"/>
          <w:wAfter w:w="4799" w:type="dxa"/>
          <w:trHeight w:val="375"/>
        </w:trPr>
        <w:tc>
          <w:tcPr>
            <w:tcW w:w="5850" w:type="dxa"/>
            <w:gridSpan w:val="3"/>
            <w:noWrap/>
            <w:vAlign w:val="bottom"/>
          </w:tcPr>
          <w:p w:rsidR="006F47F9" w:rsidRPr="00BC3370" w:rsidRDefault="006F47F9" w:rsidP="006F47F9">
            <w:pPr>
              <w:widowControl w:val="0"/>
              <w:suppressAutoHyphens/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ПРИЛОЖЕНИЕ № 10</w:t>
            </w:r>
          </w:p>
        </w:tc>
      </w:tr>
      <w:tr w:rsidR="006F47F9" w:rsidRPr="00BC3370" w:rsidTr="006F47F9">
        <w:trPr>
          <w:gridAfter w:val="1"/>
          <w:wAfter w:w="4799" w:type="dxa"/>
          <w:trHeight w:val="375"/>
        </w:trPr>
        <w:tc>
          <w:tcPr>
            <w:tcW w:w="5850" w:type="dxa"/>
            <w:gridSpan w:val="3"/>
            <w:noWrap/>
            <w:vAlign w:val="bottom"/>
          </w:tcPr>
          <w:p w:rsidR="006F47F9" w:rsidRPr="00BC3370" w:rsidRDefault="006F47F9" w:rsidP="006F47F9">
            <w:pPr>
              <w:ind w:left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 решению Совета Придорожного сельского поселения Каневского района «О бюджете Придорожного сельского поселения Каневского района на 2017год»</w:t>
            </w:r>
          </w:p>
          <w:p w:rsidR="006F47F9" w:rsidRPr="00BC3370" w:rsidRDefault="006F47F9" w:rsidP="006F47F9">
            <w:pPr>
              <w:tabs>
                <w:tab w:val="left" w:pos="5103"/>
                <w:tab w:val="left" w:pos="9653"/>
              </w:tabs>
              <w:ind w:left="7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от 28.11.2016 г.№ 88</w:t>
            </w:r>
          </w:p>
          <w:p w:rsidR="006F47F9" w:rsidRPr="00BC3370" w:rsidRDefault="006F47F9" w:rsidP="006F47F9">
            <w:pPr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5C414F" w:rsidRPr="00BC3370" w:rsidTr="006F47F9">
        <w:trPr>
          <w:trHeight w:val="375"/>
        </w:trPr>
        <w:tc>
          <w:tcPr>
            <w:tcW w:w="2196" w:type="dxa"/>
            <w:noWrap/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603" w:type="dxa"/>
            <w:noWrap/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noWrap/>
            <w:vAlign w:val="bottom"/>
          </w:tcPr>
          <w:p w:rsidR="005C414F" w:rsidRPr="00BC3370" w:rsidRDefault="005C414F" w:rsidP="00B76676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</w:tbl>
    <w:p w:rsidR="005C414F" w:rsidRPr="00BC3370" w:rsidRDefault="005C414F" w:rsidP="005C414F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 xml:space="preserve">Программа муниципальных  заимствований </w:t>
      </w:r>
      <w:proofErr w:type="gramStart"/>
      <w:r w:rsidRPr="00BC3370">
        <w:rPr>
          <w:rFonts w:ascii="Arial" w:hAnsi="Arial" w:cs="Arial"/>
          <w:b/>
          <w:sz w:val="24"/>
          <w:szCs w:val="24"/>
        </w:rPr>
        <w:t>Придорожного</w:t>
      </w:r>
      <w:proofErr w:type="gramEnd"/>
      <w:r w:rsidRPr="00BC3370">
        <w:rPr>
          <w:rFonts w:ascii="Arial" w:hAnsi="Arial" w:cs="Arial"/>
          <w:b/>
          <w:sz w:val="24"/>
          <w:szCs w:val="24"/>
        </w:rPr>
        <w:t xml:space="preserve"> </w:t>
      </w:r>
    </w:p>
    <w:p w:rsidR="005C414F" w:rsidRPr="00BC3370" w:rsidRDefault="005C414F" w:rsidP="005C414F">
      <w:pPr>
        <w:jc w:val="center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 xml:space="preserve"> сельского поселения Каневского района на 2017 год</w:t>
      </w:r>
    </w:p>
    <w:p w:rsidR="005C414F" w:rsidRPr="00BC3370" w:rsidRDefault="005C414F" w:rsidP="005C414F">
      <w:pPr>
        <w:jc w:val="center"/>
        <w:rPr>
          <w:rFonts w:ascii="Arial" w:hAnsi="Arial" w:cs="Arial"/>
          <w:b/>
          <w:sz w:val="24"/>
          <w:szCs w:val="24"/>
        </w:rPr>
      </w:pPr>
    </w:p>
    <w:p w:rsidR="005C414F" w:rsidRPr="00BC3370" w:rsidRDefault="005C414F" w:rsidP="005C414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(тыс. руб.)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C414F" w:rsidRPr="00BC3370" w:rsidTr="006F47F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BC337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C3370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37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5C414F" w:rsidRPr="00BC3370" w:rsidTr="00B76676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414F" w:rsidRPr="00BC3370" w:rsidTr="00B76676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Бюджетные кредиты, привлеченные в бюджет Придорожного сельского поселения Каневского района из районного бюджета,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14F" w:rsidRPr="00BC3370" w:rsidTr="00B7667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14F" w:rsidRPr="00BC3370" w:rsidRDefault="005C414F" w:rsidP="00B76676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</w:tr>
      <w:tr w:rsidR="005C414F" w:rsidRPr="00BC3370" w:rsidTr="00B7667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14F" w:rsidRPr="00BC3370" w:rsidRDefault="005C414F" w:rsidP="00B76676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2440,0</w:t>
            </w:r>
          </w:p>
        </w:tc>
      </w:tr>
      <w:tr w:rsidR="005C414F" w:rsidRPr="00BC3370" w:rsidTr="00B7667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Кредиты, привлеченные в бюджет </w:t>
            </w:r>
            <w:r w:rsidRPr="00BC3370">
              <w:rPr>
                <w:rFonts w:ascii="Arial" w:hAnsi="Arial" w:cs="Arial"/>
                <w:color w:val="323232"/>
                <w:spacing w:val="-8"/>
                <w:sz w:val="24"/>
                <w:szCs w:val="24"/>
              </w:rPr>
              <w:t>Придорожного сельского поселения Каневского района</w:t>
            </w:r>
            <w:r w:rsidRPr="00BC3370">
              <w:rPr>
                <w:rFonts w:ascii="Arial" w:hAnsi="Arial" w:cs="Arial"/>
                <w:sz w:val="24"/>
                <w:szCs w:val="24"/>
              </w:rPr>
              <w:t xml:space="preserve"> 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   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414F" w:rsidRPr="00BC3370" w:rsidTr="00B7667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F" w:rsidRPr="00BC3370" w:rsidRDefault="005C414F" w:rsidP="00B7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   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4F" w:rsidRPr="00BC3370" w:rsidRDefault="005C414F" w:rsidP="00B76676">
            <w:pPr>
              <w:tabs>
                <w:tab w:val="left" w:pos="1627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widowControl w:val="0"/>
        <w:rPr>
          <w:rFonts w:ascii="Arial" w:hAnsi="Arial" w:cs="Arial"/>
          <w:sz w:val="24"/>
          <w:szCs w:val="24"/>
        </w:rPr>
      </w:pPr>
    </w:p>
    <w:p w:rsidR="006F47F9" w:rsidRPr="00BC3370" w:rsidRDefault="006F47F9" w:rsidP="006F47F9">
      <w:pPr>
        <w:ind w:left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</w:t>
      </w:r>
      <w:r w:rsidR="005C414F" w:rsidRPr="00BC3370">
        <w:rPr>
          <w:rFonts w:ascii="Arial" w:hAnsi="Arial" w:cs="Arial"/>
          <w:sz w:val="24"/>
          <w:szCs w:val="24"/>
        </w:rPr>
        <w:t xml:space="preserve"> отдела учета и отчетности  </w:t>
      </w:r>
    </w:p>
    <w:p w:rsidR="005C414F" w:rsidRPr="00BC3370" w:rsidRDefault="005C414F" w:rsidP="006F47F9">
      <w:pPr>
        <w:ind w:left="709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p w:rsidR="005C414F" w:rsidRPr="00BC3370" w:rsidRDefault="005C414F" w:rsidP="005C414F">
      <w:pPr>
        <w:widowControl w:val="0"/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5C414F" w:rsidRPr="00BC3370" w:rsidRDefault="005C414F" w:rsidP="005C414F">
      <w:pPr>
        <w:rPr>
          <w:rFonts w:ascii="Arial" w:hAnsi="Arial" w:cs="Arial"/>
          <w:sz w:val="24"/>
          <w:szCs w:val="24"/>
        </w:rPr>
      </w:pPr>
    </w:p>
    <w:p w:rsidR="00DC4055" w:rsidRPr="00BC3370" w:rsidRDefault="00DC4055" w:rsidP="005C414F">
      <w:pPr>
        <w:rPr>
          <w:rFonts w:ascii="Arial" w:hAnsi="Arial" w:cs="Arial"/>
          <w:sz w:val="24"/>
          <w:szCs w:val="24"/>
        </w:rPr>
        <w:sectPr w:rsidR="00DC4055" w:rsidRPr="00BC3370" w:rsidSect="003E0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98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960"/>
        <w:gridCol w:w="3411"/>
      </w:tblGrid>
      <w:tr w:rsidR="006F47F9" w:rsidRPr="00BC3370" w:rsidTr="006F47F9">
        <w:trPr>
          <w:trHeight w:val="375"/>
        </w:trPr>
        <w:tc>
          <w:tcPr>
            <w:tcW w:w="6204" w:type="dxa"/>
            <w:vAlign w:val="bottom"/>
          </w:tcPr>
          <w:p w:rsidR="006F47F9" w:rsidRPr="00BC3370" w:rsidRDefault="006F47F9" w:rsidP="006F47F9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11 </w:t>
            </w:r>
          </w:p>
        </w:tc>
        <w:tc>
          <w:tcPr>
            <w:tcW w:w="3960" w:type="dxa"/>
            <w:noWrap/>
            <w:vAlign w:val="bottom"/>
          </w:tcPr>
          <w:p w:rsidR="006F47F9" w:rsidRPr="00BC3370" w:rsidRDefault="006F47F9" w:rsidP="006F47F9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noWrap/>
            <w:vAlign w:val="bottom"/>
          </w:tcPr>
          <w:p w:rsidR="006F47F9" w:rsidRPr="00BC3370" w:rsidRDefault="006F47F9" w:rsidP="006F47F9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6F47F9" w:rsidRPr="00BC3370" w:rsidTr="006F47F9">
        <w:trPr>
          <w:trHeight w:val="1609"/>
        </w:trPr>
        <w:tc>
          <w:tcPr>
            <w:tcW w:w="6204" w:type="dxa"/>
            <w:vAlign w:val="bottom"/>
          </w:tcPr>
          <w:p w:rsidR="00BC3370" w:rsidRPr="00BC3370" w:rsidRDefault="006F47F9" w:rsidP="006F47F9">
            <w:pPr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 решению  Совета Придорожного сельского поселения Каневского района </w:t>
            </w:r>
          </w:p>
          <w:p w:rsidR="006F47F9" w:rsidRPr="00BC3370" w:rsidRDefault="006F47F9" w:rsidP="006F47F9">
            <w:pPr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«О бюджете Придорожного сельского поселения Каневского района на 2017 год»</w:t>
            </w:r>
          </w:p>
          <w:p w:rsidR="006F47F9" w:rsidRPr="00BC3370" w:rsidRDefault="006F47F9" w:rsidP="006F47F9">
            <w:pPr>
              <w:tabs>
                <w:tab w:val="left" w:pos="5103"/>
                <w:tab w:val="left" w:pos="9653"/>
              </w:tabs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от 28.11.2016 г.№ 88</w:t>
            </w:r>
          </w:p>
          <w:p w:rsidR="006F47F9" w:rsidRPr="00BC3370" w:rsidRDefault="006F47F9" w:rsidP="006F47F9">
            <w:pPr>
              <w:ind w:left="709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noWrap/>
            <w:vAlign w:val="bottom"/>
          </w:tcPr>
          <w:p w:rsidR="006F47F9" w:rsidRPr="00BC3370" w:rsidRDefault="006F47F9" w:rsidP="006F47F9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3411" w:type="dxa"/>
            <w:noWrap/>
            <w:vAlign w:val="bottom"/>
          </w:tcPr>
          <w:p w:rsidR="006F47F9" w:rsidRPr="00BC3370" w:rsidRDefault="006F47F9" w:rsidP="006F47F9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</w:tbl>
    <w:p w:rsidR="006F47F9" w:rsidRPr="00BC3370" w:rsidRDefault="006F47F9" w:rsidP="00DC4055">
      <w:pPr>
        <w:jc w:val="center"/>
        <w:rPr>
          <w:rFonts w:ascii="Arial" w:hAnsi="Arial" w:cs="Arial"/>
          <w:sz w:val="24"/>
          <w:szCs w:val="24"/>
        </w:rPr>
      </w:pPr>
    </w:p>
    <w:p w:rsidR="006F47F9" w:rsidRPr="00BC3370" w:rsidRDefault="006F47F9" w:rsidP="00DC4055">
      <w:pPr>
        <w:jc w:val="center"/>
        <w:rPr>
          <w:rFonts w:ascii="Arial" w:hAnsi="Arial" w:cs="Arial"/>
          <w:sz w:val="24"/>
          <w:szCs w:val="24"/>
        </w:rPr>
      </w:pPr>
    </w:p>
    <w:p w:rsidR="006F47F9" w:rsidRPr="00BC3370" w:rsidRDefault="006F47F9" w:rsidP="00DC4055">
      <w:pPr>
        <w:jc w:val="center"/>
        <w:rPr>
          <w:rFonts w:ascii="Arial" w:hAnsi="Arial" w:cs="Arial"/>
          <w:sz w:val="24"/>
          <w:szCs w:val="24"/>
        </w:rPr>
      </w:pPr>
    </w:p>
    <w:p w:rsidR="006F47F9" w:rsidRPr="00BC3370" w:rsidRDefault="006F47F9" w:rsidP="00DC4055">
      <w:pPr>
        <w:jc w:val="center"/>
        <w:rPr>
          <w:rFonts w:ascii="Arial" w:hAnsi="Arial" w:cs="Arial"/>
          <w:sz w:val="24"/>
          <w:szCs w:val="24"/>
        </w:rPr>
      </w:pPr>
    </w:p>
    <w:p w:rsidR="006F47F9" w:rsidRPr="00BC3370" w:rsidRDefault="006F47F9" w:rsidP="00DC4055">
      <w:pPr>
        <w:jc w:val="center"/>
        <w:rPr>
          <w:rFonts w:ascii="Arial" w:hAnsi="Arial" w:cs="Arial"/>
          <w:sz w:val="24"/>
          <w:szCs w:val="24"/>
        </w:rPr>
      </w:pPr>
    </w:p>
    <w:p w:rsidR="00DC4055" w:rsidRPr="00BC3370" w:rsidRDefault="00DC4055" w:rsidP="00DC4055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Программа муниципальных гарантий Придорожного сельского поселения К</w:t>
      </w:r>
      <w:r w:rsidRPr="00BC3370">
        <w:rPr>
          <w:rFonts w:ascii="Arial" w:hAnsi="Arial" w:cs="Arial"/>
          <w:b/>
          <w:sz w:val="24"/>
          <w:szCs w:val="24"/>
        </w:rPr>
        <w:t>а</w:t>
      </w:r>
      <w:r w:rsidRPr="00BC3370">
        <w:rPr>
          <w:rFonts w:ascii="Arial" w:hAnsi="Arial" w:cs="Arial"/>
          <w:b/>
          <w:sz w:val="24"/>
          <w:szCs w:val="24"/>
        </w:rPr>
        <w:t xml:space="preserve">невского района в валюте </w:t>
      </w:r>
    </w:p>
    <w:p w:rsidR="00DC4055" w:rsidRPr="00BC3370" w:rsidRDefault="00DC4055" w:rsidP="00DC4055">
      <w:pPr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Ро</w:t>
      </w:r>
      <w:r w:rsidRPr="00BC3370">
        <w:rPr>
          <w:rFonts w:ascii="Arial" w:hAnsi="Arial" w:cs="Arial"/>
          <w:b/>
          <w:sz w:val="24"/>
          <w:szCs w:val="24"/>
        </w:rPr>
        <w:t>с</w:t>
      </w:r>
      <w:r w:rsidRPr="00BC3370">
        <w:rPr>
          <w:rFonts w:ascii="Arial" w:hAnsi="Arial" w:cs="Arial"/>
          <w:b/>
          <w:sz w:val="24"/>
          <w:szCs w:val="24"/>
        </w:rPr>
        <w:t>сийской Федерации на 2017 год</w:t>
      </w:r>
    </w:p>
    <w:p w:rsidR="00DC4055" w:rsidRPr="00BC3370" w:rsidRDefault="00DC4055" w:rsidP="00DC4055">
      <w:pPr>
        <w:jc w:val="center"/>
        <w:rPr>
          <w:rFonts w:ascii="Arial" w:hAnsi="Arial" w:cs="Arial"/>
          <w:sz w:val="24"/>
          <w:szCs w:val="24"/>
        </w:rPr>
      </w:pPr>
    </w:p>
    <w:p w:rsidR="00DC4055" w:rsidRPr="00BC3370" w:rsidRDefault="00DC4055" w:rsidP="00BC3370">
      <w:pPr>
        <w:ind w:left="2268" w:hanging="1275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Раздел 1. Перечень подлежащих предоставлению муниципальных г</w:t>
      </w:r>
      <w:r w:rsidRPr="00BC3370">
        <w:rPr>
          <w:rFonts w:ascii="Arial" w:hAnsi="Arial" w:cs="Arial"/>
          <w:sz w:val="24"/>
          <w:szCs w:val="24"/>
        </w:rPr>
        <w:t>а</w:t>
      </w:r>
      <w:r w:rsidRPr="00BC3370">
        <w:rPr>
          <w:rFonts w:ascii="Arial" w:hAnsi="Arial" w:cs="Arial"/>
          <w:sz w:val="24"/>
          <w:szCs w:val="24"/>
        </w:rPr>
        <w:t>рантий Придорожного сельского поселения Каневского ра</w:t>
      </w:r>
      <w:r w:rsidRPr="00BC3370">
        <w:rPr>
          <w:rFonts w:ascii="Arial" w:hAnsi="Arial" w:cs="Arial"/>
          <w:sz w:val="24"/>
          <w:szCs w:val="24"/>
        </w:rPr>
        <w:t>й</w:t>
      </w:r>
      <w:r w:rsidRPr="00BC3370">
        <w:rPr>
          <w:rFonts w:ascii="Arial" w:hAnsi="Arial" w:cs="Arial"/>
          <w:sz w:val="24"/>
          <w:szCs w:val="24"/>
        </w:rPr>
        <w:t xml:space="preserve">она в 2017 году </w:t>
      </w:r>
    </w:p>
    <w:p w:rsidR="00BC3370" w:rsidRPr="00BC3370" w:rsidRDefault="00BC3370" w:rsidP="00BC3370">
      <w:pPr>
        <w:ind w:left="2268" w:hanging="1275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65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458"/>
        <w:gridCol w:w="2319"/>
        <w:gridCol w:w="2992"/>
        <w:gridCol w:w="1507"/>
        <w:gridCol w:w="1227"/>
        <w:gridCol w:w="1636"/>
        <w:gridCol w:w="1916"/>
      </w:tblGrid>
      <w:tr w:rsidR="00DC4055" w:rsidRPr="00BC3370" w:rsidTr="006F47F9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Направление (цель)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гарантир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принцип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лов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Объем гара</w:t>
            </w:r>
            <w:r w:rsidRPr="00BC3370">
              <w:rPr>
                <w:rFonts w:ascii="Arial" w:hAnsi="Arial" w:cs="Arial"/>
                <w:sz w:val="24"/>
                <w:szCs w:val="24"/>
              </w:rPr>
              <w:t>н</w:t>
            </w:r>
            <w:r w:rsidRPr="00BC3370">
              <w:rPr>
                <w:rFonts w:ascii="Arial" w:hAnsi="Arial" w:cs="Arial"/>
                <w:sz w:val="24"/>
                <w:szCs w:val="24"/>
              </w:rPr>
              <w:t>тий,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Условия предоставления гара</w:t>
            </w:r>
            <w:r w:rsidRPr="00BC3370">
              <w:rPr>
                <w:rFonts w:ascii="Arial" w:hAnsi="Arial" w:cs="Arial"/>
                <w:sz w:val="24"/>
                <w:szCs w:val="24"/>
              </w:rPr>
              <w:t>н</w:t>
            </w:r>
            <w:r w:rsidRPr="00BC3370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</w:tr>
      <w:tr w:rsidR="00DC4055" w:rsidRPr="00BC3370" w:rsidTr="006F47F9">
        <w:trPr>
          <w:trHeight w:val="1218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nil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:rsidR="00DC4055" w:rsidRPr="00BC3370" w:rsidRDefault="00DC4055" w:rsidP="006F47F9">
            <w:pPr>
              <w:ind w:left="-57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наличие пр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ва</w:t>
            </w:r>
          </w:p>
          <w:p w:rsidR="00DC4055" w:rsidRPr="00BC3370" w:rsidRDefault="00DC4055" w:rsidP="006F47F9">
            <w:pPr>
              <w:ind w:left="-57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регрессн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го треб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DC4055" w:rsidRPr="00BC3370" w:rsidRDefault="00DC4055" w:rsidP="006F47F9">
            <w:pPr>
              <w:ind w:left="-28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ан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лиз фина</w:t>
            </w:r>
            <w:r w:rsidRPr="00BC3370">
              <w:rPr>
                <w:rFonts w:ascii="Arial" w:hAnsi="Arial" w:cs="Arial"/>
                <w:sz w:val="24"/>
                <w:szCs w:val="24"/>
              </w:rPr>
              <w:t>н</w:t>
            </w:r>
            <w:r w:rsidRPr="00BC3370">
              <w:rPr>
                <w:rFonts w:ascii="Arial" w:hAnsi="Arial" w:cs="Arial"/>
                <w:sz w:val="24"/>
                <w:szCs w:val="24"/>
              </w:rPr>
              <w:t>сового состо</w:t>
            </w:r>
            <w:r w:rsidRPr="00BC3370">
              <w:rPr>
                <w:rFonts w:ascii="Arial" w:hAnsi="Arial" w:cs="Arial"/>
                <w:sz w:val="24"/>
                <w:szCs w:val="24"/>
              </w:rPr>
              <w:t>я</w:t>
            </w:r>
            <w:r w:rsidRPr="00BC3370">
              <w:rPr>
                <w:rFonts w:ascii="Arial" w:hAnsi="Arial" w:cs="Arial"/>
                <w:sz w:val="24"/>
                <w:szCs w:val="24"/>
              </w:rPr>
              <w:t>ния принц</w:t>
            </w:r>
            <w:r w:rsidRPr="00BC3370">
              <w:rPr>
                <w:rFonts w:ascii="Arial" w:hAnsi="Arial" w:cs="Arial"/>
                <w:sz w:val="24"/>
                <w:szCs w:val="24"/>
              </w:rPr>
              <w:t>и</w:t>
            </w:r>
            <w:r w:rsidRPr="00BC3370">
              <w:rPr>
                <w:rFonts w:ascii="Arial" w:hAnsi="Arial" w:cs="Arial"/>
                <w:sz w:val="24"/>
                <w:szCs w:val="24"/>
              </w:rPr>
              <w:t>пала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DC4055" w:rsidRPr="00BC3370" w:rsidRDefault="00DC4055" w:rsidP="006F47F9">
            <w:pPr>
              <w:ind w:left="-68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предоста</w:t>
            </w:r>
            <w:r w:rsidRPr="00BC3370">
              <w:rPr>
                <w:rFonts w:ascii="Arial" w:hAnsi="Arial" w:cs="Arial"/>
                <w:sz w:val="24"/>
                <w:szCs w:val="24"/>
              </w:rPr>
              <w:t>в</w:t>
            </w:r>
            <w:r w:rsidRPr="00BC3370">
              <w:rPr>
                <w:rFonts w:ascii="Arial" w:hAnsi="Arial" w:cs="Arial"/>
                <w:sz w:val="24"/>
                <w:szCs w:val="24"/>
              </w:rPr>
              <w:t>ление обе</w:t>
            </w:r>
            <w:r w:rsidRPr="00BC3370">
              <w:rPr>
                <w:rFonts w:ascii="Arial" w:hAnsi="Arial" w:cs="Arial"/>
                <w:sz w:val="24"/>
                <w:szCs w:val="24"/>
              </w:rPr>
              <w:t>с</w:t>
            </w:r>
            <w:r w:rsidRPr="00BC3370">
              <w:rPr>
                <w:rFonts w:ascii="Arial" w:hAnsi="Arial" w:cs="Arial"/>
                <w:sz w:val="24"/>
                <w:szCs w:val="24"/>
              </w:rPr>
              <w:t>печения и</w:t>
            </w:r>
            <w:r w:rsidRPr="00BC3370">
              <w:rPr>
                <w:rFonts w:ascii="Arial" w:hAnsi="Arial" w:cs="Arial"/>
                <w:sz w:val="24"/>
                <w:szCs w:val="24"/>
              </w:rPr>
              <w:t>с</w:t>
            </w:r>
            <w:r w:rsidRPr="00BC3370">
              <w:rPr>
                <w:rFonts w:ascii="Arial" w:hAnsi="Arial" w:cs="Arial"/>
                <w:sz w:val="24"/>
                <w:szCs w:val="24"/>
              </w:rPr>
              <w:t>полнения обяз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тель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инцип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ла перед гара</w:t>
            </w:r>
            <w:r w:rsidRPr="00BC3370">
              <w:rPr>
                <w:rFonts w:ascii="Arial" w:hAnsi="Arial" w:cs="Arial"/>
                <w:sz w:val="24"/>
                <w:szCs w:val="24"/>
              </w:rPr>
              <w:t>н</w:t>
            </w:r>
            <w:r w:rsidRPr="00BC3370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651" w:type="pct"/>
            <w:tcBorders>
              <w:bottom w:val="nil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иные усл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вия</w:t>
            </w:r>
          </w:p>
        </w:tc>
      </w:tr>
    </w:tbl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4"/>
        <w:gridCol w:w="2316"/>
        <w:gridCol w:w="1333"/>
        <w:gridCol w:w="844"/>
        <w:gridCol w:w="818"/>
        <w:gridCol w:w="1492"/>
        <w:gridCol w:w="1251"/>
        <w:gridCol w:w="1636"/>
        <w:gridCol w:w="1910"/>
      </w:tblGrid>
      <w:tr w:rsidR="00DC4055" w:rsidRPr="00BC3370" w:rsidTr="006F47F9">
        <w:trPr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ind w:left="-116" w:right="-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C4055" w:rsidRPr="00BC3370" w:rsidRDefault="00DC4055" w:rsidP="006F47F9">
            <w:pPr>
              <w:ind w:left="-116" w:right="-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C4055" w:rsidRPr="00BC3370" w:rsidTr="006F47F9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 обеспечение исполнения об</w:t>
            </w:r>
            <w:r w:rsidRPr="00BC3370">
              <w:rPr>
                <w:rFonts w:ascii="Arial" w:hAnsi="Arial" w:cs="Arial"/>
                <w:sz w:val="24"/>
                <w:szCs w:val="24"/>
              </w:rPr>
              <w:t>я</w:t>
            </w:r>
            <w:r w:rsidRPr="00BC3370">
              <w:rPr>
                <w:rFonts w:ascii="Arial" w:hAnsi="Arial" w:cs="Arial"/>
                <w:sz w:val="24"/>
                <w:szCs w:val="24"/>
              </w:rPr>
              <w:t>затель</w:t>
            </w:r>
            <w:proofErr w:type="gramStart"/>
            <w:r w:rsidRPr="00BC3370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BC3370">
              <w:rPr>
                <w:rFonts w:ascii="Arial" w:hAnsi="Arial" w:cs="Arial"/>
                <w:sz w:val="24"/>
                <w:szCs w:val="24"/>
              </w:rPr>
              <w:t>инц</w:t>
            </w:r>
            <w:r w:rsidRPr="00BC3370">
              <w:rPr>
                <w:rFonts w:ascii="Arial" w:hAnsi="Arial" w:cs="Arial"/>
                <w:sz w:val="24"/>
                <w:szCs w:val="24"/>
              </w:rPr>
              <w:t>и</w:t>
            </w:r>
            <w:r w:rsidRPr="00BC3370">
              <w:rPr>
                <w:rFonts w:ascii="Arial" w:hAnsi="Arial" w:cs="Arial"/>
                <w:sz w:val="24"/>
                <w:szCs w:val="24"/>
              </w:rPr>
              <w:t>палов по выпо</w:t>
            </w:r>
            <w:r w:rsidRPr="00BC3370">
              <w:rPr>
                <w:rFonts w:ascii="Arial" w:hAnsi="Arial" w:cs="Arial"/>
                <w:sz w:val="24"/>
                <w:szCs w:val="24"/>
              </w:rPr>
              <w:t>л</w:t>
            </w:r>
            <w:r w:rsidRPr="00BC3370">
              <w:rPr>
                <w:rFonts w:ascii="Arial" w:hAnsi="Arial" w:cs="Arial"/>
                <w:sz w:val="24"/>
                <w:szCs w:val="24"/>
              </w:rPr>
              <w:t>нению условий д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 xml:space="preserve">говоров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юридические лица, зарегистрирова</w:t>
            </w:r>
            <w:r w:rsidRPr="00BC3370">
              <w:rPr>
                <w:rFonts w:ascii="Arial" w:hAnsi="Arial" w:cs="Arial"/>
                <w:sz w:val="24"/>
                <w:szCs w:val="24"/>
              </w:rPr>
              <w:t>н</w:t>
            </w:r>
            <w:r w:rsidRPr="00BC3370">
              <w:rPr>
                <w:rFonts w:ascii="Arial" w:hAnsi="Arial" w:cs="Arial"/>
                <w:sz w:val="24"/>
                <w:szCs w:val="24"/>
              </w:rPr>
              <w:t>ные на территории Каневского ра</w:t>
            </w:r>
            <w:r w:rsidRPr="00BC3370">
              <w:rPr>
                <w:rFonts w:ascii="Arial" w:hAnsi="Arial" w:cs="Arial"/>
                <w:sz w:val="24"/>
                <w:szCs w:val="24"/>
              </w:rPr>
              <w:t>й</w:t>
            </w:r>
            <w:r w:rsidRPr="00BC3370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BC3370">
              <w:rPr>
                <w:rFonts w:ascii="Arial" w:hAnsi="Arial" w:cs="Arial"/>
                <w:sz w:val="24"/>
                <w:szCs w:val="24"/>
              </w:rPr>
              <w:t>ь</w:t>
            </w:r>
            <w:r w:rsidRPr="00BC3370">
              <w:rPr>
                <w:rFonts w:ascii="Arial" w:hAnsi="Arial" w:cs="Arial"/>
                <w:sz w:val="24"/>
                <w:szCs w:val="24"/>
              </w:rPr>
              <w:t>ные г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рантии Придорожн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го сельск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го поселения Кане</w:t>
            </w:r>
            <w:r w:rsidRPr="00BC3370">
              <w:rPr>
                <w:rFonts w:ascii="Arial" w:hAnsi="Arial" w:cs="Arial"/>
                <w:sz w:val="24"/>
                <w:szCs w:val="24"/>
              </w:rPr>
              <w:t>в</w:t>
            </w:r>
            <w:r w:rsidRPr="00BC3370">
              <w:rPr>
                <w:rFonts w:ascii="Arial" w:hAnsi="Arial" w:cs="Arial"/>
                <w:sz w:val="24"/>
                <w:szCs w:val="24"/>
              </w:rPr>
              <w:t>ского района предоставл</w:t>
            </w:r>
            <w:r w:rsidRPr="00BC3370">
              <w:rPr>
                <w:rFonts w:ascii="Arial" w:hAnsi="Arial" w:cs="Arial"/>
                <w:sz w:val="24"/>
                <w:szCs w:val="24"/>
              </w:rPr>
              <w:t>я</w:t>
            </w:r>
            <w:r w:rsidRPr="00BC3370">
              <w:rPr>
                <w:rFonts w:ascii="Arial" w:hAnsi="Arial" w:cs="Arial"/>
                <w:sz w:val="24"/>
                <w:szCs w:val="24"/>
              </w:rPr>
              <w:t>ю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тся на конкурсной о</w:t>
            </w:r>
            <w:r w:rsidRPr="00BC3370">
              <w:rPr>
                <w:rFonts w:ascii="Arial" w:hAnsi="Arial" w:cs="Arial"/>
                <w:sz w:val="24"/>
                <w:szCs w:val="24"/>
              </w:rPr>
              <w:t>с</w:t>
            </w:r>
            <w:r w:rsidRPr="00BC3370">
              <w:rPr>
                <w:rFonts w:ascii="Arial" w:hAnsi="Arial" w:cs="Arial"/>
                <w:sz w:val="24"/>
                <w:szCs w:val="24"/>
              </w:rPr>
              <w:t>нове</w:t>
            </w:r>
          </w:p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BC3370">
              <w:rPr>
                <w:rFonts w:ascii="Arial" w:hAnsi="Arial" w:cs="Arial"/>
                <w:sz w:val="24"/>
                <w:szCs w:val="24"/>
              </w:rPr>
              <w:t>ь</w:t>
            </w:r>
            <w:r w:rsidRPr="00BC3370">
              <w:rPr>
                <w:rFonts w:ascii="Arial" w:hAnsi="Arial" w:cs="Arial"/>
                <w:sz w:val="24"/>
                <w:szCs w:val="24"/>
              </w:rPr>
              <w:t>ные г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рантии Придорожн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го сельск</w:t>
            </w:r>
            <w:r w:rsidRPr="00BC3370">
              <w:rPr>
                <w:rFonts w:ascii="Arial" w:hAnsi="Arial" w:cs="Arial"/>
                <w:sz w:val="24"/>
                <w:szCs w:val="24"/>
              </w:rPr>
              <w:t>о</w:t>
            </w:r>
            <w:r w:rsidRPr="00BC3370">
              <w:rPr>
                <w:rFonts w:ascii="Arial" w:hAnsi="Arial" w:cs="Arial"/>
                <w:sz w:val="24"/>
                <w:szCs w:val="24"/>
              </w:rPr>
              <w:t>го поселения Кане</w:t>
            </w:r>
            <w:r w:rsidRPr="00BC3370">
              <w:rPr>
                <w:rFonts w:ascii="Arial" w:hAnsi="Arial" w:cs="Arial"/>
                <w:sz w:val="24"/>
                <w:szCs w:val="24"/>
              </w:rPr>
              <w:t>в</w:t>
            </w:r>
            <w:r w:rsidRPr="00BC3370">
              <w:rPr>
                <w:rFonts w:ascii="Arial" w:hAnsi="Arial" w:cs="Arial"/>
                <w:sz w:val="24"/>
                <w:szCs w:val="24"/>
              </w:rPr>
              <w:t>ского района не обеспечив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ют исполн</w:t>
            </w:r>
            <w:r w:rsidRPr="00BC3370">
              <w:rPr>
                <w:rFonts w:ascii="Arial" w:hAnsi="Arial" w:cs="Arial"/>
                <w:sz w:val="24"/>
                <w:szCs w:val="24"/>
              </w:rPr>
              <w:t>е</w:t>
            </w:r>
            <w:r w:rsidRPr="00BC3370">
              <w:rPr>
                <w:rFonts w:ascii="Arial" w:hAnsi="Arial" w:cs="Arial"/>
                <w:sz w:val="24"/>
                <w:szCs w:val="24"/>
              </w:rPr>
              <w:t>ния обяз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тельств по уплате неустоек (пеней, штр</w:t>
            </w:r>
            <w:r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Pr="00BC3370">
              <w:rPr>
                <w:rFonts w:ascii="Arial" w:hAnsi="Arial" w:cs="Arial"/>
                <w:sz w:val="24"/>
                <w:szCs w:val="24"/>
              </w:rPr>
              <w:t>фов)</w:t>
            </w:r>
          </w:p>
        </w:tc>
      </w:tr>
    </w:tbl>
    <w:tbl>
      <w:tblPr>
        <w:tblpPr w:leftFromText="180" w:rightFromText="180" w:vertAnchor="text" w:horzAnchor="margin" w:tblpXSpec="center" w:tblpY="479"/>
        <w:tblW w:w="3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36"/>
        <w:gridCol w:w="1543"/>
        <w:gridCol w:w="888"/>
        <w:gridCol w:w="563"/>
        <w:gridCol w:w="545"/>
        <w:gridCol w:w="994"/>
        <w:gridCol w:w="834"/>
        <w:gridCol w:w="1090"/>
        <w:gridCol w:w="1273"/>
      </w:tblGrid>
      <w:tr w:rsidR="00DC4055" w:rsidRPr="00BC3370" w:rsidTr="006F47F9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ind w:left="-111" w:right="-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C4055" w:rsidRPr="00BC3370" w:rsidRDefault="00DC4055" w:rsidP="006F47F9">
            <w:pPr>
              <w:ind w:right="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055" w:rsidRPr="00BC3370" w:rsidRDefault="00DC4055" w:rsidP="00DC4055">
      <w:pPr>
        <w:jc w:val="center"/>
        <w:rPr>
          <w:rFonts w:ascii="Arial" w:hAnsi="Arial" w:cs="Arial"/>
          <w:sz w:val="24"/>
          <w:szCs w:val="24"/>
        </w:rPr>
        <w:sectPr w:rsidR="00DC4055" w:rsidRPr="00BC3370" w:rsidSect="006F47F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4055" w:rsidRPr="00BC3370" w:rsidRDefault="00DC4055" w:rsidP="00DC4055">
      <w:pPr>
        <w:ind w:left="1260" w:hanging="126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BC3370">
        <w:rPr>
          <w:rFonts w:ascii="Arial" w:hAnsi="Arial" w:cs="Arial"/>
          <w:sz w:val="24"/>
          <w:szCs w:val="24"/>
        </w:rPr>
        <w:t>на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</w:t>
      </w:r>
    </w:p>
    <w:p w:rsidR="00DC4055" w:rsidRPr="00BC3370" w:rsidRDefault="00DC4055" w:rsidP="00DC4055">
      <w:pPr>
        <w:ind w:left="126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исполнение муниципальных гарантий Придорожного сельского п</w:t>
      </w:r>
      <w:r w:rsidRPr="00BC3370">
        <w:rPr>
          <w:rFonts w:ascii="Arial" w:hAnsi="Arial" w:cs="Arial"/>
          <w:sz w:val="24"/>
          <w:szCs w:val="24"/>
        </w:rPr>
        <w:t>о</w:t>
      </w:r>
      <w:r w:rsidRPr="00BC3370">
        <w:rPr>
          <w:rFonts w:ascii="Arial" w:hAnsi="Arial" w:cs="Arial"/>
          <w:sz w:val="24"/>
          <w:szCs w:val="24"/>
        </w:rPr>
        <w:t xml:space="preserve">селения Каневского района </w:t>
      </w:r>
      <w:proofErr w:type="gramStart"/>
      <w:r w:rsidRPr="00BC3370">
        <w:rPr>
          <w:rFonts w:ascii="Arial" w:hAnsi="Arial" w:cs="Arial"/>
          <w:sz w:val="24"/>
          <w:szCs w:val="24"/>
        </w:rPr>
        <w:t>о</w:t>
      </w:r>
      <w:proofErr w:type="gramEnd"/>
      <w:r w:rsidRPr="00BC3370">
        <w:rPr>
          <w:rFonts w:ascii="Arial" w:hAnsi="Arial" w:cs="Arial"/>
          <w:sz w:val="24"/>
          <w:szCs w:val="24"/>
        </w:rPr>
        <w:t xml:space="preserve"> возможным гарантийным случаям, </w:t>
      </w:r>
    </w:p>
    <w:p w:rsidR="00DC4055" w:rsidRPr="00BC3370" w:rsidRDefault="00DC4055" w:rsidP="00DC4055">
      <w:pPr>
        <w:ind w:left="1260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в 2017 году</w:t>
      </w:r>
    </w:p>
    <w:p w:rsidR="00DC4055" w:rsidRPr="00BC3370" w:rsidRDefault="00DC4055" w:rsidP="00DC405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77"/>
      </w:tblGrid>
      <w:tr w:rsidR="00DC4055" w:rsidRPr="00BC3370" w:rsidTr="006F47F9">
        <w:trPr>
          <w:trHeight w:val="1610"/>
        </w:trPr>
        <w:tc>
          <w:tcPr>
            <w:tcW w:w="5133" w:type="dxa"/>
            <w:vAlign w:val="center"/>
          </w:tcPr>
          <w:p w:rsidR="00DC4055" w:rsidRPr="00BC3370" w:rsidRDefault="00DC4055" w:rsidP="006F47F9">
            <w:pPr>
              <w:ind w:left="-4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Бюджетные ассигнования</w:t>
            </w:r>
          </w:p>
          <w:p w:rsidR="00DC4055" w:rsidRPr="00BC3370" w:rsidRDefault="00BC3370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на исполнение муниципальных </w:t>
            </w:r>
            <w:r w:rsidR="00DC4055" w:rsidRPr="00BC3370">
              <w:rPr>
                <w:rFonts w:ascii="Arial" w:hAnsi="Arial" w:cs="Arial"/>
                <w:sz w:val="24"/>
                <w:szCs w:val="24"/>
              </w:rPr>
              <w:t>гара</w:t>
            </w:r>
            <w:r w:rsidR="00DC4055" w:rsidRPr="00BC3370">
              <w:rPr>
                <w:rFonts w:ascii="Arial" w:hAnsi="Arial" w:cs="Arial"/>
                <w:sz w:val="24"/>
                <w:szCs w:val="24"/>
              </w:rPr>
              <w:t>н</w:t>
            </w:r>
            <w:r w:rsidR="00DC4055" w:rsidRPr="00BC3370">
              <w:rPr>
                <w:rFonts w:ascii="Arial" w:hAnsi="Arial" w:cs="Arial"/>
                <w:sz w:val="24"/>
                <w:szCs w:val="24"/>
              </w:rPr>
              <w:t>тий Придорожного сельского поселения Каневского района по возможным г</w:t>
            </w:r>
            <w:r w:rsidR="00DC4055" w:rsidRPr="00BC3370">
              <w:rPr>
                <w:rFonts w:ascii="Arial" w:hAnsi="Arial" w:cs="Arial"/>
                <w:sz w:val="24"/>
                <w:szCs w:val="24"/>
              </w:rPr>
              <w:t>а</w:t>
            </w:r>
            <w:r w:rsidR="00DC4055" w:rsidRPr="00BC3370">
              <w:rPr>
                <w:rFonts w:ascii="Arial" w:hAnsi="Arial" w:cs="Arial"/>
                <w:sz w:val="24"/>
                <w:szCs w:val="24"/>
              </w:rPr>
              <w:t>рантийным случаям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Объем,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BC3370">
              <w:rPr>
                <w:rFonts w:ascii="Arial" w:hAnsi="Arial" w:cs="Arial"/>
                <w:sz w:val="24"/>
                <w:szCs w:val="24"/>
              </w:rPr>
              <w:t>б</w:t>
            </w:r>
            <w:r w:rsidRPr="00BC3370">
              <w:rPr>
                <w:rFonts w:ascii="Arial" w:hAnsi="Arial" w:cs="Arial"/>
                <w:sz w:val="24"/>
                <w:szCs w:val="24"/>
              </w:rPr>
              <w:t>лей</w:t>
            </w:r>
          </w:p>
          <w:p w:rsidR="00DC4055" w:rsidRPr="00BC3370" w:rsidRDefault="00DC4055" w:rsidP="006F4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DC4055" w:rsidRPr="00BC3370" w:rsidTr="006F47F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055" w:rsidRPr="00BC3370" w:rsidRDefault="00DC4055" w:rsidP="00BC3370">
            <w:pPr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местного бю</w:t>
            </w:r>
            <w:r w:rsidRPr="00BC3370">
              <w:rPr>
                <w:rFonts w:ascii="Arial" w:hAnsi="Arial" w:cs="Arial"/>
                <w:sz w:val="24"/>
                <w:szCs w:val="24"/>
              </w:rPr>
              <w:t>д</w:t>
            </w:r>
            <w:r w:rsidRPr="00BC3370">
              <w:rPr>
                <w:rFonts w:ascii="Arial" w:hAnsi="Arial" w:cs="Arial"/>
                <w:sz w:val="24"/>
                <w:szCs w:val="24"/>
              </w:rPr>
              <w:t>жета, всего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DC4055" w:rsidRPr="00BC3370" w:rsidRDefault="00DC4055" w:rsidP="006F47F9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055" w:rsidRPr="00BC3370" w:rsidRDefault="00DC4055" w:rsidP="006F47F9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C4055" w:rsidRPr="00BC3370" w:rsidRDefault="00DC4055" w:rsidP="00DC4055">
      <w:pPr>
        <w:rPr>
          <w:rFonts w:ascii="Arial" w:hAnsi="Arial" w:cs="Arial"/>
          <w:sz w:val="24"/>
          <w:szCs w:val="24"/>
        </w:rPr>
      </w:pPr>
    </w:p>
    <w:p w:rsidR="00DC4055" w:rsidRPr="00BC3370" w:rsidRDefault="00DC4055" w:rsidP="00DC4055">
      <w:pPr>
        <w:rPr>
          <w:rFonts w:ascii="Arial" w:hAnsi="Arial" w:cs="Arial"/>
          <w:sz w:val="24"/>
          <w:szCs w:val="24"/>
        </w:rPr>
      </w:pPr>
    </w:p>
    <w:p w:rsidR="00BC3370" w:rsidRPr="00BC3370" w:rsidRDefault="00BC3370" w:rsidP="00DC4055">
      <w:pPr>
        <w:rPr>
          <w:rFonts w:ascii="Arial" w:hAnsi="Arial" w:cs="Arial"/>
          <w:sz w:val="24"/>
          <w:szCs w:val="24"/>
        </w:rPr>
      </w:pPr>
    </w:p>
    <w:p w:rsidR="00BC3370" w:rsidRPr="00BC3370" w:rsidRDefault="00DC4055" w:rsidP="00BC3370">
      <w:pPr>
        <w:ind w:left="709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</w:t>
      </w:r>
    </w:p>
    <w:p w:rsidR="00DC4055" w:rsidRPr="00BC3370" w:rsidRDefault="00DC4055" w:rsidP="00BC3370">
      <w:pPr>
        <w:ind w:left="709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tbl>
      <w:tblPr>
        <w:tblW w:w="97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425"/>
        <w:gridCol w:w="1771"/>
        <w:gridCol w:w="2603"/>
      </w:tblGrid>
      <w:tr w:rsidR="00BC3370" w:rsidRPr="00BC3370" w:rsidTr="00BC3370">
        <w:trPr>
          <w:trHeight w:val="375"/>
        </w:trPr>
        <w:tc>
          <w:tcPr>
            <w:tcW w:w="5000" w:type="dxa"/>
            <w:vAlign w:val="bottom"/>
          </w:tcPr>
          <w:p w:rsidR="00BC3370" w:rsidRPr="00BC3370" w:rsidRDefault="00BC3370" w:rsidP="00BC3370">
            <w:pPr>
              <w:widowControl w:val="0"/>
              <w:suppressAutoHyphens/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ПРИЛОЖЕНИЕ № 12</w:t>
            </w:r>
          </w:p>
        </w:tc>
        <w:tc>
          <w:tcPr>
            <w:tcW w:w="2196" w:type="dxa"/>
            <w:gridSpan w:val="2"/>
            <w:noWrap/>
            <w:vAlign w:val="bottom"/>
          </w:tcPr>
          <w:p w:rsidR="00BC3370" w:rsidRPr="00BC3370" w:rsidRDefault="00BC3370" w:rsidP="00BC3370">
            <w:pPr>
              <w:widowControl w:val="0"/>
              <w:suppressAutoHyphens/>
              <w:ind w:left="781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BC3370" w:rsidRPr="00BC3370" w:rsidRDefault="00BC3370" w:rsidP="00BC3370">
            <w:pPr>
              <w:widowControl w:val="0"/>
              <w:suppressAutoHyphens/>
              <w:ind w:left="781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BC3370" w:rsidRPr="00BC3370" w:rsidRDefault="00BC3370" w:rsidP="00BC3370">
            <w:pPr>
              <w:widowControl w:val="0"/>
              <w:suppressAutoHyphens/>
              <w:ind w:left="781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  <w:p w:rsidR="00BC3370" w:rsidRPr="00BC3370" w:rsidRDefault="00BC3370" w:rsidP="00BC3370">
            <w:pPr>
              <w:widowControl w:val="0"/>
              <w:suppressAutoHyphens/>
              <w:ind w:left="781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2603" w:type="dxa"/>
            <w:noWrap/>
            <w:vAlign w:val="bottom"/>
          </w:tcPr>
          <w:p w:rsidR="00BC3370" w:rsidRPr="00BC3370" w:rsidRDefault="00BC3370" w:rsidP="00B76676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  <w:tr w:rsidR="00BC3370" w:rsidRPr="00BC3370" w:rsidTr="00BC3370">
        <w:trPr>
          <w:gridAfter w:val="2"/>
          <w:wAfter w:w="4374" w:type="dxa"/>
          <w:trHeight w:val="1180"/>
        </w:trPr>
        <w:tc>
          <w:tcPr>
            <w:tcW w:w="5425" w:type="dxa"/>
            <w:gridSpan w:val="2"/>
            <w:vAlign w:val="bottom"/>
          </w:tcPr>
          <w:p w:rsidR="00BC3370" w:rsidRPr="00BC3370" w:rsidRDefault="00BC3370" w:rsidP="00BC3370">
            <w:pPr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 решению Совета Придорожного сельского поселения Каневского района «О бюджете Придорожного сельского поселения Каневского района на 2017 год»</w:t>
            </w:r>
          </w:p>
        </w:tc>
      </w:tr>
      <w:tr w:rsidR="00BC3370" w:rsidRPr="00BC3370" w:rsidTr="00BC3370">
        <w:trPr>
          <w:gridAfter w:val="2"/>
          <w:wAfter w:w="4374" w:type="dxa"/>
          <w:trHeight w:val="375"/>
        </w:trPr>
        <w:tc>
          <w:tcPr>
            <w:tcW w:w="5425" w:type="dxa"/>
            <w:gridSpan w:val="2"/>
            <w:vAlign w:val="bottom"/>
          </w:tcPr>
          <w:p w:rsidR="00BC3370" w:rsidRPr="00BC3370" w:rsidRDefault="00BC3370" w:rsidP="00BC3370">
            <w:pPr>
              <w:widowControl w:val="0"/>
              <w:suppressAutoHyphens/>
              <w:ind w:left="781"/>
              <w:jc w:val="left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от 28.11.2016 г.№ 88</w:t>
            </w:r>
          </w:p>
        </w:tc>
      </w:tr>
    </w:tbl>
    <w:p w:rsidR="003E07ED" w:rsidRPr="00BC3370" w:rsidRDefault="003E07ED" w:rsidP="003E07ED">
      <w:pPr>
        <w:rPr>
          <w:rFonts w:ascii="Arial" w:hAnsi="Arial" w:cs="Arial"/>
          <w:sz w:val="24"/>
          <w:szCs w:val="24"/>
        </w:rPr>
      </w:pPr>
    </w:p>
    <w:p w:rsidR="00BC3370" w:rsidRPr="00BC3370" w:rsidRDefault="00BC3370" w:rsidP="003E07ED">
      <w:pPr>
        <w:rPr>
          <w:rFonts w:ascii="Arial" w:hAnsi="Arial" w:cs="Arial"/>
          <w:sz w:val="24"/>
          <w:szCs w:val="24"/>
        </w:rPr>
      </w:pPr>
    </w:p>
    <w:p w:rsidR="003E07ED" w:rsidRPr="00BC3370" w:rsidRDefault="003E07ED" w:rsidP="003E07ED">
      <w:pPr>
        <w:tabs>
          <w:tab w:val="left" w:pos="1159"/>
          <w:tab w:val="left" w:pos="7815"/>
        </w:tabs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 xml:space="preserve">Перечень муниципальных программ, ведомственных целевых программ и объемы бюджетных ассигнований на их реализацию </w:t>
      </w:r>
    </w:p>
    <w:p w:rsidR="003E07ED" w:rsidRPr="00BC3370" w:rsidRDefault="003E07ED" w:rsidP="003E07ED">
      <w:pPr>
        <w:tabs>
          <w:tab w:val="left" w:pos="1159"/>
          <w:tab w:val="left" w:pos="7815"/>
        </w:tabs>
        <w:jc w:val="center"/>
        <w:rPr>
          <w:rFonts w:ascii="Arial" w:hAnsi="Arial" w:cs="Arial"/>
          <w:b/>
          <w:sz w:val="24"/>
          <w:szCs w:val="24"/>
        </w:rPr>
      </w:pPr>
      <w:r w:rsidRPr="00BC3370">
        <w:rPr>
          <w:rFonts w:ascii="Arial" w:hAnsi="Arial" w:cs="Arial"/>
          <w:b/>
          <w:sz w:val="24"/>
          <w:szCs w:val="24"/>
        </w:rPr>
        <w:t>на 2017 год</w:t>
      </w:r>
    </w:p>
    <w:p w:rsidR="00BC3370" w:rsidRPr="00BC3370" w:rsidRDefault="00BC3370" w:rsidP="003E07E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E07ED" w:rsidRPr="00BC3370" w:rsidRDefault="003E07ED" w:rsidP="003E07E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1277"/>
        <w:gridCol w:w="6535"/>
        <w:gridCol w:w="2046"/>
      </w:tblGrid>
      <w:tr w:rsidR="003E07ED" w:rsidRPr="00BC3370" w:rsidTr="00B76676">
        <w:trPr>
          <w:trHeight w:val="519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snapToGrid w:val="0"/>
              <w:ind w:left="-195" w:firstLine="19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tabs>
                <w:tab w:val="left" w:pos="1139"/>
              </w:tabs>
              <w:snapToGrid w:val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07ED" w:rsidRPr="00BC3370" w:rsidTr="00B76676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tabs>
                <w:tab w:val="left" w:pos="1139"/>
              </w:tabs>
              <w:snapToGrid w:val="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6323,8</w:t>
            </w:r>
          </w:p>
        </w:tc>
      </w:tr>
      <w:tr w:rsidR="003E07ED" w:rsidRPr="00BC3370" w:rsidTr="00B76676">
        <w:trPr>
          <w:trHeight w:val="3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tabs>
                <w:tab w:val="left" w:pos="1139"/>
              </w:tabs>
              <w:snapToGrid w:val="0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целевые программы, итого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7ED" w:rsidRPr="00BC3370" w:rsidTr="00B76676">
        <w:trPr>
          <w:trHeight w:val="3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tabs>
                <w:tab w:val="left" w:pos="1139"/>
              </w:tabs>
              <w:snapToGrid w:val="0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7ED" w:rsidRPr="00BC3370" w:rsidRDefault="003E07ED" w:rsidP="00B76676">
            <w:pPr>
              <w:snapToGri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pStyle w:val="af4"/>
              <w:snapToGrid w:val="0"/>
              <w:rPr>
                <w:rFonts w:ascii="Arial" w:hAnsi="Arial" w:cs="Arial"/>
              </w:rPr>
            </w:pPr>
            <w:r w:rsidRPr="00BC3370">
              <w:rPr>
                <w:rFonts w:ascii="Arial" w:hAnsi="Arial" w:cs="Arial"/>
              </w:rPr>
              <w:t>Развитие деятельности органов местного самоуправления Придорожного сельского поселения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841,7</w:t>
            </w:r>
          </w:p>
        </w:tc>
      </w:tr>
      <w:tr w:rsidR="003E07ED" w:rsidRPr="00BC3370" w:rsidTr="00B76676">
        <w:trPr>
          <w:trHeight w:val="42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f5"/>
              <w:snapToGrid w:val="0"/>
              <w:jc w:val="both"/>
              <w:rPr>
                <w:rFonts w:ascii="Arial" w:hAnsi="Arial" w:cs="Arial"/>
              </w:rPr>
            </w:pPr>
            <w:r w:rsidRPr="00BC3370">
              <w:rPr>
                <w:rFonts w:ascii="Arial" w:hAnsi="Arial" w:cs="Arial"/>
              </w:rPr>
              <w:t>Развитие сельского хозяйства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f5"/>
              <w:snapToGrid w:val="0"/>
              <w:jc w:val="both"/>
              <w:rPr>
                <w:rFonts w:ascii="Arial" w:hAnsi="Arial" w:cs="Arial"/>
              </w:rPr>
            </w:pPr>
            <w:r w:rsidRPr="00BC3370">
              <w:rPr>
                <w:rFonts w:ascii="Arial" w:hAnsi="Arial" w:cs="Arial"/>
              </w:rPr>
              <w:t>Развитие и содержание дорожного хозяйства Придорожного сельского поселения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1477,3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 xml:space="preserve">Комплексное и устойчивое развитие Придорожного сельского поселения Каневского района </w:t>
            </w:r>
            <w:r w:rsidRPr="00BC3370">
              <w:rPr>
                <w:rFonts w:ascii="Arial" w:hAnsi="Arial" w:cs="Arial"/>
                <w:sz w:val="24"/>
                <w:szCs w:val="24"/>
              </w:rPr>
              <w:lastRenderedPageBreak/>
              <w:t>в сфере строительства и архитектуры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50,0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благоустройства на территории Придорожного сельского поселения Каневского района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715,8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культуры и кинематографии в Придорожном сельском поселении Каневского района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2650,0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Развитие библиотечной системы в Придорожном сельском поселении Каневского района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f5"/>
              <w:snapToGrid w:val="0"/>
              <w:jc w:val="both"/>
              <w:rPr>
                <w:rFonts w:ascii="Arial" w:hAnsi="Arial" w:cs="Arial"/>
              </w:rPr>
            </w:pPr>
            <w:r w:rsidRPr="00BC3370">
              <w:rPr>
                <w:rFonts w:ascii="Arial" w:hAnsi="Arial" w:cs="Arial"/>
              </w:rPr>
              <w:t>Развитие физической культуры и спорта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117,0</w:t>
            </w:r>
          </w:p>
        </w:tc>
      </w:tr>
      <w:tr w:rsidR="003E07ED" w:rsidRPr="00BC3370" w:rsidTr="00B76676">
        <w:trPr>
          <w:trHeight w:val="5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ED" w:rsidRPr="00BC3370" w:rsidRDefault="003E07ED" w:rsidP="00B76676">
            <w:pPr>
              <w:pStyle w:val="a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3370">
              <w:rPr>
                <w:rFonts w:ascii="Arial" w:hAnsi="Arial" w:cs="Arial"/>
                <w:sz w:val="24"/>
                <w:szCs w:val="24"/>
              </w:rPr>
              <w:t>Молодежь Придорожной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ED" w:rsidRPr="00BC3370" w:rsidRDefault="003E07ED" w:rsidP="00B76676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3370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</w:tbl>
    <w:p w:rsidR="003E07ED" w:rsidRPr="00BC3370" w:rsidRDefault="003E07ED" w:rsidP="003E07ED">
      <w:pPr>
        <w:tabs>
          <w:tab w:val="left" w:pos="5103"/>
          <w:tab w:val="left" w:pos="9653"/>
        </w:tabs>
        <w:rPr>
          <w:rFonts w:ascii="Arial" w:hAnsi="Arial" w:cs="Arial"/>
          <w:sz w:val="24"/>
          <w:szCs w:val="24"/>
        </w:rPr>
      </w:pPr>
    </w:p>
    <w:p w:rsidR="003E07ED" w:rsidRPr="00BC3370" w:rsidRDefault="003E07ED" w:rsidP="003E07ED">
      <w:pPr>
        <w:tabs>
          <w:tab w:val="left" w:pos="5103"/>
          <w:tab w:val="left" w:pos="9653"/>
        </w:tabs>
        <w:rPr>
          <w:rFonts w:ascii="Arial" w:hAnsi="Arial" w:cs="Arial"/>
          <w:sz w:val="24"/>
          <w:szCs w:val="24"/>
        </w:rPr>
      </w:pPr>
    </w:p>
    <w:p w:rsidR="00BC3370" w:rsidRPr="00BC3370" w:rsidRDefault="00BC3370" w:rsidP="003E07ED">
      <w:pPr>
        <w:tabs>
          <w:tab w:val="left" w:pos="5103"/>
          <w:tab w:val="left" w:pos="9653"/>
        </w:tabs>
        <w:rPr>
          <w:rFonts w:ascii="Arial" w:hAnsi="Arial" w:cs="Arial"/>
          <w:sz w:val="24"/>
          <w:szCs w:val="24"/>
        </w:rPr>
      </w:pPr>
    </w:p>
    <w:p w:rsidR="00BC3370" w:rsidRPr="00BC3370" w:rsidRDefault="003E07ED" w:rsidP="00BC3370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  <w:r w:rsidRPr="00BC3370">
        <w:rPr>
          <w:rFonts w:ascii="Arial" w:hAnsi="Arial" w:cs="Arial"/>
          <w:sz w:val="24"/>
          <w:szCs w:val="24"/>
        </w:rPr>
        <w:t xml:space="preserve">Начальник отдела учета и отчетности   </w:t>
      </w:r>
    </w:p>
    <w:p w:rsidR="003E07ED" w:rsidRPr="00BC3370" w:rsidRDefault="003E07ED" w:rsidP="00BC3370">
      <w:pPr>
        <w:tabs>
          <w:tab w:val="left" w:pos="5103"/>
          <w:tab w:val="left" w:pos="9653"/>
        </w:tabs>
        <w:ind w:left="708"/>
        <w:rPr>
          <w:rFonts w:ascii="Arial" w:hAnsi="Arial" w:cs="Arial"/>
          <w:sz w:val="24"/>
          <w:szCs w:val="24"/>
        </w:rPr>
      </w:pPr>
      <w:proofErr w:type="spellStart"/>
      <w:r w:rsidRPr="00BC3370">
        <w:rPr>
          <w:rFonts w:ascii="Arial" w:hAnsi="Arial" w:cs="Arial"/>
          <w:sz w:val="24"/>
          <w:szCs w:val="24"/>
        </w:rPr>
        <w:t>О.И.Кривонос</w:t>
      </w:r>
      <w:proofErr w:type="spellEnd"/>
    </w:p>
    <w:p w:rsidR="003E07ED" w:rsidRPr="00BC3370" w:rsidRDefault="003E07ED" w:rsidP="005C414F">
      <w:pPr>
        <w:rPr>
          <w:rFonts w:ascii="Arial" w:hAnsi="Arial" w:cs="Arial"/>
          <w:sz w:val="24"/>
          <w:szCs w:val="24"/>
        </w:rPr>
      </w:pPr>
    </w:p>
    <w:sectPr w:rsidR="003E07ED" w:rsidRPr="00BC3370" w:rsidSect="00D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F2" w:rsidRDefault="003113F2" w:rsidP="00EB4628">
      <w:r>
        <w:separator/>
      </w:r>
    </w:p>
  </w:endnote>
  <w:endnote w:type="continuationSeparator" w:id="0">
    <w:p w:rsidR="003113F2" w:rsidRDefault="003113F2" w:rsidP="00E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F2" w:rsidRDefault="003113F2" w:rsidP="00EB4628">
      <w:r>
        <w:separator/>
      </w:r>
    </w:p>
  </w:footnote>
  <w:footnote w:type="continuationSeparator" w:id="0">
    <w:p w:rsidR="003113F2" w:rsidRDefault="003113F2" w:rsidP="00EB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39"/>
    <w:rsid w:val="00023B4D"/>
    <w:rsid w:val="0010792D"/>
    <w:rsid w:val="001A16F4"/>
    <w:rsid w:val="001D5BFA"/>
    <w:rsid w:val="0025292F"/>
    <w:rsid w:val="00297A22"/>
    <w:rsid w:val="002E1C8C"/>
    <w:rsid w:val="003113F2"/>
    <w:rsid w:val="003458FA"/>
    <w:rsid w:val="003572C2"/>
    <w:rsid w:val="00373467"/>
    <w:rsid w:val="0039451A"/>
    <w:rsid w:val="003D241E"/>
    <w:rsid w:val="003E07ED"/>
    <w:rsid w:val="003F004C"/>
    <w:rsid w:val="004D01E7"/>
    <w:rsid w:val="00590B4E"/>
    <w:rsid w:val="005C414F"/>
    <w:rsid w:val="00656AAD"/>
    <w:rsid w:val="006B4DF6"/>
    <w:rsid w:val="006F0601"/>
    <w:rsid w:val="006F47F9"/>
    <w:rsid w:val="00735FF4"/>
    <w:rsid w:val="008C7B55"/>
    <w:rsid w:val="00A26700"/>
    <w:rsid w:val="00A53D14"/>
    <w:rsid w:val="00A53F67"/>
    <w:rsid w:val="00A93E30"/>
    <w:rsid w:val="00B76676"/>
    <w:rsid w:val="00BC3370"/>
    <w:rsid w:val="00D2739D"/>
    <w:rsid w:val="00D6530C"/>
    <w:rsid w:val="00D82602"/>
    <w:rsid w:val="00D92D39"/>
    <w:rsid w:val="00D95A8B"/>
    <w:rsid w:val="00DA5B71"/>
    <w:rsid w:val="00DB5D64"/>
    <w:rsid w:val="00DC4055"/>
    <w:rsid w:val="00DE3FF2"/>
    <w:rsid w:val="00E12C33"/>
    <w:rsid w:val="00E87B97"/>
    <w:rsid w:val="00EA18C4"/>
    <w:rsid w:val="00EB3F80"/>
    <w:rsid w:val="00EB4628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2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462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0"/>
    <w:link w:val="20"/>
    <w:qFormat/>
    <w:rsid w:val="005C414F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5C414F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5C414F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6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Body Text"/>
    <w:basedOn w:val="a"/>
    <w:link w:val="a4"/>
    <w:unhideWhenUsed/>
    <w:rsid w:val="00EB4628"/>
    <w:pPr>
      <w:suppressAutoHyphens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B46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semiHidden/>
    <w:unhideWhenUsed/>
    <w:rsid w:val="00EB4628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1"/>
    <w:link w:val="a5"/>
    <w:rsid w:val="00EB46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EB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EB46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46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B4628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EB462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B4628"/>
    <w:rPr>
      <w:rFonts w:ascii="Calibri" w:eastAsia="Calibri" w:hAnsi="Calibri" w:cs="Times New Roman"/>
    </w:rPr>
  </w:style>
  <w:style w:type="paragraph" w:styleId="ac">
    <w:name w:val="header"/>
    <w:basedOn w:val="a"/>
    <w:link w:val="ad"/>
    <w:unhideWhenUsed/>
    <w:rsid w:val="00EB46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EB4628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EB46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EB462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5C41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C414F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C414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5C414F"/>
  </w:style>
  <w:style w:type="character" w:customStyle="1" w:styleId="12">
    <w:name w:val="Номер страницы1"/>
    <w:basedOn w:val="11"/>
    <w:rsid w:val="005C414F"/>
  </w:style>
  <w:style w:type="character" w:customStyle="1" w:styleId="af0">
    <w:name w:val="Знак Знак"/>
    <w:rsid w:val="005C414F"/>
  </w:style>
  <w:style w:type="character" w:customStyle="1" w:styleId="af1">
    <w:name w:val="Гипертекстовая ссылка"/>
    <w:rsid w:val="005C414F"/>
  </w:style>
  <w:style w:type="character" w:customStyle="1" w:styleId="21">
    <w:name w:val="Основной текст с отступом 2 Знак"/>
    <w:rsid w:val="005C414F"/>
  </w:style>
  <w:style w:type="character" w:customStyle="1" w:styleId="22">
    <w:name w:val="Основной текст 2 Знак"/>
    <w:rsid w:val="005C414F"/>
  </w:style>
  <w:style w:type="paragraph" w:customStyle="1" w:styleId="af2">
    <w:name w:val="Заголовок"/>
    <w:basedOn w:val="a"/>
    <w:next w:val="a0"/>
    <w:rsid w:val="005C414F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1"/>
    <w:rsid w:val="005C414F"/>
    <w:rPr>
      <w:kern w:val="1"/>
      <w:sz w:val="24"/>
      <w:szCs w:val="24"/>
      <w:lang w:eastAsia="ar-SA"/>
    </w:rPr>
  </w:style>
  <w:style w:type="paragraph" w:styleId="af3">
    <w:name w:val="List"/>
    <w:basedOn w:val="a0"/>
    <w:rsid w:val="005C414F"/>
    <w:pPr>
      <w:spacing w:after="120"/>
      <w:ind w:firstLine="0"/>
      <w:jc w:val="left"/>
    </w:pPr>
    <w:rPr>
      <w:rFonts w:cs="Tahoma"/>
      <w:kern w:val="1"/>
      <w:sz w:val="24"/>
      <w:szCs w:val="24"/>
    </w:rPr>
  </w:style>
  <w:style w:type="paragraph" w:customStyle="1" w:styleId="14">
    <w:name w:val="Название1"/>
    <w:basedOn w:val="a"/>
    <w:rsid w:val="005C414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5C414F"/>
    <w:pPr>
      <w:suppressLineNumbers/>
      <w:suppressAutoHyphens/>
      <w:jc w:val="lef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1"/>
    <w:rsid w:val="005C414F"/>
    <w:rPr>
      <w:kern w:val="1"/>
      <w:sz w:val="24"/>
      <w:szCs w:val="24"/>
      <w:lang w:eastAsia="ar-SA"/>
    </w:rPr>
  </w:style>
  <w:style w:type="paragraph" w:customStyle="1" w:styleId="17">
    <w:name w:val="Текст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">
    <w:name w:val="Текст выноски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5C41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9">
    <w:name w:val="Основной текст с отступом Знак1"/>
    <w:basedOn w:val="a1"/>
    <w:rsid w:val="005C414F"/>
    <w:rPr>
      <w:kern w:val="1"/>
      <w:sz w:val="24"/>
      <w:szCs w:val="24"/>
      <w:lang w:eastAsia="ar-SA"/>
    </w:rPr>
  </w:style>
  <w:style w:type="paragraph" w:customStyle="1" w:styleId="af4">
    <w:name w:val="Нормальный (таблица)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5">
    <w:name w:val="Прижатый влево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a">
    <w:name w:val="обычный_1 Знак Знак Знак Знак Знак Знак Знак Знак Знак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6">
    <w:name w:val="обычный_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b">
    <w:name w:val="Нижний колонтитул Знак1"/>
    <w:basedOn w:val="a1"/>
    <w:rsid w:val="005C414F"/>
    <w:rPr>
      <w:kern w:val="1"/>
      <w:sz w:val="24"/>
      <w:szCs w:val="24"/>
      <w:lang w:eastAsia="ar-SA"/>
    </w:rPr>
  </w:style>
  <w:style w:type="paragraph" w:customStyle="1" w:styleId="1c">
    <w:name w:val="Знак Знак1 Знак Знак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d">
    <w:name w:val="Знак Знак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Содержимое врезки"/>
    <w:basedOn w:val="a0"/>
    <w:rsid w:val="005C414F"/>
    <w:pPr>
      <w:spacing w:after="120"/>
      <w:ind w:firstLine="0"/>
      <w:jc w:val="left"/>
    </w:pPr>
    <w:rPr>
      <w:kern w:val="1"/>
      <w:sz w:val="24"/>
      <w:szCs w:val="24"/>
    </w:rPr>
  </w:style>
  <w:style w:type="table" w:styleId="af8">
    <w:name w:val="Table Grid"/>
    <w:basedOn w:val="a2"/>
    <w:rsid w:val="005C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"/>
    <w:basedOn w:val="a"/>
    <w:rsid w:val="005C414F"/>
    <w:pPr>
      <w:widowControl w:val="0"/>
      <w:suppressAutoHyphens/>
      <w:autoSpaceDE w:val="0"/>
      <w:autoSpaceDN w:val="0"/>
      <w:spacing w:after="160" w:line="240" w:lineRule="exact"/>
      <w:jc w:val="left"/>
    </w:pPr>
    <w:rPr>
      <w:rFonts w:ascii="Arial" w:eastAsia="Arial Unicode MS" w:hAnsi="Arial" w:cs="Arial"/>
      <w:b/>
      <w:bCs/>
      <w:color w:val="000000"/>
      <w:sz w:val="20"/>
      <w:szCs w:val="20"/>
      <w:lang w:val="en-US" w:eastAsia="de-DE" w:bidi="en-US"/>
    </w:rPr>
  </w:style>
  <w:style w:type="paragraph" w:customStyle="1" w:styleId="31">
    <w:name w:val="Основной текст 31"/>
    <w:basedOn w:val="a"/>
    <w:rsid w:val="005C414F"/>
    <w:pPr>
      <w:widowControl w:val="0"/>
      <w:suppressAutoHyphens/>
      <w:autoSpaceDE w:val="0"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2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462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0"/>
    <w:link w:val="20"/>
    <w:qFormat/>
    <w:rsid w:val="005C414F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5C414F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5C414F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6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Body Text"/>
    <w:basedOn w:val="a"/>
    <w:link w:val="a4"/>
    <w:unhideWhenUsed/>
    <w:rsid w:val="00EB4628"/>
    <w:pPr>
      <w:suppressAutoHyphens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B46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semiHidden/>
    <w:unhideWhenUsed/>
    <w:rsid w:val="00EB4628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1"/>
    <w:link w:val="a5"/>
    <w:rsid w:val="00EB46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EB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EB46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46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B4628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EB462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B4628"/>
    <w:rPr>
      <w:rFonts w:ascii="Calibri" w:eastAsia="Calibri" w:hAnsi="Calibri" w:cs="Times New Roman"/>
    </w:rPr>
  </w:style>
  <w:style w:type="paragraph" w:styleId="ac">
    <w:name w:val="header"/>
    <w:basedOn w:val="a"/>
    <w:link w:val="ad"/>
    <w:unhideWhenUsed/>
    <w:rsid w:val="00EB46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EB4628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EB46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EB462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5C41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C414F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C414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5C414F"/>
  </w:style>
  <w:style w:type="character" w:customStyle="1" w:styleId="12">
    <w:name w:val="Номер страницы1"/>
    <w:basedOn w:val="11"/>
    <w:rsid w:val="005C414F"/>
  </w:style>
  <w:style w:type="character" w:customStyle="1" w:styleId="af0">
    <w:name w:val="Знак Знак"/>
    <w:rsid w:val="005C414F"/>
  </w:style>
  <w:style w:type="character" w:customStyle="1" w:styleId="af1">
    <w:name w:val="Гипертекстовая ссылка"/>
    <w:rsid w:val="005C414F"/>
  </w:style>
  <w:style w:type="character" w:customStyle="1" w:styleId="21">
    <w:name w:val="Основной текст с отступом 2 Знак"/>
    <w:rsid w:val="005C414F"/>
  </w:style>
  <w:style w:type="character" w:customStyle="1" w:styleId="22">
    <w:name w:val="Основной текст 2 Знак"/>
    <w:rsid w:val="005C414F"/>
  </w:style>
  <w:style w:type="paragraph" w:customStyle="1" w:styleId="af2">
    <w:name w:val="Заголовок"/>
    <w:basedOn w:val="a"/>
    <w:next w:val="a0"/>
    <w:rsid w:val="005C414F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1"/>
    <w:rsid w:val="005C414F"/>
    <w:rPr>
      <w:kern w:val="1"/>
      <w:sz w:val="24"/>
      <w:szCs w:val="24"/>
      <w:lang w:eastAsia="ar-SA"/>
    </w:rPr>
  </w:style>
  <w:style w:type="paragraph" w:styleId="af3">
    <w:name w:val="List"/>
    <w:basedOn w:val="a0"/>
    <w:rsid w:val="005C414F"/>
    <w:pPr>
      <w:spacing w:after="120"/>
      <w:ind w:firstLine="0"/>
      <w:jc w:val="left"/>
    </w:pPr>
    <w:rPr>
      <w:rFonts w:cs="Tahoma"/>
      <w:kern w:val="1"/>
      <w:sz w:val="24"/>
      <w:szCs w:val="24"/>
    </w:rPr>
  </w:style>
  <w:style w:type="paragraph" w:customStyle="1" w:styleId="14">
    <w:name w:val="Название1"/>
    <w:basedOn w:val="a"/>
    <w:rsid w:val="005C414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5C414F"/>
    <w:pPr>
      <w:suppressLineNumbers/>
      <w:suppressAutoHyphens/>
      <w:jc w:val="lef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1"/>
    <w:rsid w:val="005C414F"/>
    <w:rPr>
      <w:kern w:val="1"/>
      <w:sz w:val="24"/>
      <w:szCs w:val="24"/>
      <w:lang w:eastAsia="ar-SA"/>
    </w:rPr>
  </w:style>
  <w:style w:type="paragraph" w:customStyle="1" w:styleId="17">
    <w:name w:val="Текст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">
    <w:name w:val="Текст выноски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5C41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9">
    <w:name w:val="Основной текст с отступом Знак1"/>
    <w:basedOn w:val="a1"/>
    <w:rsid w:val="005C414F"/>
    <w:rPr>
      <w:kern w:val="1"/>
      <w:sz w:val="24"/>
      <w:szCs w:val="24"/>
      <w:lang w:eastAsia="ar-SA"/>
    </w:rPr>
  </w:style>
  <w:style w:type="paragraph" w:customStyle="1" w:styleId="af4">
    <w:name w:val="Нормальный (таблица)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5">
    <w:name w:val="Прижатый влево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a">
    <w:name w:val="обычный_1 Знак Знак Знак Знак Знак Знак Знак Знак Знак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6">
    <w:name w:val="обычный_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b">
    <w:name w:val="Нижний колонтитул Знак1"/>
    <w:basedOn w:val="a1"/>
    <w:rsid w:val="005C414F"/>
    <w:rPr>
      <w:kern w:val="1"/>
      <w:sz w:val="24"/>
      <w:szCs w:val="24"/>
      <w:lang w:eastAsia="ar-SA"/>
    </w:rPr>
  </w:style>
  <w:style w:type="paragraph" w:customStyle="1" w:styleId="1c">
    <w:name w:val="Знак Знак1 Знак Знак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d">
    <w:name w:val="Знак Знак1"/>
    <w:basedOn w:val="a"/>
    <w:rsid w:val="005C414F"/>
    <w:pPr>
      <w:suppressAutoHyphens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Содержимое врезки"/>
    <w:basedOn w:val="a0"/>
    <w:rsid w:val="005C414F"/>
    <w:pPr>
      <w:spacing w:after="120"/>
      <w:ind w:firstLine="0"/>
      <w:jc w:val="left"/>
    </w:pPr>
    <w:rPr>
      <w:kern w:val="1"/>
      <w:sz w:val="24"/>
      <w:szCs w:val="24"/>
    </w:rPr>
  </w:style>
  <w:style w:type="table" w:styleId="af8">
    <w:name w:val="Table Grid"/>
    <w:basedOn w:val="a2"/>
    <w:rsid w:val="005C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"/>
    <w:basedOn w:val="a"/>
    <w:rsid w:val="005C414F"/>
    <w:pPr>
      <w:widowControl w:val="0"/>
      <w:suppressAutoHyphens/>
      <w:autoSpaceDE w:val="0"/>
      <w:autoSpaceDN w:val="0"/>
      <w:spacing w:after="160" w:line="240" w:lineRule="exact"/>
      <w:jc w:val="left"/>
    </w:pPr>
    <w:rPr>
      <w:rFonts w:ascii="Arial" w:eastAsia="Arial Unicode MS" w:hAnsi="Arial" w:cs="Arial"/>
      <w:b/>
      <w:bCs/>
      <w:color w:val="000000"/>
      <w:sz w:val="20"/>
      <w:szCs w:val="20"/>
      <w:lang w:val="en-US" w:eastAsia="de-DE" w:bidi="en-US"/>
    </w:rPr>
  </w:style>
  <w:style w:type="paragraph" w:customStyle="1" w:styleId="31">
    <w:name w:val="Основной текст 31"/>
    <w:basedOn w:val="a"/>
    <w:rsid w:val="005C414F"/>
    <w:pPr>
      <w:widowControl w:val="0"/>
      <w:suppressAutoHyphens/>
      <w:autoSpaceDE w:val="0"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5414;fld=134;dst=100837" TargetMode="External"/><Relationship Id="rId18" Type="http://schemas.openxmlformats.org/officeDocument/2006/relationships/hyperlink" Target="consultantplus://offline/main?base=RLAW177;n=85414;fld=134;dst=11279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5414;fld=134;dst=100743" TargetMode="External"/><Relationship Id="rId17" Type="http://schemas.openxmlformats.org/officeDocument/2006/relationships/hyperlink" Target="consultantplus://offline/main?base=RLAW177;n=85414;fld=134;dst=10965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85414;fld=134;dst=109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074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77;n=85414;fld=134;dst=101000" TargetMode="External"/><Relationship Id="rId10" Type="http://schemas.openxmlformats.org/officeDocument/2006/relationships/hyperlink" Target="consultantplus://offline/main?base=RLAW177;n=85414;fld=134;dst=100669" TargetMode="External"/><Relationship Id="rId19" Type="http://schemas.openxmlformats.org/officeDocument/2006/relationships/hyperlink" Target="consultantplus://offline/main?base=RLAW177;n=85414;fld=134;dst=1128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177;n=85414;fld=134;dst=122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A257-B9FB-4455-B016-77DB91DF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8714</Words>
  <Characters>49672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2016-11-28T08:42:00Z</dcterms:created>
  <dcterms:modified xsi:type="dcterms:W3CDTF">2016-11-28T13:15:00Z</dcterms:modified>
</cp:coreProperties>
</file>