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E" w:rsidRDefault="00A46FCE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431C34D5">
            <wp:extent cx="5524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ПРИДОРОЖНОГО </w:t>
      </w: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bookmarkStart w:id="0" w:name="_GoBack"/>
      <w:bookmarkEnd w:id="0"/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НЕВСКОГО РАЙОНА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89" w:rsidRDefault="00E834D4" w:rsidP="00A4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F44AE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9F44AE" w:rsidRPr="009F44AE" w:rsidRDefault="009F44AE" w:rsidP="00A46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489" w:rsidRPr="00C00BEC" w:rsidRDefault="006C63BC" w:rsidP="00C0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C00BEC">
        <w:rPr>
          <w:rFonts w:ascii="Times New Roman" w:hAnsi="Times New Roman" w:cs="Times New Roman"/>
          <w:sz w:val="28"/>
          <w:szCs w:val="28"/>
        </w:rPr>
        <w:t>202</w:t>
      </w:r>
      <w:r w:rsidR="009F44AE">
        <w:rPr>
          <w:rFonts w:ascii="Times New Roman" w:hAnsi="Times New Roman" w:cs="Times New Roman"/>
          <w:sz w:val="28"/>
          <w:szCs w:val="28"/>
        </w:rPr>
        <w:t>4</w:t>
      </w:r>
      <w:r w:rsidR="00B70D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BEC">
        <w:rPr>
          <w:rFonts w:ascii="Times New Roman" w:hAnsi="Times New Roman" w:cs="Times New Roman"/>
          <w:sz w:val="28"/>
          <w:szCs w:val="28"/>
        </w:rPr>
        <w:t xml:space="preserve">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00B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4489" w:rsidRPr="00194489">
        <w:rPr>
          <w:rFonts w:ascii="Times New Roman" w:hAnsi="Times New Roman" w:cs="Times New Roman"/>
          <w:sz w:val="26"/>
          <w:szCs w:val="26"/>
        </w:rPr>
        <w:t>ст</w:t>
      </w:r>
      <w:r w:rsidR="00E834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834D4">
        <w:rPr>
          <w:rFonts w:ascii="Times New Roman" w:hAnsi="Times New Roman" w:cs="Times New Roman"/>
          <w:sz w:val="26"/>
          <w:szCs w:val="26"/>
        </w:rPr>
        <w:t>Придорожная</w:t>
      </w:r>
      <w:proofErr w:type="gramEnd"/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3BC" w:rsidRPr="006C63BC" w:rsidRDefault="00CE3195" w:rsidP="006C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CA540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834D4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Каневской район</w:t>
      </w:r>
      <w:r w:rsidR="00FC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2</w:t>
      </w:r>
      <w:r w:rsidR="006C63BC">
        <w:rPr>
          <w:rFonts w:ascii="Times New Roman" w:hAnsi="Times New Roman" w:cs="Times New Roman"/>
          <w:b/>
          <w:sz w:val="28"/>
          <w:szCs w:val="28"/>
        </w:rPr>
        <w:t>6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BC">
        <w:rPr>
          <w:rFonts w:ascii="Times New Roman" w:hAnsi="Times New Roman" w:cs="Times New Roman"/>
          <w:b/>
          <w:sz w:val="28"/>
          <w:szCs w:val="28"/>
        </w:rPr>
        <w:t>декаб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20</w:t>
      </w:r>
      <w:r w:rsidR="006C63BC">
        <w:rPr>
          <w:rFonts w:ascii="Times New Roman" w:hAnsi="Times New Roman" w:cs="Times New Roman"/>
          <w:b/>
          <w:sz w:val="28"/>
          <w:szCs w:val="28"/>
        </w:rPr>
        <w:t>23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г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E37876">
        <w:rPr>
          <w:rFonts w:ascii="Times New Roman" w:hAnsi="Times New Roman" w:cs="Times New Roman"/>
          <w:b/>
          <w:sz w:val="28"/>
          <w:szCs w:val="28"/>
        </w:rPr>
        <w:t xml:space="preserve">№ 134 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«</w:t>
      </w:r>
      <w:r w:rsidR="006C63BC" w:rsidRPr="006C63BC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администрации Придорожного сельского поселения Каневского района полномочий по внутреннему муниципальному финансовому контролю</w:t>
      </w:r>
    </w:p>
    <w:p w:rsidR="004F2881" w:rsidRPr="00630C8F" w:rsidRDefault="006C63BC" w:rsidP="006C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C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»</w:t>
      </w:r>
    </w:p>
    <w:p w:rsidR="004F2881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A46FCE" w:rsidRPr="00A24BF5" w:rsidRDefault="00A46FCE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CA540F">
        <w:rPr>
          <w:rFonts w:ascii="Times New Roman" w:eastAsia="Times New Roman" w:hAnsi="Times New Roman" w:cs="Times New Roman"/>
          <w:sz w:val="28"/>
          <w:szCs w:val="28"/>
        </w:rPr>
        <w:t>со ст. 226.1 БК РФ,</w:t>
      </w:r>
      <w:r w:rsidR="0023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2E4E3B" w:rsidRDefault="006F74B7" w:rsidP="006C63BC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230911">
        <w:rPr>
          <w:rFonts w:ascii="Times New Roman" w:hAnsi="Times New Roman" w:cs="Times New Roman"/>
          <w:sz w:val="28"/>
          <w:szCs w:val="28"/>
        </w:rPr>
        <w:t xml:space="preserve"> </w:t>
      </w:r>
      <w:r w:rsidR="00CE31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E4E3B">
        <w:rPr>
          <w:rFonts w:ascii="Times New Roman" w:hAnsi="Times New Roman" w:cs="Times New Roman"/>
          <w:sz w:val="28"/>
          <w:szCs w:val="28"/>
        </w:rPr>
        <w:t>Придорожного поселения</w:t>
      </w:r>
      <w:r w:rsidR="00CE3195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2E4E3B">
        <w:rPr>
          <w:rFonts w:ascii="Times New Roman" w:hAnsi="Times New Roman" w:cs="Times New Roman"/>
          <w:sz w:val="28"/>
          <w:szCs w:val="28"/>
        </w:rPr>
        <w:t>го</w:t>
      </w:r>
      <w:r w:rsidR="00CE31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4E3B">
        <w:rPr>
          <w:rFonts w:ascii="Times New Roman" w:hAnsi="Times New Roman" w:cs="Times New Roman"/>
          <w:sz w:val="28"/>
          <w:szCs w:val="28"/>
        </w:rPr>
        <w:t>а</w:t>
      </w:r>
      <w:r w:rsidR="00CE3195">
        <w:rPr>
          <w:rFonts w:ascii="Times New Roman" w:hAnsi="Times New Roman" w:cs="Times New Roman"/>
          <w:sz w:val="28"/>
          <w:szCs w:val="28"/>
        </w:rPr>
        <w:t xml:space="preserve"> </w:t>
      </w:r>
      <w:r w:rsidR="002E4E3B"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 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 w:rsidR="006C63B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6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6C63BC" w:rsidRPr="006C63B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декабря 2023 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года «</w:t>
      </w:r>
      <w:r w:rsidR="006C63BC" w:rsidRPr="006C63B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 утверждении Порядка осуществления администрации Придорожного сельского поселения Каневского района полномочий по внутреннему муниципальному финансовому контролю</w:t>
      </w:r>
      <w:r w:rsidR="006C63B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6C63BC" w:rsidRPr="006C63B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сфере бюджетных правоотношений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21E">
        <w:rPr>
          <w:rFonts w:ascii="Times New Roman" w:hAnsi="Times New Roman"/>
          <w:sz w:val="28"/>
          <w:szCs w:val="28"/>
        </w:rPr>
        <w:t>. Общему отделу администрации Придорожного сельского поселения Каневского района: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2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521E">
        <w:rPr>
          <w:rFonts w:ascii="Times New Roman" w:hAnsi="Times New Roman"/>
          <w:sz w:val="28"/>
          <w:szCs w:val="28"/>
        </w:rPr>
        <w:t xml:space="preserve"> настоящее </w:t>
      </w:r>
      <w:r w:rsidR="006C63BC">
        <w:rPr>
          <w:rFonts w:ascii="Times New Roman" w:hAnsi="Times New Roman"/>
          <w:sz w:val="28"/>
          <w:szCs w:val="28"/>
        </w:rPr>
        <w:t>постановление</w:t>
      </w:r>
      <w:r w:rsidRPr="008D521E">
        <w:rPr>
          <w:rFonts w:ascii="Times New Roman" w:hAnsi="Times New Roman"/>
          <w:sz w:val="28"/>
          <w:szCs w:val="28"/>
        </w:rPr>
        <w:t xml:space="preserve">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D521E">
        <w:rPr>
          <w:rFonts w:ascii="Times New Roman" w:hAnsi="Times New Roman"/>
          <w:sz w:val="28"/>
          <w:szCs w:val="28"/>
        </w:rPr>
        <w:t>телекомму</w:t>
      </w:r>
      <w:r>
        <w:rPr>
          <w:rFonts w:ascii="Times New Roman" w:hAnsi="Times New Roman"/>
          <w:sz w:val="28"/>
          <w:szCs w:val="28"/>
        </w:rPr>
        <w:t>ни</w:t>
      </w:r>
      <w:r w:rsidRPr="008D521E">
        <w:rPr>
          <w:rFonts w:ascii="Times New Roman" w:hAnsi="Times New Roman"/>
          <w:sz w:val="28"/>
          <w:szCs w:val="28"/>
        </w:rPr>
        <w:t xml:space="preserve">кационной сети «Интернет» </w:t>
      </w:r>
    </w:p>
    <w:p w:rsidR="00E834D4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834D4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4D4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21E">
        <w:rPr>
          <w:rFonts w:ascii="Times New Roman" w:hAnsi="Times New Roman"/>
          <w:sz w:val="28"/>
          <w:szCs w:val="28"/>
        </w:rPr>
        <w:t xml:space="preserve">. Настоящее </w:t>
      </w:r>
      <w:r w:rsidR="006C63BC">
        <w:rPr>
          <w:rFonts w:ascii="Times New Roman" w:hAnsi="Times New Roman"/>
          <w:sz w:val="28"/>
          <w:szCs w:val="28"/>
        </w:rPr>
        <w:t>постановление</w:t>
      </w:r>
      <w:r w:rsidRPr="008D521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6C63BC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</w:p>
    <w:p w:rsidR="002E4E3B" w:rsidRDefault="002E4E3B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11" w:rsidRDefault="00230911" w:rsidP="0023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30911" w:rsidRPr="00230911" w:rsidRDefault="00230911" w:rsidP="0023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sz w:val="28"/>
          <w:szCs w:val="28"/>
        </w:rPr>
        <w:t xml:space="preserve">Придорожного сельского поселения </w:t>
      </w:r>
    </w:p>
    <w:p w:rsidR="007962C1" w:rsidRDefault="00230911" w:rsidP="00230911">
      <w:pPr>
        <w:tabs>
          <w:tab w:val="left" w:pos="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  <w:r w:rsidRPr="00230911">
        <w:rPr>
          <w:rFonts w:ascii="Times New Roman" w:hAnsi="Times New Roman" w:cs="Times New Roman"/>
          <w:sz w:val="28"/>
          <w:szCs w:val="28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             М.Е. </w:t>
      </w:r>
      <w:proofErr w:type="spellStart"/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>Авакьян</w:t>
      </w:r>
      <w:proofErr w:type="spellEnd"/>
    </w:p>
    <w:sectPr w:rsidR="007962C1" w:rsidSect="0065411D">
      <w:headerReference w:type="default" r:id="rId9"/>
      <w:pgSz w:w="11906" w:h="16838"/>
      <w:pgMar w:top="113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3" w:rsidRDefault="002215E3" w:rsidP="00610ECF">
      <w:pPr>
        <w:spacing w:after="0" w:line="240" w:lineRule="auto"/>
      </w:pPr>
      <w:r>
        <w:separator/>
      </w:r>
    </w:p>
  </w:endnote>
  <w:endnote w:type="continuationSeparator" w:id="0">
    <w:p w:rsidR="002215E3" w:rsidRDefault="002215E3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3" w:rsidRDefault="002215E3" w:rsidP="00610ECF">
      <w:pPr>
        <w:spacing w:after="0" w:line="240" w:lineRule="auto"/>
      </w:pPr>
      <w:r>
        <w:separator/>
      </w:r>
    </w:p>
  </w:footnote>
  <w:footnote w:type="continuationSeparator" w:id="0">
    <w:p w:rsidR="002215E3" w:rsidRDefault="002215E3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3" w:rsidRDefault="002215E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94D88"/>
    <w:rsid w:val="001834F5"/>
    <w:rsid w:val="00194489"/>
    <w:rsid w:val="002215E3"/>
    <w:rsid w:val="00230911"/>
    <w:rsid w:val="002D5360"/>
    <w:rsid w:val="002E4E3B"/>
    <w:rsid w:val="00385140"/>
    <w:rsid w:val="003E7BC1"/>
    <w:rsid w:val="00415ECB"/>
    <w:rsid w:val="00420427"/>
    <w:rsid w:val="004F2881"/>
    <w:rsid w:val="0053537D"/>
    <w:rsid w:val="00610ECF"/>
    <w:rsid w:val="00622F36"/>
    <w:rsid w:val="006267E6"/>
    <w:rsid w:val="00630C8F"/>
    <w:rsid w:val="0065411D"/>
    <w:rsid w:val="0066280F"/>
    <w:rsid w:val="006C63BC"/>
    <w:rsid w:val="006F74B7"/>
    <w:rsid w:val="0070432B"/>
    <w:rsid w:val="007217A6"/>
    <w:rsid w:val="00737DFA"/>
    <w:rsid w:val="007962C1"/>
    <w:rsid w:val="007C02AB"/>
    <w:rsid w:val="007C7B91"/>
    <w:rsid w:val="0091698B"/>
    <w:rsid w:val="009879CF"/>
    <w:rsid w:val="009B7D7F"/>
    <w:rsid w:val="009F44AE"/>
    <w:rsid w:val="00A24BF5"/>
    <w:rsid w:val="00A46FCE"/>
    <w:rsid w:val="00A803DA"/>
    <w:rsid w:val="00B70D05"/>
    <w:rsid w:val="00C00BEC"/>
    <w:rsid w:val="00C10DE9"/>
    <w:rsid w:val="00CA540F"/>
    <w:rsid w:val="00CA6B59"/>
    <w:rsid w:val="00CE3195"/>
    <w:rsid w:val="00DA65F2"/>
    <w:rsid w:val="00E37876"/>
    <w:rsid w:val="00E834D4"/>
    <w:rsid w:val="00EE0277"/>
    <w:rsid w:val="00EE52B7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character" w:customStyle="1" w:styleId="2">
    <w:name w:val="Основной текст (2)_"/>
    <w:rsid w:val="007962C1"/>
    <w:rPr>
      <w:sz w:val="26"/>
      <w:szCs w:val="26"/>
      <w:lang w:bidi="ar-SA"/>
    </w:rPr>
  </w:style>
  <w:style w:type="paragraph" w:customStyle="1" w:styleId="21">
    <w:name w:val="Основной текст (2)1"/>
    <w:basedOn w:val="a"/>
    <w:rsid w:val="007962C1"/>
    <w:pPr>
      <w:widowControl w:val="0"/>
      <w:shd w:val="clear" w:color="auto" w:fill="FFFFFF"/>
      <w:suppressAutoHyphens/>
      <w:spacing w:before="420" w:after="60" w:line="24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User</cp:lastModifiedBy>
  <cp:revision>4</cp:revision>
  <dcterms:created xsi:type="dcterms:W3CDTF">2024-02-12T10:45:00Z</dcterms:created>
  <dcterms:modified xsi:type="dcterms:W3CDTF">2024-02-12T11:02:00Z</dcterms:modified>
</cp:coreProperties>
</file>