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441" w:rsidRDefault="00DC3DA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</w:rPr>
      </w:pPr>
      <w:r>
        <w:rPr>
          <w:noProof/>
        </w:rPr>
        <w:drawing>
          <wp:inline distT="0" distB="0" distL="0" distR="0" wp14:anchorId="74360D3F">
            <wp:extent cx="619125" cy="5429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42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52441" w:rsidRDefault="00BF44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АДМИНИСТРАЦИЯ</w:t>
      </w:r>
    </w:p>
    <w:p w:rsidR="00852441" w:rsidRDefault="00DC3D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caps/>
          <w:sz w:val="32"/>
        </w:rPr>
        <w:t>ПРИДОРОЖ</w:t>
      </w:r>
      <w:r w:rsidR="00BF4460">
        <w:rPr>
          <w:rFonts w:ascii="Times New Roman" w:eastAsia="Times New Roman" w:hAnsi="Times New Roman" w:cs="Times New Roman"/>
          <w:b/>
          <w:caps/>
          <w:sz w:val="32"/>
        </w:rPr>
        <w:t xml:space="preserve">НОГО </w:t>
      </w:r>
      <w:r w:rsidR="00BF4460">
        <w:rPr>
          <w:rFonts w:ascii="Times New Roman" w:eastAsia="Times New Roman" w:hAnsi="Times New Roman" w:cs="Times New Roman"/>
          <w:b/>
          <w:sz w:val="32"/>
        </w:rPr>
        <w:t>СЕЛЬСКОГО ПОСЕЛЕНИЯ</w:t>
      </w:r>
    </w:p>
    <w:p w:rsidR="00852441" w:rsidRDefault="00BF44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КАНЕВСКОГО РАЙОНА  </w:t>
      </w:r>
    </w:p>
    <w:p w:rsidR="00852441" w:rsidRDefault="008524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852441" w:rsidRDefault="00BF446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</w:rPr>
      </w:pPr>
      <w:r>
        <w:rPr>
          <w:rFonts w:ascii="Times New Roman" w:eastAsia="Times New Roman" w:hAnsi="Times New Roman" w:cs="Times New Roman"/>
          <w:b/>
          <w:caps/>
          <w:sz w:val="32"/>
        </w:rPr>
        <w:t>РАСПОРЯЖЕНИЕ</w:t>
      </w:r>
    </w:p>
    <w:p w:rsidR="00852441" w:rsidRDefault="008524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EB6C3B" w:rsidRDefault="001E6B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15 </w:t>
      </w:r>
      <w:r w:rsidR="006523E3">
        <w:rPr>
          <w:rFonts w:ascii="Times New Roman" w:eastAsia="Times New Roman" w:hAnsi="Times New Roman" w:cs="Times New Roman"/>
          <w:sz w:val="28"/>
        </w:rPr>
        <w:t>сентября</w:t>
      </w:r>
      <w:r w:rsidR="00DC3DA0">
        <w:rPr>
          <w:rFonts w:ascii="Times New Roman" w:eastAsia="Times New Roman" w:hAnsi="Times New Roman" w:cs="Times New Roman"/>
          <w:sz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</w:rPr>
        <w:t>3</w:t>
      </w:r>
      <w:r w:rsidR="00DC3DA0">
        <w:rPr>
          <w:rFonts w:ascii="Times New Roman" w:eastAsia="Times New Roman" w:hAnsi="Times New Roman" w:cs="Times New Roman"/>
          <w:sz w:val="28"/>
        </w:rPr>
        <w:t xml:space="preserve"> год</w:t>
      </w:r>
      <w:r w:rsidR="006523E3">
        <w:rPr>
          <w:rFonts w:ascii="Times New Roman" w:eastAsia="Times New Roman" w:hAnsi="Times New Roman" w:cs="Times New Roman"/>
          <w:sz w:val="28"/>
        </w:rPr>
        <w:t>а</w:t>
      </w:r>
      <w:bookmarkStart w:id="0" w:name="_GoBack"/>
      <w:bookmarkEnd w:id="0"/>
      <w:r w:rsidR="00DC3DA0">
        <w:rPr>
          <w:rFonts w:ascii="Times New Roman" w:eastAsia="Times New Roman" w:hAnsi="Times New Roman" w:cs="Times New Roman"/>
          <w:sz w:val="28"/>
        </w:rPr>
        <w:t xml:space="preserve">            </w:t>
      </w:r>
      <w:r w:rsidR="00EB6C3B"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</w:t>
      </w:r>
      <w:r w:rsidR="00DC3DA0">
        <w:rPr>
          <w:rFonts w:ascii="Times New Roman" w:eastAsia="Times New Roman" w:hAnsi="Times New Roman" w:cs="Times New Roman"/>
          <w:sz w:val="28"/>
        </w:rPr>
        <w:t xml:space="preserve">           </w:t>
      </w:r>
      <w:r w:rsidR="00BF4460">
        <w:rPr>
          <w:rFonts w:ascii="Times New Roman" w:eastAsia="Times New Roman" w:hAnsi="Times New Roman" w:cs="Times New Roman"/>
          <w:sz w:val="28"/>
        </w:rPr>
        <w:t>№</w:t>
      </w:r>
      <w:r w:rsidR="00DC3DA0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34.</w:t>
      </w:r>
      <w:r w:rsidR="001817A6">
        <w:rPr>
          <w:rFonts w:ascii="Times New Roman" w:eastAsia="Times New Roman" w:hAnsi="Times New Roman" w:cs="Times New Roman"/>
          <w:sz w:val="28"/>
        </w:rPr>
        <w:t>1</w:t>
      </w:r>
      <w:r w:rsidR="00DC3DA0">
        <w:rPr>
          <w:rFonts w:ascii="Times New Roman" w:eastAsia="Times New Roman" w:hAnsi="Times New Roman" w:cs="Times New Roman"/>
          <w:sz w:val="28"/>
        </w:rPr>
        <w:t>-</w:t>
      </w:r>
      <w:proofErr w:type="gramStart"/>
      <w:r w:rsidR="00BF4460">
        <w:rPr>
          <w:rFonts w:ascii="Times New Roman" w:eastAsia="Times New Roman" w:hAnsi="Times New Roman" w:cs="Times New Roman"/>
          <w:sz w:val="28"/>
        </w:rPr>
        <w:t>р</w:t>
      </w:r>
      <w:proofErr w:type="gramEnd"/>
    </w:p>
    <w:p w:rsidR="00852441" w:rsidRDefault="001E6BAB" w:rsidP="00EB6C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</w:t>
      </w:r>
      <w:r w:rsidR="00DC3DA0">
        <w:rPr>
          <w:rFonts w:ascii="Times New Roman" w:eastAsia="Times New Roman" w:hAnsi="Times New Roman" w:cs="Times New Roman"/>
          <w:sz w:val="28"/>
        </w:rPr>
        <w:t>таница Придорожная</w:t>
      </w:r>
    </w:p>
    <w:p w:rsidR="00852441" w:rsidRDefault="008524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852441" w:rsidRDefault="00BF4460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О наделении полномочиями </w:t>
      </w:r>
      <w:r w:rsidR="001E6BAB">
        <w:rPr>
          <w:rFonts w:ascii="Times New Roman" w:eastAsia="Times New Roman" w:hAnsi="Times New Roman" w:cs="Times New Roman"/>
          <w:b/>
          <w:sz w:val="28"/>
        </w:rPr>
        <w:t>Г.С. Иванцова</w:t>
      </w:r>
    </w:p>
    <w:p w:rsidR="00852441" w:rsidRDefault="00852441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52441" w:rsidRDefault="008524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52441" w:rsidRDefault="00BF4460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соответствии со статьями 9, 18 Федерального закона от 8 августа 2001 года № 129-ФЗ «О государственной регистрации юридических лиц и индивидуальных предпринимателей», статьей 31 Устава </w:t>
      </w:r>
      <w:r w:rsidR="00DC3DA0">
        <w:rPr>
          <w:rFonts w:ascii="Times New Roman" w:eastAsia="Times New Roman" w:hAnsi="Times New Roman" w:cs="Times New Roman"/>
          <w:sz w:val="28"/>
        </w:rPr>
        <w:t>Придорож</w:t>
      </w:r>
      <w:r>
        <w:rPr>
          <w:rFonts w:ascii="Times New Roman" w:eastAsia="Times New Roman" w:hAnsi="Times New Roman" w:cs="Times New Roman"/>
          <w:sz w:val="28"/>
        </w:rPr>
        <w:t>ного сельского поселения Каневского района:</w:t>
      </w:r>
    </w:p>
    <w:p w:rsidR="00852441" w:rsidRDefault="00BF4460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 Наделить директора муниципального казенного учреждения </w:t>
      </w:r>
      <w:r w:rsidR="00DC3DA0">
        <w:rPr>
          <w:rFonts w:ascii="Times New Roman" w:eastAsia="Times New Roman" w:hAnsi="Times New Roman" w:cs="Times New Roman"/>
          <w:sz w:val="28"/>
        </w:rPr>
        <w:t>Придорож</w:t>
      </w:r>
      <w:r>
        <w:rPr>
          <w:rFonts w:ascii="Times New Roman" w:eastAsia="Times New Roman" w:hAnsi="Times New Roman" w:cs="Times New Roman"/>
          <w:sz w:val="28"/>
        </w:rPr>
        <w:t xml:space="preserve">ного сельского поселения Каневского района «Центр обеспечения»  </w:t>
      </w:r>
      <w:proofErr w:type="gramStart"/>
      <w:r w:rsidR="001E6BAB">
        <w:rPr>
          <w:rFonts w:ascii="Times New Roman" w:eastAsia="Times New Roman" w:hAnsi="Times New Roman" w:cs="Times New Roman"/>
          <w:sz w:val="28"/>
        </w:rPr>
        <w:t>Иванцова Григория Сергеевича</w:t>
      </w:r>
      <w:r>
        <w:rPr>
          <w:rFonts w:ascii="Times New Roman" w:eastAsia="Times New Roman" w:hAnsi="Times New Roman" w:cs="Times New Roman"/>
          <w:sz w:val="28"/>
        </w:rPr>
        <w:t xml:space="preserve"> полномочиями выступать в качестве заявителя при предоставлении документов в Межрайонной инспекции Федеральной налоговой службы № </w:t>
      </w:r>
      <w:r w:rsidR="004C414E">
        <w:rPr>
          <w:rFonts w:ascii="Times New Roman" w:eastAsia="Times New Roman" w:hAnsi="Times New Roman" w:cs="Times New Roman"/>
          <w:sz w:val="28"/>
        </w:rPr>
        <w:t>10</w:t>
      </w:r>
      <w:r>
        <w:rPr>
          <w:rFonts w:ascii="Times New Roman" w:eastAsia="Times New Roman" w:hAnsi="Times New Roman" w:cs="Times New Roman"/>
          <w:sz w:val="28"/>
        </w:rPr>
        <w:t xml:space="preserve"> по Краснодарскому краю по государственной регистрации при создании, изменениях, вносимых в государственный реестр юридических лиц, изменениях, касающихся сведений о юридическом лице, но не связанных с внесением изменений в учредительные документы учреждений, учредителем которых является администрация </w:t>
      </w:r>
      <w:r w:rsidR="00DC3DA0">
        <w:rPr>
          <w:rFonts w:ascii="Times New Roman" w:eastAsia="Times New Roman" w:hAnsi="Times New Roman" w:cs="Times New Roman"/>
          <w:sz w:val="28"/>
        </w:rPr>
        <w:t>Придорож</w:t>
      </w:r>
      <w:r>
        <w:rPr>
          <w:rFonts w:ascii="Times New Roman" w:eastAsia="Times New Roman" w:hAnsi="Times New Roman" w:cs="Times New Roman"/>
          <w:sz w:val="28"/>
        </w:rPr>
        <w:t>ного сельского поселения Каневского района.</w:t>
      </w:r>
      <w:proofErr w:type="gramEnd"/>
    </w:p>
    <w:p w:rsidR="00852441" w:rsidRDefault="00BF44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 Общему отделу администрации </w:t>
      </w:r>
      <w:r w:rsidR="00DC3DA0">
        <w:rPr>
          <w:rFonts w:ascii="Times New Roman" w:eastAsia="Times New Roman" w:hAnsi="Times New Roman" w:cs="Times New Roman"/>
          <w:sz w:val="28"/>
        </w:rPr>
        <w:t>Придорож</w:t>
      </w:r>
      <w:r>
        <w:rPr>
          <w:rFonts w:ascii="Times New Roman" w:eastAsia="Times New Roman" w:hAnsi="Times New Roman" w:cs="Times New Roman"/>
          <w:sz w:val="28"/>
        </w:rPr>
        <w:t>ного сельского поселения Каневского района (</w:t>
      </w:r>
      <w:r w:rsidR="00DC3DA0">
        <w:rPr>
          <w:rFonts w:ascii="Times New Roman" w:eastAsia="Times New Roman" w:hAnsi="Times New Roman" w:cs="Times New Roman"/>
          <w:sz w:val="28"/>
        </w:rPr>
        <w:t>Рыбакова</w:t>
      </w:r>
      <w:r>
        <w:rPr>
          <w:rFonts w:ascii="Times New Roman" w:eastAsia="Times New Roman" w:hAnsi="Times New Roman" w:cs="Times New Roman"/>
          <w:sz w:val="28"/>
        </w:rPr>
        <w:t xml:space="preserve">) </w:t>
      </w:r>
      <w:proofErr w:type="gramStart"/>
      <w:r>
        <w:rPr>
          <w:rFonts w:ascii="Times New Roman" w:eastAsia="Times New Roman" w:hAnsi="Times New Roman" w:cs="Times New Roman"/>
          <w:sz w:val="28"/>
        </w:rPr>
        <w:t>разместить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настоящее распоряжение на официальном сайте администрации </w:t>
      </w:r>
      <w:r w:rsidR="00DC3DA0">
        <w:rPr>
          <w:rFonts w:ascii="Times New Roman" w:eastAsia="Times New Roman" w:hAnsi="Times New Roman" w:cs="Times New Roman"/>
          <w:sz w:val="28"/>
        </w:rPr>
        <w:t>Придорож</w:t>
      </w:r>
      <w:r>
        <w:rPr>
          <w:rFonts w:ascii="Times New Roman" w:eastAsia="Times New Roman" w:hAnsi="Times New Roman" w:cs="Times New Roman"/>
          <w:sz w:val="28"/>
        </w:rPr>
        <w:t>ного сельского поселения Каневского района в информационно-телекоммуникационной сети «Интернет».</w:t>
      </w:r>
    </w:p>
    <w:p w:rsidR="00852441" w:rsidRDefault="00BF44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sz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выполнением настоящего распоряжения оставляю за собой.</w:t>
      </w:r>
    </w:p>
    <w:p w:rsidR="00852441" w:rsidRDefault="00BF4460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 Распоряжение вступает в силу со дня его подписания</w:t>
      </w:r>
      <w:r w:rsidR="00EB6C3B">
        <w:rPr>
          <w:rFonts w:ascii="Times New Roman" w:eastAsia="Times New Roman" w:hAnsi="Times New Roman" w:cs="Times New Roman"/>
          <w:sz w:val="28"/>
        </w:rPr>
        <w:t xml:space="preserve"> и распространяется на </w:t>
      </w:r>
      <w:proofErr w:type="gramStart"/>
      <w:r w:rsidR="00EB6C3B">
        <w:rPr>
          <w:rFonts w:ascii="Times New Roman" w:eastAsia="Times New Roman" w:hAnsi="Times New Roman" w:cs="Times New Roman"/>
          <w:sz w:val="28"/>
        </w:rPr>
        <w:t>правоотношения</w:t>
      </w:r>
      <w:proofErr w:type="gramEnd"/>
      <w:r w:rsidR="00EB6C3B">
        <w:rPr>
          <w:rFonts w:ascii="Times New Roman" w:eastAsia="Times New Roman" w:hAnsi="Times New Roman" w:cs="Times New Roman"/>
          <w:sz w:val="28"/>
        </w:rPr>
        <w:t xml:space="preserve"> возникшие с 21 июня 2023 года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852441" w:rsidRDefault="00852441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852441" w:rsidRDefault="00852441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852441" w:rsidRDefault="0085244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C3DA0" w:rsidRDefault="00BF44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Глава </w:t>
      </w:r>
    </w:p>
    <w:p w:rsidR="00DC3DA0" w:rsidRDefault="00DC3D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Придорожного</w:t>
      </w:r>
      <w:r w:rsidR="00BF4460">
        <w:rPr>
          <w:rFonts w:ascii="Times New Roman" w:eastAsia="Times New Roman" w:hAnsi="Times New Roman" w:cs="Times New Roman"/>
          <w:sz w:val="28"/>
        </w:rPr>
        <w:t xml:space="preserve"> сельского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BF4460">
        <w:rPr>
          <w:rFonts w:ascii="Times New Roman" w:eastAsia="Times New Roman" w:hAnsi="Times New Roman" w:cs="Times New Roman"/>
          <w:sz w:val="28"/>
        </w:rPr>
        <w:t xml:space="preserve">поселения </w:t>
      </w:r>
    </w:p>
    <w:p w:rsidR="00852441" w:rsidRDefault="00BF4460" w:rsidP="00DC3D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Каневского района                                       </w:t>
      </w:r>
      <w:r w:rsidR="00DC3DA0">
        <w:rPr>
          <w:rFonts w:ascii="Times New Roman" w:eastAsia="Times New Roman" w:hAnsi="Times New Roman" w:cs="Times New Roman"/>
          <w:sz w:val="28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</w:rPr>
        <w:t xml:space="preserve">              </w:t>
      </w:r>
      <w:r w:rsidR="00DC3DA0">
        <w:rPr>
          <w:rFonts w:ascii="Times New Roman" w:eastAsia="Times New Roman" w:hAnsi="Times New Roman" w:cs="Times New Roman"/>
          <w:sz w:val="28"/>
        </w:rPr>
        <w:t xml:space="preserve">М.Е. </w:t>
      </w:r>
      <w:proofErr w:type="spellStart"/>
      <w:r w:rsidR="00DC3DA0">
        <w:rPr>
          <w:rFonts w:ascii="Times New Roman" w:eastAsia="Times New Roman" w:hAnsi="Times New Roman" w:cs="Times New Roman"/>
          <w:sz w:val="28"/>
        </w:rPr>
        <w:t>Авакьян</w:t>
      </w:r>
      <w:proofErr w:type="spellEnd"/>
    </w:p>
    <w:sectPr w:rsidR="008524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52441"/>
    <w:rsid w:val="001817A6"/>
    <w:rsid w:val="001E6BAB"/>
    <w:rsid w:val="004C414E"/>
    <w:rsid w:val="006523E3"/>
    <w:rsid w:val="00852441"/>
    <w:rsid w:val="00BF4460"/>
    <w:rsid w:val="00C53C93"/>
    <w:rsid w:val="00DC3DA0"/>
    <w:rsid w:val="00EB6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3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3D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2024-01-31T07:14:00Z</cp:lastPrinted>
  <dcterms:created xsi:type="dcterms:W3CDTF">2024-01-31T06:43:00Z</dcterms:created>
  <dcterms:modified xsi:type="dcterms:W3CDTF">2024-01-31T07:14:00Z</dcterms:modified>
</cp:coreProperties>
</file>