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D61" w:rsidRPr="00821D61" w:rsidRDefault="00821D61" w:rsidP="00821D61">
      <w:pPr>
        <w:keepNext/>
        <w:tabs>
          <w:tab w:val="num" w:pos="0"/>
        </w:tabs>
        <w:spacing w:after="0" w:line="240" w:lineRule="auto"/>
        <w:jc w:val="center"/>
        <w:outlineLvl w:val="0"/>
        <w:rPr>
          <w:rFonts w:ascii="Times New Roman" w:eastAsia="Times New Roman" w:hAnsi="Times New Roman" w:cs="Times New Roman"/>
          <w:b/>
          <w:sz w:val="28"/>
          <w:szCs w:val="28"/>
          <w:lang w:eastAsia="zh-CN"/>
        </w:rPr>
      </w:pPr>
      <w:r w:rsidRPr="00821D61">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b/>
          <w:noProof/>
          <w:sz w:val="28"/>
          <w:szCs w:val="28"/>
          <w:lang w:eastAsia="ru-RU"/>
        </w:rPr>
        <w:drawing>
          <wp:inline distT="0" distB="0" distL="0" distR="0">
            <wp:extent cx="532599" cy="51683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36823" t="12761" r="35217" b="42934"/>
                    <a:stretch>
                      <a:fillRect/>
                    </a:stretch>
                  </pic:blipFill>
                  <pic:spPr bwMode="auto">
                    <a:xfrm>
                      <a:off x="0" y="0"/>
                      <a:ext cx="532825" cy="517054"/>
                    </a:xfrm>
                    <a:prstGeom prst="rect">
                      <a:avLst/>
                    </a:prstGeom>
                    <a:solidFill>
                      <a:srgbClr val="FFFFFF"/>
                    </a:solidFill>
                    <a:ln>
                      <a:noFill/>
                    </a:ln>
                  </pic:spPr>
                </pic:pic>
              </a:graphicData>
            </a:graphic>
          </wp:inline>
        </w:drawing>
      </w:r>
    </w:p>
    <w:p w:rsidR="00821D61" w:rsidRPr="00821D61" w:rsidRDefault="00821D61" w:rsidP="00821D61">
      <w:pPr>
        <w:keepNext/>
        <w:tabs>
          <w:tab w:val="num" w:pos="0"/>
        </w:tabs>
        <w:spacing w:after="0" w:line="240" w:lineRule="auto"/>
        <w:jc w:val="center"/>
        <w:outlineLvl w:val="0"/>
        <w:rPr>
          <w:rFonts w:ascii="Times New Roman" w:eastAsia="Times New Roman" w:hAnsi="Times New Roman" w:cs="Times New Roman"/>
          <w:b/>
          <w:sz w:val="28"/>
          <w:szCs w:val="20"/>
          <w:lang w:eastAsia="zh-CN"/>
        </w:rPr>
      </w:pPr>
      <w:r w:rsidRPr="00821D61">
        <w:rPr>
          <w:rFonts w:ascii="Times New Roman" w:eastAsia="Times New Roman" w:hAnsi="Times New Roman" w:cs="Times New Roman"/>
          <w:b/>
          <w:sz w:val="28"/>
          <w:szCs w:val="28"/>
          <w:lang w:eastAsia="zh-CN"/>
        </w:rPr>
        <w:t>СОВЕТ  ПРИДОРОЖНОГО СЕЛЬСКОГО ПОСЕЛЕНИЯ</w:t>
      </w:r>
    </w:p>
    <w:p w:rsidR="00821D61" w:rsidRPr="00821D61" w:rsidRDefault="00821D61" w:rsidP="00821D61">
      <w:pPr>
        <w:spacing w:after="0" w:line="240" w:lineRule="auto"/>
        <w:jc w:val="center"/>
        <w:rPr>
          <w:rFonts w:ascii="Times New Roman" w:eastAsia="Times New Roman" w:hAnsi="Times New Roman" w:cs="Times New Roman"/>
          <w:b/>
          <w:bCs/>
          <w:sz w:val="28"/>
          <w:szCs w:val="28"/>
          <w:lang w:eastAsia="zh-CN"/>
        </w:rPr>
      </w:pPr>
      <w:r w:rsidRPr="00821D61">
        <w:rPr>
          <w:rFonts w:ascii="Times New Roman" w:eastAsia="Times New Roman" w:hAnsi="Times New Roman" w:cs="Times New Roman"/>
          <w:b/>
          <w:bCs/>
          <w:sz w:val="28"/>
          <w:szCs w:val="28"/>
          <w:lang w:eastAsia="zh-CN"/>
        </w:rPr>
        <w:t>КАНЕВСКОГО  РАЙОНА</w:t>
      </w:r>
    </w:p>
    <w:p w:rsidR="00821D61" w:rsidRPr="00821D61" w:rsidRDefault="00821D61" w:rsidP="00821D61">
      <w:pPr>
        <w:spacing w:after="0" w:line="240" w:lineRule="auto"/>
        <w:jc w:val="center"/>
        <w:rPr>
          <w:rFonts w:ascii="Times New Roman" w:eastAsia="Times New Roman" w:hAnsi="Times New Roman" w:cs="Times New Roman"/>
          <w:sz w:val="20"/>
          <w:szCs w:val="20"/>
          <w:lang w:eastAsia="zh-CN"/>
        </w:rPr>
      </w:pPr>
    </w:p>
    <w:p w:rsidR="00821D61" w:rsidRPr="00821D61" w:rsidRDefault="00821D61" w:rsidP="00ED1826">
      <w:pPr>
        <w:keepNext/>
        <w:tabs>
          <w:tab w:val="num" w:pos="0"/>
        </w:tabs>
        <w:spacing w:after="0" w:line="240" w:lineRule="auto"/>
        <w:jc w:val="center"/>
        <w:outlineLvl w:val="0"/>
        <w:rPr>
          <w:rFonts w:ascii="Times New Roman" w:eastAsia="Times New Roman" w:hAnsi="Times New Roman" w:cs="Times New Roman"/>
          <w:b/>
          <w:sz w:val="28"/>
          <w:szCs w:val="20"/>
          <w:lang w:eastAsia="zh-CN"/>
        </w:rPr>
      </w:pPr>
      <w:r w:rsidRPr="00821D61">
        <w:rPr>
          <w:rFonts w:ascii="Times New Roman" w:eastAsia="Times New Roman" w:hAnsi="Times New Roman" w:cs="Times New Roman"/>
          <w:b/>
          <w:sz w:val="28"/>
          <w:szCs w:val="28"/>
          <w:lang w:eastAsia="zh-CN"/>
        </w:rPr>
        <w:t>РЕШЕНИЕ</w:t>
      </w:r>
    </w:p>
    <w:p w:rsidR="00821D61" w:rsidRPr="00821D61" w:rsidRDefault="00821D61" w:rsidP="00821D61">
      <w:pPr>
        <w:spacing w:after="0" w:line="240" w:lineRule="auto"/>
        <w:jc w:val="center"/>
        <w:rPr>
          <w:rFonts w:ascii="Times New Roman" w:eastAsia="Times New Roman" w:hAnsi="Times New Roman" w:cs="Times New Roman"/>
          <w:b/>
          <w:sz w:val="20"/>
          <w:szCs w:val="28"/>
          <w:lang w:eastAsia="zh-CN"/>
        </w:rPr>
      </w:pPr>
    </w:p>
    <w:p w:rsidR="00821D61" w:rsidRPr="00ED1826" w:rsidRDefault="00ED1826" w:rsidP="00ED1826">
      <w:pPr>
        <w:keepNext/>
        <w:tabs>
          <w:tab w:val="num" w:pos="0"/>
        </w:tabs>
        <w:spacing w:after="0" w:line="240" w:lineRule="auto"/>
        <w:jc w:val="center"/>
        <w:outlineLvl w:val="0"/>
        <w:rPr>
          <w:rFonts w:ascii="Times New Roman" w:eastAsia="Times New Roman" w:hAnsi="Times New Roman" w:cs="Times New Roman"/>
          <w:b/>
          <w:sz w:val="28"/>
          <w:szCs w:val="20"/>
          <w:lang w:eastAsia="zh-CN"/>
        </w:rPr>
      </w:pPr>
      <w:r>
        <w:rPr>
          <w:rFonts w:ascii="Times New Roman" w:eastAsia="Times New Roman" w:hAnsi="Times New Roman" w:cs="Times New Roman"/>
          <w:sz w:val="28"/>
          <w:szCs w:val="28"/>
          <w:lang w:eastAsia="zh-CN"/>
        </w:rPr>
        <w:t>21 января 2022 год</w:t>
      </w:r>
      <w:r>
        <w:rPr>
          <w:rFonts w:ascii="Times New Roman" w:eastAsia="Times New Roman" w:hAnsi="Times New Roman" w:cs="Times New Roman"/>
          <w:caps/>
          <w:sz w:val="28"/>
          <w:szCs w:val="28"/>
          <w:lang w:eastAsia="zh-CN"/>
        </w:rPr>
        <w:t xml:space="preserve">                         </w:t>
      </w:r>
      <w:r w:rsidR="00821D61" w:rsidRPr="00821D61">
        <w:rPr>
          <w:rFonts w:ascii="Times New Roman" w:eastAsia="Times New Roman" w:hAnsi="Times New Roman" w:cs="Times New Roman"/>
          <w:caps/>
          <w:sz w:val="28"/>
          <w:szCs w:val="28"/>
          <w:lang w:eastAsia="zh-CN"/>
        </w:rPr>
        <w:t xml:space="preserve">   </w:t>
      </w:r>
      <w:r w:rsidR="00821D61" w:rsidRPr="00821D61">
        <w:rPr>
          <w:rFonts w:ascii="Times New Roman" w:eastAsia="Times New Roman" w:hAnsi="Times New Roman" w:cs="Times New Roman"/>
          <w:caps/>
          <w:sz w:val="28"/>
          <w:szCs w:val="28"/>
          <w:lang w:eastAsia="zh-CN"/>
        </w:rPr>
        <w:tab/>
        <w:t xml:space="preserve">№ </w:t>
      </w:r>
      <w:r>
        <w:rPr>
          <w:rFonts w:ascii="Times New Roman" w:eastAsia="Times New Roman" w:hAnsi="Times New Roman" w:cs="Times New Roman"/>
          <w:caps/>
          <w:sz w:val="28"/>
          <w:szCs w:val="28"/>
          <w:lang w:eastAsia="zh-CN"/>
        </w:rPr>
        <w:t xml:space="preserve">122                           </w:t>
      </w:r>
      <w:r>
        <w:rPr>
          <w:rFonts w:ascii="Times New Roman" w:eastAsia="Times New Roman" w:hAnsi="Times New Roman" w:cs="Times New Roman"/>
          <w:bCs/>
          <w:sz w:val="28"/>
          <w:szCs w:val="28"/>
          <w:lang w:eastAsia="zh-CN"/>
        </w:rPr>
        <w:t>ст.</w:t>
      </w:r>
      <w:r w:rsidR="00821D61" w:rsidRPr="00821D61">
        <w:rPr>
          <w:rFonts w:ascii="Times New Roman" w:eastAsia="Times New Roman" w:hAnsi="Times New Roman" w:cs="Times New Roman"/>
          <w:bCs/>
          <w:sz w:val="28"/>
          <w:szCs w:val="28"/>
          <w:lang w:eastAsia="zh-CN"/>
        </w:rPr>
        <w:t xml:space="preserve"> </w:t>
      </w:r>
      <w:proofErr w:type="gramStart"/>
      <w:r w:rsidR="00821D61" w:rsidRPr="00821D61">
        <w:rPr>
          <w:rFonts w:ascii="Times New Roman" w:eastAsia="Times New Roman" w:hAnsi="Times New Roman" w:cs="Times New Roman"/>
          <w:bCs/>
          <w:sz w:val="28"/>
          <w:szCs w:val="28"/>
          <w:lang w:eastAsia="zh-CN"/>
        </w:rPr>
        <w:t>Придорожная</w:t>
      </w:r>
      <w:proofErr w:type="gramEnd"/>
    </w:p>
    <w:p w:rsidR="00B519C6" w:rsidRPr="00B519C6" w:rsidRDefault="00B519C6" w:rsidP="00B519C6">
      <w:pPr>
        <w:spacing w:after="0" w:line="240" w:lineRule="auto"/>
        <w:jc w:val="center"/>
        <w:rPr>
          <w:rFonts w:ascii="Times New Roman" w:eastAsia="Times New Roman" w:hAnsi="Times New Roman" w:cs="Times New Roman"/>
          <w:sz w:val="28"/>
          <w:szCs w:val="28"/>
          <w:lang w:eastAsia="ar-SA"/>
        </w:rPr>
      </w:pPr>
    </w:p>
    <w:p w:rsidR="00B519C6" w:rsidRPr="00B519C6" w:rsidRDefault="00B519C6" w:rsidP="00B519C6">
      <w:pPr>
        <w:spacing w:after="0" w:line="240" w:lineRule="auto"/>
        <w:jc w:val="center"/>
        <w:rPr>
          <w:rFonts w:ascii="Times New Roman" w:eastAsia="Times New Roman" w:hAnsi="Times New Roman" w:cs="Times New Roman"/>
          <w:sz w:val="28"/>
          <w:szCs w:val="28"/>
          <w:lang w:eastAsia="ar-SA"/>
        </w:rPr>
      </w:pPr>
    </w:p>
    <w:p w:rsidR="00B519C6" w:rsidRPr="00B519C6" w:rsidRDefault="00B519C6" w:rsidP="00B519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napToGrid w:val="0"/>
          <w:sz w:val="28"/>
          <w:szCs w:val="28"/>
          <w:lang w:eastAsia="ru-RU"/>
        </w:rPr>
      </w:pPr>
      <w:r w:rsidRPr="00B519C6">
        <w:rPr>
          <w:rFonts w:ascii="Times New Roman" w:eastAsia="Times New Roman" w:hAnsi="Times New Roman" w:cs="Times New Roman"/>
          <w:b/>
          <w:bCs/>
          <w:snapToGrid w:val="0"/>
          <w:sz w:val="28"/>
          <w:szCs w:val="28"/>
          <w:lang w:eastAsia="ru-RU"/>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w:t>
      </w:r>
      <w:r w:rsidR="00821D61">
        <w:rPr>
          <w:rFonts w:ascii="Times New Roman" w:eastAsia="Times New Roman" w:hAnsi="Times New Roman" w:cs="Times New Roman"/>
          <w:b/>
          <w:bCs/>
          <w:snapToGrid w:val="0"/>
          <w:sz w:val="28"/>
          <w:szCs w:val="28"/>
          <w:lang w:eastAsia="ru-RU"/>
        </w:rPr>
        <w:t>Придорожного сельского поселения Каневского</w:t>
      </w:r>
      <w:r w:rsidRPr="00B519C6">
        <w:rPr>
          <w:rFonts w:ascii="Times New Roman" w:eastAsia="Times New Roman" w:hAnsi="Times New Roman" w:cs="Times New Roman"/>
          <w:b/>
          <w:bCs/>
          <w:snapToGrid w:val="0"/>
          <w:sz w:val="28"/>
          <w:szCs w:val="28"/>
          <w:lang w:eastAsia="ru-RU"/>
        </w:rPr>
        <w:t xml:space="preserve"> район</w:t>
      </w:r>
      <w:r w:rsidR="00821D61">
        <w:rPr>
          <w:rFonts w:ascii="Times New Roman" w:eastAsia="Times New Roman" w:hAnsi="Times New Roman" w:cs="Times New Roman"/>
          <w:b/>
          <w:bCs/>
          <w:snapToGrid w:val="0"/>
          <w:sz w:val="28"/>
          <w:szCs w:val="28"/>
          <w:lang w:eastAsia="ru-RU"/>
        </w:rPr>
        <w:t>а</w:t>
      </w:r>
    </w:p>
    <w:p w:rsidR="00B519C6" w:rsidRPr="00B519C6" w:rsidRDefault="00B519C6" w:rsidP="00B519C6">
      <w:pPr>
        <w:widowControl w:val="0"/>
        <w:autoSpaceDE w:val="0"/>
        <w:autoSpaceDN w:val="0"/>
        <w:adjustRightInd w:val="0"/>
        <w:spacing w:after="0" w:line="240" w:lineRule="auto"/>
        <w:ind w:firstLine="720"/>
        <w:jc w:val="both"/>
        <w:rPr>
          <w:rFonts w:ascii="Arial" w:eastAsia="Times New Roman" w:hAnsi="Arial" w:cs="Times New Roman"/>
          <w:sz w:val="24"/>
          <w:szCs w:val="24"/>
          <w:lang w:eastAsia="ru-RU"/>
        </w:rPr>
      </w:pPr>
    </w:p>
    <w:p w:rsidR="00B519C6" w:rsidRPr="00B519C6" w:rsidRDefault="00B519C6" w:rsidP="00B519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19C6">
        <w:rPr>
          <w:rFonts w:ascii="Times New Roman" w:eastAsia="Times New Roman" w:hAnsi="Times New Roman" w:cs="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248 - ФЗ «О государственном контроле (надзоре) и муниципальном контроле в Российской Федерации», Совет </w:t>
      </w:r>
      <w:r w:rsidR="00821D61">
        <w:rPr>
          <w:rFonts w:ascii="Times New Roman" w:eastAsia="Times New Roman" w:hAnsi="Times New Roman" w:cs="Times New Roman"/>
          <w:sz w:val="28"/>
          <w:szCs w:val="28"/>
          <w:lang w:eastAsia="ru-RU"/>
        </w:rPr>
        <w:t>Придорожного сельского поселения</w:t>
      </w:r>
      <w:r w:rsidR="007559DD">
        <w:rPr>
          <w:rFonts w:ascii="Times New Roman" w:eastAsia="Times New Roman" w:hAnsi="Times New Roman" w:cs="Times New Roman"/>
          <w:sz w:val="28"/>
          <w:szCs w:val="28"/>
          <w:lang w:eastAsia="ru-RU"/>
        </w:rPr>
        <w:t xml:space="preserve"> Каневского</w:t>
      </w:r>
      <w:r w:rsidRPr="00B519C6">
        <w:rPr>
          <w:rFonts w:ascii="Times New Roman" w:eastAsia="Times New Roman" w:hAnsi="Times New Roman" w:cs="Times New Roman"/>
          <w:sz w:val="28"/>
          <w:szCs w:val="28"/>
          <w:lang w:eastAsia="ru-RU"/>
        </w:rPr>
        <w:t xml:space="preserve"> район</w:t>
      </w:r>
      <w:r w:rsidR="007559DD">
        <w:rPr>
          <w:rFonts w:ascii="Times New Roman" w:eastAsia="Times New Roman" w:hAnsi="Times New Roman" w:cs="Times New Roman"/>
          <w:sz w:val="28"/>
          <w:szCs w:val="28"/>
          <w:lang w:eastAsia="ru-RU"/>
        </w:rPr>
        <w:t xml:space="preserve">а      </w:t>
      </w:r>
      <w:r w:rsidRPr="00B519C6">
        <w:rPr>
          <w:rFonts w:ascii="Times New Roman" w:eastAsia="Times New Roman" w:hAnsi="Times New Roman" w:cs="Times New Roman"/>
          <w:sz w:val="28"/>
          <w:szCs w:val="28"/>
          <w:lang w:eastAsia="ru-RU"/>
        </w:rPr>
        <w:t xml:space="preserve"> </w:t>
      </w:r>
      <w:proofErr w:type="gramStart"/>
      <w:r w:rsidRPr="00B519C6">
        <w:rPr>
          <w:rFonts w:ascii="Times New Roman" w:eastAsia="Times New Roman" w:hAnsi="Times New Roman" w:cs="Times New Roman"/>
          <w:sz w:val="28"/>
          <w:szCs w:val="28"/>
          <w:lang w:eastAsia="ru-RU"/>
        </w:rPr>
        <w:t>р</w:t>
      </w:r>
      <w:proofErr w:type="gramEnd"/>
      <w:r w:rsidRPr="00B519C6">
        <w:rPr>
          <w:rFonts w:ascii="Times New Roman" w:eastAsia="Times New Roman" w:hAnsi="Times New Roman" w:cs="Times New Roman"/>
          <w:sz w:val="28"/>
          <w:szCs w:val="28"/>
          <w:lang w:eastAsia="ru-RU"/>
        </w:rPr>
        <w:t xml:space="preserve"> е ш и л:</w:t>
      </w:r>
    </w:p>
    <w:p w:rsidR="00B519C6" w:rsidRPr="00B519C6" w:rsidRDefault="00B519C6" w:rsidP="00B519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sub_110"/>
      <w:r w:rsidRPr="00B519C6">
        <w:rPr>
          <w:rFonts w:ascii="Times New Roman" w:eastAsia="Times New Roman" w:hAnsi="Times New Roman" w:cs="Times New Roman"/>
          <w:sz w:val="28"/>
          <w:szCs w:val="28"/>
          <w:lang w:eastAsia="ru-RU"/>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w:t>
      </w:r>
      <w:r w:rsidR="00821D61">
        <w:rPr>
          <w:rFonts w:ascii="Times New Roman" w:eastAsia="Times New Roman" w:hAnsi="Times New Roman" w:cs="Times New Roman"/>
          <w:sz w:val="28"/>
          <w:szCs w:val="28"/>
          <w:lang w:eastAsia="ru-RU"/>
        </w:rPr>
        <w:t>Придорожного сельского поселения</w:t>
      </w:r>
      <w:r w:rsidR="007559DD">
        <w:rPr>
          <w:rFonts w:ascii="Times New Roman" w:eastAsia="Times New Roman" w:hAnsi="Times New Roman" w:cs="Times New Roman"/>
          <w:sz w:val="28"/>
          <w:szCs w:val="28"/>
          <w:lang w:eastAsia="ru-RU"/>
        </w:rPr>
        <w:t xml:space="preserve"> Каневского</w:t>
      </w:r>
      <w:r w:rsidRPr="00B519C6">
        <w:rPr>
          <w:rFonts w:ascii="Times New Roman" w:eastAsia="Times New Roman" w:hAnsi="Times New Roman" w:cs="Times New Roman"/>
          <w:sz w:val="28"/>
          <w:szCs w:val="28"/>
          <w:lang w:eastAsia="ru-RU"/>
        </w:rPr>
        <w:t xml:space="preserve"> район</w:t>
      </w:r>
      <w:r w:rsidR="007559DD">
        <w:rPr>
          <w:rFonts w:ascii="Times New Roman" w:eastAsia="Times New Roman" w:hAnsi="Times New Roman" w:cs="Times New Roman"/>
          <w:sz w:val="28"/>
          <w:szCs w:val="28"/>
          <w:lang w:eastAsia="ru-RU"/>
        </w:rPr>
        <w:t>а</w:t>
      </w:r>
      <w:r w:rsidR="009C0FCE">
        <w:rPr>
          <w:rFonts w:ascii="Times New Roman" w:eastAsia="Times New Roman" w:hAnsi="Times New Roman" w:cs="Times New Roman"/>
          <w:sz w:val="28"/>
          <w:szCs w:val="28"/>
          <w:lang w:eastAsia="ru-RU"/>
        </w:rPr>
        <w:t xml:space="preserve"> (Приложение №1)</w:t>
      </w:r>
      <w:r w:rsidRPr="00B519C6">
        <w:rPr>
          <w:rFonts w:ascii="Times New Roman" w:eastAsia="Times New Roman" w:hAnsi="Times New Roman" w:cs="Times New Roman"/>
          <w:sz w:val="28"/>
          <w:szCs w:val="28"/>
          <w:lang w:eastAsia="ru-RU"/>
        </w:rPr>
        <w:t>.</w:t>
      </w:r>
    </w:p>
    <w:p w:rsidR="007559DD" w:rsidRDefault="00B519C6" w:rsidP="00B519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30"/>
      <w:bookmarkEnd w:id="0"/>
      <w:r w:rsidRPr="00B519C6">
        <w:rPr>
          <w:rFonts w:ascii="Times New Roman" w:eastAsia="Times New Roman" w:hAnsi="Times New Roman" w:cs="Times New Roman"/>
          <w:sz w:val="28"/>
          <w:szCs w:val="28"/>
          <w:lang w:eastAsia="ru-RU"/>
        </w:rPr>
        <w:t xml:space="preserve">2. </w:t>
      </w:r>
      <w:r w:rsidR="007559DD">
        <w:rPr>
          <w:rFonts w:ascii="Times New Roman" w:eastAsia="Times New Roman" w:hAnsi="Times New Roman" w:cs="Times New Roman"/>
          <w:sz w:val="28"/>
          <w:szCs w:val="28"/>
          <w:lang w:eastAsia="ru-RU"/>
        </w:rPr>
        <w:t>Общему о</w:t>
      </w:r>
      <w:r w:rsidR="007559DD" w:rsidRPr="007559DD">
        <w:rPr>
          <w:rFonts w:ascii="Times New Roman" w:eastAsia="Times New Roman" w:hAnsi="Times New Roman" w:cs="Times New Roman"/>
          <w:sz w:val="28"/>
          <w:szCs w:val="28"/>
          <w:lang w:eastAsia="ru-RU"/>
        </w:rPr>
        <w:t xml:space="preserve">тделу </w:t>
      </w:r>
      <w:proofErr w:type="gramStart"/>
      <w:r w:rsidR="007559DD">
        <w:rPr>
          <w:rFonts w:ascii="Times New Roman" w:eastAsia="Times New Roman" w:hAnsi="Times New Roman" w:cs="Times New Roman"/>
          <w:sz w:val="28"/>
          <w:szCs w:val="28"/>
          <w:lang w:eastAsia="ru-RU"/>
        </w:rPr>
        <w:t>р</w:t>
      </w:r>
      <w:r w:rsidR="007559DD" w:rsidRPr="007559DD">
        <w:rPr>
          <w:rFonts w:ascii="Times New Roman" w:eastAsia="Times New Roman" w:hAnsi="Times New Roman" w:cs="Times New Roman"/>
          <w:sz w:val="28"/>
          <w:szCs w:val="28"/>
          <w:lang w:eastAsia="ru-RU"/>
        </w:rPr>
        <w:t>азместить</w:t>
      </w:r>
      <w:proofErr w:type="gramEnd"/>
      <w:r w:rsidR="007559DD" w:rsidRPr="007559DD">
        <w:rPr>
          <w:rFonts w:ascii="Times New Roman" w:eastAsia="Times New Roman" w:hAnsi="Times New Roman" w:cs="Times New Roman"/>
          <w:sz w:val="28"/>
          <w:szCs w:val="28"/>
          <w:lang w:eastAsia="ru-RU"/>
        </w:rPr>
        <w:t xml:space="preserve"> настоящее решение на официальном сайте Придорожного сельского поселения Каневского района в информационно-телекоммуникационной сети «Интернет»</w:t>
      </w:r>
      <w:r w:rsidR="007559DD">
        <w:rPr>
          <w:rFonts w:ascii="Times New Roman" w:eastAsia="Times New Roman" w:hAnsi="Times New Roman" w:cs="Times New Roman"/>
          <w:sz w:val="28"/>
          <w:szCs w:val="28"/>
          <w:lang w:eastAsia="ru-RU"/>
        </w:rPr>
        <w:t>.</w:t>
      </w:r>
      <w:r w:rsidR="007559DD" w:rsidRPr="007559DD">
        <w:rPr>
          <w:rFonts w:ascii="Times New Roman" w:eastAsia="Times New Roman" w:hAnsi="Times New Roman" w:cs="Times New Roman"/>
          <w:sz w:val="28"/>
          <w:szCs w:val="28"/>
          <w:lang w:eastAsia="ru-RU"/>
        </w:rPr>
        <w:t xml:space="preserve"> </w:t>
      </w:r>
    </w:p>
    <w:p w:rsidR="00B519C6" w:rsidRPr="00B519C6" w:rsidRDefault="00B519C6" w:rsidP="00B519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19C6">
        <w:rPr>
          <w:rFonts w:ascii="Times New Roman" w:eastAsia="Times New Roman" w:hAnsi="Times New Roman" w:cs="Times New Roman"/>
          <w:sz w:val="28"/>
          <w:szCs w:val="28"/>
          <w:lang w:eastAsia="ru-RU"/>
        </w:rPr>
        <w:t xml:space="preserve">3. </w:t>
      </w:r>
      <w:bookmarkStart w:id="2" w:name="sub_40"/>
      <w:bookmarkEnd w:id="1"/>
      <w:proofErr w:type="gramStart"/>
      <w:r w:rsidRPr="00B519C6">
        <w:rPr>
          <w:rFonts w:ascii="Times New Roman" w:eastAsia="Times New Roman" w:hAnsi="Times New Roman" w:cs="Times New Roman"/>
          <w:sz w:val="28"/>
          <w:szCs w:val="28"/>
          <w:lang w:eastAsia="ru-RU"/>
        </w:rPr>
        <w:t>Контроль за</w:t>
      </w:r>
      <w:proofErr w:type="gramEnd"/>
      <w:r w:rsidRPr="00B519C6">
        <w:rPr>
          <w:rFonts w:ascii="Times New Roman" w:eastAsia="Times New Roman" w:hAnsi="Times New Roman" w:cs="Times New Roman"/>
          <w:sz w:val="28"/>
          <w:szCs w:val="28"/>
          <w:lang w:eastAsia="ru-RU"/>
        </w:rPr>
        <w:t xml:space="preserve"> выполнением данного решения возложить на </w:t>
      </w:r>
      <w:r w:rsidR="007559DD" w:rsidRPr="007559DD">
        <w:rPr>
          <w:rFonts w:ascii="Times New Roman" w:eastAsia="Times New Roman" w:hAnsi="Times New Roman" w:cs="Times New Roman"/>
          <w:sz w:val="28"/>
          <w:szCs w:val="28"/>
          <w:lang w:eastAsia="ru-RU"/>
        </w:rPr>
        <w:t>постоянную комиссию Совета Придорожного сельского поселения Каневского района по вопросам благоустройства, ЖКХ, архитектуры и градостроительства</w:t>
      </w:r>
      <w:r w:rsidRPr="00B519C6">
        <w:rPr>
          <w:rFonts w:ascii="Times New Roman" w:eastAsia="Times New Roman" w:hAnsi="Times New Roman" w:cs="Times New Roman"/>
          <w:sz w:val="28"/>
          <w:szCs w:val="28"/>
          <w:lang w:eastAsia="ru-RU"/>
        </w:rPr>
        <w:t>.</w:t>
      </w:r>
    </w:p>
    <w:p w:rsidR="00B519C6" w:rsidRPr="00B519C6" w:rsidRDefault="00B519C6" w:rsidP="00B519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19C6">
        <w:rPr>
          <w:rFonts w:ascii="Times New Roman" w:eastAsia="Times New Roman" w:hAnsi="Times New Roman" w:cs="Times New Roman"/>
          <w:sz w:val="28"/>
          <w:szCs w:val="28"/>
          <w:lang w:eastAsia="ru-RU"/>
        </w:rPr>
        <w:t xml:space="preserve"> 4. Решение вступает в силу со дня его официального обнародования</w:t>
      </w:r>
      <w:r w:rsidR="00C10BEB">
        <w:rPr>
          <w:rFonts w:ascii="Times New Roman" w:eastAsia="Times New Roman" w:hAnsi="Times New Roman" w:cs="Times New Roman"/>
          <w:sz w:val="28"/>
          <w:szCs w:val="28"/>
          <w:lang w:eastAsia="ru-RU"/>
        </w:rPr>
        <w:t xml:space="preserve">, но не ранее </w:t>
      </w:r>
      <w:r w:rsidRPr="00B519C6">
        <w:rPr>
          <w:rFonts w:ascii="Times New Roman" w:eastAsia="Times New Roman" w:hAnsi="Times New Roman" w:cs="Times New Roman"/>
          <w:sz w:val="28"/>
          <w:szCs w:val="28"/>
          <w:lang w:eastAsia="ru-RU"/>
        </w:rPr>
        <w:t xml:space="preserve">1 января 2022 года, за исключением раздела </w:t>
      </w:r>
      <w:r w:rsidRPr="00B519C6">
        <w:rPr>
          <w:rFonts w:ascii="Times New Roman" w:eastAsia="Times New Roman" w:hAnsi="Times New Roman" w:cs="Times New Roman"/>
          <w:sz w:val="28"/>
          <w:szCs w:val="28"/>
          <w:lang w:val="en-US" w:eastAsia="ru-RU"/>
        </w:rPr>
        <w:t>VII</w:t>
      </w:r>
      <w:r w:rsidR="00C10BEB">
        <w:rPr>
          <w:rFonts w:ascii="Times New Roman" w:eastAsia="Times New Roman" w:hAnsi="Times New Roman" w:cs="Times New Roman"/>
          <w:sz w:val="28"/>
          <w:szCs w:val="28"/>
          <w:lang w:eastAsia="ru-RU"/>
        </w:rPr>
        <w:t xml:space="preserve">, который вступает в силу с </w:t>
      </w:r>
      <w:r w:rsidRPr="00B519C6">
        <w:rPr>
          <w:rFonts w:ascii="Times New Roman" w:eastAsia="Times New Roman" w:hAnsi="Times New Roman" w:cs="Times New Roman"/>
          <w:sz w:val="28"/>
          <w:szCs w:val="28"/>
          <w:lang w:eastAsia="ru-RU"/>
        </w:rPr>
        <w:t>1 марта 2022 года.</w:t>
      </w:r>
    </w:p>
    <w:bookmarkEnd w:id="2"/>
    <w:p w:rsidR="00B519C6" w:rsidRPr="00B519C6" w:rsidRDefault="00B519C6" w:rsidP="00B519C6">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519C6" w:rsidRPr="00B519C6" w:rsidRDefault="00B519C6" w:rsidP="00B519C6">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519C6" w:rsidRPr="00B519C6" w:rsidRDefault="00B519C6" w:rsidP="00B519C6">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0D30FD" w:rsidRPr="000D30FD" w:rsidRDefault="000D30FD" w:rsidP="000D30FD">
      <w:pPr>
        <w:widowControl w:val="0"/>
        <w:tabs>
          <w:tab w:val="right" w:pos="9638"/>
        </w:tabs>
        <w:autoSpaceDE w:val="0"/>
        <w:autoSpaceDN w:val="0"/>
        <w:adjustRightInd w:val="0"/>
        <w:spacing w:after="0" w:line="240" w:lineRule="auto"/>
        <w:rPr>
          <w:rFonts w:ascii="Times New Roman" w:eastAsia="Times New Roman" w:hAnsi="Times New Roman" w:cs="Times New Roman"/>
          <w:sz w:val="28"/>
          <w:szCs w:val="28"/>
          <w:lang w:eastAsia="ru-RU"/>
        </w:rPr>
      </w:pPr>
      <w:r w:rsidRPr="000D30FD">
        <w:rPr>
          <w:rFonts w:ascii="Times New Roman" w:eastAsia="Times New Roman" w:hAnsi="Times New Roman" w:cs="Times New Roman"/>
          <w:sz w:val="28"/>
          <w:szCs w:val="28"/>
          <w:lang w:eastAsia="ru-RU"/>
        </w:rPr>
        <w:t xml:space="preserve">Председатель Совета Придорожного сельского </w:t>
      </w:r>
    </w:p>
    <w:p w:rsidR="000D30FD" w:rsidRPr="000D30FD" w:rsidRDefault="000D30FD" w:rsidP="000D30FD">
      <w:pPr>
        <w:widowControl w:val="0"/>
        <w:tabs>
          <w:tab w:val="right" w:pos="9638"/>
        </w:tabs>
        <w:autoSpaceDE w:val="0"/>
        <w:autoSpaceDN w:val="0"/>
        <w:adjustRightInd w:val="0"/>
        <w:spacing w:after="0" w:line="240" w:lineRule="auto"/>
        <w:rPr>
          <w:rFonts w:ascii="Times New Roman" w:eastAsia="Times New Roman" w:hAnsi="Times New Roman" w:cs="Times New Roman"/>
          <w:sz w:val="28"/>
          <w:szCs w:val="28"/>
          <w:lang w:eastAsia="ru-RU"/>
        </w:rPr>
      </w:pPr>
      <w:r w:rsidRPr="000D30FD">
        <w:rPr>
          <w:rFonts w:ascii="Times New Roman" w:eastAsia="Times New Roman" w:hAnsi="Times New Roman" w:cs="Times New Roman"/>
          <w:sz w:val="28"/>
          <w:szCs w:val="28"/>
          <w:lang w:eastAsia="ru-RU"/>
        </w:rPr>
        <w:t>Поселения Каневского района</w:t>
      </w:r>
    </w:p>
    <w:p w:rsidR="000D30FD" w:rsidRPr="000D30FD" w:rsidRDefault="000D30FD" w:rsidP="000D30FD">
      <w:pPr>
        <w:widowControl w:val="0"/>
        <w:tabs>
          <w:tab w:val="right" w:pos="9638"/>
        </w:tabs>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0D30FD">
        <w:rPr>
          <w:rFonts w:ascii="Times New Roman" w:eastAsia="Times New Roman" w:hAnsi="Times New Roman" w:cs="Times New Roman"/>
          <w:sz w:val="28"/>
          <w:szCs w:val="28"/>
          <w:lang w:eastAsia="ru-RU"/>
        </w:rPr>
        <w:t xml:space="preserve">(Глава Придорожного сельского поселения </w:t>
      </w:r>
      <w:proofErr w:type="gramEnd"/>
    </w:p>
    <w:p w:rsidR="00B519C6" w:rsidRPr="00B519C6" w:rsidRDefault="000D30FD" w:rsidP="000D30FD">
      <w:pPr>
        <w:widowControl w:val="0"/>
        <w:tabs>
          <w:tab w:val="right" w:pos="9638"/>
        </w:tabs>
        <w:autoSpaceDE w:val="0"/>
        <w:autoSpaceDN w:val="0"/>
        <w:adjustRightInd w:val="0"/>
        <w:spacing w:after="0" w:line="240" w:lineRule="auto"/>
        <w:rPr>
          <w:rFonts w:ascii="Times New Roman" w:eastAsia="Times New Roman" w:hAnsi="Times New Roman" w:cs="Times New Roman"/>
          <w:sz w:val="28"/>
          <w:szCs w:val="28"/>
          <w:lang w:eastAsia="ru-RU"/>
        </w:rPr>
      </w:pPr>
      <w:r w:rsidRPr="000D30FD">
        <w:rPr>
          <w:rFonts w:ascii="Times New Roman" w:eastAsia="Times New Roman" w:hAnsi="Times New Roman" w:cs="Times New Roman"/>
          <w:sz w:val="28"/>
          <w:szCs w:val="28"/>
          <w:lang w:eastAsia="ru-RU"/>
        </w:rPr>
        <w:t xml:space="preserve">Каневского района)                                                                              М.Е. </w:t>
      </w:r>
      <w:proofErr w:type="spellStart"/>
      <w:r w:rsidRPr="000D30FD">
        <w:rPr>
          <w:rFonts w:ascii="Times New Roman" w:eastAsia="Times New Roman" w:hAnsi="Times New Roman" w:cs="Times New Roman"/>
          <w:sz w:val="28"/>
          <w:szCs w:val="28"/>
          <w:lang w:eastAsia="ru-RU"/>
        </w:rPr>
        <w:t>Авакьян</w:t>
      </w:r>
      <w:bookmarkStart w:id="3" w:name="_GoBack"/>
      <w:bookmarkEnd w:id="3"/>
      <w:proofErr w:type="spellEnd"/>
    </w:p>
    <w:p w:rsidR="00D430C8" w:rsidRDefault="00D430C8" w:rsidP="00B519C6"/>
    <w:p w:rsidR="009C0FCE" w:rsidRDefault="009C0FCE" w:rsidP="00B519C6"/>
    <w:p w:rsidR="009C0FCE" w:rsidRDefault="009C0FCE" w:rsidP="00B519C6"/>
    <w:p w:rsidR="009C0FCE" w:rsidRDefault="009C0FCE" w:rsidP="009C0FCE">
      <w:pPr>
        <w:widowControl w:val="0"/>
        <w:autoSpaceDE w:val="0"/>
        <w:autoSpaceDN w:val="0"/>
        <w:adjustRightInd w:val="0"/>
        <w:spacing w:after="0" w:line="240" w:lineRule="auto"/>
        <w:ind w:left="5760"/>
        <w:jc w:val="center"/>
        <w:rPr>
          <w:rFonts w:ascii="Times New Roman" w:eastAsia="Times New Roman" w:hAnsi="Times New Roman" w:cs="Times New Roman"/>
          <w:sz w:val="28"/>
          <w:szCs w:val="28"/>
          <w:lang w:eastAsia="ru-RU"/>
        </w:rPr>
      </w:pPr>
      <w:bookmarkStart w:id="4" w:name="sub_1000"/>
    </w:p>
    <w:p w:rsidR="009C0FCE" w:rsidRPr="009C0FCE" w:rsidRDefault="009C0FCE" w:rsidP="009C0FCE">
      <w:pPr>
        <w:widowControl w:val="0"/>
        <w:autoSpaceDE w:val="0"/>
        <w:autoSpaceDN w:val="0"/>
        <w:adjustRightInd w:val="0"/>
        <w:spacing w:after="0" w:line="240" w:lineRule="auto"/>
        <w:ind w:left="5760"/>
        <w:jc w:val="center"/>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lastRenderedPageBreak/>
        <w:t>ПРИЛОЖЕНИЕ</w:t>
      </w:r>
    </w:p>
    <w:p w:rsidR="009C0FCE" w:rsidRPr="009C0FCE" w:rsidRDefault="009C0FCE" w:rsidP="009C0FCE">
      <w:pPr>
        <w:widowControl w:val="0"/>
        <w:autoSpaceDE w:val="0"/>
        <w:autoSpaceDN w:val="0"/>
        <w:adjustRightInd w:val="0"/>
        <w:spacing w:after="0" w:line="240" w:lineRule="auto"/>
        <w:ind w:left="5760"/>
        <w:jc w:val="center"/>
        <w:rPr>
          <w:rFonts w:ascii="Arial" w:eastAsia="Times New Roman" w:hAnsi="Arial" w:cs="Times New Roman"/>
          <w:sz w:val="24"/>
          <w:szCs w:val="24"/>
          <w:lang w:eastAsia="ru-RU"/>
        </w:rPr>
      </w:pPr>
    </w:p>
    <w:p w:rsidR="009C0FCE" w:rsidRPr="009C0FCE" w:rsidRDefault="009C0FCE" w:rsidP="009C0FCE">
      <w:pPr>
        <w:widowControl w:val="0"/>
        <w:autoSpaceDE w:val="0"/>
        <w:autoSpaceDN w:val="0"/>
        <w:adjustRightInd w:val="0"/>
        <w:spacing w:after="0" w:line="240" w:lineRule="auto"/>
        <w:ind w:left="5760"/>
        <w:jc w:val="center"/>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УТВЕРЖДЕНО</w:t>
      </w:r>
    </w:p>
    <w:p w:rsidR="009C0FCE" w:rsidRPr="009C0FCE" w:rsidRDefault="009C0FCE" w:rsidP="009C0FCE">
      <w:pPr>
        <w:widowControl w:val="0"/>
        <w:autoSpaceDE w:val="0"/>
        <w:autoSpaceDN w:val="0"/>
        <w:adjustRightInd w:val="0"/>
        <w:spacing w:after="0" w:line="240" w:lineRule="auto"/>
        <w:ind w:left="5760"/>
        <w:jc w:val="center"/>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решением Совета Придорожно</w:t>
      </w:r>
      <w:r w:rsidR="00882FEC">
        <w:rPr>
          <w:rFonts w:ascii="Times New Roman" w:eastAsia="Times New Roman" w:hAnsi="Times New Roman" w:cs="Times New Roman"/>
          <w:sz w:val="28"/>
          <w:szCs w:val="28"/>
          <w:lang w:eastAsia="ru-RU"/>
        </w:rPr>
        <w:t>го сельского поселения Каневского</w:t>
      </w:r>
      <w:r w:rsidRPr="009C0FCE">
        <w:rPr>
          <w:rFonts w:ascii="Times New Roman" w:eastAsia="Times New Roman" w:hAnsi="Times New Roman" w:cs="Times New Roman"/>
          <w:sz w:val="28"/>
          <w:szCs w:val="28"/>
          <w:lang w:eastAsia="ru-RU"/>
        </w:rPr>
        <w:t xml:space="preserve"> район</w:t>
      </w:r>
      <w:r w:rsidR="00882FEC">
        <w:rPr>
          <w:rFonts w:ascii="Times New Roman" w:eastAsia="Times New Roman" w:hAnsi="Times New Roman" w:cs="Times New Roman"/>
          <w:sz w:val="28"/>
          <w:szCs w:val="28"/>
          <w:lang w:eastAsia="ru-RU"/>
        </w:rPr>
        <w:t>а</w:t>
      </w:r>
    </w:p>
    <w:p w:rsidR="009C0FCE" w:rsidRPr="009C0FCE" w:rsidRDefault="009C0FCE" w:rsidP="009C0FCE">
      <w:pPr>
        <w:widowControl w:val="0"/>
        <w:autoSpaceDE w:val="0"/>
        <w:autoSpaceDN w:val="0"/>
        <w:adjustRightInd w:val="0"/>
        <w:spacing w:after="0" w:line="240" w:lineRule="auto"/>
        <w:ind w:left="5760"/>
        <w:jc w:val="center"/>
        <w:rPr>
          <w:rFonts w:ascii="Arial" w:eastAsia="Times New Roman" w:hAnsi="Arial" w:cs="Times New Roman"/>
          <w:bCs/>
          <w:color w:val="000080"/>
          <w:sz w:val="24"/>
          <w:szCs w:val="24"/>
          <w:lang w:eastAsia="ru-RU"/>
        </w:rPr>
      </w:pPr>
      <w:r w:rsidRPr="009C0FCE">
        <w:rPr>
          <w:rFonts w:ascii="Times New Roman" w:eastAsia="Times New Roman" w:hAnsi="Times New Roman" w:cs="Times New Roman"/>
          <w:sz w:val="28"/>
          <w:szCs w:val="28"/>
          <w:lang w:eastAsia="ru-RU"/>
        </w:rPr>
        <w:t>от __________ № ____</w:t>
      </w:r>
    </w:p>
    <w:p w:rsidR="009C0FCE" w:rsidRPr="009C0FCE" w:rsidRDefault="009C0FCE" w:rsidP="009C0FCE">
      <w:pPr>
        <w:widowControl w:val="0"/>
        <w:autoSpaceDE w:val="0"/>
        <w:autoSpaceDN w:val="0"/>
        <w:adjustRightInd w:val="0"/>
        <w:spacing w:after="0" w:line="240" w:lineRule="auto"/>
        <w:ind w:firstLine="698"/>
        <w:jc w:val="center"/>
        <w:rPr>
          <w:rFonts w:ascii="Times New Roman" w:eastAsia="Times New Roman" w:hAnsi="Times New Roman" w:cs="Times New Roman"/>
          <w:bCs/>
          <w:color w:val="000080"/>
          <w:sz w:val="28"/>
          <w:szCs w:val="28"/>
          <w:lang w:eastAsia="ru-RU"/>
        </w:rPr>
      </w:pPr>
    </w:p>
    <w:p w:rsidR="009C0FCE" w:rsidRPr="009C0FCE" w:rsidRDefault="009C0FCE" w:rsidP="009C0FCE">
      <w:pPr>
        <w:widowControl w:val="0"/>
        <w:autoSpaceDE w:val="0"/>
        <w:autoSpaceDN w:val="0"/>
        <w:adjustRightInd w:val="0"/>
        <w:spacing w:after="0" w:line="240" w:lineRule="auto"/>
        <w:ind w:firstLine="698"/>
        <w:jc w:val="center"/>
        <w:rPr>
          <w:rFonts w:ascii="Times New Roman" w:eastAsia="Times New Roman" w:hAnsi="Times New Roman" w:cs="Times New Roman"/>
          <w:bCs/>
          <w:color w:val="000080"/>
          <w:sz w:val="28"/>
          <w:szCs w:val="28"/>
          <w:lang w:eastAsia="ru-RU"/>
        </w:rPr>
      </w:pPr>
    </w:p>
    <w:p w:rsidR="009C0FCE" w:rsidRPr="009C0FCE" w:rsidRDefault="009C0FCE" w:rsidP="009C0FCE">
      <w:pPr>
        <w:widowControl w:val="0"/>
        <w:autoSpaceDE w:val="0"/>
        <w:autoSpaceDN w:val="0"/>
        <w:adjustRightInd w:val="0"/>
        <w:spacing w:after="0" w:line="240" w:lineRule="auto"/>
        <w:jc w:val="center"/>
        <w:outlineLvl w:val="0"/>
        <w:rPr>
          <w:rFonts w:ascii="Arial" w:eastAsia="Times New Roman" w:hAnsi="Arial" w:cs="Times New Roman"/>
          <w:bCs/>
          <w:snapToGrid w:val="0"/>
          <w:sz w:val="24"/>
          <w:szCs w:val="24"/>
          <w:lang w:eastAsia="ru-RU"/>
        </w:rPr>
      </w:pPr>
      <w:r w:rsidRPr="009C0FCE">
        <w:rPr>
          <w:rFonts w:ascii="Times New Roman" w:eastAsia="Times New Roman" w:hAnsi="Times New Roman" w:cs="Times New Roman"/>
          <w:bCs/>
          <w:snapToGrid w:val="0"/>
          <w:sz w:val="28"/>
          <w:szCs w:val="28"/>
          <w:lang w:eastAsia="ru-RU"/>
        </w:rPr>
        <w:t xml:space="preserve">Положение </w:t>
      </w:r>
    </w:p>
    <w:p w:rsidR="009C0FCE" w:rsidRPr="009C0FCE" w:rsidRDefault="009C0FCE" w:rsidP="009C0FCE">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0FCE">
        <w:rPr>
          <w:rFonts w:ascii="Times New Roman" w:eastAsia="Times New Roman" w:hAnsi="Times New Roman" w:cs="Times New Roman"/>
          <w:bCs/>
          <w:snapToGrid w:val="0"/>
          <w:sz w:val="28"/>
          <w:szCs w:val="28"/>
          <w:lang w:eastAsia="ru-RU"/>
        </w:rPr>
        <w:t>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Придорожного сельского поселения Каневского района</w:t>
      </w:r>
    </w:p>
    <w:p w:rsidR="009C0FCE" w:rsidRPr="009C0FCE" w:rsidRDefault="009C0FCE" w:rsidP="009C0FCE">
      <w:pPr>
        <w:widowControl w:val="0"/>
        <w:autoSpaceDE w:val="0"/>
        <w:autoSpaceDN w:val="0"/>
        <w:adjustRightInd w:val="0"/>
        <w:spacing w:after="0" w:line="240" w:lineRule="auto"/>
        <w:rPr>
          <w:rFonts w:ascii="Arial" w:eastAsia="Times New Roman" w:hAnsi="Arial" w:cs="Times New Roman"/>
          <w:sz w:val="24"/>
          <w:szCs w:val="24"/>
          <w:lang w:eastAsia="ru-RU"/>
        </w:rPr>
      </w:pPr>
      <w:bookmarkStart w:id="5" w:name="sub_100"/>
      <w:bookmarkEnd w:id="4"/>
    </w:p>
    <w:p w:rsidR="009C0FCE" w:rsidRPr="009C0FCE" w:rsidRDefault="009C0FCE" w:rsidP="009C0FCE">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lang w:eastAsia="ru-RU"/>
        </w:rPr>
      </w:pPr>
      <w:r w:rsidRPr="009C0FCE">
        <w:rPr>
          <w:rFonts w:ascii="Times New Roman" w:eastAsia="Times New Roman" w:hAnsi="Times New Roman" w:cs="Times New Roman"/>
          <w:bCs/>
          <w:sz w:val="28"/>
          <w:szCs w:val="28"/>
          <w:lang w:eastAsia="ru-RU"/>
        </w:rPr>
        <w:t>1</w:t>
      </w:r>
      <w:bookmarkStart w:id="6" w:name="sub_33"/>
      <w:bookmarkEnd w:id="5"/>
      <w:r w:rsidRPr="009C0FCE">
        <w:rPr>
          <w:rFonts w:ascii="Arial" w:eastAsia="Times New Roman" w:hAnsi="Arial" w:cs="Times New Roman"/>
          <w:b/>
          <w:bCs/>
          <w:color w:val="000080"/>
          <w:sz w:val="24"/>
          <w:szCs w:val="24"/>
          <w:lang w:eastAsia="ru-RU"/>
        </w:rPr>
        <w:t xml:space="preserve">. </w:t>
      </w:r>
      <w:proofErr w:type="gramStart"/>
      <w:r w:rsidRPr="009C0FCE">
        <w:rPr>
          <w:rFonts w:ascii="Times New Roman" w:eastAsia="Times New Roman" w:hAnsi="Times New Roman" w:cs="Times New Roman"/>
          <w:bCs/>
          <w:sz w:val="28"/>
          <w:szCs w:val="28"/>
          <w:lang w:eastAsia="ru-RU"/>
        </w:rPr>
        <w:t>Настоящее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Придорожно</w:t>
      </w:r>
      <w:r w:rsidR="00882FEC">
        <w:rPr>
          <w:rFonts w:ascii="Times New Roman" w:eastAsia="Times New Roman" w:hAnsi="Times New Roman" w:cs="Times New Roman"/>
          <w:bCs/>
          <w:sz w:val="28"/>
          <w:szCs w:val="28"/>
          <w:lang w:eastAsia="ru-RU"/>
        </w:rPr>
        <w:t>го сельского поселения Каневского</w:t>
      </w:r>
      <w:r w:rsidRPr="009C0FCE">
        <w:rPr>
          <w:rFonts w:ascii="Times New Roman" w:eastAsia="Times New Roman" w:hAnsi="Times New Roman" w:cs="Times New Roman"/>
          <w:bCs/>
          <w:sz w:val="28"/>
          <w:szCs w:val="28"/>
          <w:lang w:eastAsia="ru-RU"/>
        </w:rPr>
        <w:t xml:space="preserve"> район</w:t>
      </w:r>
      <w:r w:rsidR="00882FEC">
        <w:rPr>
          <w:rFonts w:ascii="Times New Roman" w:eastAsia="Times New Roman" w:hAnsi="Times New Roman" w:cs="Times New Roman"/>
          <w:bCs/>
          <w:sz w:val="28"/>
          <w:szCs w:val="28"/>
          <w:lang w:eastAsia="ru-RU"/>
        </w:rPr>
        <w:t>а</w:t>
      </w:r>
      <w:r w:rsidRPr="009C0FCE">
        <w:rPr>
          <w:rFonts w:ascii="Times New Roman" w:eastAsia="Times New Roman" w:hAnsi="Times New Roman" w:cs="Times New Roman"/>
          <w:bCs/>
          <w:sz w:val="28"/>
          <w:szCs w:val="28"/>
          <w:lang w:eastAsia="ru-RU"/>
        </w:rPr>
        <w:t xml:space="preserve"> (далее - Положение) определяет порядок  организации и осуществления муниципального контроля администрацией Придорожно</w:t>
      </w:r>
      <w:r w:rsidR="00882FEC">
        <w:rPr>
          <w:rFonts w:ascii="Times New Roman" w:eastAsia="Times New Roman" w:hAnsi="Times New Roman" w:cs="Times New Roman"/>
          <w:bCs/>
          <w:sz w:val="28"/>
          <w:szCs w:val="28"/>
          <w:lang w:eastAsia="ru-RU"/>
        </w:rPr>
        <w:t>го сельского поселения Каневского</w:t>
      </w:r>
      <w:r w:rsidRPr="009C0FCE">
        <w:rPr>
          <w:rFonts w:ascii="Times New Roman" w:eastAsia="Times New Roman" w:hAnsi="Times New Roman" w:cs="Times New Roman"/>
          <w:bCs/>
          <w:sz w:val="28"/>
          <w:szCs w:val="28"/>
          <w:lang w:eastAsia="ru-RU"/>
        </w:rPr>
        <w:t xml:space="preserve"> район</w:t>
      </w:r>
      <w:r w:rsidR="00882FEC">
        <w:rPr>
          <w:rFonts w:ascii="Times New Roman" w:eastAsia="Times New Roman" w:hAnsi="Times New Roman" w:cs="Times New Roman"/>
          <w:bCs/>
          <w:sz w:val="28"/>
          <w:szCs w:val="28"/>
          <w:lang w:eastAsia="ru-RU"/>
        </w:rPr>
        <w:t>а</w:t>
      </w:r>
      <w:r w:rsidRPr="009C0FCE">
        <w:rPr>
          <w:rFonts w:ascii="Times New Roman" w:eastAsia="Times New Roman" w:hAnsi="Times New Roman" w:cs="Times New Roman"/>
          <w:bCs/>
          <w:sz w:val="28"/>
          <w:szCs w:val="28"/>
          <w:lang w:eastAsia="ru-RU"/>
        </w:rPr>
        <w:t xml:space="preserve"> на автомобильном транспорте, городском наземном электрическом транспорте и в дорожном хозяйстве вне границ населенных пунктов в границах Придорожно</w:t>
      </w:r>
      <w:r w:rsidR="00882FEC">
        <w:rPr>
          <w:rFonts w:ascii="Times New Roman" w:eastAsia="Times New Roman" w:hAnsi="Times New Roman" w:cs="Times New Roman"/>
          <w:bCs/>
          <w:sz w:val="28"/>
          <w:szCs w:val="28"/>
          <w:lang w:eastAsia="ru-RU"/>
        </w:rPr>
        <w:t>го</w:t>
      </w:r>
      <w:proofErr w:type="gramEnd"/>
      <w:r w:rsidR="00882FEC">
        <w:rPr>
          <w:rFonts w:ascii="Times New Roman" w:eastAsia="Times New Roman" w:hAnsi="Times New Roman" w:cs="Times New Roman"/>
          <w:bCs/>
          <w:sz w:val="28"/>
          <w:szCs w:val="28"/>
          <w:lang w:eastAsia="ru-RU"/>
        </w:rPr>
        <w:t xml:space="preserve"> сельского поселения Каневского</w:t>
      </w:r>
      <w:r w:rsidRPr="009C0FCE">
        <w:rPr>
          <w:rFonts w:ascii="Times New Roman" w:eastAsia="Times New Roman" w:hAnsi="Times New Roman" w:cs="Times New Roman"/>
          <w:bCs/>
          <w:sz w:val="28"/>
          <w:szCs w:val="28"/>
          <w:lang w:eastAsia="ru-RU"/>
        </w:rPr>
        <w:t xml:space="preserve"> район</w:t>
      </w:r>
      <w:r w:rsidR="00882FEC">
        <w:rPr>
          <w:rFonts w:ascii="Times New Roman" w:eastAsia="Times New Roman" w:hAnsi="Times New Roman" w:cs="Times New Roman"/>
          <w:bCs/>
          <w:sz w:val="28"/>
          <w:szCs w:val="28"/>
          <w:lang w:eastAsia="ru-RU"/>
        </w:rPr>
        <w:t>а</w:t>
      </w:r>
      <w:r w:rsidRPr="009C0FCE">
        <w:rPr>
          <w:rFonts w:ascii="Times New Roman" w:eastAsia="Times New Roman" w:hAnsi="Times New Roman" w:cs="Times New Roman"/>
          <w:bCs/>
          <w:sz w:val="28"/>
          <w:szCs w:val="28"/>
          <w:lang w:eastAsia="ru-RU"/>
        </w:rPr>
        <w:t xml:space="preserve"> (далее по тексту – муниципальный контроль).</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ab/>
        <w:t>В целях настоящего Положения:</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ab/>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rsidRPr="009C0FCE">
        <w:rPr>
          <w:rFonts w:ascii="Times New Roman" w:eastAsia="Times New Roman" w:hAnsi="Times New Roman" w:cs="Times New Roman"/>
          <w:sz w:val="28"/>
          <w:szCs w:val="28"/>
          <w:lang w:eastAsia="ru-RU"/>
        </w:rP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8" w:anchor="sub_16" w:history="1">
        <w:r w:rsidRPr="009C0FCE">
          <w:rPr>
            <w:rFonts w:ascii="Times New Roman" w:eastAsia="Times New Roman" w:hAnsi="Times New Roman" w:cs="Times New Roman"/>
            <w:sz w:val="28"/>
            <w:szCs w:val="28"/>
            <w:u w:val="single"/>
            <w:lang w:eastAsia="ru-RU"/>
          </w:rPr>
          <w:t>статьей 16</w:t>
        </w:r>
      </w:hyperlink>
      <w:r w:rsidRPr="009C0FCE">
        <w:rPr>
          <w:rFonts w:ascii="Times New Roman" w:eastAsia="Times New Roman" w:hAnsi="Times New Roman" w:cs="Times New Roman"/>
          <w:sz w:val="28"/>
          <w:szCs w:val="28"/>
          <w:lang w:eastAsia="ru-RU"/>
        </w:rPr>
        <w:t xml:space="preserve"> Федерального закона</w:t>
      </w:r>
      <w:r w:rsidRPr="009C0FCE">
        <w:rPr>
          <w:rFonts w:ascii="Arial" w:eastAsia="Times New Roman" w:hAnsi="Arial" w:cs="Times New Roman"/>
          <w:sz w:val="24"/>
          <w:szCs w:val="24"/>
          <w:lang w:eastAsia="ru-RU"/>
        </w:rPr>
        <w:t xml:space="preserve"> </w:t>
      </w:r>
      <w:r w:rsidRPr="009C0FCE">
        <w:rPr>
          <w:rFonts w:ascii="Times New Roman" w:eastAsia="Times New Roman" w:hAnsi="Times New Roman" w:cs="Times New Roman"/>
          <w:sz w:val="28"/>
          <w:szCs w:val="28"/>
          <w:lang w:eastAsia="ru-RU"/>
        </w:rPr>
        <w:t>от                           31 июля 2020 года № 248-ФЗ «О государственном контроле (надзоре) и муниципальном контроле (надзоре) в Российской Федерации» (далее по тексту – Федеральный закон № 248-ФЗ),  за исключением жилых помещений, если иное регулирование в отношении жилых помещений</w:t>
      </w:r>
      <w:proofErr w:type="gramEnd"/>
      <w:r w:rsidRPr="009C0FCE">
        <w:rPr>
          <w:rFonts w:ascii="Times New Roman" w:eastAsia="Times New Roman" w:hAnsi="Times New Roman" w:cs="Times New Roman"/>
          <w:sz w:val="28"/>
          <w:szCs w:val="28"/>
          <w:lang w:eastAsia="ru-RU"/>
        </w:rPr>
        <w:t xml:space="preserve"> не предусмотрено федеральным законом о виде контроля;</w:t>
      </w:r>
    </w:p>
    <w:p w:rsidR="009C0FCE" w:rsidRPr="009C0FCE" w:rsidRDefault="009C0FCE" w:rsidP="009C0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310202"/>
      <w:r w:rsidRPr="009C0FCE">
        <w:rPr>
          <w:rFonts w:ascii="Times New Roman" w:eastAsia="Times New Roman" w:hAnsi="Times New Roman" w:cs="Times New Roman"/>
          <w:sz w:val="28"/>
          <w:szCs w:val="28"/>
          <w:lang w:eastAsia="ru-RU"/>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bookmarkEnd w:id="7"/>
    </w:p>
    <w:p w:rsidR="009C0FCE" w:rsidRPr="009C0FCE" w:rsidRDefault="009C0FCE" w:rsidP="009C0FC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4"/>
          <w:lang w:eastAsia="ru-RU"/>
        </w:rPr>
      </w:pPr>
      <w:r w:rsidRPr="009C0FCE">
        <w:rPr>
          <w:rFonts w:ascii="Times New Roman" w:eastAsia="Times New Roman" w:hAnsi="Times New Roman" w:cs="Times New Roman"/>
          <w:bCs/>
          <w:sz w:val="28"/>
          <w:szCs w:val="24"/>
          <w:lang w:eastAsia="ru-RU"/>
        </w:rPr>
        <w:t>2. При осуществлении муниципального контроля используются типовые формы документов, утвержденные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w:t>
      </w:r>
    </w:p>
    <w:p w:rsidR="009C0FCE" w:rsidRPr="009C0FCE" w:rsidRDefault="009C0FCE" w:rsidP="009C0FCE">
      <w:pPr>
        <w:tabs>
          <w:tab w:val="left" w:pos="1134"/>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lastRenderedPageBreak/>
        <w:t>3. Предметом муниципального контроля является</w:t>
      </w:r>
      <w:r w:rsidRPr="009C0FCE">
        <w:rPr>
          <w:rFonts w:ascii="Arial" w:eastAsia="Calibri" w:hAnsi="Arial" w:cs="Arial"/>
          <w:lang w:val="x-none" w:eastAsia="x-none"/>
        </w:rPr>
        <w:t xml:space="preserve"> </w:t>
      </w:r>
      <w:r w:rsidRPr="009C0FCE">
        <w:rPr>
          <w:rFonts w:ascii="Times New Roman" w:eastAsia="Calibri" w:hAnsi="Times New Roman" w:cs="Arial"/>
          <w:sz w:val="28"/>
          <w:lang w:val="x-none" w:eastAsia="x-none"/>
        </w:rPr>
        <w:t>соблюдение юридическими лицами, индивидуальными предпринимателями и физическими лицами(далее – контролируемые лица) обязательных требований:</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w:t>
      </w:r>
      <w:r w:rsidRPr="009C0FCE">
        <w:rPr>
          <w:rFonts w:ascii="Arial" w:eastAsia="Times New Roman" w:hAnsi="Arial" w:cs="Times New Roman"/>
          <w:sz w:val="24"/>
          <w:szCs w:val="24"/>
          <w:lang w:eastAsia="ru-RU"/>
        </w:rPr>
        <w:t xml:space="preserve"> </w:t>
      </w:r>
      <w:r w:rsidRPr="009C0FCE">
        <w:rPr>
          <w:rFonts w:ascii="Times New Roman" w:eastAsia="Times New Roman" w:hAnsi="Times New Roman" w:cs="Times New Roman"/>
          <w:sz w:val="28"/>
          <w:szCs w:val="28"/>
          <w:lang w:eastAsia="ru-RU"/>
        </w:rPr>
        <w:t>вне границ населенных пунктов в границах Придорожно</w:t>
      </w:r>
      <w:r w:rsidR="00882FEC">
        <w:rPr>
          <w:rFonts w:ascii="Times New Roman" w:eastAsia="Times New Roman" w:hAnsi="Times New Roman" w:cs="Times New Roman"/>
          <w:sz w:val="28"/>
          <w:szCs w:val="28"/>
          <w:lang w:eastAsia="ru-RU"/>
        </w:rPr>
        <w:t>го сельского поселения Каневского</w:t>
      </w:r>
      <w:r w:rsidRPr="009C0FCE">
        <w:rPr>
          <w:rFonts w:ascii="Times New Roman" w:eastAsia="Times New Roman" w:hAnsi="Times New Roman" w:cs="Times New Roman"/>
          <w:sz w:val="28"/>
          <w:szCs w:val="28"/>
          <w:lang w:eastAsia="ru-RU"/>
        </w:rPr>
        <w:t xml:space="preserve"> район</w:t>
      </w:r>
      <w:r w:rsidR="00882FEC">
        <w:rPr>
          <w:rFonts w:ascii="Times New Roman" w:eastAsia="Times New Roman" w:hAnsi="Times New Roman" w:cs="Times New Roman"/>
          <w:sz w:val="28"/>
          <w:szCs w:val="28"/>
          <w:lang w:eastAsia="ru-RU"/>
        </w:rPr>
        <w:t>а</w:t>
      </w:r>
      <w:r w:rsidRPr="009C0FCE">
        <w:rPr>
          <w:rFonts w:ascii="Times New Roman" w:eastAsia="Times New Roman" w:hAnsi="Times New Roman" w:cs="Times New Roman"/>
          <w:sz w:val="28"/>
          <w:szCs w:val="28"/>
          <w:lang w:eastAsia="ru-RU"/>
        </w:rPr>
        <w:t>:</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C0FCE">
        <w:rPr>
          <w:rFonts w:ascii="Times New Roman" w:eastAsia="Times New Roman" w:hAnsi="Times New Roman" w:cs="Times New Roman"/>
          <w:sz w:val="28"/>
          <w:szCs w:val="28"/>
          <w:lang w:eastAsia="ru-RU"/>
        </w:rPr>
        <w:t>2) установленных частью 4 статьи 17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proofErr w:type="gramEnd"/>
      <w:r w:rsidRPr="009C0FCE">
        <w:rPr>
          <w:rFonts w:ascii="Times New Roman" w:eastAsia="Times New Roman" w:hAnsi="Times New Roman" w:cs="Times New Roman"/>
          <w:sz w:val="28"/>
          <w:szCs w:val="28"/>
          <w:lang w:eastAsia="ru-RU"/>
        </w:rPr>
        <w:t xml:space="preserve">, городском наземном электрическом </w:t>
      </w:r>
      <w:proofErr w:type="gramStart"/>
      <w:r w:rsidRPr="009C0FCE">
        <w:rPr>
          <w:rFonts w:ascii="Times New Roman" w:eastAsia="Times New Roman" w:hAnsi="Times New Roman" w:cs="Times New Roman"/>
          <w:sz w:val="28"/>
          <w:szCs w:val="28"/>
          <w:lang w:eastAsia="ru-RU"/>
        </w:rPr>
        <w:t>транспорте</w:t>
      </w:r>
      <w:proofErr w:type="gramEnd"/>
      <w:r w:rsidRPr="009C0FCE">
        <w:rPr>
          <w:rFonts w:ascii="Times New Roman" w:eastAsia="Times New Roman" w:hAnsi="Times New Roman" w:cs="Times New Roman"/>
          <w:sz w:val="28"/>
          <w:szCs w:val="28"/>
          <w:lang w:eastAsia="ru-RU"/>
        </w:rPr>
        <w:t xml:space="preserve"> и в дорожном хозяйстве в области организации регулярных перевозок;</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4. Муниципальный контроль осуществляется администрацией Придорожно</w:t>
      </w:r>
      <w:r w:rsidR="00882FEC">
        <w:rPr>
          <w:rFonts w:ascii="Times New Roman" w:eastAsia="Times New Roman" w:hAnsi="Times New Roman" w:cs="Times New Roman"/>
          <w:sz w:val="28"/>
          <w:szCs w:val="28"/>
          <w:lang w:eastAsia="ru-RU"/>
        </w:rPr>
        <w:t>го сельского поселения Каневского</w:t>
      </w:r>
      <w:r w:rsidRPr="009C0FCE">
        <w:rPr>
          <w:rFonts w:ascii="Times New Roman" w:eastAsia="Times New Roman" w:hAnsi="Times New Roman" w:cs="Times New Roman"/>
          <w:sz w:val="28"/>
          <w:szCs w:val="28"/>
          <w:lang w:eastAsia="ru-RU"/>
        </w:rPr>
        <w:t xml:space="preserve"> район</w:t>
      </w:r>
      <w:r w:rsidR="00882FEC">
        <w:rPr>
          <w:rFonts w:ascii="Times New Roman" w:eastAsia="Times New Roman" w:hAnsi="Times New Roman" w:cs="Times New Roman"/>
          <w:sz w:val="28"/>
          <w:szCs w:val="28"/>
          <w:lang w:eastAsia="ru-RU"/>
        </w:rPr>
        <w:t>а</w:t>
      </w:r>
      <w:r w:rsidRPr="009C0FCE">
        <w:rPr>
          <w:rFonts w:ascii="Times New Roman" w:eastAsia="Times New Roman" w:hAnsi="Times New Roman" w:cs="Times New Roman"/>
          <w:sz w:val="28"/>
          <w:szCs w:val="28"/>
          <w:lang w:eastAsia="ru-RU"/>
        </w:rPr>
        <w:t xml:space="preserve"> (далее – Администрация). </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5. Непосредственное осуществление муниципального контроля возлагается на общий отдел администрации Придорожного сельского поселения Каневско</w:t>
      </w:r>
      <w:r w:rsidR="00882FEC">
        <w:rPr>
          <w:rFonts w:ascii="Times New Roman" w:eastAsia="Times New Roman" w:hAnsi="Times New Roman" w:cs="Times New Roman"/>
          <w:sz w:val="28"/>
          <w:szCs w:val="28"/>
          <w:lang w:eastAsia="ru-RU"/>
        </w:rPr>
        <w:t>го</w:t>
      </w:r>
      <w:r w:rsidRPr="009C0FCE">
        <w:rPr>
          <w:rFonts w:ascii="Times New Roman" w:eastAsia="Times New Roman" w:hAnsi="Times New Roman" w:cs="Times New Roman"/>
          <w:sz w:val="28"/>
          <w:szCs w:val="28"/>
          <w:lang w:eastAsia="ru-RU"/>
        </w:rPr>
        <w:t xml:space="preserve"> район</w:t>
      </w:r>
      <w:r w:rsidR="00882FEC">
        <w:rPr>
          <w:rFonts w:ascii="Times New Roman" w:eastAsia="Times New Roman" w:hAnsi="Times New Roman" w:cs="Times New Roman"/>
          <w:sz w:val="28"/>
          <w:szCs w:val="28"/>
          <w:lang w:eastAsia="ru-RU"/>
        </w:rPr>
        <w:t>а</w:t>
      </w:r>
      <w:r w:rsidRPr="009C0FCE">
        <w:rPr>
          <w:rFonts w:ascii="Times New Roman" w:eastAsia="Times New Roman" w:hAnsi="Times New Roman" w:cs="Times New Roman"/>
          <w:sz w:val="28"/>
          <w:szCs w:val="28"/>
          <w:lang w:eastAsia="ru-RU"/>
        </w:rPr>
        <w:t xml:space="preserve"> (далее - орган муниципального контроля, контрольный орган).</w:t>
      </w:r>
    </w:p>
    <w:p w:rsidR="009C0FCE" w:rsidRPr="009C0FCE" w:rsidRDefault="009C0FCE" w:rsidP="009C0FCE">
      <w:pPr>
        <w:tabs>
          <w:tab w:val="left" w:pos="1134"/>
        </w:tabs>
        <w:spacing w:after="0" w:line="240" w:lineRule="auto"/>
        <w:ind w:firstLine="709"/>
        <w:contextualSpacing/>
        <w:jc w:val="both"/>
        <w:rPr>
          <w:rFonts w:ascii="Times New Roman" w:eastAsia="Calibri" w:hAnsi="Times New Roman" w:cs="Arial"/>
          <w:sz w:val="28"/>
          <w:szCs w:val="28"/>
          <w:lang w:val="x-none" w:eastAsia="x-none"/>
        </w:rPr>
      </w:pPr>
      <w:r w:rsidRPr="009C0FCE">
        <w:rPr>
          <w:rFonts w:ascii="Times New Roman" w:eastAsia="Calibri" w:hAnsi="Times New Roman" w:cs="Arial"/>
          <w:sz w:val="28"/>
          <w:szCs w:val="28"/>
          <w:lang w:val="x-none" w:eastAsia="x-none"/>
        </w:rPr>
        <w:t>От имени Контрольного органа муниципальный контроль вправе осуществлять следующие должностные лица:</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 руководитель (заместитель руководителя) Контрольного органа;</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C0FCE" w:rsidRPr="009C0FCE" w:rsidRDefault="009C0FCE" w:rsidP="009C0F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4"/>
          <w:lang w:eastAsia="ru-RU"/>
        </w:rPr>
        <w:t>Перечень должностных лиц Контрольного органа, уполномоченных на осуществление муниципального контроля, устанавливается приказом Контрольного органа</w:t>
      </w:r>
      <w:r w:rsidRPr="009C0FCE">
        <w:rPr>
          <w:rFonts w:ascii="Times New Roman" w:eastAsia="Times New Roman" w:hAnsi="Times New Roman" w:cs="Times New Roman"/>
          <w:sz w:val="28"/>
          <w:szCs w:val="28"/>
          <w:lang w:eastAsia="ru-RU"/>
        </w:rPr>
        <w:t>.</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6. Должностными лицами, уполномоченными на принятие решений о проведении контрольных мероприятий при осуществлении муниципального контроля, являются: </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глава Придорожно</w:t>
      </w:r>
      <w:r w:rsidR="00AC0AC7">
        <w:rPr>
          <w:rFonts w:ascii="Times New Roman" w:eastAsia="Times New Roman" w:hAnsi="Times New Roman" w:cs="Times New Roman"/>
          <w:sz w:val="28"/>
          <w:szCs w:val="28"/>
          <w:lang w:eastAsia="ru-RU"/>
        </w:rPr>
        <w:t>го сельского поселения Каневского</w:t>
      </w:r>
      <w:r w:rsidRPr="009C0FCE">
        <w:rPr>
          <w:rFonts w:ascii="Times New Roman" w:eastAsia="Times New Roman" w:hAnsi="Times New Roman" w:cs="Times New Roman"/>
          <w:sz w:val="28"/>
          <w:szCs w:val="28"/>
          <w:lang w:eastAsia="ru-RU"/>
        </w:rPr>
        <w:t xml:space="preserve"> район</w:t>
      </w:r>
      <w:r w:rsidR="00AC0AC7">
        <w:rPr>
          <w:rFonts w:ascii="Times New Roman" w:eastAsia="Times New Roman" w:hAnsi="Times New Roman" w:cs="Times New Roman"/>
          <w:sz w:val="28"/>
          <w:szCs w:val="28"/>
          <w:lang w:eastAsia="ru-RU"/>
        </w:rPr>
        <w:t>а</w:t>
      </w:r>
      <w:r w:rsidRPr="009C0FCE">
        <w:rPr>
          <w:rFonts w:ascii="Times New Roman" w:eastAsia="Times New Roman" w:hAnsi="Times New Roman" w:cs="Times New Roman"/>
          <w:sz w:val="28"/>
          <w:szCs w:val="28"/>
          <w:lang w:eastAsia="ru-RU"/>
        </w:rPr>
        <w:t xml:space="preserve">; </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lastRenderedPageBreak/>
        <w:t>- заместитель главы Придорожно</w:t>
      </w:r>
      <w:r>
        <w:rPr>
          <w:rFonts w:ascii="Times New Roman" w:eastAsia="Times New Roman" w:hAnsi="Times New Roman" w:cs="Times New Roman"/>
          <w:sz w:val="28"/>
          <w:szCs w:val="28"/>
          <w:lang w:eastAsia="ru-RU"/>
        </w:rPr>
        <w:t>го сельского поселения Каневского</w:t>
      </w:r>
      <w:r w:rsidRPr="009C0FCE">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9C0FCE">
        <w:rPr>
          <w:rFonts w:ascii="Times New Roman" w:eastAsia="Times New Roman" w:hAnsi="Times New Roman" w:cs="Times New Roman"/>
          <w:sz w:val="28"/>
          <w:szCs w:val="28"/>
          <w:lang w:eastAsia="ru-RU"/>
        </w:rPr>
        <w:t>.</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7. Права и обязанности инспектора.</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7.1. Инспектор обязан:</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9C0FCE">
        <w:rPr>
          <w:rFonts w:ascii="Times New Roman" w:eastAsia="Times New Roman" w:hAnsi="Times New Roman" w:cs="Times New Roman"/>
          <w:sz w:val="28"/>
          <w:szCs w:val="24"/>
          <w:lang w:eastAsia="ru-RU"/>
        </w:rPr>
        <w:t>1) соблюдать законодательство Российской Федерации, права и законные интересы контролируемых лиц;</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9C0FCE">
        <w:rPr>
          <w:rFonts w:ascii="Times New Roman" w:eastAsia="Times New Roman" w:hAnsi="Times New Roman" w:cs="Times New Roman"/>
          <w:sz w:val="28"/>
          <w:szCs w:val="28"/>
          <w:lang w:eastAsia="ru-RU"/>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9C0FCE">
        <w:rPr>
          <w:rFonts w:ascii="Times New Roman" w:eastAsia="Times New Roman" w:hAnsi="Times New Roman" w:cs="Times New Roman"/>
          <w:sz w:val="28"/>
          <w:szCs w:val="24"/>
          <w:lang w:eastAsia="ru-RU"/>
        </w:rPr>
        <w:t>;</w:t>
      </w:r>
    </w:p>
    <w:p w:rsidR="009C0FCE" w:rsidRPr="009C0FCE" w:rsidRDefault="009C0FCE" w:rsidP="009C0FCE">
      <w:pPr>
        <w:tabs>
          <w:tab w:val="left" w:pos="1134"/>
        </w:tabs>
        <w:spacing w:after="0" w:line="240" w:lineRule="auto"/>
        <w:ind w:firstLine="709"/>
        <w:contextualSpacing/>
        <w:jc w:val="both"/>
        <w:rPr>
          <w:rFonts w:ascii="Times New Roman" w:eastAsia="Calibri" w:hAnsi="Times New Roman" w:cs="Arial"/>
          <w:sz w:val="28"/>
          <w:szCs w:val="20"/>
          <w:lang w:val="x-none" w:eastAsia="x-none"/>
        </w:rPr>
      </w:pPr>
      <w:r w:rsidRPr="009C0FCE">
        <w:rPr>
          <w:rFonts w:ascii="Times New Roman" w:eastAsia="Calibri" w:hAnsi="Times New Roman" w:cs="Arial"/>
          <w:sz w:val="28"/>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C0FCE" w:rsidRPr="009C0FCE" w:rsidRDefault="009C0FCE" w:rsidP="009C0FCE">
      <w:pPr>
        <w:tabs>
          <w:tab w:val="left" w:pos="1134"/>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C0FCE" w:rsidRPr="009C0FCE" w:rsidRDefault="009C0FCE" w:rsidP="009C0FCE">
      <w:pPr>
        <w:tabs>
          <w:tab w:val="left" w:pos="1134"/>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9C0FCE" w:rsidRPr="009C0FCE" w:rsidRDefault="009C0FCE" w:rsidP="009C0FCE">
      <w:pPr>
        <w:tabs>
          <w:tab w:val="left" w:pos="1134"/>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C0FCE" w:rsidRPr="009C0FCE" w:rsidRDefault="009C0FCE" w:rsidP="009C0FCE">
      <w:pPr>
        <w:tabs>
          <w:tab w:val="left" w:pos="1134"/>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C0FCE" w:rsidRPr="009C0FCE" w:rsidRDefault="009C0FCE" w:rsidP="009C0FCE">
      <w:pPr>
        <w:tabs>
          <w:tab w:val="left" w:pos="1134"/>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C0FCE" w:rsidRPr="009C0FCE" w:rsidRDefault="009C0FCE" w:rsidP="009C0FCE">
      <w:pPr>
        <w:tabs>
          <w:tab w:val="left" w:pos="1134"/>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C0FCE" w:rsidRPr="009C0FCE" w:rsidRDefault="009C0FCE" w:rsidP="009C0FCE">
      <w:pPr>
        <w:tabs>
          <w:tab w:val="left" w:pos="1134"/>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9C0FCE" w:rsidRPr="009C0FCE" w:rsidRDefault="009C0FCE" w:rsidP="009C0FCE">
      <w:pPr>
        <w:tabs>
          <w:tab w:val="left" w:pos="1134"/>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C0FCE" w:rsidRPr="009C0FCE" w:rsidRDefault="009C0FCE" w:rsidP="009C0FCE">
      <w:pPr>
        <w:tabs>
          <w:tab w:val="left" w:pos="1134"/>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C0FCE" w:rsidRPr="009C0FCE" w:rsidRDefault="009C0FCE" w:rsidP="009C0FCE">
      <w:pPr>
        <w:tabs>
          <w:tab w:val="left" w:pos="851"/>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t>7.2. Инспектор при проведении контрольного мероприятия в пределах своих полномочий и в объеме проводимых контрольных действий имеет право:</w:t>
      </w:r>
    </w:p>
    <w:p w:rsidR="009C0FCE" w:rsidRPr="009C0FCE" w:rsidRDefault="009C0FCE" w:rsidP="009C0FCE">
      <w:pPr>
        <w:tabs>
          <w:tab w:val="left" w:pos="851"/>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C0FCE" w:rsidRPr="009C0FCE" w:rsidRDefault="009C0FCE" w:rsidP="009C0FCE">
      <w:pPr>
        <w:tabs>
          <w:tab w:val="left" w:pos="851"/>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C0FCE" w:rsidRPr="009C0FCE" w:rsidRDefault="009C0FCE" w:rsidP="009C0FCE">
      <w:pPr>
        <w:tabs>
          <w:tab w:val="left" w:pos="851"/>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C0FCE" w:rsidRPr="009C0FCE" w:rsidRDefault="009C0FCE" w:rsidP="009C0FCE">
      <w:pPr>
        <w:tabs>
          <w:tab w:val="left" w:pos="851"/>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C0FCE" w:rsidRPr="009C0FCE" w:rsidRDefault="009C0FCE" w:rsidP="009C0FCE">
      <w:pPr>
        <w:tabs>
          <w:tab w:val="left" w:pos="851"/>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C0FCE" w:rsidRPr="009C0FCE" w:rsidRDefault="009C0FCE" w:rsidP="009C0FCE">
      <w:pPr>
        <w:tabs>
          <w:tab w:val="left" w:pos="851"/>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C0FCE" w:rsidRPr="009C0FCE" w:rsidRDefault="009C0FCE" w:rsidP="009C0FCE">
      <w:pPr>
        <w:tabs>
          <w:tab w:val="left" w:pos="851"/>
        </w:tabs>
        <w:spacing w:after="0" w:line="240" w:lineRule="auto"/>
        <w:ind w:firstLine="709"/>
        <w:contextualSpacing/>
        <w:jc w:val="both"/>
        <w:rPr>
          <w:rFonts w:ascii="Times New Roman" w:eastAsia="Calibri" w:hAnsi="Times New Roman" w:cs="Arial"/>
          <w:sz w:val="28"/>
          <w:lang w:val="x-none" w:eastAsia="x-none"/>
        </w:rPr>
      </w:pPr>
      <w:r w:rsidRPr="009C0FCE">
        <w:rPr>
          <w:rFonts w:ascii="Times New Roman" w:eastAsia="Calibri" w:hAnsi="Times New Roman" w:cs="Arial"/>
          <w:sz w:val="28"/>
          <w:lang w:val="x-none" w:eastAsia="x-none"/>
        </w:rPr>
        <w:t xml:space="preserve">7) обращаться в соответствии с Федеральным законом </w:t>
      </w:r>
      <w:r w:rsidRPr="009C0FCE">
        <w:rPr>
          <w:rFonts w:ascii="Times New Roman" w:eastAsia="Calibri" w:hAnsi="Times New Roman" w:cs="Arial"/>
          <w:sz w:val="28"/>
          <w:lang w:eastAsia="x-none"/>
        </w:rPr>
        <w:t xml:space="preserve">                              </w:t>
      </w:r>
      <w:r w:rsidRPr="009C0FCE">
        <w:rPr>
          <w:rFonts w:ascii="Times New Roman" w:eastAsia="Calibri" w:hAnsi="Times New Roman" w:cs="Arial"/>
          <w:sz w:val="28"/>
          <w:lang w:val="x-none" w:eastAsia="x-none"/>
        </w:rPr>
        <w:t xml:space="preserve">от 7 февраля 2011 года № 3-ФЗ «О полиции» за содействием к органам полиции </w:t>
      </w:r>
      <w:r w:rsidRPr="009C0FCE">
        <w:rPr>
          <w:rFonts w:ascii="Times New Roman" w:eastAsia="Calibri" w:hAnsi="Times New Roman" w:cs="Arial"/>
          <w:sz w:val="28"/>
          <w:lang w:val="x-none" w:eastAsia="x-none"/>
        </w:rPr>
        <w:lastRenderedPageBreak/>
        <w:t>в случаях, если инспектору оказывается противодействие или угрожает опасность.</w:t>
      </w:r>
    </w:p>
    <w:p w:rsidR="009C0FCE" w:rsidRPr="009C0FCE" w:rsidRDefault="009C0FCE" w:rsidP="009C0FCE">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7.3. Инспектор не вправе:</w:t>
      </w:r>
    </w:p>
    <w:p w:rsidR="009C0FCE" w:rsidRPr="009C0FCE" w:rsidRDefault="009C0FCE" w:rsidP="009C0FC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3701"/>
      <w:proofErr w:type="gramStart"/>
      <w:r w:rsidRPr="009C0FCE">
        <w:rPr>
          <w:rFonts w:ascii="Times New Roman" w:eastAsia="Times New Roman" w:hAnsi="Times New Roman" w:cs="Times New Roman"/>
          <w:sz w:val="28"/>
          <w:szCs w:val="28"/>
          <w:lang w:eastAsia="ru-RU"/>
        </w:rPr>
        <w:t>1) оценивать соблюдение обязательных требований, если оценка соблюдения таких требований не относится к полномочиям контрольного) органа;</w:t>
      </w:r>
      <w:proofErr w:type="gramEnd"/>
    </w:p>
    <w:p w:rsidR="009C0FCE" w:rsidRPr="009C0FCE" w:rsidRDefault="009C0FCE" w:rsidP="009C0FC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3702"/>
      <w:bookmarkEnd w:id="8"/>
      <w:r w:rsidRPr="009C0FCE">
        <w:rPr>
          <w:rFonts w:ascii="Times New Roman" w:eastAsia="Times New Roman" w:hAnsi="Times New Roman" w:cs="Times New Roman"/>
          <w:sz w:val="28"/>
          <w:szCs w:val="28"/>
          <w:lang w:eastAsia="ru-RU"/>
        </w:rPr>
        <w:t>2) проводить контрольные мероприятия, совершать контрольные действия, не предусмотренные решением контрольного органа;</w:t>
      </w:r>
    </w:p>
    <w:p w:rsidR="009C0FCE" w:rsidRPr="009C0FCE" w:rsidRDefault="009C0FCE" w:rsidP="009C0FC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3703"/>
      <w:bookmarkEnd w:id="9"/>
      <w:proofErr w:type="gramStart"/>
      <w:r w:rsidRPr="009C0FCE">
        <w:rPr>
          <w:rFonts w:ascii="Times New Roman" w:eastAsia="Times New Roman" w:hAnsi="Times New Roman" w:cs="Times New Roman"/>
          <w:sz w:val="28"/>
          <w:szCs w:val="28"/>
          <w:lang w:eastAsia="ru-RU"/>
        </w:rPr>
        <w:t>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w:t>
      </w:r>
      <w:proofErr w:type="gramEnd"/>
      <w:r w:rsidRPr="009C0FCE">
        <w:rPr>
          <w:rFonts w:ascii="Times New Roman" w:eastAsia="Times New Roman" w:hAnsi="Times New Roman" w:cs="Times New Roman"/>
          <w:sz w:val="28"/>
          <w:szCs w:val="28"/>
          <w:lang w:eastAsia="ru-RU"/>
        </w:rPr>
        <w:t xml:space="preserve">  мероприятия;</w:t>
      </w:r>
    </w:p>
    <w:p w:rsidR="009C0FCE" w:rsidRPr="009C0FCE" w:rsidRDefault="009C0FCE" w:rsidP="009C0FC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sub_3705"/>
      <w:bookmarkEnd w:id="10"/>
      <w:r w:rsidRPr="009C0FCE">
        <w:rPr>
          <w:rFonts w:ascii="Times New Roman" w:eastAsia="Times New Roman" w:hAnsi="Times New Roman" w:cs="Times New Roman"/>
          <w:sz w:val="28"/>
          <w:szCs w:val="28"/>
          <w:lang w:eastAsia="ru-RU"/>
        </w:rPr>
        <w:t>4)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9C0FCE" w:rsidRPr="009C0FCE" w:rsidRDefault="009C0FCE" w:rsidP="009C0FC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sub_3706"/>
      <w:bookmarkEnd w:id="11"/>
      <w:r w:rsidRPr="009C0FCE">
        <w:rPr>
          <w:rFonts w:ascii="Times New Roman" w:eastAsia="Times New Roman" w:hAnsi="Times New Roman" w:cs="Times New Roman"/>
          <w:sz w:val="28"/>
          <w:szCs w:val="28"/>
          <w:lang w:eastAsia="ru-RU"/>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C0FCE" w:rsidRPr="009C0FCE" w:rsidRDefault="009C0FCE" w:rsidP="009C0FC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3707"/>
      <w:bookmarkEnd w:id="12"/>
      <w:r w:rsidRPr="009C0FCE">
        <w:rPr>
          <w:rFonts w:ascii="Times New Roman" w:eastAsia="Times New Roman" w:hAnsi="Times New Roman" w:cs="Times New Roman"/>
          <w:sz w:val="28"/>
          <w:szCs w:val="28"/>
          <w:lang w:eastAsia="ru-RU"/>
        </w:rPr>
        <w:t>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C0FCE" w:rsidRPr="009C0FCE" w:rsidRDefault="009C0FCE" w:rsidP="009C0FC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3708"/>
      <w:bookmarkEnd w:id="13"/>
      <w:r w:rsidRPr="009C0FCE">
        <w:rPr>
          <w:rFonts w:ascii="Times New Roman" w:eastAsia="Times New Roman" w:hAnsi="Times New Roman" w:cs="Times New Roman"/>
          <w:sz w:val="28"/>
          <w:szCs w:val="28"/>
          <w:lang w:eastAsia="ru-RU"/>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9C0FCE" w:rsidRPr="009C0FCE" w:rsidRDefault="009C0FCE" w:rsidP="009C0FC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3709"/>
      <w:bookmarkEnd w:id="14"/>
      <w:r w:rsidRPr="009C0FCE">
        <w:rPr>
          <w:rFonts w:ascii="Times New Roman" w:eastAsia="Times New Roman" w:hAnsi="Times New Roman" w:cs="Times New Roman"/>
          <w:sz w:val="28"/>
          <w:szCs w:val="28"/>
          <w:lang w:eastAsia="ru-RU"/>
        </w:rPr>
        <w:t>8)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9C0FCE" w:rsidRPr="009C0FCE" w:rsidRDefault="009C0FCE" w:rsidP="009C0FC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3710"/>
      <w:bookmarkEnd w:id="15"/>
      <w:r w:rsidRPr="009C0FCE">
        <w:rPr>
          <w:rFonts w:ascii="Times New Roman" w:eastAsia="Times New Roman" w:hAnsi="Times New Roman" w:cs="Times New Roman"/>
          <w:sz w:val="28"/>
          <w:szCs w:val="28"/>
          <w:lang w:eastAsia="ru-RU"/>
        </w:rPr>
        <w:t>9) превышать установленные сроки проведения контрольных мероприятий;</w:t>
      </w:r>
    </w:p>
    <w:bookmarkEnd w:id="16"/>
    <w:p w:rsidR="009C0FCE" w:rsidRPr="009C0FCE" w:rsidRDefault="009C0FCE" w:rsidP="009C0FC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10)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w:t>
      </w:r>
      <w:proofErr w:type="gramStart"/>
      <w:r w:rsidRPr="009C0FCE">
        <w:rPr>
          <w:rFonts w:ascii="Times New Roman" w:eastAsia="Times New Roman" w:hAnsi="Times New Roman" w:cs="Times New Roman"/>
          <w:sz w:val="28"/>
          <w:szCs w:val="28"/>
          <w:lang w:eastAsia="ru-RU"/>
        </w:rPr>
        <w:t>о-</w:t>
      </w:r>
      <w:proofErr w:type="gramEnd"/>
      <w:r w:rsidRPr="009C0FCE">
        <w:rPr>
          <w:rFonts w:ascii="Times New Roman" w:eastAsia="Times New Roman" w:hAnsi="Times New Roman" w:cs="Times New Roman"/>
          <w:sz w:val="28"/>
          <w:szCs w:val="28"/>
          <w:lang w:eastAsia="ru-RU"/>
        </w:rPr>
        <w:t xml:space="preserve">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C0FCE" w:rsidRPr="009C0FCE" w:rsidRDefault="009C0FCE" w:rsidP="009C0F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8. Контролируемое лицо при осуществлении государственного контроля (надзора) и муниципального контроля имеет право:</w:t>
      </w:r>
    </w:p>
    <w:p w:rsidR="009C0FCE" w:rsidRPr="009C0FCE" w:rsidRDefault="009C0FCE" w:rsidP="009C0F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1) присутствовать при проведении профилактического мероприятия, </w:t>
      </w:r>
      <w:r w:rsidRPr="009C0FCE">
        <w:rPr>
          <w:rFonts w:ascii="Times New Roman" w:eastAsia="Times New Roman" w:hAnsi="Times New Roman" w:cs="Times New Roman"/>
          <w:sz w:val="28"/>
          <w:szCs w:val="28"/>
          <w:lang w:eastAsia="ru-RU"/>
        </w:rPr>
        <w:lastRenderedPageBreak/>
        <w:t>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9C0FCE" w:rsidRPr="009C0FCE" w:rsidRDefault="009C0FCE" w:rsidP="009C0F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9C0FCE" w:rsidRPr="009C0FCE" w:rsidRDefault="009C0FCE" w:rsidP="009C0F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C0FCE">
        <w:rPr>
          <w:rFonts w:ascii="Times New Roman" w:eastAsia="Times New Roman" w:hAnsi="Times New Roman" w:cs="Times New Roman"/>
          <w:sz w:val="28"/>
          <w:szCs w:val="28"/>
          <w:lang w:eastAsia="ru-RU"/>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9C0FCE">
        <w:rPr>
          <w:rFonts w:ascii="Times New Roman" w:eastAsia="Times New Roman" w:hAnsi="Times New Roman" w:cs="Times New Roman"/>
          <w:sz w:val="28"/>
          <w:szCs w:val="28"/>
          <w:lang w:eastAsia="ru-RU"/>
        </w:rPr>
        <w:t>, составляющих охраняемую законом тайну;</w:t>
      </w:r>
    </w:p>
    <w:p w:rsidR="009C0FCE" w:rsidRPr="009C0FCE" w:rsidRDefault="009C0FCE" w:rsidP="009C0F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9C0FCE" w:rsidRPr="009C0FCE" w:rsidRDefault="009C0FCE" w:rsidP="009C0F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9C0FCE" w:rsidRPr="009C0FCE" w:rsidRDefault="009C0FCE" w:rsidP="009C0F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C0FCE" w:rsidRPr="009C0FCE" w:rsidRDefault="009C0FCE" w:rsidP="009C0F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9.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rsidR="009C0FCE" w:rsidRPr="009C0FCE" w:rsidRDefault="009C0FCE" w:rsidP="009C0F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17" w:name="sub_5"/>
      <w:bookmarkEnd w:id="6"/>
    </w:p>
    <w:p w:rsidR="009C0FCE" w:rsidRPr="009C0FCE" w:rsidRDefault="009C0FCE" w:rsidP="009C0FCE">
      <w:pPr>
        <w:widowControl w:val="0"/>
        <w:autoSpaceDE w:val="0"/>
        <w:autoSpaceDN w:val="0"/>
        <w:adjustRightInd w:val="0"/>
        <w:spacing w:after="0" w:line="240" w:lineRule="auto"/>
        <w:ind w:left="698"/>
        <w:jc w:val="center"/>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II. Объекты муниципального контроля</w:t>
      </w:r>
    </w:p>
    <w:p w:rsidR="009C0FCE" w:rsidRPr="009C0FCE" w:rsidRDefault="009C0FCE" w:rsidP="009C0F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C0FCE" w:rsidRPr="009C0FCE" w:rsidRDefault="009C0FCE" w:rsidP="009C0F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10. Объектами муниципального контроля являются:</w:t>
      </w:r>
    </w:p>
    <w:p w:rsidR="009C0FCE" w:rsidRPr="009C0FCE" w:rsidRDefault="009C0FCE" w:rsidP="009C0FC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proofErr w:type="gramStart"/>
      <w:r w:rsidRPr="009C0FCE">
        <w:rPr>
          <w:rFonts w:ascii="Times New Roman" w:eastAsia="Times New Roman" w:hAnsi="Times New Roman" w:cs="Times New Roman"/>
          <w:sz w:val="28"/>
          <w:szCs w:val="28"/>
          <w:lang w:eastAsia="ru-RU"/>
        </w:rPr>
        <w:t>рамках</w:t>
      </w:r>
      <w:proofErr w:type="gramEnd"/>
      <w:r w:rsidRPr="009C0FCE">
        <w:rPr>
          <w:rFonts w:ascii="Times New Roman" w:eastAsia="Times New Roman" w:hAnsi="Times New Roman" w:cs="Times New Roman"/>
          <w:sz w:val="28"/>
          <w:szCs w:val="28"/>
          <w:lang w:eastAsia="ru-RU"/>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C0FCE" w:rsidRPr="009C0FCE" w:rsidRDefault="009C0FCE" w:rsidP="009C0FC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lastRenderedPageBreak/>
        <w:t>2) результаты деятельности контролируемых лиц, в том числе работы и услуги, к которым предъявляются обязательные требования;</w:t>
      </w:r>
    </w:p>
    <w:p w:rsidR="009C0FCE" w:rsidRPr="009C0FCE" w:rsidRDefault="009C0FCE" w:rsidP="009C0FC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3) 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Pr="009C0FCE">
        <w:rPr>
          <w:rFonts w:ascii="Times New Roman" w:eastAsia="Times New Roman" w:hAnsi="Times New Roman" w:cs="Times New Roman"/>
          <w:sz w:val="28"/>
          <w:szCs w:val="28"/>
          <w:lang w:eastAsia="ru-RU"/>
        </w:rPr>
        <w:t>пользуются и к которым предъявляются</w:t>
      </w:r>
      <w:proofErr w:type="gramEnd"/>
      <w:r w:rsidRPr="009C0FCE">
        <w:rPr>
          <w:rFonts w:ascii="Times New Roman" w:eastAsia="Times New Roman" w:hAnsi="Times New Roman" w:cs="Times New Roman"/>
          <w:sz w:val="28"/>
          <w:szCs w:val="28"/>
          <w:lang w:eastAsia="ru-RU"/>
        </w:rPr>
        <w:t xml:space="preserve"> обязательные требования.</w:t>
      </w:r>
    </w:p>
    <w:p w:rsidR="009C0FCE" w:rsidRPr="009C0FCE" w:rsidRDefault="009C0FCE" w:rsidP="009C0FCE">
      <w:pPr>
        <w:tabs>
          <w:tab w:val="left" w:pos="1134"/>
        </w:tabs>
        <w:spacing w:after="0" w:line="240" w:lineRule="auto"/>
        <w:ind w:firstLine="720"/>
        <w:contextualSpacing/>
        <w:jc w:val="both"/>
        <w:rPr>
          <w:rFonts w:ascii="Arial" w:eastAsia="Calibri" w:hAnsi="Arial" w:cs="Arial"/>
          <w:sz w:val="28"/>
          <w:szCs w:val="28"/>
          <w:lang w:eastAsia="x-none"/>
        </w:rPr>
      </w:pPr>
      <w:r w:rsidRPr="009C0FCE">
        <w:rPr>
          <w:rFonts w:ascii="Times New Roman" w:eastAsia="Calibri" w:hAnsi="Times New Roman" w:cs="Arial"/>
          <w:sz w:val="28"/>
          <w:szCs w:val="28"/>
          <w:lang w:val="x-none" w:eastAsia="x-none"/>
        </w:rPr>
        <w:t>11. Уполномоченный орган обеспечивает учет объектов контроля в рамках осуществления муниципального контроля</w:t>
      </w:r>
      <w:r w:rsidRPr="009C0FCE">
        <w:rPr>
          <w:rFonts w:ascii="Arial" w:eastAsia="Calibri" w:hAnsi="Arial" w:cs="Arial"/>
          <w:lang w:val="x-none" w:eastAsia="x-none"/>
        </w:rPr>
        <w:t xml:space="preserve"> </w:t>
      </w:r>
      <w:r w:rsidRPr="009C0FCE">
        <w:rPr>
          <w:rFonts w:ascii="Times New Roman" w:eastAsia="Calibri" w:hAnsi="Times New Roman" w:cs="Arial"/>
          <w:sz w:val="28"/>
          <w:szCs w:val="28"/>
          <w:lang w:val="x-none" w:eastAsia="x-none"/>
        </w:rPr>
        <w:t>посредством ведения журнала учета объектов контроля в электронном виде.</w:t>
      </w:r>
      <w:r w:rsidRPr="009C0FCE">
        <w:rPr>
          <w:rFonts w:ascii="Times New Roman" w:eastAsia="Calibri" w:hAnsi="Times New Roman" w:cs="Arial"/>
          <w:sz w:val="28"/>
          <w:szCs w:val="28"/>
          <w:lang w:eastAsia="x-none"/>
        </w:rPr>
        <w:t xml:space="preserve"> Система оценки и управления рисками при осуществлении муниципального контроля не применяется.</w:t>
      </w:r>
    </w:p>
    <w:p w:rsidR="009C0FCE" w:rsidRPr="009C0FCE" w:rsidRDefault="009C0FCE" w:rsidP="009C0F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C0FCE" w:rsidRPr="009C0FCE" w:rsidRDefault="009C0FCE" w:rsidP="009C0FCE">
      <w:pPr>
        <w:widowControl w:val="0"/>
        <w:shd w:val="clear" w:color="auto" w:fill="FFFFFF"/>
        <w:autoSpaceDE w:val="0"/>
        <w:autoSpaceDN w:val="0"/>
        <w:adjustRightInd w:val="0"/>
        <w:spacing w:after="0" w:line="240" w:lineRule="auto"/>
        <w:ind w:firstLine="709"/>
        <w:jc w:val="center"/>
        <w:outlineLvl w:val="2"/>
        <w:rPr>
          <w:rFonts w:ascii="Times New Roman" w:eastAsia="Times New Roman" w:hAnsi="Times New Roman" w:cs="Times New Roman"/>
          <w:bCs/>
          <w:sz w:val="28"/>
          <w:szCs w:val="28"/>
          <w:lang w:eastAsia="ru-RU"/>
        </w:rPr>
      </w:pPr>
      <w:r w:rsidRPr="009C0FCE">
        <w:rPr>
          <w:rFonts w:ascii="Times New Roman" w:eastAsia="Times New Roman" w:hAnsi="Times New Roman" w:cs="Times New Roman"/>
          <w:sz w:val="28"/>
          <w:szCs w:val="28"/>
          <w:lang w:eastAsia="ru-RU"/>
        </w:rPr>
        <w:t xml:space="preserve">III. </w:t>
      </w:r>
      <w:r w:rsidRPr="009C0FCE">
        <w:rPr>
          <w:rFonts w:ascii="Times New Roman" w:eastAsia="Times New Roman" w:hAnsi="Times New Roman" w:cs="Times New Roman"/>
          <w:bCs/>
          <w:sz w:val="28"/>
          <w:szCs w:val="28"/>
          <w:lang w:eastAsia="ru-RU"/>
        </w:rPr>
        <w:t>Профилактика рисков причинения вреда (ущерба) охраняемым законом ценностям</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bCs/>
          <w:sz w:val="28"/>
          <w:szCs w:val="28"/>
          <w:lang w:eastAsia="ru-RU"/>
        </w:rPr>
      </w:pP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bCs/>
          <w:sz w:val="28"/>
          <w:szCs w:val="28"/>
          <w:lang w:eastAsia="ru-RU"/>
        </w:rPr>
        <w:t xml:space="preserve">12. </w:t>
      </w:r>
      <w:r w:rsidRPr="009C0FCE">
        <w:rPr>
          <w:rFonts w:ascii="Times New Roman" w:eastAsia="Times New Roman" w:hAnsi="Times New Roman" w:cs="Times New Roman"/>
          <w:sz w:val="28"/>
          <w:szCs w:val="28"/>
          <w:lang w:eastAsia="ru-RU"/>
        </w:rPr>
        <w:t>Уполномоченный орган проводит профилактические мероприятия в соответствии с главой 10 Федерального закона № 248-ФЗ.</w:t>
      </w:r>
    </w:p>
    <w:p w:rsidR="009C0FCE" w:rsidRPr="009C0FCE" w:rsidRDefault="009C0FCE" w:rsidP="009C0FCE">
      <w:pPr>
        <w:shd w:val="clear" w:color="auto" w:fill="FFFFFF"/>
        <w:autoSpaceDN w:val="0"/>
        <w:spacing w:after="0" w:line="240" w:lineRule="auto"/>
        <w:ind w:firstLine="709"/>
        <w:jc w:val="both"/>
        <w:outlineLvl w:val="2"/>
        <w:rPr>
          <w:rFonts w:ascii="Times New Roman" w:eastAsia="Times New Roman" w:hAnsi="Times New Roman" w:cs="Times New Roman"/>
          <w:sz w:val="28"/>
          <w:szCs w:val="28"/>
          <w:lang w:eastAsia="ru-RU"/>
        </w:rPr>
      </w:pPr>
      <w:r w:rsidRPr="009C0FCE">
        <w:rPr>
          <w:rFonts w:ascii="Times New Roman" w:eastAsia="Times New Roman" w:hAnsi="Times New Roman" w:cs="Times New Roman"/>
          <w:bCs/>
          <w:sz w:val="28"/>
          <w:szCs w:val="28"/>
          <w:lang w:eastAsia="ru-RU"/>
        </w:rPr>
        <w:t xml:space="preserve">13. </w:t>
      </w:r>
      <w:r w:rsidRPr="009C0FCE">
        <w:rPr>
          <w:rFonts w:ascii="Times New Roman" w:eastAsia="Times New Roman" w:hAnsi="Times New Roman" w:cs="Times New Roman"/>
          <w:sz w:val="28"/>
          <w:szCs w:val="28"/>
          <w:lang w:eastAsia="ru-RU"/>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Утвержденная программа профилактики рисков причинения вреда размещается на официальном сайте уполномоченного органа в сети Интернет.</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C0FCE" w:rsidRPr="009C0FCE" w:rsidRDefault="009C0FCE" w:rsidP="009C0FCE">
      <w:pPr>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14. В рамках осуществления муниципального контроля в соответствии со статьями 45, 46, 49, 50, 52 Федерального закона № 248-ФЗ уполномоченным органом проводятся профилактические мероприятия:</w:t>
      </w:r>
    </w:p>
    <w:p w:rsidR="009C0FCE" w:rsidRPr="009C0FCE" w:rsidRDefault="009C0FCE" w:rsidP="009C0FCE">
      <w:pPr>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14.1. Информирование.</w:t>
      </w:r>
    </w:p>
    <w:p w:rsidR="009C0FCE" w:rsidRPr="009C0FCE" w:rsidRDefault="009C0FCE" w:rsidP="009C0FCE">
      <w:pPr>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14.2. Объявление предостережения.</w:t>
      </w:r>
    </w:p>
    <w:p w:rsidR="009C0FCE" w:rsidRPr="009C0FCE" w:rsidRDefault="009C0FCE" w:rsidP="009C0FCE">
      <w:pPr>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14.3. Консультирование.</w:t>
      </w:r>
    </w:p>
    <w:p w:rsidR="009C0FCE" w:rsidRPr="009C0FCE" w:rsidRDefault="009C0FCE" w:rsidP="009C0FCE">
      <w:pPr>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14.4. Профилактический визит.</w:t>
      </w:r>
    </w:p>
    <w:p w:rsidR="009C0FCE" w:rsidRPr="009C0FCE" w:rsidRDefault="009C0FCE" w:rsidP="009C0FCE">
      <w:pPr>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w:t>
      </w:r>
    </w:p>
    <w:p w:rsidR="009C0FCE" w:rsidRPr="009C0FCE" w:rsidRDefault="009C0FCE" w:rsidP="009C0FCE">
      <w:pPr>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C0FCE" w:rsidRPr="009C0FCE" w:rsidRDefault="009C0FCE" w:rsidP="009C0FCE">
      <w:pPr>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16. Уполномоченный орган осуществляет информирование посредством размещения сведений по вопросам соблюдения обязательных требований </w:t>
      </w:r>
      <w:proofErr w:type="gramStart"/>
      <w:r w:rsidRPr="009C0FCE">
        <w:rPr>
          <w:rFonts w:ascii="Times New Roman" w:eastAsia="Times New Roman" w:hAnsi="Times New Roman" w:cs="Times New Roman"/>
          <w:sz w:val="28"/>
          <w:szCs w:val="28"/>
          <w:lang w:eastAsia="ru-RU"/>
        </w:rPr>
        <w:t>в</w:t>
      </w:r>
      <w:proofErr w:type="gramEnd"/>
      <w:r w:rsidRPr="009C0FCE">
        <w:rPr>
          <w:rFonts w:ascii="Times New Roman" w:eastAsia="Times New Roman" w:hAnsi="Times New Roman" w:cs="Times New Roman"/>
          <w:sz w:val="28"/>
          <w:szCs w:val="28"/>
          <w:lang w:eastAsia="ru-RU"/>
        </w:rPr>
        <w:t xml:space="preserve"> </w:t>
      </w:r>
      <w:proofErr w:type="gramStart"/>
      <w:r w:rsidRPr="009C0FCE">
        <w:rPr>
          <w:rFonts w:ascii="Times New Roman" w:eastAsia="Times New Roman" w:hAnsi="Times New Roman" w:cs="Times New Roman"/>
          <w:sz w:val="28"/>
          <w:szCs w:val="28"/>
          <w:lang w:eastAsia="ru-RU"/>
        </w:rPr>
        <w:t>на</w:t>
      </w:r>
      <w:proofErr w:type="gramEnd"/>
      <w:r w:rsidRPr="009C0FCE">
        <w:rPr>
          <w:rFonts w:ascii="Times New Roman" w:eastAsia="Times New Roman" w:hAnsi="Times New Roman" w:cs="Times New Roman"/>
          <w:sz w:val="28"/>
          <w:szCs w:val="28"/>
          <w:lang w:eastAsia="ru-RU"/>
        </w:rPr>
        <w:t xml:space="preserve"> официальном сайте администрации Придорожного сельского поселения Каневско</w:t>
      </w:r>
      <w:r>
        <w:rPr>
          <w:rFonts w:ascii="Times New Roman" w:eastAsia="Times New Roman" w:hAnsi="Times New Roman" w:cs="Times New Roman"/>
          <w:sz w:val="28"/>
          <w:szCs w:val="28"/>
          <w:lang w:eastAsia="ru-RU"/>
        </w:rPr>
        <w:t>го</w:t>
      </w:r>
      <w:r w:rsidRPr="009C0FCE">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9C0FCE">
        <w:rPr>
          <w:rFonts w:ascii="Times New Roman" w:eastAsia="Times New Roman" w:hAnsi="Times New Roman" w:cs="Times New Roman"/>
          <w:sz w:val="28"/>
          <w:szCs w:val="28"/>
          <w:lang w:eastAsia="ru-RU"/>
        </w:rPr>
        <w:t xml:space="preserve"> в сети «Интернет»: http://pridorozhnaya.ru (далее – сайт администрации), в средствах массовой информации и иных формах в соответствии с частью 3 статьи 46 Федерального закона № 248-ФЗ.</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lastRenderedPageBreak/>
        <w:t>В случае</w:t>
      </w:r>
      <w:proofErr w:type="gramStart"/>
      <w:r w:rsidRPr="009C0FCE">
        <w:rPr>
          <w:rFonts w:ascii="Times New Roman" w:eastAsia="Times New Roman" w:hAnsi="Times New Roman" w:cs="Times New Roman"/>
          <w:sz w:val="28"/>
          <w:szCs w:val="28"/>
          <w:lang w:eastAsia="ru-RU"/>
        </w:rPr>
        <w:t>,</w:t>
      </w:r>
      <w:proofErr w:type="gramEnd"/>
      <w:r w:rsidRPr="009C0FCE">
        <w:rPr>
          <w:rFonts w:ascii="Times New Roman" w:eastAsia="Times New Roman" w:hAnsi="Times New Roman" w:cs="Times New Roman"/>
          <w:sz w:val="28"/>
          <w:szCs w:val="28"/>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мероприятий, для принятия решения о проведении контрольных мероприятий.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17. </w:t>
      </w:r>
      <w:proofErr w:type="gramStart"/>
      <w:r w:rsidRPr="009C0FCE">
        <w:rPr>
          <w:rFonts w:ascii="Times New Roman" w:eastAsia="Times New Roman" w:hAnsi="Times New Roman" w:cs="Times New Roman"/>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9C0FCE">
        <w:rPr>
          <w:rFonts w:ascii="Times New Roman" w:eastAsia="Times New Roman" w:hAnsi="Times New Roman" w:cs="Times New Roman"/>
          <w:sz w:val="28"/>
          <w:szCs w:val="28"/>
          <w:lang w:eastAsia="ru-RU"/>
        </w:rPr>
        <w:t xml:space="preserve"> принять меры по обеспечению соблюдения обязательных требований.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C0FCE">
        <w:rPr>
          <w:rFonts w:ascii="Times New Roman" w:eastAsia="Times New Roman" w:hAnsi="Times New Roman" w:cs="Times New Roman"/>
          <w:sz w:val="28"/>
          <w:szCs w:val="28"/>
          <w:lang w:eastAsia="ru-RU"/>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9C0FCE">
        <w:rPr>
          <w:rFonts w:ascii="Times New Roman" w:eastAsia="Times New Roman" w:hAnsi="Times New Roman" w:cs="Times New Roman"/>
          <w:sz w:val="28"/>
          <w:szCs w:val="28"/>
          <w:lang w:eastAsia="ru-RU"/>
        </w:rPr>
        <w:t xml:space="preserve"> лицом сведений и документов.</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Порядок применения уполномоченным органом предостережения регулируется частями 2-5 статьи 49 Федерального закона № 248-ФЗ.</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18.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18.1. </w:t>
      </w:r>
      <w:proofErr w:type="gramStart"/>
      <w:r w:rsidRPr="009C0FCE">
        <w:rPr>
          <w:rFonts w:ascii="Times New Roman" w:eastAsia="Times New Roman" w:hAnsi="Times New Roman" w:cs="Times New Roman"/>
          <w:sz w:val="28"/>
          <w:szCs w:val="28"/>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9C0FCE">
        <w:rPr>
          <w:rFonts w:ascii="Times New Roman" w:eastAsia="Times New Roman" w:hAnsi="Times New Roman" w:cs="Times New Roman"/>
          <w:sz w:val="28"/>
          <w:szCs w:val="28"/>
          <w:lang w:eastAsia="ru-RU"/>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18.2. </w:t>
      </w:r>
      <w:proofErr w:type="gramStart"/>
      <w:r w:rsidRPr="009C0FCE">
        <w:rPr>
          <w:rFonts w:ascii="Times New Roman" w:eastAsia="Times New Roman" w:hAnsi="Times New Roman" w:cs="Times New Roman"/>
          <w:sz w:val="28"/>
          <w:szCs w:val="28"/>
          <w:lang w:eastAsia="ru-RU"/>
        </w:rPr>
        <w:t xml:space="preserve">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w:t>
      </w:r>
      <w:r w:rsidRPr="009C0FCE">
        <w:rPr>
          <w:rFonts w:ascii="Times New Roman" w:eastAsia="Times New Roman" w:hAnsi="Times New Roman" w:cs="Times New Roman"/>
          <w:sz w:val="28"/>
          <w:szCs w:val="28"/>
          <w:lang w:eastAsia="ru-RU"/>
        </w:rPr>
        <w:lastRenderedPageBreak/>
        <w:t>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18.3.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18.4. Уполномоченный орган </w:t>
      </w:r>
      <w:proofErr w:type="gramStart"/>
      <w:r w:rsidRPr="009C0FCE">
        <w:rPr>
          <w:rFonts w:ascii="Times New Roman" w:eastAsia="Times New Roman" w:hAnsi="Times New Roman" w:cs="Times New Roman"/>
          <w:sz w:val="28"/>
          <w:szCs w:val="28"/>
          <w:lang w:eastAsia="ru-RU"/>
        </w:rPr>
        <w:t>осуществляет учет объявленных им предостережений и использует</w:t>
      </w:r>
      <w:proofErr w:type="gramEnd"/>
      <w:r w:rsidRPr="009C0FCE">
        <w:rPr>
          <w:rFonts w:ascii="Times New Roman" w:eastAsia="Times New Roman" w:hAnsi="Times New Roman" w:cs="Times New Roman"/>
          <w:sz w:val="28"/>
          <w:szCs w:val="28"/>
          <w:lang w:eastAsia="ru-RU"/>
        </w:rPr>
        <w:t xml:space="preserve"> соответствующие данные для проведения иных профилактических мероприятий и контрольных мероприятий.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19.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так и в письменной форме.</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19.3. Консультирование в устной и письменной формах осуществляется по следующим вопросам:</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19.3.1. Компетенция уполномоченного органа.</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19.3.2. Соблюдение обязательных требований.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19.3.3. Проведение контрольных мероприятий.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19.3.4. Применение мер ответственности.</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lastRenderedPageBreak/>
        <w:t xml:space="preserve">19.6. </w:t>
      </w:r>
      <w:proofErr w:type="gramStart"/>
      <w:r w:rsidRPr="009C0FCE">
        <w:rPr>
          <w:rFonts w:ascii="Times New Roman" w:eastAsia="Times New Roman" w:hAnsi="Times New Roman" w:cs="Times New Roman"/>
          <w:sz w:val="28"/>
          <w:szCs w:val="28"/>
          <w:lang w:eastAsia="ru-RU"/>
        </w:rPr>
        <w:t>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roofErr w:type="gramEnd"/>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19.7.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19.8. Уполномоченный орган осуществляет учет консультирований</w:t>
      </w:r>
      <w:r w:rsidRPr="009C0FCE">
        <w:rPr>
          <w:rFonts w:ascii="Arial" w:eastAsia="Times New Roman" w:hAnsi="Arial" w:cs="Times New Roman"/>
          <w:sz w:val="24"/>
          <w:szCs w:val="24"/>
          <w:lang w:eastAsia="ru-RU"/>
        </w:rPr>
        <w:t xml:space="preserve"> </w:t>
      </w:r>
      <w:r w:rsidRPr="009C0FCE">
        <w:rPr>
          <w:rFonts w:ascii="Times New Roman" w:eastAsia="Times New Roman" w:hAnsi="Times New Roman" w:cs="Times New Roman"/>
          <w:sz w:val="28"/>
          <w:szCs w:val="28"/>
          <w:lang w:eastAsia="ru-RU"/>
        </w:rPr>
        <w:t>в рамках осуществления муниципального контроля посредством ведения журнала учета консультаций в электронном виде.</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20.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20.1.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20.2. В ходе профилактического визита должностным лицом осуществляются консультирование контролируемого лица в порядке, установленным настоящим разделом Положения.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20.3.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20.4. О проведении обязательного профилактического визита контролируемое лицо уведомляется уполномоченным органом не </w:t>
      </w:r>
      <w:proofErr w:type="gramStart"/>
      <w:r w:rsidRPr="009C0FCE">
        <w:rPr>
          <w:rFonts w:ascii="Times New Roman" w:eastAsia="Times New Roman" w:hAnsi="Times New Roman" w:cs="Times New Roman"/>
          <w:sz w:val="28"/>
          <w:szCs w:val="28"/>
          <w:lang w:eastAsia="ru-RU"/>
        </w:rPr>
        <w:t>позднее</w:t>
      </w:r>
      <w:proofErr w:type="gramEnd"/>
      <w:r w:rsidRPr="009C0FCE">
        <w:rPr>
          <w:rFonts w:ascii="Times New Roman" w:eastAsia="Times New Roman" w:hAnsi="Times New Roman" w:cs="Times New Roman"/>
          <w:sz w:val="28"/>
          <w:szCs w:val="28"/>
          <w:lang w:eastAsia="ru-RU"/>
        </w:rPr>
        <w:t xml:space="preserve"> чем за 5 рабочих дней до даты его проведения.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20.5.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20.6. Обязательный профилактический визит осуществляется не чаще,  чем 1 раз в год.</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20.7. Срок осуществления обязательного профилактического визита составляет 1 рабочий день.</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20.8.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lastRenderedPageBreak/>
        <w:t>20.9. В случае</w:t>
      </w:r>
      <w:proofErr w:type="gramStart"/>
      <w:r w:rsidRPr="009C0FCE">
        <w:rPr>
          <w:rFonts w:ascii="Times New Roman" w:eastAsia="Times New Roman" w:hAnsi="Times New Roman" w:cs="Times New Roman"/>
          <w:sz w:val="28"/>
          <w:szCs w:val="28"/>
          <w:lang w:eastAsia="ru-RU"/>
        </w:rPr>
        <w:t>,</w:t>
      </w:r>
      <w:proofErr w:type="gramEnd"/>
      <w:r w:rsidRPr="009C0FCE">
        <w:rPr>
          <w:rFonts w:ascii="Times New Roman" w:eastAsia="Times New Roman" w:hAnsi="Times New Roman"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мероприятий.</w:t>
      </w:r>
    </w:p>
    <w:p w:rsidR="009C0FCE" w:rsidRPr="009C0FCE" w:rsidRDefault="009C0FCE" w:rsidP="009C0FCE">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9C0FCE" w:rsidRPr="009C0FCE" w:rsidRDefault="009C0FCE" w:rsidP="009C0FC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val="en-US" w:eastAsia="ru-RU"/>
        </w:rPr>
        <w:t>IV</w:t>
      </w:r>
      <w:r w:rsidRPr="009C0FCE">
        <w:rPr>
          <w:rFonts w:ascii="Times New Roman" w:eastAsia="Times New Roman" w:hAnsi="Times New Roman" w:cs="Times New Roman"/>
          <w:sz w:val="28"/>
          <w:szCs w:val="28"/>
          <w:lang w:eastAsia="ru-RU"/>
        </w:rPr>
        <w:t>. Порядок осуществления муниципального контроля</w:t>
      </w:r>
    </w:p>
    <w:p w:rsidR="009C0FCE" w:rsidRPr="009C0FCE" w:rsidRDefault="009C0FCE" w:rsidP="009C0FCE">
      <w:pPr>
        <w:tabs>
          <w:tab w:val="left" w:pos="1134"/>
        </w:tabs>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9C0FCE" w:rsidRPr="009C0FCE" w:rsidRDefault="009C0FCE" w:rsidP="009C0F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CE">
        <w:rPr>
          <w:rFonts w:ascii="Arial" w:eastAsia="Times New Roman" w:hAnsi="Arial" w:cs="Times New Roman"/>
          <w:sz w:val="24"/>
          <w:szCs w:val="24"/>
          <w:lang w:eastAsia="ru-RU"/>
        </w:rPr>
        <w:tab/>
      </w:r>
      <w:r w:rsidRPr="009C0FCE">
        <w:rPr>
          <w:rFonts w:ascii="Times New Roman" w:eastAsia="Times New Roman" w:hAnsi="Times New Roman" w:cs="Times New Roman"/>
          <w:sz w:val="28"/>
          <w:szCs w:val="28"/>
          <w:lang w:eastAsia="ru-RU"/>
        </w:rPr>
        <w:t>21.</w:t>
      </w:r>
      <w:r w:rsidRPr="009C0FCE">
        <w:rPr>
          <w:rFonts w:ascii="Arial" w:eastAsia="Times New Roman" w:hAnsi="Arial" w:cs="Times New Roman"/>
          <w:sz w:val="24"/>
          <w:szCs w:val="24"/>
          <w:lang w:eastAsia="ru-RU"/>
        </w:rPr>
        <w:t xml:space="preserve"> </w:t>
      </w:r>
      <w:r w:rsidRPr="009C0FCE">
        <w:rPr>
          <w:rFonts w:ascii="Times New Roman" w:eastAsia="Times New Roman" w:hAnsi="Times New Roman" w:cs="Times New Roman"/>
          <w:sz w:val="28"/>
          <w:szCs w:val="28"/>
          <w:lang w:eastAsia="ru-RU"/>
        </w:rPr>
        <w:t>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 248-ФЗ. Плановые контрольные мероприятия не осуществляются.</w:t>
      </w:r>
    </w:p>
    <w:p w:rsidR="009C0FCE" w:rsidRPr="009C0FCE" w:rsidRDefault="009C0FCE" w:rsidP="009C0F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ab/>
        <w:t>22. При осуществлении муниципального контроля взаимодействием с</w:t>
      </w:r>
      <w:r w:rsidRPr="009C0FCE">
        <w:rPr>
          <w:rFonts w:ascii="Times New Roman" w:eastAsia="Times New Roman" w:hAnsi="Times New Roman" w:cs="Times New Roman"/>
          <w:b/>
          <w:sz w:val="28"/>
          <w:szCs w:val="28"/>
          <w:lang w:eastAsia="ru-RU"/>
        </w:rPr>
        <w:t xml:space="preserve"> </w:t>
      </w:r>
      <w:r w:rsidRPr="009C0FCE">
        <w:rPr>
          <w:rFonts w:ascii="Times New Roman" w:eastAsia="Times New Roman" w:hAnsi="Times New Roman" w:cs="Times New Roman"/>
          <w:sz w:val="28"/>
          <w:szCs w:val="28"/>
          <w:lang w:eastAsia="ru-RU"/>
        </w:rPr>
        <w:t>контролируемыми лицами уполномоченным органом проводятся следующие внеплановые контрольные мероприятия: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22.1. Инспекционный визит.</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22.2. Рейдовый осмотр.</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22.3. Документарная проверка.</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22.4. Выездная проверка.</w:t>
      </w:r>
    </w:p>
    <w:p w:rsidR="009C0FCE" w:rsidRPr="009C0FCE" w:rsidRDefault="009C0FCE" w:rsidP="009C0F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9C0FCE" w:rsidRPr="009C0FCE" w:rsidRDefault="009C0FCE" w:rsidP="009C0F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23.1. Наблюдение за соблюдением обязательных требований;</w:t>
      </w:r>
    </w:p>
    <w:p w:rsidR="009C0FCE" w:rsidRPr="009C0FCE" w:rsidRDefault="009C0FCE" w:rsidP="009C0F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23.2. Выездное обследование.</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24. Внеплановые контрольные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 248-ФЗ.</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25. Все внеплановые контрольные мероприятия, за исключением внеплановых контрольных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мероприятия осуществляется в соответствии со статьей 66 Федерального закона № 248-ФЗ.</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26. Для проведения контрольных мероприятий, установленных пунктом 22 настоящего Положения, главой Придорожног</w:t>
      </w:r>
      <w:r>
        <w:rPr>
          <w:rFonts w:ascii="Times New Roman" w:eastAsia="Times New Roman" w:hAnsi="Times New Roman" w:cs="Times New Roman"/>
          <w:sz w:val="28"/>
          <w:szCs w:val="28"/>
          <w:lang w:eastAsia="ru-RU"/>
        </w:rPr>
        <w:t>о сельского поселения  Каневского</w:t>
      </w:r>
      <w:r w:rsidRPr="009C0FCE">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9C0FCE">
        <w:rPr>
          <w:rFonts w:ascii="Arial" w:eastAsia="Times New Roman" w:hAnsi="Arial" w:cs="Times New Roman"/>
          <w:sz w:val="24"/>
          <w:szCs w:val="24"/>
          <w:lang w:eastAsia="ru-RU"/>
        </w:rPr>
        <w:t xml:space="preserve"> </w:t>
      </w:r>
      <w:r w:rsidRPr="009C0FCE">
        <w:rPr>
          <w:rFonts w:ascii="Times New Roman" w:eastAsia="Times New Roman" w:hAnsi="Times New Roman" w:cs="Times New Roman"/>
          <w:sz w:val="28"/>
          <w:szCs w:val="28"/>
          <w:lang w:eastAsia="ru-RU"/>
        </w:rPr>
        <w:t>принимается распоряжение:</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26.1. Дата, время и место принятия распоряжения.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26.2. Кем принято распоряжение.</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26.3. Основание проведения контрольного мероприятия.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26.4. Вид контроля.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26.5.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w:t>
      </w:r>
      <w:r w:rsidRPr="009C0FCE">
        <w:rPr>
          <w:rFonts w:ascii="Times New Roman" w:eastAsia="Times New Roman" w:hAnsi="Times New Roman" w:cs="Times New Roman"/>
          <w:sz w:val="28"/>
          <w:szCs w:val="28"/>
          <w:lang w:eastAsia="ru-RU"/>
        </w:rPr>
        <w:lastRenderedPageBreak/>
        <w:t>специалистов, экспертов или наименование экспертной организации, привлекаемой к проведению такого мероприятия.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26.6. Объект контроля, в отношении которого проводится контрольное мероприятие.</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26.7.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26.8.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26.9. Вид контрольного мероприятия.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25.10. Перечень контрольных действий, совершаемых в рамках контрольного мероприятия.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26.11. Предмет контрольного мероприятия.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26.12. Проверочные листы, если их применение является обязательным.</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26.13. Дата проведения контрольного мероприятия, в том числе срок непосредственного взаимодействия с контролируемым лицом.</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26.14. Перечень документов, предоставление которых гражданином, организацией необходимо для оценки соблюдения обязательных требований.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27. Распоряжение о проведении контрольного мероприятия </w:t>
      </w:r>
      <w:proofErr w:type="gramStart"/>
      <w:r w:rsidRPr="009C0FCE">
        <w:rPr>
          <w:rFonts w:ascii="Times New Roman" w:eastAsia="Times New Roman" w:hAnsi="Times New Roman" w:cs="Times New Roman"/>
          <w:sz w:val="28"/>
          <w:szCs w:val="28"/>
          <w:lang w:eastAsia="ru-RU"/>
        </w:rPr>
        <w:t>принимается и подписывается</w:t>
      </w:r>
      <w:proofErr w:type="gramEnd"/>
      <w:r w:rsidRPr="009C0FCE">
        <w:rPr>
          <w:rFonts w:ascii="Times New Roman" w:eastAsia="Times New Roman" w:hAnsi="Times New Roman" w:cs="Times New Roman"/>
          <w:sz w:val="28"/>
          <w:szCs w:val="28"/>
          <w:lang w:eastAsia="ru-RU"/>
        </w:rPr>
        <w:t xml:space="preserve"> главой администрации.</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28. Контрольное мероприятие начинается после внесения в единый реестр контрольных мероприятий сведений, установленных правилами его формирования и ведения.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29. Инспекционный визит</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29.1.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29.2. В ходе инспекционного визита допускаются следующие контрольные действия: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29.2.1. Осмотр.</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29.2.2. Опрос.</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29.2.3. Получение письменных объяснений.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29.2.4.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29.3. Инспекционный визит проводится без предварительного уведомления контролируемого лица и собственника объекта контроля.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lastRenderedPageBreak/>
        <w:t>29.4.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29.5. Контролируемые лица или их представители обязаны обеспечить беспрепятственный доступ должностного лица в здания, сооружения, помещения.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29.6.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9C0FCE">
          <w:rPr>
            <w:rFonts w:ascii="Times New Roman" w:eastAsia="Times New Roman" w:hAnsi="Times New Roman" w:cs="Times New Roman"/>
            <w:sz w:val="28"/>
            <w:szCs w:val="28"/>
            <w:u w:val="single"/>
            <w:lang w:eastAsia="ru-RU"/>
          </w:rPr>
          <w:t>пунктами 3</w:t>
        </w:r>
      </w:hyperlink>
      <w:r w:rsidRPr="009C0FCE">
        <w:rPr>
          <w:rFonts w:ascii="Times New Roman" w:eastAsia="Times New Roman" w:hAnsi="Times New Roman" w:cs="Times New Roman"/>
          <w:sz w:val="28"/>
          <w:szCs w:val="28"/>
          <w:lang w:eastAsia="ru-RU"/>
        </w:rPr>
        <w:t xml:space="preserve"> - </w:t>
      </w:r>
      <w:hyperlink r:id="rId10"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9C0FCE">
          <w:rPr>
            <w:rFonts w:ascii="Times New Roman" w:eastAsia="Times New Roman" w:hAnsi="Times New Roman" w:cs="Times New Roman"/>
            <w:sz w:val="28"/>
            <w:szCs w:val="28"/>
            <w:u w:val="single"/>
            <w:lang w:eastAsia="ru-RU"/>
          </w:rPr>
          <w:t>6 части 1 статьи 57</w:t>
        </w:r>
      </w:hyperlink>
      <w:r w:rsidRPr="009C0FCE">
        <w:rPr>
          <w:rFonts w:ascii="Times New Roman" w:eastAsia="Times New Roman" w:hAnsi="Times New Roman" w:cs="Times New Roman"/>
          <w:sz w:val="28"/>
          <w:szCs w:val="28"/>
          <w:lang w:eastAsia="ru-RU"/>
        </w:rPr>
        <w:t xml:space="preserve"> и </w:t>
      </w:r>
      <w:hyperlink r:id="rId11"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9C0FCE">
          <w:rPr>
            <w:rFonts w:ascii="Times New Roman" w:eastAsia="Times New Roman" w:hAnsi="Times New Roman" w:cs="Times New Roman"/>
            <w:sz w:val="28"/>
            <w:szCs w:val="28"/>
            <w:u w:val="single"/>
            <w:lang w:eastAsia="ru-RU"/>
          </w:rPr>
          <w:t>частью 12 статьи 66</w:t>
        </w:r>
      </w:hyperlink>
      <w:r w:rsidRPr="009C0FCE">
        <w:rPr>
          <w:rFonts w:ascii="Times New Roman" w:eastAsia="Times New Roman" w:hAnsi="Times New Roman" w:cs="Times New Roman"/>
          <w:sz w:val="28"/>
          <w:szCs w:val="28"/>
          <w:lang w:eastAsia="ru-RU"/>
        </w:rPr>
        <w:t xml:space="preserve"> настоящего Федерального закона № 248-ФЗ.</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30. Рейдовый осмотр.</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30.1.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30.2. Проведение рейдового осмотра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 в форме совместного (межведомственного) контрольного мероприятия (при необходимости).</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30.3. В ходе рейдового осмотра допускаются следующие контрольные действия: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30.3.1. Осмотр.</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30.3.2. Опрос.</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30.3.3. Получение письменных объяснений.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30.3.4. Истребование документов.</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30.3.5. Экспертиза.</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30.4. Срок взаимодействия с одним контролируемым лицом в период проведения рейдового осмотра не может превышать 1 рабочий день.</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30.5. При проведении рейдового осмотра должностные лица вправе взаимодействовать с находящимися на производственных объектах гражданами.</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30.6.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30.7. В случае</w:t>
      </w:r>
      <w:proofErr w:type="gramStart"/>
      <w:r w:rsidRPr="009C0FCE">
        <w:rPr>
          <w:rFonts w:ascii="Times New Roman" w:eastAsia="Times New Roman" w:hAnsi="Times New Roman" w:cs="Times New Roman"/>
          <w:sz w:val="28"/>
          <w:szCs w:val="28"/>
          <w:lang w:eastAsia="ru-RU"/>
        </w:rPr>
        <w:t>,</w:t>
      </w:r>
      <w:proofErr w:type="gramEnd"/>
      <w:r w:rsidRPr="009C0FCE">
        <w:rPr>
          <w:rFonts w:ascii="Times New Roman" w:eastAsia="Times New Roman" w:hAnsi="Times New Roman" w:cs="Times New Roman"/>
          <w:sz w:val="28"/>
          <w:szCs w:val="28"/>
          <w:lang w:eastAsia="ru-RU"/>
        </w:rPr>
        <w:t xml:space="preserve">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31. Документарная проверка</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31.1.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w:t>
      </w:r>
      <w:r w:rsidRPr="009C0FCE">
        <w:rPr>
          <w:rFonts w:ascii="Times New Roman" w:eastAsia="Times New Roman" w:hAnsi="Times New Roman" w:cs="Times New Roman"/>
          <w:sz w:val="28"/>
          <w:szCs w:val="28"/>
          <w:lang w:eastAsia="ru-RU"/>
        </w:rPr>
        <w:lastRenderedPageBreak/>
        <w:t>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31.2.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31.3. В ходе документарной проверки допускаются следующие контрольные действия: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31.3.1. Получение письменных объяснений.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31.3.2. Истребование документов.</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31.4.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31.5. </w:t>
      </w:r>
      <w:proofErr w:type="gramStart"/>
      <w:r w:rsidRPr="009C0FCE">
        <w:rPr>
          <w:rFonts w:ascii="Times New Roman" w:eastAsia="Times New Roman" w:hAnsi="Times New Roman" w:cs="Times New Roman"/>
          <w:sz w:val="28"/>
          <w:szCs w:val="28"/>
          <w:lang w:eastAsia="ru-RU"/>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End"/>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C0FCE">
        <w:rPr>
          <w:rFonts w:ascii="Times New Roman" w:eastAsia="Times New Roman" w:hAnsi="Times New Roman" w:cs="Times New Roman"/>
          <w:sz w:val="28"/>
          <w:szCs w:val="28"/>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31.6.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9C0FCE">
        <w:rPr>
          <w:rFonts w:ascii="Times New Roman" w:eastAsia="Times New Roman" w:hAnsi="Times New Roman" w:cs="Times New Roman"/>
          <w:sz w:val="28"/>
          <w:szCs w:val="28"/>
          <w:lang w:eastAsia="ru-RU"/>
        </w:rPr>
        <w:t>истребуются</w:t>
      </w:r>
      <w:proofErr w:type="spellEnd"/>
      <w:r w:rsidRPr="009C0FCE">
        <w:rPr>
          <w:rFonts w:ascii="Times New Roman" w:eastAsia="Times New Roman" w:hAnsi="Times New Roman" w:cs="Times New Roman"/>
          <w:sz w:val="28"/>
          <w:szCs w:val="28"/>
          <w:lang w:eastAsia="ru-RU"/>
        </w:rPr>
        <w:t>.</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31.7. Срок проведения документарной проверки не может превышать 10 рабочих дней.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31.8. Внеплановая документарная проверка проводится без согласования с органами прокуратуры в соответствии с </w:t>
      </w:r>
      <w:hyperlink r:id="rId12"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9C0FCE">
          <w:rPr>
            <w:rFonts w:ascii="Times New Roman" w:eastAsia="Times New Roman" w:hAnsi="Times New Roman" w:cs="Times New Roman"/>
            <w:sz w:val="28"/>
            <w:szCs w:val="28"/>
            <w:u w:val="single"/>
            <w:lang w:eastAsia="ru-RU"/>
          </w:rPr>
          <w:t xml:space="preserve">частью 9 статьи 72 </w:t>
        </w:r>
      </w:hyperlink>
      <w:r w:rsidRPr="009C0FCE">
        <w:rPr>
          <w:rFonts w:ascii="Times New Roman" w:eastAsia="Times New Roman" w:hAnsi="Times New Roman" w:cs="Times New Roman"/>
          <w:sz w:val="28"/>
          <w:szCs w:val="28"/>
          <w:lang w:eastAsia="ru-RU"/>
        </w:rPr>
        <w:t>Федерального закона № 248-ФЗ.</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lastRenderedPageBreak/>
        <w:t>32. Выездная проверка.</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32.1.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9C0FCE" w:rsidRPr="009C0FCE" w:rsidRDefault="009C0FCE" w:rsidP="009C0F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32.2. Выездная проверка проводится по месту нахождения (осуществления деятельности) контролируемого лица либо объекта контроля.</w:t>
      </w:r>
    </w:p>
    <w:p w:rsidR="009C0FCE" w:rsidRPr="009C0FCE" w:rsidRDefault="009C0FCE" w:rsidP="009C0F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32.3.</w:t>
      </w:r>
      <w:r w:rsidRPr="009C0FCE">
        <w:rPr>
          <w:rFonts w:ascii="Calibri" w:eastAsia="Times New Roman" w:hAnsi="Calibri" w:cs="Times New Roman"/>
          <w:szCs w:val="20"/>
          <w:lang w:eastAsia="ru-RU"/>
        </w:rPr>
        <w:t xml:space="preserve"> </w:t>
      </w:r>
      <w:r w:rsidRPr="009C0FCE">
        <w:rPr>
          <w:rFonts w:ascii="Times New Roman" w:eastAsia="Times New Roman" w:hAnsi="Times New Roman" w:cs="Times New Roman"/>
          <w:sz w:val="28"/>
          <w:szCs w:val="28"/>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3"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9C0FCE">
          <w:rPr>
            <w:rFonts w:ascii="Times New Roman" w:eastAsia="Times New Roman" w:hAnsi="Times New Roman" w:cs="Times New Roman"/>
            <w:sz w:val="28"/>
            <w:szCs w:val="28"/>
            <w:u w:val="single"/>
            <w:lang w:eastAsia="ru-RU"/>
          </w:rPr>
          <w:t>пунктами 3</w:t>
        </w:r>
      </w:hyperlink>
      <w:r w:rsidRPr="009C0FCE">
        <w:rPr>
          <w:rFonts w:ascii="Times New Roman" w:eastAsia="Times New Roman" w:hAnsi="Times New Roman" w:cs="Times New Roman"/>
          <w:sz w:val="28"/>
          <w:szCs w:val="28"/>
          <w:lang w:eastAsia="ru-RU"/>
        </w:rPr>
        <w:t xml:space="preserve"> - </w:t>
      </w:r>
      <w:hyperlink r:id="rId14"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9C0FCE">
          <w:rPr>
            <w:rFonts w:ascii="Times New Roman" w:eastAsia="Times New Roman" w:hAnsi="Times New Roman" w:cs="Times New Roman"/>
            <w:sz w:val="28"/>
            <w:szCs w:val="28"/>
            <w:u w:val="single"/>
            <w:lang w:eastAsia="ru-RU"/>
          </w:rPr>
          <w:t>6 части 1 статьи 57</w:t>
        </w:r>
      </w:hyperlink>
      <w:r w:rsidRPr="009C0FCE">
        <w:rPr>
          <w:rFonts w:ascii="Times New Roman" w:eastAsia="Times New Roman" w:hAnsi="Times New Roman" w:cs="Times New Roman"/>
          <w:sz w:val="28"/>
          <w:szCs w:val="28"/>
          <w:lang w:eastAsia="ru-RU"/>
        </w:rPr>
        <w:t xml:space="preserve"> и </w:t>
      </w:r>
      <w:hyperlink r:id="rId15"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9C0FCE">
          <w:rPr>
            <w:rFonts w:ascii="Times New Roman" w:eastAsia="Times New Roman" w:hAnsi="Times New Roman" w:cs="Times New Roman"/>
            <w:sz w:val="28"/>
            <w:szCs w:val="28"/>
            <w:u w:val="single"/>
            <w:lang w:eastAsia="ru-RU"/>
          </w:rPr>
          <w:t>частью 12 статьи 66</w:t>
        </w:r>
      </w:hyperlink>
      <w:r w:rsidRPr="009C0FCE">
        <w:rPr>
          <w:rFonts w:ascii="Times New Roman" w:eastAsia="Times New Roman" w:hAnsi="Times New Roman" w:cs="Times New Roman"/>
          <w:sz w:val="28"/>
          <w:szCs w:val="28"/>
          <w:lang w:eastAsia="ru-RU"/>
        </w:rPr>
        <w:t xml:space="preserve"> Федерального закона № 248-ФЗ.</w:t>
      </w:r>
    </w:p>
    <w:p w:rsidR="009C0FCE" w:rsidRPr="009C0FCE" w:rsidRDefault="009C0FCE" w:rsidP="009C0F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32.4.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9C0FCE" w:rsidRPr="009C0FCE" w:rsidRDefault="009C0FCE" w:rsidP="009C0F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32.5.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C0FCE">
        <w:rPr>
          <w:rFonts w:ascii="Times New Roman" w:eastAsia="Times New Roman" w:hAnsi="Times New Roman" w:cs="Times New Roman"/>
          <w:sz w:val="28"/>
          <w:szCs w:val="28"/>
          <w:lang w:eastAsia="ru-RU"/>
        </w:rPr>
        <w:t>микропредприятия</w:t>
      </w:r>
      <w:proofErr w:type="spellEnd"/>
      <w:r w:rsidRPr="009C0FCE">
        <w:rPr>
          <w:rFonts w:ascii="Times New Roman" w:eastAsia="Times New Roman" w:hAnsi="Times New Roman" w:cs="Times New Roman"/>
          <w:sz w:val="28"/>
          <w:szCs w:val="28"/>
          <w:lang w:eastAsia="ru-RU"/>
        </w:rPr>
        <w:t>.</w:t>
      </w:r>
    </w:p>
    <w:p w:rsidR="009C0FCE" w:rsidRPr="009C0FCE" w:rsidRDefault="009C0FCE" w:rsidP="009C0F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 32.6. В ходе выездной проверки допускаются следующие контрольные действия: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32.6.1. Осмотр.</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32.6.2. Опрос.</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32.6.3. Получение письменных объяснений.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32.6.4. Истребование документов.</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32.6.5. Экспертиза.</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33. Выездное обследование.</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33.1. Выездное обследование осуществляется в целях визуальной оценки соблюдения контролируемым лицом обязательных требований.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33.2. Выездное обследование проводится по месту нахождения объектов и территорий.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33.3.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33.4. Выездное обследование проводится без информирования контролируемого лица.</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33.5.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33.6. По результатам проведения выездного обследования решения, предусмотренные пунктами 1 и 2 части 2 статьи 90 Федерального закона № 248-ФЗ, не принимаются.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33.7. Выездное обследование может проводиться в форме внепланового контрольного мероприятия.</w:t>
      </w:r>
    </w:p>
    <w:p w:rsidR="009C0FCE" w:rsidRPr="009C0FCE" w:rsidRDefault="009C0FCE" w:rsidP="009C0F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17"/>
    <w:p w:rsidR="009C0FCE" w:rsidRPr="009C0FCE" w:rsidRDefault="009C0FCE" w:rsidP="009C0FCE">
      <w:pPr>
        <w:shd w:val="clear" w:color="auto" w:fill="FFFFFF"/>
        <w:autoSpaceDN w:val="0"/>
        <w:spacing w:after="0" w:line="240" w:lineRule="auto"/>
        <w:ind w:left="1068"/>
        <w:jc w:val="center"/>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val="en-US" w:eastAsia="ru-RU"/>
        </w:rPr>
        <w:t>V</w:t>
      </w:r>
      <w:r w:rsidRPr="009C0FCE">
        <w:rPr>
          <w:rFonts w:ascii="Times New Roman" w:eastAsia="Times New Roman" w:hAnsi="Times New Roman" w:cs="Times New Roman"/>
          <w:sz w:val="28"/>
          <w:szCs w:val="28"/>
          <w:lang w:eastAsia="ru-RU"/>
        </w:rPr>
        <w:t>. Результаты контрольных мероприятий</w:t>
      </w:r>
    </w:p>
    <w:p w:rsidR="009C0FCE" w:rsidRPr="009C0FCE" w:rsidRDefault="009C0FCE" w:rsidP="009C0FCE">
      <w:pPr>
        <w:shd w:val="clear" w:color="auto" w:fill="FFFFFF"/>
        <w:autoSpaceDN w:val="0"/>
        <w:spacing w:after="0" w:line="240" w:lineRule="auto"/>
        <w:ind w:left="1428"/>
        <w:rPr>
          <w:rFonts w:ascii="Times New Roman" w:eastAsia="Times New Roman" w:hAnsi="Times New Roman" w:cs="Times New Roman"/>
          <w:b/>
          <w:sz w:val="28"/>
          <w:szCs w:val="28"/>
          <w:lang w:eastAsia="ru-RU"/>
        </w:rPr>
      </w:pP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lastRenderedPageBreak/>
        <w:t xml:space="preserve">34. </w:t>
      </w:r>
      <w:proofErr w:type="gramStart"/>
      <w:r w:rsidRPr="009C0FCE">
        <w:rPr>
          <w:rFonts w:ascii="Times New Roman" w:eastAsia="Times New Roman" w:hAnsi="Times New Roman" w:cs="Times New Roman"/>
          <w:sz w:val="28"/>
          <w:szCs w:val="28"/>
          <w:lang w:eastAsia="ru-RU"/>
        </w:rPr>
        <w:t>Результатами контрольных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 248-ФЗ.</w:t>
      </w:r>
      <w:proofErr w:type="gramEnd"/>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Оформление результатов контрольного мероприятия, ознакомление с результатами контрольного мероприятия, представление возражений в отношении акта контрольного мероприятия осуществляется в порядке, установленном главой 16 Федерального закона № 248-ФЗ. </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35. Решения, принимаемые по результатам контрольных мероприятий:</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35.1.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35.2. В случае выявления при проведении контрольного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35.2.1.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35.2.2. </w:t>
      </w:r>
      <w:proofErr w:type="gramStart"/>
      <w:r w:rsidRPr="009C0FCE">
        <w:rPr>
          <w:rFonts w:ascii="Times New Roman" w:eastAsia="Times New Roman" w:hAnsi="Times New Roman" w:cs="Times New Roman"/>
          <w:sz w:val="28"/>
          <w:szCs w:val="28"/>
          <w:lang w:eastAsia="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9C0FCE">
        <w:rPr>
          <w:rFonts w:ascii="Times New Roman" w:eastAsia="Times New Roman" w:hAnsi="Times New Roman" w:cs="Times New Roman"/>
          <w:sz w:val="28"/>
          <w:szCs w:val="28"/>
          <w:lang w:eastAsia="ru-RU"/>
        </w:rPr>
        <w:t xml:space="preserve"> </w:t>
      </w:r>
      <w:proofErr w:type="gramStart"/>
      <w:r w:rsidRPr="009C0FCE">
        <w:rPr>
          <w:rFonts w:ascii="Times New Roman" w:eastAsia="Times New Roman" w:hAnsi="Times New Roman" w:cs="Times New Roman"/>
          <w:sz w:val="28"/>
          <w:szCs w:val="28"/>
          <w:lang w:eastAsia="ru-RU"/>
        </w:rPr>
        <w:t>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35.2.3.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9C0FCE">
        <w:rPr>
          <w:rFonts w:ascii="Times New Roman" w:eastAsia="Times New Roman" w:hAnsi="Times New Roman" w:cs="Times New Roman"/>
          <w:sz w:val="28"/>
          <w:szCs w:val="28"/>
          <w:lang w:eastAsia="ru-RU"/>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35.2.4.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35.2.5.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36. В предписании об устранении выявленных нарушений обязательных требований, указываются: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36.1. </w:t>
      </w:r>
      <w:proofErr w:type="gramStart"/>
      <w:r w:rsidRPr="009C0FCE">
        <w:rPr>
          <w:rFonts w:ascii="Times New Roman" w:eastAsia="Times New Roman" w:hAnsi="Times New Roman" w:cs="Times New Roman"/>
          <w:sz w:val="28"/>
          <w:szCs w:val="28"/>
          <w:lang w:eastAsia="ru-RU"/>
        </w:rPr>
        <w:t>Фамилии, имена, отчества (при наличии) должностных лиц, проводивших контрольное (надзорное) мероприятие.</w:t>
      </w:r>
      <w:proofErr w:type="gramEnd"/>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36.2. Дата выдачи.</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36.3. Адресные данные объекта контроля.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36.4. Наименование лица, которому выдается предписание.</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36.5. Нарушенные нормативно-правовые акты.</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36.6. Описание нарушения, которое требуется устранить.</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36.7. Срок устранения нарушения.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37. Контролируемые лица,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в случаях:</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 нахождения на стационарном лечении в медицинском учреждении;</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 нахождения за пределами Российской Федерации;</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 административного ареста;</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5) признания недееспособным или ограниченно дееспособным решением суда, вступившим в законную силу.</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38. Информация о невозможности присутствия при проведении контрольного мероприятия должна содержать:</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1) описание обстоятельств, препятствующих присутствию при проведении контрольных  мероприятий и их продолжительность;</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lastRenderedPageBreak/>
        <w:t xml:space="preserve">39. </w:t>
      </w:r>
      <w:proofErr w:type="gramStart"/>
      <w:r w:rsidRPr="009C0FCE">
        <w:rPr>
          <w:rFonts w:ascii="Times New Roman" w:eastAsia="Times New Roman" w:hAnsi="Times New Roman" w:cs="Times New Roman"/>
          <w:sz w:val="28"/>
          <w:szCs w:val="28"/>
          <w:lang w:eastAsia="ru-RU"/>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 248-ФЗ, подлежат отмене контрольным органом, проводившим контрольное мероприятие, или судом, в том числе по представлению (заявлению) прокурора. </w:t>
      </w:r>
      <w:proofErr w:type="gramEnd"/>
    </w:p>
    <w:p w:rsidR="009C0FCE" w:rsidRPr="009C0FCE" w:rsidRDefault="009C0FCE" w:rsidP="009C0FCE">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9C0FCE">
        <w:rPr>
          <w:rFonts w:ascii="Times New Roman" w:eastAsia="Times New Roman" w:hAnsi="Times New Roman" w:cs="Times New Roman"/>
          <w:sz w:val="28"/>
          <w:szCs w:val="28"/>
          <w:lang w:eastAsia="ru-RU"/>
        </w:rPr>
        <w:t>недействительными</w:t>
      </w:r>
      <w:proofErr w:type="gramEnd"/>
      <w:r w:rsidRPr="009C0FCE">
        <w:rPr>
          <w:rFonts w:ascii="Times New Roman" w:eastAsia="Times New Roman" w:hAnsi="Times New Roman" w:cs="Times New Roman"/>
          <w:sz w:val="28"/>
          <w:szCs w:val="28"/>
          <w:lang w:eastAsia="ru-RU"/>
        </w:rPr>
        <w:t>.</w:t>
      </w:r>
    </w:p>
    <w:p w:rsidR="009C0FCE" w:rsidRPr="009C0FCE" w:rsidRDefault="009C0FCE" w:rsidP="009C0FCE">
      <w:pPr>
        <w:widowControl w:val="0"/>
        <w:autoSpaceDE w:val="0"/>
        <w:autoSpaceDN w:val="0"/>
        <w:adjustRightInd w:val="0"/>
        <w:spacing w:after="0" w:line="240" w:lineRule="auto"/>
        <w:ind w:firstLine="698"/>
        <w:rPr>
          <w:rFonts w:ascii="Arial" w:eastAsia="Times New Roman" w:hAnsi="Arial" w:cs="Times New Roman"/>
          <w:b/>
          <w:bCs/>
          <w:color w:val="000080"/>
          <w:sz w:val="24"/>
          <w:szCs w:val="24"/>
          <w:lang w:eastAsia="ru-RU"/>
        </w:rPr>
      </w:pPr>
    </w:p>
    <w:p w:rsidR="009C0FCE" w:rsidRPr="009C0FCE" w:rsidRDefault="009C0FCE" w:rsidP="009C0FCE">
      <w:pPr>
        <w:shd w:val="clear" w:color="auto" w:fill="FFFFFF"/>
        <w:autoSpaceDN w:val="0"/>
        <w:spacing w:after="0" w:line="240" w:lineRule="auto"/>
        <w:ind w:firstLine="709"/>
        <w:jc w:val="center"/>
        <w:rPr>
          <w:rFonts w:ascii="Arial" w:eastAsia="Times New Roman" w:hAnsi="Arial" w:cs="Times New Roman"/>
          <w:sz w:val="24"/>
          <w:szCs w:val="24"/>
          <w:lang w:eastAsia="ru-RU"/>
        </w:rPr>
      </w:pPr>
      <w:r w:rsidRPr="009C0FCE">
        <w:rPr>
          <w:rFonts w:ascii="Times New Roman" w:eastAsia="Times New Roman" w:hAnsi="Times New Roman" w:cs="Times New Roman"/>
          <w:bCs/>
          <w:sz w:val="28"/>
          <w:szCs w:val="28"/>
          <w:lang w:val="en-US" w:eastAsia="ru-RU"/>
        </w:rPr>
        <w:t>VI</w:t>
      </w:r>
      <w:r w:rsidRPr="009C0FCE">
        <w:rPr>
          <w:rFonts w:ascii="Times New Roman" w:eastAsia="Times New Roman" w:hAnsi="Times New Roman" w:cs="Times New Roman"/>
          <w:bCs/>
          <w:sz w:val="28"/>
          <w:szCs w:val="28"/>
          <w:lang w:eastAsia="ru-RU"/>
        </w:rPr>
        <w:t>. Обжалование решений контрольных органов, действий (бездействия) их должностных лиц при осуществлении муниципального контроля</w:t>
      </w:r>
    </w:p>
    <w:p w:rsidR="009C0FCE" w:rsidRPr="009C0FCE" w:rsidRDefault="009C0FCE" w:rsidP="009C0FCE">
      <w:pPr>
        <w:widowControl w:val="0"/>
        <w:autoSpaceDE w:val="0"/>
        <w:autoSpaceDN w:val="0"/>
        <w:adjustRightInd w:val="0"/>
        <w:spacing w:after="0" w:line="240" w:lineRule="auto"/>
        <w:ind w:firstLine="698"/>
        <w:rPr>
          <w:rFonts w:ascii="Arial" w:eastAsia="Times New Roman" w:hAnsi="Arial" w:cs="Times New Roman"/>
          <w:color w:val="000080"/>
          <w:sz w:val="24"/>
          <w:szCs w:val="24"/>
          <w:lang w:eastAsia="ru-RU"/>
        </w:rPr>
      </w:pPr>
    </w:p>
    <w:p w:rsidR="009C0FCE" w:rsidRPr="00036040" w:rsidRDefault="009C0FCE" w:rsidP="009C0FCE">
      <w:pPr>
        <w:widowControl w:val="0"/>
        <w:autoSpaceDE w:val="0"/>
        <w:autoSpaceDN w:val="0"/>
        <w:adjustRightInd w:val="0"/>
        <w:spacing w:after="0" w:line="240" w:lineRule="auto"/>
        <w:ind w:firstLine="698"/>
        <w:jc w:val="both"/>
        <w:rPr>
          <w:rFonts w:ascii="Times New Roman" w:eastAsia="Times New Roman" w:hAnsi="Times New Roman" w:cs="Times New Roman"/>
          <w:bCs/>
          <w:sz w:val="28"/>
          <w:szCs w:val="28"/>
          <w:lang w:eastAsia="ru-RU"/>
        </w:rPr>
      </w:pPr>
      <w:r w:rsidRPr="00036040">
        <w:rPr>
          <w:rFonts w:ascii="Times New Roman" w:eastAsia="Times New Roman" w:hAnsi="Times New Roman" w:cs="Times New Roman"/>
          <w:bCs/>
          <w:sz w:val="28"/>
          <w:szCs w:val="28"/>
          <w:lang w:eastAsia="ru-RU"/>
        </w:rPr>
        <w:t>40.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9C0FCE" w:rsidRPr="00036040" w:rsidRDefault="009C0FCE" w:rsidP="009C0FCE">
      <w:pPr>
        <w:widowControl w:val="0"/>
        <w:autoSpaceDE w:val="0"/>
        <w:autoSpaceDN w:val="0"/>
        <w:adjustRightInd w:val="0"/>
        <w:spacing w:after="0" w:line="240" w:lineRule="auto"/>
        <w:ind w:firstLine="698"/>
        <w:jc w:val="both"/>
        <w:rPr>
          <w:rFonts w:ascii="Times New Roman" w:eastAsia="Times New Roman" w:hAnsi="Times New Roman" w:cs="Times New Roman"/>
          <w:bCs/>
          <w:sz w:val="28"/>
          <w:szCs w:val="28"/>
          <w:lang w:eastAsia="ru-RU"/>
        </w:rPr>
      </w:pPr>
      <w:r w:rsidRPr="00036040">
        <w:rPr>
          <w:rFonts w:ascii="Times New Roman" w:eastAsia="Times New Roman" w:hAnsi="Times New Roman" w:cs="Times New Roman"/>
          <w:bCs/>
          <w:sz w:val="28"/>
          <w:szCs w:val="28"/>
          <w:lang w:eastAsia="ru-RU"/>
        </w:rPr>
        <w:t>1) решение о проведении контрольных мероприятий;</w:t>
      </w:r>
    </w:p>
    <w:p w:rsidR="009C0FCE" w:rsidRPr="00036040" w:rsidRDefault="009C0FCE" w:rsidP="009C0FCE">
      <w:pPr>
        <w:widowControl w:val="0"/>
        <w:autoSpaceDE w:val="0"/>
        <w:autoSpaceDN w:val="0"/>
        <w:adjustRightInd w:val="0"/>
        <w:spacing w:after="0" w:line="240" w:lineRule="auto"/>
        <w:ind w:firstLine="698"/>
        <w:jc w:val="both"/>
        <w:rPr>
          <w:rFonts w:ascii="Times New Roman" w:eastAsia="Times New Roman" w:hAnsi="Times New Roman" w:cs="Times New Roman"/>
          <w:bCs/>
          <w:sz w:val="28"/>
          <w:szCs w:val="28"/>
          <w:lang w:eastAsia="ru-RU"/>
        </w:rPr>
      </w:pPr>
      <w:r w:rsidRPr="00036040">
        <w:rPr>
          <w:rFonts w:ascii="Times New Roman" w:eastAsia="Times New Roman" w:hAnsi="Times New Roman" w:cs="Times New Roman"/>
          <w:bCs/>
          <w:sz w:val="28"/>
          <w:szCs w:val="28"/>
          <w:lang w:eastAsia="ru-RU"/>
        </w:rPr>
        <w:t>2) акты контрольных мероприятий, предписаний об устранении выявленных нарушений;</w:t>
      </w:r>
    </w:p>
    <w:p w:rsidR="009C0FCE" w:rsidRPr="00036040" w:rsidRDefault="009C0FCE" w:rsidP="009C0FCE">
      <w:pPr>
        <w:widowControl w:val="0"/>
        <w:autoSpaceDE w:val="0"/>
        <w:autoSpaceDN w:val="0"/>
        <w:adjustRightInd w:val="0"/>
        <w:spacing w:after="0" w:line="240" w:lineRule="auto"/>
        <w:ind w:firstLine="698"/>
        <w:jc w:val="both"/>
        <w:rPr>
          <w:rFonts w:ascii="Times New Roman" w:eastAsia="Times New Roman" w:hAnsi="Times New Roman" w:cs="Times New Roman"/>
          <w:bCs/>
          <w:sz w:val="28"/>
          <w:szCs w:val="28"/>
          <w:lang w:eastAsia="ru-RU"/>
        </w:rPr>
      </w:pPr>
      <w:r w:rsidRPr="00036040">
        <w:rPr>
          <w:rFonts w:ascii="Times New Roman" w:eastAsia="Times New Roman" w:hAnsi="Times New Roman" w:cs="Times New Roman"/>
          <w:bCs/>
          <w:sz w:val="28"/>
          <w:szCs w:val="28"/>
          <w:lang w:eastAsia="ru-RU"/>
        </w:rPr>
        <w:t>3) действия (бездействия) должностных лиц контрольного органа в рамках контрольных мероприятий.</w:t>
      </w:r>
    </w:p>
    <w:p w:rsidR="009C0FCE" w:rsidRPr="00036040" w:rsidRDefault="009C0FCE" w:rsidP="009C0FCE">
      <w:pPr>
        <w:widowControl w:val="0"/>
        <w:autoSpaceDE w:val="0"/>
        <w:autoSpaceDN w:val="0"/>
        <w:adjustRightInd w:val="0"/>
        <w:spacing w:after="0" w:line="240" w:lineRule="auto"/>
        <w:ind w:firstLine="698"/>
        <w:jc w:val="both"/>
        <w:rPr>
          <w:rFonts w:ascii="Times New Roman" w:eastAsia="Times New Roman" w:hAnsi="Times New Roman" w:cs="Times New Roman"/>
          <w:bCs/>
          <w:sz w:val="28"/>
          <w:szCs w:val="28"/>
          <w:lang w:eastAsia="ru-RU"/>
        </w:rPr>
      </w:pPr>
      <w:r w:rsidRPr="00036040">
        <w:rPr>
          <w:rFonts w:ascii="Times New Roman" w:eastAsia="Times New Roman" w:hAnsi="Times New Roman" w:cs="Times New Roman"/>
          <w:bCs/>
          <w:sz w:val="28"/>
          <w:szCs w:val="28"/>
          <w:lang w:eastAsia="ru-RU"/>
        </w:rPr>
        <w:t>41. Досудебный порядок подачи жалоб, установленный главой 9 Федерального закона № 248-ФЗ, при осуществлении муниципального контроля не применяется.</w:t>
      </w:r>
    </w:p>
    <w:p w:rsidR="009C0FCE" w:rsidRPr="00036040" w:rsidRDefault="009C0FCE" w:rsidP="009C0FCE">
      <w:pPr>
        <w:widowControl w:val="0"/>
        <w:autoSpaceDE w:val="0"/>
        <w:autoSpaceDN w:val="0"/>
        <w:adjustRightInd w:val="0"/>
        <w:spacing w:after="0" w:line="240" w:lineRule="auto"/>
        <w:ind w:firstLine="698"/>
        <w:rPr>
          <w:rFonts w:ascii="Times New Roman" w:eastAsia="Times New Roman" w:hAnsi="Times New Roman" w:cs="Times New Roman"/>
          <w:b/>
          <w:bCs/>
          <w:sz w:val="28"/>
          <w:szCs w:val="28"/>
          <w:lang w:eastAsia="ru-RU"/>
        </w:rPr>
      </w:pPr>
    </w:p>
    <w:p w:rsidR="009C0FCE" w:rsidRPr="009C0FCE" w:rsidRDefault="009C0FCE" w:rsidP="009C0FCE">
      <w:pPr>
        <w:widowControl w:val="0"/>
        <w:autoSpaceDE w:val="0"/>
        <w:autoSpaceDN w:val="0"/>
        <w:adjustRightInd w:val="0"/>
        <w:spacing w:after="0" w:line="240" w:lineRule="auto"/>
        <w:ind w:firstLine="698"/>
        <w:jc w:val="center"/>
        <w:rPr>
          <w:rFonts w:ascii="Times New Roman" w:eastAsia="Times New Roman" w:hAnsi="Times New Roman" w:cs="Times New Roman"/>
          <w:bCs/>
          <w:color w:val="000080"/>
          <w:sz w:val="28"/>
          <w:szCs w:val="28"/>
          <w:lang w:eastAsia="ru-RU"/>
        </w:rPr>
      </w:pPr>
      <w:r w:rsidRPr="00036040">
        <w:rPr>
          <w:rFonts w:ascii="Times New Roman" w:eastAsia="Times New Roman" w:hAnsi="Times New Roman" w:cs="Times New Roman"/>
          <w:bCs/>
          <w:sz w:val="28"/>
          <w:szCs w:val="28"/>
          <w:lang w:val="en-US" w:eastAsia="ru-RU"/>
        </w:rPr>
        <w:t>VII</w:t>
      </w:r>
      <w:r w:rsidRPr="00036040">
        <w:rPr>
          <w:rFonts w:ascii="Times New Roman" w:eastAsia="Times New Roman" w:hAnsi="Times New Roman" w:cs="Times New Roman"/>
          <w:bCs/>
          <w:sz w:val="28"/>
          <w:szCs w:val="28"/>
          <w:lang w:eastAsia="ru-RU"/>
        </w:rPr>
        <w:t>. Ключевые показатели муниципального контроля и их целевые значения</w:t>
      </w:r>
    </w:p>
    <w:p w:rsidR="009C0FCE" w:rsidRPr="009C0FCE" w:rsidRDefault="009C0FCE" w:rsidP="009C0FCE">
      <w:pPr>
        <w:widowControl w:val="0"/>
        <w:autoSpaceDE w:val="0"/>
        <w:autoSpaceDN w:val="0"/>
        <w:adjustRightInd w:val="0"/>
        <w:spacing w:after="0" w:line="240" w:lineRule="auto"/>
        <w:ind w:firstLine="698"/>
        <w:jc w:val="center"/>
        <w:rPr>
          <w:rFonts w:ascii="Times New Roman" w:eastAsia="Times New Roman" w:hAnsi="Times New Roman" w:cs="Times New Roman"/>
          <w:bCs/>
          <w:color w:val="000080"/>
          <w:sz w:val="28"/>
          <w:szCs w:val="28"/>
          <w:lang w:eastAsia="ru-RU"/>
        </w:rPr>
      </w:pPr>
    </w:p>
    <w:p w:rsidR="009C0FCE" w:rsidRPr="009C0FCE" w:rsidRDefault="009C0FCE" w:rsidP="009C0FCE">
      <w:pPr>
        <w:widowControl w:val="0"/>
        <w:shd w:val="clear" w:color="auto" w:fill="FFFFFF"/>
        <w:autoSpaceDE w:val="0"/>
        <w:autoSpaceDN w:val="0"/>
        <w:adjustRightInd w:val="0"/>
        <w:spacing w:after="0" w:line="240" w:lineRule="auto"/>
        <w:ind w:firstLine="709"/>
        <w:jc w:val="both"/>
        <w:rPr>
          <w:rFonts w:ascii="Arial" w:eastAsia="Times New Roman" w:hAnsi="Arial" w:cs="Times New Roman"/>
          <w:sz w:val="24"/>
          <w:szCs w:val="24"/>
          <w:lang w:eastAsia="ru-RU"/>
        </w:rPr>
      </w:pPr>
      <w:r w:rsidRPr="009C0FCE">
        <w:rPr>
          <w:rFonts w:ascii="Times New Roman" w:eastAsia="Times New Roman" w:hAnsi="Times New Roman" w:cs="Times New Roman"/>
          <w:sz w:val="28"/>
          <w:szCs w:val="28"/>
          <w:lang w:eastAsia="ru-RU"/>
        </w:rPr>
        <w:t>42.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9C0FCE" w:rsidRPr="009C0FCE" w:rsidRDefault="009C0FCE" w:rsidP="009C0F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В систему показателей результативности и эффективности деятельности уполномоченного органа входят:</w:t>
      </w:r>
    </w:p>
    <w:p w:rsidR="009C0FCE" w:rsidRPr="009C0FCE" w:rsidRDefault="009C0FCE" w:rsidP="009C0F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42.1.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9C0FCE" w:rsidRPr="009C0FCE" w:rsidRDefault="009C0FCE" w:rsidP="009C0F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42.2.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w:t>
      </w:r>
      <w:r w:rsidRPr="009C0FCE">
        <w:rPr>
          <w:rFonts w:ascii="Times New Roman" w:eastAsia="Times New Roman" w:hAnsi="Times New Roman" w:cs="Times New Roman"/>
          <w:sz w:val="28"/>
          <w:szCs w:val="28"/>
          <w:lang w:eastAsia="ru-RU"/>
        </w:rPr>
        <w:lastRenderedPageBreak/>
        <w:t>деятельность контролируемых лиц.</w:t>
      </w:r>
    </w:p>
    <w:p w:rsidR="009C0FCE" w:rsidRPr="00036040" w:rsidRDefault="009C0FCE" w:rsidP="009C0FCE">
      <w:pPr>
        <w:widowControl w:val="0"/>
        <w:spacing w:after="0" w:line="240" w:lineRule="auto"/>
        <w:ind w:firstLine="709"/>
        <w:jc w:val="both"/>
        <w:rPr>
          <w:rFonts w:ascii="Times New Roman" w:eastAsia="Calibri" w:hAnsi="Times New Roman" w:cs="Times New Roman"/>
          <w:sz w:val="28"/>
          <w:szCs w:val="28"/>
        </w:rPr>
      </w:pPr>
      <w:r w:rsidRPr="00036040">
        <w:rPr>
          <w:rFonts w:ascii="Times New Roman" w:eastAsia="Calibri" w:hAnsi="Times New Roman" w:cs="Times New Roman"/>
          <w:sz w:val="28"/>
          <w:szCs w:val="28"/>
        </w:rPr>
        <w:t>43. Ключевые показатели и их целевые значения:</w:t>
      </w:r>
    </w:p>
    <w:p w:rsidR="009C0FCE" w:rsidRPr="00036040" w:rsidRDefault="009C0FCE" w:rsidP="009C0FCE">
      <w:pPr>
        <w:widowControl w:val="0"/>
        <w:spacing w:after="0" w:line="240" w:lineRule="auto"/>
        <w:ind w:firstLine="709"/>
        <w:jc w:val="both"/>
        <w:rPr>
          <w:rFonts w:ascii="Times New Roman" w:eastAsia="Calibri" w:hAnsi="Times New Roman" w:cs="Times New Roman"/>
          <w:sz w:val="28"/>
          <w:szCs w:val="28"/>
        </w:rPr>
      </w:pPr>
      <w:r w:rsidRPr="00036040">
        <w:rPr>
          <w:rFonts w:ascii="Times New Roman" w:eastAsia="Calibri" w:hAnsi="Times New Roman" w:cs="Times New Roman"/>
          <w:sz w:val="28"/>
          <w:szCs w:val="28"/>
        </w:rPr>
        <w:t>- доля устраненных нарушений из числа выявленных нарушений обязательных требований - 50%;</w:t>
      </w:r>
    </w:p>
    <w:p w:rsidR="009C0FCE" w:rsidRPr="00036040" w:rsidRDefault="009C0FCE" w:rsidP="009C0FCE">
      <w:pPr>
        <w:widowControl w:val="0"/>
        <w:spacing w:after="0" w:line="240" w:lineRule="auto"/>
        <w:ind w:firstLine="709"/>
        <w:jc w:val="both"/>
        <w:rPr>
          <w:rFonts w:ascii="Times New Roman" w:eastAsia="Calibri" w:hAnsi="Times New Roman" w:cs="Times New Roman"/>
          <w:sz w:val="28"/>
          <w:szCs w:val="28"/>
        </w:rPr>
      </w:pPr>
      <w:r w:rsidRPr="00036040">
        <w:rPr>
          <w:rFonts w:ascii="Times New Roman" w:eastAsia="Calibri" w:hAnsi="Times New Roman" w:cs="Times New Roman"/>
          <w:sz w:val="28"/>
          <w:szCs w:val="28"/>
        </w:rPr>
        <w:t>- доля выполнения плана проведения плановых контрольных мероприятий на очередной календарный год - 100%;</w:t>
      </w:r>
    </w:p>
    <w:p w:rsidR="009C0FCE" w:rsidRPr="00036040" w:rsidRDefault="009C0FCE" w:rsidP="009C0FCE">
      <w:pPr>
        <w:widowControl w:val="0"/>
        <w:spacing w:after="0" w:line="240" w:lineRule="auto"/>
        <w:ind w:firstLine="709"/>
        <w:jc w:val="both"/>
        <w:rPr>
          <w:rFonts w:ascii="Times New Roman" w:eastAsia="Calibri" w:hAnsi="Times New Roman" w:cs="Times New Roman"/>
          <w:sz w:val="28"/>
          <w:szCs w:val="28"/>
        </w:rPr>
      </w:pPr>
      <w:r w:rsidRPr="00036040">
        <w:rPr>
          <w:rFonts w:ascii="Times New Roman" w:eastAsia="Calibri" w:hAnsi="Times New Roman" w:cs="Times New Roman"/>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9C0FCE" w:rsidRPr="00036040" w:rsidRDefault="009C0FCE" w:rsidP="009C0FCE">
      <w:pPr>
        <w:widowControl w:val="0"/>
        <w:spacing w:after="0" w:line="240" w:lineRule="auto"/>
        <w:ind w:firstLine="709"/>
        <w:jc w:val="both"/>
        <w:rPr>
          <w:rFonts w:ascii="Times New Roman" w:eastAsia="Calibri" w:hAnsi="Times New Roman" w:cs="Times New Roman"/>
          <w:sz w:val="28"/>
          <w:szCs w:val="28"/>
        </w:rPr>
      </w:pPr>
      <w:r w:rsidRPr="00036040">
        <w:rPr>
          <w:rFonts w:ascii="Times New Roman" w:eastAsia="Calibri" w:hAnsi="Times New Roman" w:cs="Times New Roman"/>
          <w:sz w:val="28"/>
          <w:szCs w:val="28"/>
        </w:rPr>
        <w:t>- доля отмененных результатов контрольных мероприятий - 10%;</w:t>
      </w:r>
    </w:p>
    <w:p w:rsidR="009C0FCE" w:rsidRPr="00036040" w:rsidRDefault="009C0FCE" w:rsidP="009C0FCE">
      <w:pPr>
        <w:widowControl w:val="0"/>
        <w:spacing w:after="0" w:line="240" w:lineRule="auto"/>
        <w:ind w:firstLine="709"/>
        <w:jc w:val="both"/>
        <w:rPr>
          <w:rFonts w:ascii="Times New Roman" w:eastAsia="Calibri" w:hAnsi="Times New Roman" w:cs="Times New Roman"/>
          <w:sz w:val="28"/>
          <w:szCs w:val="28"/>
        </w:rPr>
      </w:pPr>
      <w:r w:rsidRPr="00036040">
        <w:rPr>
          <w:rFonts w:ascii="Times New Roman" w:eastAsia="Calibri" w:hAnsi="Times New Roman" w:cs="Times New Roman"/>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C0FCE" w:rsidRPr="00036040" w:rsidRDefault="009C0FCE" w:rsidP="009C0FCE">
      <w:pPr>
        <w:widowControl w:val="0"/>
        <w:spacing w:after="0" w:line="240" w:lineRule="auto"/>
        <w:ind w:firstLine="709"/>
        <w:jc w:val="both"/>
        <w:rPr>
          <w:rFonts w:ascii="Times New Roman" w:eastAsia="Calibri" w:hAnsi="Times New Roman" w:cs="Times New Roman"/>
          <w:sz w:val="28"/>
          <w:szCs w:val="28"/>
        </w:rPr>
      </w:pPr>
      <w:r w:rsidRPr="00036040">
        <w:rPr>
          <w:rFonts w:ascii="Times New Roman" w:eastAsia="Calibri" w:hAnsi="Times New Roman" w:cs="Times New Roman"/>
          <w:sz w:val="28"/>
          <w:szCs w:val="28"/>
        </w:rPr>
        <w:t>- доля вынесенных судебных решений о назначении административного наказания по материалам контрольного органа - 75%;</w:t>
      </w:r>
    </w:p>
    <w:p w:rsidR="009C0FCE" w:rsidRPr="00036040" w:rsidRDefault="009C0FCE" w:rsidP="009C0FCE">
      <w:pPr>
        <w:widowControl w:val="0"/>
        <w:spacing w:after="0" w:line="240" w:lineRule="auto"/>
        <w:ind w:firstLine="709"/>
        <w:jc w:val="both"/>
        <w:rPr>
          <w:rFonts w:ascii="Times New Roman" w:eastAsia="Calibri" w:hAnsi="Times New Roman" w:cs="Times New Roman"/>
          <w:sz w:val="28"/>
          <w:szCs w:val="28"/>
        </w:rPr>
      </w:pPr>
      <w:r w:rsidRPr="00036040">
        <w:rPr>
          <w:rFonts w:ascii="Times New Roman" w:eastAsia="Calibri" w:hAnsi="Times New Roman" w:cs="Times New Roman"/>
          <w:sz w:val="28"/>
          <w:szCs w:val="28"/>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44. Индикативные показатели:</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количество проведенных плановых контрольных мероприятий;</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количество проведенных внеплановых контрольных мероприятий;</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количество поступивших возражений в отношении акта контрольного мероприятия;</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количество выданных предписаний об устранении нарушений обязательных требований;</w:t>
      </w:r>
    </w:p>
    <w:p w:rsidR="009C0FCE" w:rsidRPr="009C0FCE" w:rsidRDefault="009C0FCE" w:rsidP="009C0F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количество устраненных нарушений обязательных требований.</w:t>
      </w:r>
    </w:p>
    <w:p w:rsidR="009C0FCE" w:rsidRPr="009C0FCE" w:rsidRDefault="009C0FCE" w:rsidP="009C0F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45.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мероприятий на достижение ключевых показателей.</w:t>
      </w:r>
    </w:p>
    <w:p w:rsidR="009C0FCE" w:rsidRPr="009C0FCE" w:rsidRDefault="009C0FCE" w:rsidP="009C0F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Годовой доклад уполномоченного органа, в соответствии с частью 10 статьи 30 Федерального закона № 248-ФЗ, должен отвечать требованиям, установленным Правительством Российской Федерации, и размещается ежегодно не позднее 1 февраля текущего года на официальном сайте администрации в сети Интернет.</w:t>
      </w:r>
      <w:bookmarkStart w:id="18" w:name="P34"/>
      <w:bookmarkEnd w:id="18"/>
    </w:p>
    <w:p w:rsidR="009C0FCE" w:rsidRPr="009C0FCE" w:rsidRDefault="009C0FCE" w:rsidP="009C0FCE">
      <w:pPr>
        <w:widowControl w:val="0"/>
        <w:autoSpaceDE w:val="0"/>
        <w:autoSpaceDN w:val="0"/>
        <w:adjustRightInd w:val="0"/>
        <w:spacing w:after="0" w:line="240" w:lineRule="auto"/>
        <w:ind w:firstLine="698"/>
        <w:jc w:val="both"/>
        <w:rPr>
          <w:rFonts w:ascii="Arial" w:eastAsia="Times New Roman" w:hAnsi="Arial" w:cs="Times New Roman"/>
          <w:bCs/>
          <w:color w:val="000080"/>
          <w:sz w:val="24"/>
          <w:szCs w:val="24"/>
          <w:lang w:eastAsia="ru-RU"/>
        </w:rPr>
      </w:pPr>
    </w:p>
    <w:p w:rsidR="009C0FCE" w:rsidRPr="00036040" w:rsidRDefault="009C0FCE" w:rsidP="009C0FCE">
      <w:pPr>
        <w:widowControl w:val="0"/>
        <w:autoSpaceDE w:val="0"/>
        <w:autoSpaceDN w:val="0"/>
        <w:adjustRightInd w:val="0"/>
        <w:spacing w:after="0" w:line="240" w:lineRule="auto"/>
        <w:ind w:firstLine="698"/>
        <w:jc w:val="center"/>
        <w:rPr>
          <w:rFonts w:ascii="Times New Roman" w:eastAsia="Times New Roman" w:hAnsi="Times New Roman" w:cs="Times New Roman"/>
          <w:bCs/>
          <w:sz w:val="28"/>
          <w:szCs w:val="28"/>
          <w:lang w:eastAsia="ru-RU"/>
        </w:rPr>
      </w:pPr>
      <w:r w:rsidRPr="00036040">
        <w:rPr>
          <w:rFonts w:ascii="Times New Roman" w:eastAsia="Times New Roman" w:hAnsi="Times New Roman" w:cs="Times New Roman"/>
          <w:bCs/>
          <w:sz w:val="28"/>
          <w:szCs w:val="28"/>
          <w:lang w:val="en-US" w:eastAsia="ru-RU"/>
        </w:rPr>
        <w:t>VIII</w:t>
      </w:r>
      <w:r w:rsidRPr="00036040">
        <w:rPr>
          <w:rFonts w:ascii="Times New Roman" w:eastAsia="Times New Roman" w:hAnsi="Times New Roman" w:cs="Times New Roman"/>
          <w:bCs/>
          <w:sz w:val="28"/>
          <w:szCs w:val="28"/>
          <w:lang w:eastAsia="ru-RU"/>
        </w:rPr>
        <w:t>.Заключительные положения</w:t>
      </w:r>
    </w:p>
    <w:p w:rsidR="009C0FCE" w:rsidRPr="009C0FCE" w:rsidRDefault="009C0FCE" w:rsidP="009C0FCE">
      <w:pPr>
        <w:widowControl w:val="0"/>
        <w:autoSpaceDE w:val="0"/>
        <w:autoSpaceDN w:val="0"/>
        <w:adjustRightInd w:val="0"/>
        <w:spacing w:after="0" w:line="240" w:lineRule="auto"/>
        <w:ind w:firstLine="698"/>
        <w:jc w:val="center"/>
        <w:rPr>
          <w:rFonts w:ascii="Times New Roman" w:eastAsia="Times New Roman" w:hAnsi="Times New Roman" w:cs="Times New Roman"/>
          <w:bCs/>
          <w:color w:val="000080"/>
          <w:sz w:val="28"/>
          <w:szCs w:val="28"/>
          <w:lang w:eastAsia="ru-RU"/>
        </w:rPr>
      </w:pPr>
    </w:p>
    <w:p w:rsidR="009C0FCE" w:rsidRPr="009C0FCE" w:rsidRDefault="009C0FCE" w:rsidP="009C0FCE">
      <w:pPr>
        <w:autoSpaceDE w:val="0"/>
        <w:autoSpaceDN w:val="0"/>
        <w:adjustRightInd w:val="0"/>
        <w:spacing w:after="0" w:line="240" w:lineRule="auto"/>
        <w:ind w:firstLine="720"/>
        <w:jc w:val="both"/>
        <w:rPr>
          <w:rFonts w:ascii="Arial" w:eastAsia="Times New Roman" w:hAnsi="Arial" w:cs="Times New Roman"/>
          <w:sz w:val="24"/>
          <w:szCs w:val="24"/>
          <w:lang w:eastAsia="ru-RU"/>
        </w:rPr>
      </w:pPr>
      <w:bookmarkStart w:id="19" w:name="sub_9809"/>
      <w:r w:rsidRPr="009C0FCE">
        <w:rPr>
          <w:rFonts w:ascii="Times New Roman" w:eastAsia="Times New Roman" w:hAnsi="Times New Roman" w:cs="Times New Roman"/>
          <w:sz w:val="28"/>
          <w:szCs w:val="28"/>
          <w:lang w:eastAsia="ru-RU"/>
        </w:rPr>
        <w:t xml:space="preserve">46.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со </w:t>
      </w:r>
      <w:hyperlink r:id="rId16" w:anchor="sub_21" w:history="1">
        <w:r w:rsidRPr="009C0FCE">
          <w:rPr>
            <w:rFonts w:ascii="Times New Roman" w:eastAsia="Times New Roman" w:hAnsi="Times New Roman" w:cs="Times New Roman"/>
            <w:sz w:val="28"/>
            <w:szCs w:val="28"/>
            <w:u w:val="single"/>
            <w:lang w:eastAsia="ru-RU"/>
          </w:rPr>
          <w:t>статьей 21</w:t>
        </w:r>
      </w:hyperlink>
      <w:r w:rsidRPr="009C0FCE">
        <w:rPr>
          <w:rFonts w:ascii="Times New Roman" w:eastAsia="Times New Roman" w:hAnsi="Times New Roman" w:cs="Times New Roman"/>
          <w:sz w:val="28"/>
          <w:szCs w:val="28"/>
          <w:lang w:eastAsia="ru-RU"/>
        </w:rPr>
        <w:t xml:space="preserve"> Федерального закона № 284-ФЗ осуществляется на бумажном носителе с использованием почтовой связи. </w:t>
      </w:r>
    </w:p>
    <w:p w:rsidR="009C0FCE" w:rsidRPr="009C0FCE" w:rsidRDefault="009C0FCE" w:rsidP="009C0FC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lastRenderedPageBreak/>
        <w:t>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bookmarkEnd w:id="19"/>
    <w:p w:rsidR="009C0FCE" w:rsidRPr="009C0FCE" w:rsidRDefault="009C0FCE" w:rsidP="009C0FC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CE">
        <w:rPr>
          <w:rFonts w:ascii="Times New Roman" w:eastAsia="Times New Roman" w:hAnsi="Times New Roman" w:cs="Times New Roman"/>
          <w:sz w:val="28"/>
          <w:szCs w:val="28"/>
          <w:lang w:eastAsia="ru-RU"/>
        </w:rPr>
        <w:t xml:space="preserve">47. До 31 декабря 2023 года, указанные в пункте 46 настоящего Положения документы и сведения </w:t>
      </w:r>
      <w:proofErr w:type="gramStart"/>
      <w:r w:rsidRPr="009C0FCE">
        <w:rPr>
          <w:rFonts w:ascii="Times New Roman" w:eastAsia="Times New Roman" w:hAnsi="Times New Roman" w:cs="Times New Roman"/>
          <w:sz w:val="28"/>
          <w:szCs w:val="28"/>
          <w:lang w:eastAsia="ru-RU"/>
        </w:rPr>
        <w:t>составляются и подписываются</w:t>
      </w:r>
      <w:proofErr w:type="gramEnd"/>
      <w:r w:rsidRPr="009C0FCE">
        <w:rPr>
          <w:rFonts w:ascii="Times New Roman" w:eastAsia="Times New Roman" w:hAnsi="Times New Roman" w:cs="Times New Roman"/>
          <w:sz w:val="28"/>
          <w:szCs w:val="28"/>
          <w:lang w:eastAsia="ru-RU"/>
        </w:rPr>
        <w:t xml:space="preserve"> на бумажном носителе. </w:t>
      </w:r>
    </w:p>
    <w:p w:rsidR="009C0FCE" w:rsidRDefault="009C0FCE" w:rsidP="00B519C6"/>
    <w:sectPr w:rsidR="009C0FCE" w:rsidSect="00B519C6">
      <w:pgSz w:w="11906" w:h="16838"/>
      <w:pgMar w:top="39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E8F" w:rsidRDefault="00D50E8F" w:rsidP="009C0FCE">
      <w:pPr>
        <w:spacing w:after="0" w:line="240" w:lineRule="auto"/>
      </w:pPr>
      <w:r>
        <w:separator/>
      </w:r>
    </w:p>
  </w:endnote>
  <w:endnote w:type="continuationSeparator" w:id="0">
    <w:p w:rsidR="00D50E8F" w:rsidRDefault="00D50E8F" w:rsidP="009C0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E8F" w:rsidRDefault="00D50E8F" w:rsidP="009C0FCE">
      <w:pPr>
        <w:spacing w:after="0" w:line="240" w:lineRule="auto"/>
      </w:pPr>
      <w:r>
        <w:separator/>
      </w:r>
    </w:p>
  </w:footnote>
  <w:footnote w:type="continuationSeparator" w:id="0">
    <w:p w:rsidR="00D50E8F" w:rsidRDefault="00D50E8F" w:rsidP="009C0F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64"/>
    <w:rsid w:val="00036040"/>
    <w:rsid w:val="000D30FD"/>
    <w:rsid w:val="0038279D"/>
    <w:rsid w:val="004A7364"/>
    <w:rsid w:val="004B690D"/>
    <w:rsid w:val="007559DD"/>
    <w:rsid w:val="00821D61"/>
    <w:rsid w:val="00882FEC"/>
    <w:rsid w:val="009451E9"/>
    <w:rsid w:val="009C0FCE"/>
    <w:rsid w:val="00AC0AC7"/>
    <w:rsid w:val="00B519C6"/>
    <w:rsid w:val="00C10BEB"/>
    <w:rsid w:val="00D430C8"/>
    <w:rsid w:val="00D50E8F"/>
    <w:rsid w:val="00ED1826"/>
    <w:rsid w:val="00F73415"/>
    <w:rsid w:val="00FF2860"/>
    <w:rsid w:val="00FF3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D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1D61"/>
    <w:rPr>
      <w:rFonts w:ascii="Tahoma" w:hAnsi="Tahoma" w:cs="Tahoma"/>
      <w:sz w:val="16"/>
      <w:szCs w:val="16"/>
    </w:rPr>
  </w:style>
  <w:style w:type="paragraph" w:styleId="a5">
    <w:name w:val="header"/>
    <w:basedOn w:val="a"/>
    <w:link w:val="a6"/>
    <w:uiPriority w:val="99"/>
    <w:unhideWhenUsed/>
    <w:rsid w:val="009C0F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0FCE"/>
  </w:style>
  <w:style w:type="paragraph" w:styleId="a7">
    <w:name w:val="footer"/>
    <w:basedOn w:val="a"/>
    <w:link w:val="a8"/>
    <w:uiPriority w:val="99"/>
    <w:unhideWhenUsed/>
    <w:rsid w:val="009C0F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0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D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1D61"/>
    <w:rPr>
      <w:rFonts w:ascii="Tahoma" w:hAnsi="Tahoma" w:cs="Tahoma"/>
      <w:sz w:val="16"/>
      <w:szCs w:val="16"/>
    </w:rPr>
  </w:style>
  <w:style w:type="paragraph" w:styleId="a5">
    <w:name w:val="header"/>
    <w:basedOn w:val="a"/>
    <w:link w:val="a6"/>
    <w:uiPriority w:val="99"/>
    <w:unhideWhenUsed/>
    <w:rsid w:val="009C0F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0FCE"/>
  </w:style>
  <w:style w:type="paragraph" w:styleId="a7">
    <w:name w:val="footer"/>
    <w:basedOn w:val="a"/>
    <w:link w:val="a8"/>
    <w:uiPriority w:val="99"/>
    <w:unhideWhenUsed/>
    <w:rsid w:val="009C0F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0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246318">
      <w:bodyDiv w:val="1"/>
      <w:marLeft w:val="0"/>
      <w:marRight w:val="0"/>
      <w:marTop w:val="0"/>
      <w:marBottom w:val="0"/>
      <w:divBdr>
        <w:top w:val="none" w:sz="0" w:space="0" w:color="auto"/>
        <w:left w:val="none" w:sz="0" w:space="0" w:color="auto"/>
        <w:bottom w:val="none" w:sz="0" w:space="0" w:color="auto"/>
        <w:right w:val="none" w:sz="0" w:space="0" w:color="auto"/>
      </w:divBdr>
    </w:div>
    <w:div w:id="2094013191">
      <w:bodyDiv w:val="1"/>
      <w:marLeft w:val="0"/>
      <w:marRight w:val="0"/>
      <w:marTop w:val="0"/>
      <w:marBottom w:val="0"/>
      <w:divBdr>
        <w:top w:val="none" w:sz="0" w:space="0" w:color="auto"/>
        <w:left w:val="none" w:sz="0" w:space="0" w:color="auto"/>
        <w:bottom w:val="none" w:sz="0" w:space="0" w:color="auto"/>
        <w:right w:val="none" w:sz="0" w:space="0" w:color="auto"/>
      </w:divBdr>
    </w:div>
    <w:div w:id="21443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aved%20Games\Desktop\&#1089;&#1077;&#1089;&#1089;&#1080;&#1080;\&#1089;&#1077;&#1089;&#1089;&#1080;&#1103;%202021\17.%20&#1089;&#1077;&#1089;&#1089;&#1080;&#1103;%2029.12\&#1087;&#1086;&#1083;&#1086;&#1078;&#1077;&#1085;&#1080;&#1077;%20&#1084;&#1091;&#1087;.%20&#1082;&#1086;&#1085;&#1090;&#1088;&#1086;&#1083;&#1100;%20&#1076;&#1086;&#1088;&#1086;&#1075;&#1080;%20&#1080;%20&#1087;&#1077;&#1088;&#1077;&#1074;&#1086;&#1079;&#1082;&#1080;%20&#1052;&#1054;%20&#1050;&#1072;&#1085;&#1077;&#1074;&#1089;&#1082;&#1086;&#1081;%20&#1088;&#1072;&#1081;&#1086;&#1085;.doc" TargetMode="External"/><Relationship Id="rId13" Type="http://schemas.openxmlformats.org/officeDocument/2006/relationships/hyperlink" Target="file:///C:\Users\User\Saved%20Games\Desktop\&#1089;&#1077;&#1089;&#1089;&#1080;&#1080;\&#1089;&#1077;&#1089;&#1089;&#1080;&#1103;%202021\17.%20&#1089;&#1077;&#1089;&#1089;&#1080;&#1103;%2029.12\&#1087;&#1086;&#1083;&#1086;&#1078;&#1077;&#1085;&#1080;&#1077;%20&#1084;&#1091;&#1087;.%20&#1082;&#1086;&#1085;&#1090;&#1088;&#1086;&#1083;&#1100;%20&#1076;&#1086;&#1088;&#1086;&#1075;&#1080;%20&#1080;%20&#1087;&#1077;&#1088;&#1077;&#1074;&#1086;&#1079;&#1082;&#1080;%20&#1052;&#1054;%20&#1050;&#1072;&#1085;&#1077;&#1074;&#1089;&#1082;&#1086;&#1081;%20&#1088;&#1072;&#1081;&#1086;&#1085;.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1044;&#1086;&#1082;&#1091;&#1084;&#1077;&#1085;&#1090;&#1099;\&#1055;&#1086;&#1083;&#1086;&#1078;&#1077;&#1085;&#1080;&#1077;%20&#1086;%20&#1084;&#1091;&#1085;.%20%20&#1083;&#1077;&#1089;&#1085;&#1086;&#1084;%20&#1082;&#1086;&#1085;&#1090;&#1088;&#1086;&#1083;&#1077;%20-%20&#1048;&#1083;&#1100;&#1080;&#1085;&#1089;&#1082;&#1080;&#1081;%20-2021.rt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User\Saved%20Games\Desktop\&#1089;&#1077;&#1089;&#1089;&#1080;&#1080;\&#1089;&#1077;&#1089;&#1089;&#1080;&#1103;%202021\17.%20&#1089;&#1077;&#1089;&#1089;&#1080;&#1103;%2029.12\&#1087;&#1086;&#1083;&#1086;&#1078;&#1077;&#1085;&#1080;&#1077;%20&#1084;&#1091;&#1087;.%20&#1082;&#1086;&#1085;&#1090;&#1088;&#1086;&#1083;&#1100;%20&#1076;&#1086;&#1088;&#1086;&#1075;&#1080;%20&#1080;%20&#1087;&#1077;&#1088;&#1077;&#1074;&#1086;&#1079;&#1082;&#1080;%20&#1052;&#1054;%20&#1050;&#1072;&#1085;&#1077;&#1074;&#1089;&#1082;&#1086;&#1081;%20&#1088;&#1072;&#1081;&#1086;&#1085;.doc"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User\Saved%20Games\Desktop\&#1089;&#1077;&#1089;&#1089;&#1080;&#1080;\&#1089;&#1077;&#1089;&#1089;&#1080;&#1103;%202021\17.%20&#1089;&#1077;&#1089;&#1089;&#1080;&#1103;%2029.12\&#1087;&#1086;&#1083;&#1086;&#1078;&#1077;&#1085;&#1080;&#1077;%20&#1084;&#1091;&#1087;.%20&#1082;&#1086;&#1085;&#1090;&#1088;&#1086;&#1083;&#1100;%20&#1076;&#1086;&#1088;&#1086;&#1075;&#1080;%20&#1080;%20&#1087;&#1077;&#1088;&#1077;&#1074;&#1086;&#1079;&#1082;&#1080;%20&#1052;&#1054;%20&#1050;&#1072;&#1085;&#1077;&#1074;&#1089;&#1082;&#1086;&#1081;%20&#1088;&#1072;&#1081;&#1086;&#1085;.doc" TargetMode="External"/><Relationship Id="rId5" Type="http://schemas.openxmlformats.org/officeDocument/2006/relationships/footnotes" Target="footnotes.xml"/><Relationship Id="rId15" Type="http://schemas.openxmlformats.org/officeDocument/2006/relationships/hyperlink" Target="file:///C:\Users\User\Saved%20Games\Desktop\&#1089;&#1077;&#1089;&#1089;&#1080;&#1080;\&#1089;&#1077;&#1089;&#1089;&#1080;&#1103;%202021\17.%20&#1089;&#1077;&#1089;&#1089;&#1080;&#1103;%2029.12\&#1087;&#1086;&#1083;&#1086;&#1078;&#1077;&#1085;&#1080;&#1077;%20&#1084;&#1091;&#1087;.%20&#1082;&#1086;&#1085;&#1090;&#1088;&#1086;&#1083;&#1100;%20&#1076;&#1086;&#1088;&#1086;&#1075;&#1080;%20&#1080;%20&#1087;&#1077;&#1088;&#1077;&#1074;&#1086;&#1079;&#1082;&#1080;%20&#1052;&#1054;%20&#1050;&#1072;&#1085;&#1077;&#1074;&#1089;&#1082;&#1086;&#1081;%20&#1088;&#1072;&#1081;&#1086;&#1085;.doc" TargetMode="External"/><Relationship Id="rId10" Type="http://schemas.openxmlformats.org/officeDocument/2006/relationships/hyperlink" Target="file:///C:\Users\User\Saved%20Games\Desktop\&#1089;&#1077;&#1089;&#1089;&#1080;&#1080;\&#1089;&#1077;&#1089;&#1089;&#1080;&#1103;%202021\17.%20&#1089;&#1077;&#1089;&#1089;&#1080;&#1103;%2029.12\&#1087;&#1086;&#1083;&#1086;&#1078;&#1077;&#1085;&#1080;&#1077;%20&#1084;&#1091;&#1087;.%20&#1082;&#1086;&#1085;&#1090;&#1088;&#1086;&#1083;&#1100;%20&#1076;&#1086;&#1088;&#1086;&#1075;&#1080;%20&#1080;%20&#1087;&#1077;&#1088;&#1077;&#1074;&#1086;&#1079;&#1082;&#1080;%20&#1052;&#1054;%20&#1050;&#1072;&#1085;&#1077;&#1074;&#1089;&#1082;&#1086;&#1081;%20&#1088;&#1072;&#1081;&#1086;&#1085;.doc" TargetMode="External"/><Relationship Id="rId4" Type="http://schemas.openxmlformats.org/officeDocument/2006/relationships/webSettings" Target="webSettings.xml"/><Relationship Id="rId9" Type="http://schemas.openxmlformats.org/officeDocument/2006/relationships/hyperlink" Target="file:///C:\Users\User\Saved%20Games\Desktop\&#1089;&#1077;&#1089;&#1089;&#1080;&#1080;\&#1089;&#1077;&#1089;&#1089;&#1080;&#1103;%202021\17.%20&#1089;&#1077;&#1089;&#1089;&#1080;&#1103;%2029.12\&#1087;&#1086;&#1083;&#1086;&#1078;&#1077;&#1085;&#1080;&#1077;%20&#1084;&#1091;&#1087;.%20&#1082;&#1086;&#1085;&#1090;&#1088;&#1086;&#1083;&#1100;%20&#1076;&#1086;&#1088;&#1086;&#1075;&#1080;%20&#1080;%20&#1087;&#1077;&#1088;&#1077;&#1074;&#1086;&#1079;&#1082;&#1080;%20&#1052;&#1054;%20&#1050;&#1072;&#1085;&#1077;&#1074;&#1089;&#1082;&#1086;&#1081;%20&#1088;&#1072;&#1081;&#1086;&#1085;.doc" TargetMode="External"/><Relationship Id="rId14" Type="http://schemas.openxmlformats.org/officeDocument/2006/relationships/hyperlink" Target="file:///C:\Users\User\Saved%20Games\Desktop\&#1089;&#1077;&#1089;&#1089;&#1080;&#1080;\&#1089;&#1077;&#1089;&#1089;&#1080;&#1103;%202021\17.%20&#1089;&#1077;&#1089;&#1089;&#1080;&#1103;%2029.12\&#1087;&#1086;&#1083;&#1086;&#1078;&#1077;&#1085;&#1080;&#1077;%20&#1084;&#1091;&#1087;.%20&#1082;&#1086;&#1085;&#1090;&#1088;&#1086;&#1083;&#1100;%20&#1076;&#1086;&#1088;&#1086;&#1075;&#1080;%20&#1080;%20&#1087;&#1077;&#1088;&#1077;&#1074;&#1086;&#1079;&#1082;&#1080;%20&#1052;&#1054;%20&#1050;&#1072;&#1085;&#1077;&#1074;&#1089;&#1082;&#1086;&#1081;%20&#1088;&#1072;&#1081;&#1086;&#108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21</Pages>
  <Words>8227</Words>
  <Characters>46899</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Иванов</dc:creator>
  <cp:lastModifiedBy>User</cp:lastModifiedBy>
  <cp:revision>9</cp:revision>
  <cp:lastPrinted>2022-01-21T08:52:00Z</cp:lastPrinted>
  <dcterms:created xsi:type="dcterms:W3CDTF">2021-12-23T13:53:00Z</dcterms:created>
  <dcterms:modified xsi:type="dcterms:W3CDTF">2022-01-21T08:53:00Z</dcterms:modified>
</cp:coreProperties>
</file>