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788F" w:rsidRPr="00A261CF" w:rsidRDefault="00090892" w:rsidP="008D788F">
      <w:pPr>
        <w:rPr>
          <w:b/>
          <w:szCs w:val="28"/>
        </w:rPr>
      </w:pPr>
      <w:r>
        <w:rPr>
          <w:rFonts w:cs="Times New Roman"/>
        </w:rPr>
        <w:t xml:space="preserve">                                                                          </w:t>
      </w:r>
      <w:r w:rsidR="008D788F">
        <w:rPr>
          <w:b/>
          <w:noProof/>
          <w:szCs w:val="28"/>
          <w:lang w:eastAsia="ru-RU"/>
        </w:rPr>
        <w:drawing>
          <wp:inline distT="0" distB="0" distL="0" distR="0">
            <wp:extent cx="63817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84" w:rsidRDefault="00090892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</w:t>
      </w:r>
    </w:p>
    <w:p w:rsidR="001F1A84" w:rsidRDefault="00090892" w:rsidP="00E32AE2">
      <w:pPr>
        <w:jc w:val="center"/>
      </w:pPr>
      <w:r>
        <w:rPr>
          <w:b/>
          <w:sz w:val="28"/>
        </w:rPr>
        <w:t>АДМИНИСТРАЦИЯ</w:t>
      </w:r>
      <w:r w:rsidR="00E32AE2">
        <w:t xml:space="preserve"> </w:t>
      </w:r>
      <w:bookmarkStart w:id="0" w:name="_GoBack"/>
      <w:bookmarkEnd w:id="0"/>
      <w:r w:rsidR="008D788F">
        <w:rPr>
          <w:b/>
          <w:sz w:val="28"/>
        </w:rPr>
        <w:t>ПРИДОРОЖНОГО</w:t>
      </w:r>
      <w:r>
        <w:rPr>
          <w:b/>
          <w:sz w:val="28"/>
        </w:rPr>
        <w:t xml:space="preserve"> СЕЛЬСКОГО ПОСЕЛЕНИЯ </w:t>
      </w:r>
    </w:p>
    <w:p w:rsidR="001F1A84" w:rsidRDefault="00090892">
      <w:pPr>
        <w:jc w:val="center"/>
      </w:pPr>
      <w:r>
        <w:rPr>
          <w:b/>
          <w:sz w:val="28"/>
        </w:rPr>
        <w:t>КАНЕВСКОГО РАЙОНА</w:t>
      </w:r>
    </w:p>
    <w:p w:rsidR="001F1A84" w:rsidRDefault="001F1A84" w:rsidP="00AD3438">
      <w:pPr>
        <w:jc w:val="center"/>
        <w:rPr>
          <w:b/>
          <w:sz w:val="28"/>
        </w:rPr>
      </w:pPr>
    </w:p>
    <w:p w:rsidR="001F1A84" w:rsidRDefault="00090892">
      <w:pPr>
        <w:jc w:val="center"/>
      </w:pPr>
      <w:r>
        <w:rPr>
          <w:b/>
          <w:sz w:val="32"/>
          <w:szCs w:val="32"/>
        </w:rPr>
        <w:t>ПОСТАНОВЛЕНИЕ</w:t>
      </w:r>
    </w:p>
    <w:p w:rsidR="001F1A84" w:rsidRDefault="00090892">
      <w:pPr>
        <w:jc w:val="both"/>
      </w:pPr>
      <w:r>
        <w:rPr>
          <w:rFonts w:cs="Times New Roman"/>
          <w:sz w:val="28"/>
          <w:szCs w:val="28"/>
        </w:rPr>
        <w:t xml:space="preserve"> </w:t>
      </w:r>
      <w:r w:rsidR="00E32AE2">
        <w:rPr>
          <w:rFonts w:cs="Times New Roman"/>
          <w:sz w:val="28"/>
          <w:szCs w:val="28"/>
        </w:rPr>
        <w:t>от 04.02.2020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E32AE2">
        <w:rPr>
          <w:sz w:val="28"/>
          <w:szCs w:val="28"/>
        </w:rPr>
        <w:t xml:space="preserve">             </w:t>
      </w:r>
      <w:r w:rsidR="00E32AE2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№ </w:t>
      </w:r>
      <w:r w:rsidR="00E32AE2">
        <w:rPr>
          <w:sz w:val="28"/>
          <w:szCs w:val="28"/>
        </w:rPr>
        <w:t>10</w:t>
      </w:r>
    </w:p>
    <w:p w:rsidR="001F1A84" w:rsidRDefault="00CE2CE6">
      <w:pPr>
        <w:jc w:val="center"/>
      </w:pPr>
      <w:r>
        <w:rPr>
          <w:sz w:val="28"/>
          <w:szCs w:val="28"/>
        </w:rPr>
        <w:t>станица</w:t>
      </w:r>
      <w:r w:rsidR="00090892">
        <w:rPr>
          <w:sz w:val="28"/>
          <w:szCs w:val="28"/>
        </w:rPr>
        <w:t xml:space="preserve"> </w:t>
      </w:r>
      <w:r>
        <w:rPr>
          <w:sz w:val="28"/>
          <w:szCs w:val="28"/>
        </w:rPr>
        <w:t>Придорожная</w:t>
      </w:r>
    </w:p>
    <w:p w:rsidR="001F1A84" w:rsidRDefault="001F1A84">
      <w:pPr>
        <w:jc w:val="center"/>
        <w:rPr>
          <w:sz w:val="28"/>
          <w:szCs w:val="28"/>
        </w:rPr>
      </w:pPr>
    </w:p>
    <w:p w:rsidR="00E32AE2" w:rsidRDefault="00E32AE2">
      <w:pPr>
        <w:jc w:val="center"/>
        <w:rPr>
          <w:sz w:val="28"/>
          <w:szCs w:val="28"/>
        </w:rPr>
      </w:pPr>
    </w:p>
    <w:p w:rsidR="00090892" w:rsidRDefault="00090892" w:rsidP="00090892">
      <w:pPr>
        <w:jc w:val="center"/>
      </w:pPr>
      <w:r>
        <w:rPr>
          <w:b/>
          <w:bCs/>
          <w:sz w:val="28"/>
        </w:rPr>
        <w:t xml:space="preserve">Об </w:t>
      </w:r>
      <w:r>
        <w:rPr>
          <w:b/>
          <w:bCs/>
          <w:sz w:val="28"/>
          <w:szCs w:val="28"/>
        </w:rPr>
        <w:t xml:space="preserve">участии в конкурсном отборе проектов </w:t>
      </w:r>
      <w:bookmarkStart w:id="1" w:name="__DdeLink__1666_1825219350"/>
      <w:proofErr w:type="gramStart"/>
      <w:r>
        <w:rPr>
          <w:b/>
          <w:bCs/>
          <w:sz w:val="28"/>
          <w:szCs w:val="28"/>
        </w:rPr>
        <w:t>инициативного</w:t>
      </w:r>
      <w:proofErr w:type="gramEnd"/>
      <w:r>
        <w:rPr>
          <w:b/>
          <w:bCs/>
          <w:sz w:val="28"/>
          <w:szCs w:val="28"/>
        </w:rPr>
        <w:t xml:space="preserve"> бюджетирования </w:t>
      </w:r>
      <w:r w:rsidR="007118B3">
        <w:rPr>
          <w:b/>
          <w:bCs/>
          <w:sz w:val="28"/>
          <w:szCs w:val="28"/>
        </w:rPr>
        <w:t xml:space="preserve">в </w:t>
      </w:r>
      <w:r w:rsidR="00CE2CE6">
        <w:rPr>
          <w:b/>
          <w:bCs/>
          <w:sz w:val="28"/>
          <w:szCs w:val="28"/>
        </w:rPr>
        <w:t xml:space="preserve">Придорожном </w:t>
      </w:r>
      <w:r w:rsidR="007118B3">
        <w:rPr>
          <w:b/>
          <w:bCs/>
          <w:sz w:val="28"/>
          <w:szCs w:val="28"/>
        </w:rPr>
        <w:t>сельском</w:t>
      </w:r>
      <w:r>
        <w:rPr>
          <w:b/>
          <w:bCs/>
          <w:sz w:val="28"/>
          <w:szCs w:val="28"/>
        </w:rPr>
        <w:t xml:space="preserve"> поселени</w:t>
      </w:r>
      <w:r w:rsidR="007118B3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Каневского района</w:t>
      </w:r>
      <w:bookmarkEnd w:id="1"/>
      <w:r w:rsidR="007118B3">
        <w:rPr>
          <w:b/>
          <w:bCs/>
          <w:sz w:val="28"/>
          <w:szCs w:val="28"/>
        </w:rPr>
        <w:t xml:space="preserve"> на уровне </w:t>
      </w:r>
      <w:r w:rsidR="00CE2CE6">
        <w:rPr>
          <w:b/>
          <w:bCs/>
          <w:sz w:val="28"/>
          <w:szCs w:val="28"/>
        </w:rPr>
        <w:t>К</w:t>
      </w:r>
      <w:r w:rsidR="007118B3">
        <w:rPr>
          <w:b/>
          <w:bCs/>
          <w:sz w:val="28"/>
          <w:szCs w:val="28"/>
        </w:rPr>
        <w:t>аневского района</w:t>
      </w:r>
    </w:p>
    <w:p w:rsidR="00090892" w:rsidRDefault="00090892" w:rsidP="00090892">
      <w:pPr>
        <w:keepNext/>
        <w:jc w:val="center"/>
        <w:rPr>
          <w:b/>
          <w:sz w:val="28"/>
          <w:szCs w:val="28"/>
        </w:rPr>
      </w:pPr>
    </w:p>
    <w:p w:rsidR="008C1C1B" w:rsidRDefault="007118B3" w:rsidP="00090892">
      <w:pPr>
        <w:ind w:firstLine="709"/>
        <w:jc w:val="both"/>
        <w:rPr>
          <w:color w:val="000000"/>
          <w:sz w:val="28"/>
          <w:szCs w:val="28"/>
        </w:rPr>
      </w:pPr>
      <w:r w:rsidRPr="007118B3">
        <w:rPr>
          <w:color w:val="000000"/>
          <w:sz w:val="28"/>
          <w:szCs w:val="28"/>
        </w:rPr>
        <w:t xml:space="preserve">В соответствии с Законом Краснодарского края от 15 июля 2005 года </w:t>
      </w:r>
    </w:p>
    <w:p w:rsidR="00090892" w:rsidRDefault="007118B3" w:rsidP="008C1C1B">
      <w:pPr>
        <w:jc w:val="both"/>
      </w:pPr>
      <w:r w:rsidRPr="007118B3">
        <w:rPr>
          <w:color w:val="000000"/>
          <w:sz w:val="28"/>
          <w:szCs w:val="28"/>
        </w:rPr>
        <w:t>№ 918-КЗ «О межбюджетных отношениях в Краснодарском крае», постановлением администрации муниципального образования Каневской район от 9 декабря 2019 года № 2150 «Об утверждении Порядка применения в муниципальном образовании Каневской район механизмов инициативного (</w:t>
      </w:r>
      <w:proofErr w:type="spellStart"/>
      <w:r w:rsidRPr="007118B3">
        <w:rPr>
          <w:color w:val="000000"/>
          <w:sz w:val="28"/>
          <w:szCs w:val="28"/>
        </w:rPr>
        <w:t>партисипаторного</w:t>
      </w:r>
      <w:proofErr w:type="spellEnd"/>
      <w:r w:rsidRPr="007118B3">
        <w:rPr>
          <w:color w:val="000000"/>
          <w:sz w:val="28"/>
          <w:szCs w:val="28"/>
        </w:rPr>
        <w:t>) бюджетирования</w:t>
      </w:r>
      <w:r w:rsidR="00495B9F">
        <w:rPr>
          <w:color w:val="000000"/>
          <w:sz w:val="28"/>
          <w:szCs w:val="28"/>
        </w:rPr>
        <w:t>»</w:t>
      </w:r>
      <w:r w:rsidRPr="007118B3">
        <w:rPr>
          <w:color w:val="000000"/>
          <w:sz w:val="28"/>
          <w:szCs w:val="28"/>
        </w:rPr>
        <w:t>,</w:t>
      </w:r>
      <w:r w:rsidR="00090892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Уставом </w:t>
      </w:r>
      <w:r w:rsidR="00CE2CE6">
        <w:rPr>
          <w:color w:val="000000"/>
          <w:sz w:val="28"/>
          <w:szCs w:val="28"/>
        </w:rPr>
        <w:t>Придорожно</w:t>
      </w:r>
      <w:r>
        <w:rPr>
          <w:color w:val="000000"/>
          <w:sz w:val="28"/>
          <w:szCs w:val="28"/>
        </w:rPr>
        <w:t>го сельского поселения Каневского района,</w:t>
      </w:r>
      <w:r>
        <w:rPr>
          <w:sz w:val="28"/>
          <w:szCs w:val="28"/>
        </w:rPr>
        <w:t xml:space="preserve"> </w:t>
      </w:r>
      <w:r w:rsidR="00090892">
        <w:rPr>
          <w:sz w:val="28"/>
          <w:szCs w:val="28"/>
        </w:rPr>
        <w:t xml:space="preserve">целях создания условий для активного участия населения в выявлении и определении степени приоритетности проблем местного значения, в подготовке, реализации, контроле качества и в приемке работ, выполняемых в рамках программ, </w:t>
      </w:r>
      <w:r>
        <w:rPr>
          <w:color w:val="000000"/>
          <w:sz w:val="28"/>
          <w:szCs w:val="28"/>
        </w:rPr>
        <w:t xml:space="preserve">а также в последующем содержании и обеспечении сохранности объектов, </w:t>
      </w:r>
      <w:proofErr w:type="gramStart"/>
      <w:r w:rsidR="00090892">
        <w:rPr>
          <w:sz w:val="28"/>
          <w:szCs w:val="28"/>
        </w:rPr>
        <w:t>п</w:t>
      </w:r>
      <w:proofErr w:type="gramEnd"/>
      <w:r w:rsidR="00090892">
        <w:rPr>
          <w:sz w:val="28"/>
          <w:szCs w:val="28"/>
        </w:rPr>
        <w:t xml:space="preserve"> о с т а н о в л я ю:</w:t>
      </w:r>
    </w:p>
    <w:p w:rsidR="00205A47" w:rsidRPr="00205A47" w:rsidRDefault="00090892" w:rsidP="00205A47">
      <w:pPr>
        <w:pStyle w:val="af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 w:rsidRPr="00205A47">
        <w:rPr>
          <w:rFonts w:ascii="Times New Roman" w:hAnsi="Times New Roman" w:cs="Times New Roman"/>
          <w:sz w:val="28"/>
          <w:szCs w:val="28"/>
        </w:rPr>
        <w:t xml:space="preserve">. </w:t>
      </w:r>
      <w:r w:rsidR="007118B3" w:rsidRPr="00205A47">
        <w:rPr>
          <w:rFonts w:ascii="Times New Roman" w:hAnsi="Times New Roman" w:cs="Times New Roman"/>
          <w:color w:val="000000"/>
          <w:sz w:val="28"/>
          <w:szCs w:val="28"/>
        </w:rPr>
        <w:t>Принять участие в конкурсном отборе проектов инициативного бюджетирования в рамках государственной программы Краснодарского края «Региональная политика и развитие гражданского общества» с общественным проектом «</w:t>
      </w:r>
      <w:r w:rsidR="00855B65" w:rsidRPr="00205A47">
        <w:rPr>
          <w:rFonts w:ascii="Times New Roman" w:hAnsi="Times New Roman" w:cs="Times New Roman"/>
          <w:color w:val="000000"/>
          <w:sz w:val="28"/>
          <w:szCs w:val="28"/>
        </w:rPr>
        <w:t>Заказ, приобретение и установка</w:t>
      </w:r>
      <w:r w:rsidR="007118B3" w:rsidRPr="00205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5B65" w:rsidRPr="00205A47">
        <w:rPr>
          <w:rFonts w:ascii="Times New Roman" w:hAnsi="Times New Roman" w:cs="Times New Roman"/>
          <w:color w:val="000000"/>
          <w:sz w:val="28"/>
          <w:szCs w:val="28"/>
        </w:rPr>
        <w:t xml:space="preserve">остановок общественного транспорта </w:t>
      </w:r>
      <w:r w:rsidR="00AD3438" w:rsidRPr="00205A47">
        <w:rPr>
          <w:rFonts w:ascii="Times New Roman" w:hAnsi="Times New Roman" w:cs="Times New Roman"/>
          <w:color w:val="000000"/>
          <w:sz w:val="28"/>
          <w:szCs w:val="28"/>
        </w:rPr>
        <w:t xml:space="preserve">по улице </w:t>
      </w:r>
      <w:r w:rsidR="00205A47" w:rsidRPr="00205A47">
        <w:rPr>
          <w:rFonts w:ascii="Times New Roman" w:hAnsi="Times New Roman" w:cs="Times New Roman"/>
          <w:sz w:val="28"/>
          <w:szCs w:val="28"/>
        </w:rPr>
        <w:t xml:space="preserve">ул. Красная, 40 (возле здания СДК «Придорожное»), и замена двух имеющихся остановок в сельском поселении, находящихся по адресу: </w:t>
      </w:r>
      <w:r w:rsidR="00205A47" w:rsidRPr="00205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 Придорожная, ул. Красная, н/</w:t>
      </w:r>
      <w:proofErr w:type="gramStart"/>
      <w:r w:rsidR="00205A47" w:rsidRPr="00205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205A47" w:rsidRPr="00205A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 № 91, ул. Коммунаров, н/п д. №</w:t>
      </w:r>
      <w:r w:rsidR="00205A47" w:rsidRPr="00205A47">
        <w:rPr>
          <w:rFonts w:ascii="Times New Roman" w:hAnsi="Times New Roman" w:cs="Times New Roman"/>
          <w:sz w:val="28"/>
          <w:szCs w:val="28"/>
        </w:rPr>
        <w:t xml:space="preserve"> 17,</w:t>
      </w:r>
    </w:p>
    <w:p w:rsidR="00090892" w:rsidRDefault="007118B3" w:rsidP="00090892">
      <w:pPr>
        <w:ind w:firstLine="709"/>
        <w:jc w:val="both"/>
      </w:pPr>
      <w:r>
        <w:rPr>
          <w:sz w:val="28"/>
          <w:szCs w:val="28"/>
        </w:rPr>
        <w:t>2. Создать и у</w:t>
      </w:r>
      <w:r w:rsidR="00090892">
        <w:rPr>
          <w:sz w:val="28"/>
          <w:szCs w:val="28"/>
        </w:rPr>
        <w:t xml:space="preserve">твердить инициативную группу для подачи заявок и иных документов на участие в конкурсном отборе проектов инициативного бюджетирования </w:t>
      </w:r>
      <w:bookmarkStart w:id="2" w:name="__DdeLink__1617_1825219350"/>
      <w:r w:rsidR="00090892">
        <w:rPr>
          <w:sz w:val="28"/>
          <w:szCs w:val="28"/>
        </w:rPr>
        <w:t xml:space="preserve">на территории </w:t>
      </w:r>
      <w:r w:rsidR="00855B65">
        <w:rPr>
          <w:sz w:val="28"/>
          <w:szCs w:val="28"/>
        </w:rPr>
        <w:t xml:space="preserve">Придорожного </w:t>
      </w:r>
      <w:r w:rsidR="00090892">
        <w:rPr>
          <w:sz w:val="28"/>
          <w:szCs w:val="28"/>
        </w:rPr>
        <w:t>сельского поселения Каневского района</w:t>
      </w:r>
      <w:bookmarkEnd w:id="2"/>
      <w:r w:rsidR="00090892">
        <w:rPr>
          <w:sz w:val="28"/>
          <w:szCs w:val="28"/>
        </w:rPr>
        <w:t xml:space="preserve"> (прилагается).</w:t>
      </w:r>
    </w:p>
    <w:p w:rsidR="007118B3" w:rsidRDefault="0097290A" w:rsidP="007118B3">
      <w:pPr>
        <w:ind w:firstLine="709"/>
        <w:jc w:val="both"/>
      </w:pPr>
      <w:r>
        <w:rPr>
          <w:sz w:val="28"/>
          <w:szCs w:val="28"/>
        </w:rPr>
        <w:t>3</w:t>
      </w:r>
      <w:r w:rsidR="00090892">
        <w:rPr>
          <w:sz w:val="28"/>
          <w:szCs w:val="28"/>
        </w:rPr>
        <w:t>. Подготовить пакет документов для подачи заявки для участия в конкурсном отборе проектов инициативного бюджетирования на территории</w:t>
      </w:r>
      <w:r w:rsidR="00855B65" w:rsidRPr="00855B65">
        <w:rPr>
          <w:sz w:val="28"/>
          <w:szCs w:val="28"/>
        </w:rPr>
        <w:t xml:space="preserve"> </w:t>
      </w:r>
      <w:r w:rsidR="00855B65">
        <w:rPr>
          <w:sz w:val="28"/>
          <w:szCs w:val="28"/>
        </w:rPr>
        <w:t xml:space="preserve">Придорожного </w:t>
      </w:r>
      <w:r w:rsidR="00090892"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 xml:space="preserve"> на уровне Каневского района</w:t>
      </w:r>
      <w:r w:rsidR="007118B3">
        <w:rPr>
          <w:sz w:val="28"/>
          <w:szCs w:val="28"/>
        </w:rPr>
        <w:t xml:space="preserve"> до 30 января 2020 года</w:t>
      </w:r>
      <w:r w:rsidR="00090892">
        <w:rPr>
          <w:sz w:val="28"/>
          <w:szCs w:val="28"/>
        </w:rPr>
        <w:t>.</w:t>
      </w:r>
    </w:p>
    <w:p w:rsidR="00090892" w:rsidRDefault="0097290A" w:rsidP="007118B3">
      <w:pPr>
        <w:ind w:firstLine="567"/>
        <w:jc w:val="both"/>
      </w:pPr>
      <w:r>
        <w:rPr>
          <w:sz w:val="28"/>
          <w:szCs w:val="28"/>
          <w:lang w:eastAsia="ru-RU"/>
        </w:rPr>
        <w:t>4</w:t>
      </w:r>
      <w:r w:rsidR="00090892">
        <w:rPr>
          <w:sz w:val="28"/>
          <w:szCs w:val="28"/>
          <w:lang w:eastAsia="ru-RU"/>
        </w:rPr>
        <w:t xml:space="preserve">. </w:t>
      </w:r>
      <w:proofErr w:type="gramStart"/>
      <w:r w:rsidR="00090892">
        <w:rPr>
          <w:sz w:val="28"/>
          <w:szCs w:val="28"/>
          <w:lang w:eastAsia="ru-RU"/>
        </w:rPr>
        <w:t>Контроль за</w:t>
      </w:r>
      <w:proofErr w:type="gramEnd"/>
      <w:r w:rsidR="00090892">
        <w:rPr>
          <w:sz w:val="28"/>
          <w:szCs w:val="28"/>
          <w:lang w:eastAsia="ru-RU"/>
        </w:rPr>
        <w:t xml:space="preserve"> выполнением настоящего постановления </w:t>
      </w:r>
      <w:r w:rsidR="007118B3">
        <w:rPr>
          <w:sz w:val="28"/>
          <w:szCs w:val="28"/>
          <w:lang w:eastAsia="ru-RU"/>
        </w:rPr>
        <w:t>оставляю за собой</w:t>
      </w:r>
      <w:r w:rsidR="00090892">
        <w:rPr>
          <w:sz w:val="28"/>
          <w:szCs w:val="28"/>
          <w:lang w:eastAsia="ru-RU"/>
        </w:rPr>
        <w:t>.</w:t>
      </w:r>
    </w:p>
    <w:p w:rsidR="00090892" w:rsidRDefault="0097290A" w:rsidP="007118B3">
      <w:pPr>
        <w:tabs>
          <w:tab w:val="left" w:pos="567"/>
        </w:tabs>
        <w:suppressAutoHyphens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="00090892">
        <w:rPr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</w:rPr>
        <w:t>П</w:t>
      </w:r>
      <w:r w:rsidR="00090892">
        <w:rPr>
          <w:color w:val="000000"/>
          <w:sz w:val="28"/>
          <w:szCs w:val="28"/>
        </w:rPr>
        <w:t>остановление вступает в силу со дня его подписания.</w:t>
      </w:r>
    </w:p>
    <w:p w:rsidR="00AD3438" w:rsidRDefault="00AD3438" w:rsidP="007118B3">
      <w:pPr>
        <w:tabs>
          <w:tab w:val="left" w:pos="567"/>
        </w:tabs>
        <w:suppressAutoHyphens w:val="0"/>
        <w:ind w:firstLine="567"/>
        <w:jc w:val="both"/>
      </w:pPr>
    </w:p>
    <w:p w:rsidR="00090892" w:rsidRDefault="00090892" w:rsidP="00090892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090892" w:rsidRDefault="00855B65" w:rsidP="00090892">
      <w:pPr>
        <w:tabs>
          <w:tab w:val="left" w:pos="1080"/>
        </w:tabs>
        <w:suppressAutoHyphens w:val="0"/>
        <w:jc w:val="both"/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 г</w:t>
      </w:r>
      <w:r w:rsidR="00090892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0908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Придорожн</w:t>
      </w:r>
      <w:r w:rsidR="00090892">
        <w:rPr>
          <w:color w:val="000000"/>
          <w:sz w:val="28"/>
          <w:szCs w:val="28"/>
        </w:rPr>
        <w:t xml:space="preserve">ого сельского </w:t>
      </w:r>
    </w:p>
    <w:p w:rsidR="00AD3438" w:rsidRDefault="00090892" w:rsidP="0097290A">
      <w:pPr>
        <w:tabs>
          <w:tab w:val="left" w:pos="1080"/>
        </w:tabs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поселения Каневского района                                                           </w:t>
      </w:r>
      <w:r w:rsidR="00855B65">
        <w:rPr>
          <w:color w:val="000000"/>
          <w:sz w:val="28"/>
          <w:szCs w:val="28"/>
        </w:rPr>
        <w:t xml:space="preserve">А.С. </w:t>
      </w:r>
      <w:proofErr w:type="spellStart"/>
      <w:r w:rsidR="00855B65">
        <w:rPr>
          <w:color w:val="000000"/>
          <w:sz w:val="28"/>
          <w:szCs w:val="28"/>
        </w:rPr>
        <w:t>Шубенкин</w:t>
      </w:r>
      <w:proofErr w:type="spellEnd"/>
    </w:p>
    <w:p w:rsidR="00EB2FE3" w:rsidRDefault="00EB2FE3" w:rsidP="00E26A96">
      <w:pPr>
        <w:tabs>
          <w:tab w:val="left" w:pos="1080"/>
        </w:tabs>
        <w:suppressAutoHyphens w:val="0"/>
        <w:ind w:left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E26A96" w:rsidRDefault="00E26A96" w:rsidP="00E26A96">
      <w:pPr>
        <w:tabs>
          <w:tab w:val="left" w:pos="1080"/>
        </w:tabs>
        <w:suppressAutoHyphens w:val="0"/>
        <w:ind w:left="5387"/>
        <w:jc w:val="right"/>
        <w:rPr>
          <w:color w:val="000000"/>
          <w:sz w:val="28"/>
          <w:szCs w:val="28"/>
        </w:rPr>
      </w:pPr>
    </w:p>
    <w:p w:rsidR="00E26A96" w:rsidRDefault="00E26A96" w:rsidP="00E26A96">
      <w:pPr>
        <w:tabs>
          <w:tab w:val="left" w:pos="1080"/>
        </w:tabs>
        <w:suppressAutoHyphens w:val="0"/>
        <w:ind w:left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EB2FE3" w:rsidRDefault="00E26A96" w:rsidP="00E26A96">
      <w:pPr>
        <w:tabs>
          <w:tab w:val="left" w:pos="1080"/>
        </w:tabs>
        <w:suppressAutoHyphens w:val="0"/>
        <w:ind w:left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B2FE3">
        <w:rPr>
          <w:color w:val="000000"/>
          <w:sz w:val="28"/>
          <w:szCs w:val="28"/>
        </w:rPr>
        <w:t xml:space="preserve"> постановлени</w:t>
      </w:r>
      <w:r>
        <w:rPr>
          <w:color w:val="000000"/>
          <w:sz w:val="28"/>
          <w:szCs w:val="28"/>
        </w:rPr>
        <w:t>ем</w:t>
      </w:r>
      <w:r w:rsidR="00EB2FE3">
        <w:rPr>
          <w:color w:val="000000"/>
          <w:sz w:val="28"/>
          <w:szCs w:val="28"/>
        </w:rPr>
        <w:t xml:space="preserve"> администрации </w:t>
      </w:r>
      <w:r w:rsidR="00AD3438">
        <w:rPr>
          <w:color w:val="000000"/>
          <w:sz w:val="28"/>
          <w:szCs w:val="28"/>
        </w:rPr>
        <w:t>Придорожного</w:t>
      </w:r>
      <w:r w:rsidR="00EB2FE3">
        <w:rPr>
          <w:color w:val="000000"/>
          <w:sz w:val="28"/>
          <w:szCs w:val="28"/>
        </w:rPr>
        <w:t xml:space="preserve"> сельского поселения Каневского района</w:t>
      </w:r>
    </w:p>
    <w:p w:rsidR="00EB2FE3" w:rsidRDefault="00E26A96" w:rsidP="00E26A96">
      <w:pPr>
        <w:tabs>
          <w:tab w:val="left" w:pos="1080"/>
        </w:tabs>
        <w:suppressAutoHyphens w:val="0"/>
        <w:ind w:left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________________</w:t>
      </w:r>
      <w:r w:rsidR="00EB2FE3">
        <w:rPr>
          <w:color w:val="000000"/>
          <w:sz w:val="28"/>
          <w:szCs w:val="28"/>
        </w:rPr>
        <w:t xml:space="preserve"> № _____</w:t>
      </w:r>
    </w:p>
    <w:p w:rsidR="00EB2FE3" w:rsidRDefault="00EB2FE3" w:rsidP="00EB2FE3">
      <w:pPr>
        <w:tabs>
          <w:tab w:val="left" w:pos="1080"/>
        </w:tabs>
        <w:suppressAutoHyphens w:val="0"/>
        <w:ind w:left="5387"/>
        <w:jc w:val="both"/>
        <w:rPr>
          <w:color w:val="000000"/>
          <w:sz w:val="28"/>
          <w:szCs w:val="28"/>
        </w:rPr>
      </w:pPr>
    </w:p>
    <w:p w:rsidR="00E26A96" w:rsidRDefault="00EB2FE3" w:rsidP="00EB2FE3">
      <w:pPr>
        <w:tabs>
          <w:tab w:val="left" w:pos="1080"/>
        </w:tabs>
        <w:suppressAutoHyphens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Списочный состав</w:t>
      </w:r>
    </w:p>
    <w:p w:rsidR="00EB2FE3" w:rsidRDefault="00EB2FE3" w:rsidP="00EB2FE3">
      <w:pPr>
        <w:tabs>
          <w:tab w:val="left" w:pos="1080"/>
        </w:tabs>
        <w:suppressAutoHyphens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инициативн</w:t>
      </w:r>
      <w:r w:rsidR="00E26A96">
        <w:rPr>
          <w:sz w:val="28"/>
          <w:szCs w:val="28"/>
        </w:rPr>
        <w:t>ой</w:t>
      </w:r>
      <w:r>
        <w:rPr>
          <w:sz w:val="28"/>
          <w:szCs w:val="28"/>
        </w:rPr>
        <w:t xml:space="preserve"> групп</w:t>
      </w:r>
      <w:r w:rsidR="00E26A96">
        <w:rPr>
          <w:sz w:val="28"/>
          <w:szCs w:val="28"/>
        </w:rPr>
        <w:t>ы</w:t>
      </w:r>
      <w:r>
        <w:rPr>
          <w:sz w:val="28"/>
          <w:szCs w:val="28"/>
        </w:rPr>
        <w:t xml:space="preserve"> для подачи заявок и иных документов на участие в конкурсном отборе проектов инициативного бюджетирования </w:t>
      </w:r>
      <w:r w:rsidR="00E26A9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D3438">
        <w:rPr>
          <w:sz w:val="28"/>
          <w:szCs w:val="28"/>
        </w:rPr>
        <w:t>Придорожном</w:t>
      </w:r>
      <w:r>
        <w:rPr>
          <w:sz w:val="28"/>
          <w:szCs w:val="28"/>
        </w:rPr>
        <w:t xml:space="preserve"> сельско</w:t>
      </w:r>
      <w:r w:rsidR="00E26A96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E26A96">
        <w:rPr>
          <w:sz w:val="28"/>
          <w:szCs w:val="28"/>
        </w:rPr>
        <w:t xml:space="preserve">и на уровне </w:t>
      </w:r>
      <w:r>
        <w:rPr>
          <w:sz w:val="28"/>
          <w:szCs w:val="28"/>
        </w:rPr>
        <w:t xml:space="preserve"> Каневского района</w:t>
      </w:r>
    </w:p>
    <w:p w:rsidR="00EB2FE3" w:rsidRDefault="00EB2FE3" w:rsidP="00EB2FE3">
      <w:pPr>
        <w:tabs>
          <w:tab w:val="left" w:pos="1080"/>
        </w:tabs>
        <w:suppressAutoHyphens w:val="0"/>
        <w:jc w:val="center"/>
        <w:rPr>
          <w:sz w:val="28"/>
          <w:szCs w:val="28"/>
        </w:rPr>
      </w:pPr>
    </w:p>
    <w:p w:rsidR="008C1C1B" w:rsidRDefault="008C1C1B" w:rsidP="00EB2FE3">
      <w:pPr>
        <w:tabs>
          <w:tab w:val="left" w:pos="1080"/>
        </w:tabs>
        <w:suppressAutoHyphens w:val="0"/>
        <w:jc w:val="center"/>
        <w:rPr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15"/>
        <w:gridCol w:w="5539"/>
      </w:tblGrid>
      <w:tr w:rsidR="00AD3438" w:rsidTr="00E26A96">
        <w:trPr>
          <w:trHeight w:val="676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D3438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Лашко </w:t>
            </w: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Руслан</w:t>
            </w:r>
            <w:r w:rsidR="00E26A96" w:rsidRPr="008C1C1B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Василь</w:t>
            </w:r>
            <w:r w:rsidR="00E26A96" w:rsidRPr="008C1C1B">
              <w:rPr>
                <w:rFonts w:cs="Times New Roman"/>
                <w:sz w:val="28"/>
                <w:szCs w:val="28"/>
              </w:rPr>
              <w:t>евич</w:t>
            </w:r>
          </w:p>
          <w:p w:rsidR="00E26A96" w:rsidRPr="008C1C1B" w:rsidRDefault="00E26A96" w:rsidP="00EB2FE3">
            <w:pPr>
              <w:tabs>
                <w:tab w:val="left" w:pos="1080"/>
              </w:tabs>
              <w:suppressAutoHyphens w:val="0"/>
              <w:rPr>
                <w:sz w:val="28"/>
                <w:szCs w:val="28"/>
              </w:rPr>
            </w:pPr>
          </w:p>
          <w:p w:rsidR="00E26A96" w:rsidRDefault="00AD3438" w:rsidP="00E26A96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Макаревич</w:t>
            </w:r>
          </w:p>
          <w:p w:rsidR="00E26A96" w:rsidRDefault="00E26A96" w:rsidP="00E26A96">
            <w:pPr>
              <w:tabs>
                <w:tab w:val="left" w:pos="1080"/>
              </w:tabs>
              <w:rPr>
                <w:rFonts w:cs="Times New Roman"/>
                <w:sz w:val="28"/>
                <w:szCs w:val="28"/>
              </w:rPr>
            </w:pPr>
            <w:r w:rsidRPr="008C1C1B">
              <w:rPr>
                <w:rFonts w:cs="Times New Roman"/>
                <w:sz w:val="28"/>
                <w:szCs w:val="28"/>
              </w:rPr>
              <w:t>А</w:t>
            </w:r>
            <w:r w:rsidR="00AD3438">
              <w:rPr>
                <w:rFonts w:cs="Times New Roman"/>
                <w:sz w:val="28"/>
                <w:szCs w:val="28"/>
              </w:rPr>
              <w:t>лександр Викторов</w:t>
            </w:r>
            <w:r w:rsidRPr="008C1C1B">
              <w:rPr>
                <w:rFonts w:cs="Times New Roman"/>
                <w:sz w:val="28"/>
                <w:szCs w:val="28"/>
              </w:rPr>
              <w:t>ич</w:t>
            </w:r>
          </w:p>
          <w:p w:rsidR="00E26A96" w:rsidRPr="008C1C1B" w:rsidRDefault="00E26A96" w:rsidP="00EB2FE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Ракова</w:t>
            </w:r>
            <w:proofErr w:type="spellEnd"/>
            <w:r w:rsidR="00E26A96" w:rsidRPr="008C1C1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Ольга Юрьев</w:t>
            </w:r>
            <w:r w:rsidR="00E26A96" w:rsidRPr="008C1C1B">
              <w:rPr>
                <w:rFonts w:cs="Times New Roman"/>
                <w:sz w:val="28"/>
                <w:szCs w:val="28"/>
              </w:rPr>
              <w:t>на</w:t>
            </w:r>
          </w:p>
          <w:p w:rsidR="00E26A96" w:rsidRPr="008C1C1B" w:rsidRDefault="00E26A96" w:rsidP="00EB2FE3">
            <w:pPr>
              <w:tabs>
                <w:tab w:val="left" w:pos="1080"/>
              </w:tabs>
              <w:suppressAutoHyphens w:val="0"/>
              <w:rPr>
                <w:sz w:val="28"/>
                <w:szCs w:val="28"/>
              </w:rPr>
            </w:pPr>
          </w:p>
          <w:p w:rsidR="00AD3438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Краснянская-Образ</w:t>
            </w:r>
          </w:p>
          <w:p w:rsidR="00E26A96" w:rsidRPr="008C1C1B" w:rsidRDefault="00AD3438" w:rsidP="00EB2FE3">
            <w:pPr>
              <w:tabs>
                <w:tab w:val="left" w:pos="1080"/>
              </w:tabs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Тимофеевна</w:t>
            </w:r>
          </w:p>
          <w:p w:rsidR="00AD3438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</w:p>
          <w:p w:rsidR="00AD3438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Калина </w:t>
            </w:r>
            <w:r w:rsidR="00E26A96" w:rsidRPr="008C1C1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26A96" w:rsidRDefault="00AD3438" w:rsidP="00EB2FE3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Павловна</w:t>
            </w:r>
          </w:p>
          <w:p w:rsidR="00AD3438" w:rsidRPr="008C1C1B" w:rsidRDefault="00AD3438" w:rsidP="00EB2FE3">
            <w:pPr>
              <w:tabs>
                <w:tab w:val="left" w:pos="1080"/>
              </w:tabs>
              <w:rPr>
                <w:sz w:val="28"/>
                <w:szCs w:val="28"/>
              </w:rPr>
            </w:pPr>
          </w:p>
          <w:p w:rsidR="00AD3438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Шубенкин</w:t>
            </w:r>
            <w:proofErr w:type="spellEnd"/>
          </w:p>
          <w:p w:rsidR="00AD3438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Станиславович</w:t>
            </w:r>
          </w:p>
          <w:p w:rsidR="00E26A96" w:rsidRPr="008C1C1B" w:rsidRDefault="00E26A96" w:rsidP="00EB2FE3">
            <w:pPr>
              <w:tabs>
                <w:tab w:val="left" w:pos="1080"/>
              </w:tabs>
              <w:suppressAutoHyphens w:val="0"/>
              <w:rPr>
                <w:sz w:val="28"/>
                <w:szCs w:val="28"/>
              </w:rPr>
            </w:pPr>
          </w:p>
          <w:p w:rsidR="00AD3438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Саламатина</w:t>
            </w:r>
            <w:r w:rsidR="00E26A96" w:rsidRPr="008C1C1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26A96" w:rsidRDefault="00AD3438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Яна</w:t>
            </w:r>
            <w:r w:rsidR="00E26A96" w:rsidRPr="008C1C1B">
              <w:rPr>
                <w:rFonts w:cs="Times New Roman"/>
                <w:sz w:val="28"/>
                <w:szCs w:val="28"/>
              </w:rPr>
              <w:t xml:space="preserve"> А</w:t>
            </w:r>
            <w:r>
              <w:rPr>
                <w:rFonts w:cs="Times New Roman"/>
                <w:sz w:val="28"/>
                <w:szCs w:val="28"/>
              </w:rPr>
              <w:t>лександров</w:t>
            </w:r>
            <w:r w:rsidR="00E26A96" w:rsidRPr="008C1C1B">
              <w:rPr>
                <w:rFonts w:cs="Times New Roman"/>
                <w:sz w:val="28"/>
                <w:szCs w:val="28"/>
              </w:rPr>
              <w:t>на</w:t>
            </w:r>
          </w:p>
          <w:p w:rsidR="00E26A96" w:rsidRPr="008C1C1B" w:rsidRDefault="00E26A96" w:rsidP="00EB2FE3">
            <w:pPr>
              <w:tabs>
                <w:tab w:val="left" w:pos="1080"/>
              </w:tabs>
              <w:suppressAutoHyphens w:val="0"/>
              <w:rPr>
                <w:sz w:val="28"/>
                <w:szCs w:val="28"/>
              </w:rPr>
            </w:pPr>
          </w:p>
          <w:p w:rsidR="00CA0FE9" w:rsidRDefault="00CA0FE9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</w:p>
          <w:p w:rsidR="00E26A96" w:rsidRDefault="00CA0FE9" w:rsidP="00EB2FE3">
            <w:pPr>
              <w:tabs>
                <w:tab w:val="left" w:pos="1080"/>
              </w:tabs>
              <w:suppressAutoHyphens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Кривонос</w:t>
            </w:r>
            <w:r w:rsidR="00E26A96" w:rsidRPr="008C1C1B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26A96" w:rsidRPr="008C1C1B" w:rsidRDefault="00CA0FE9" w:rsidP="00CA0FE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Ольга Ильинична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E26A96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 w:rsidRPr="008C1C1B">
              <w:rPr>
                <w:rFonts w:cs="Times New Roman"/>
                <w:sz w:val="28"/>
                <w:szCs w:val="28"/>
              </w:rPr>
              <w:t xml:space="preserve">директор МБОУ СОШ № </w:t>
            </w:r>
            <w:r w:rsidR="00AD3438">
              <w:rPr>
                <w:rFonts w:cs="Times New Roman"/>
                <w:sz w:val="28"/>
                <w:szCs w:val="28"/>
              </w:rPr>
              <w:t>10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</w:p>
          <w:p w:rsidR="00E26A96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(по согласованию);</w:t>
            </w:r>
          </w:p>
          <w:p w:rsidR="00E26A96" w:rsidRPr="008C1C1B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sz w:val="28"/>
                <w:szCs w:val="28"/>
              </w:rPr>
            </w:pPr>
          </w:p>
          <w:p w:rsidR="00E26A96" w:rsidRPr="008C1C1B" w:rsidRDefault="00E26A96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глава КФХ,</w:t>
            </w:r>
            <w:r>
              <w:rPr>
                <w:rFonts w:cs="Times New Roman"/>
                <w:sz w:val="28"/>
                <w:szCs w:val="28"/>
              </w:rPr>
              <w:t xml:space="preserve"> (по согласованию);</w:t>
            </w:r>
            <w:r>
              <w:rPr>
                <w:sz w:val="28"/>
                <w:szCs w:val="28"/>
              </w:rPr>
              <w:t xml:space="preserve"> </w:t>
            </w:r>
          </w:p>
          <w:p w:rsidR="00E26A96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sz w:val="28"/>
                <w:szCs w:val="28"/>
              </w:rPr>
            </w:pPr>
          </w:p>
          <w:p w:rsidR="00E26A96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sz w:val="28"/>
                <w:szCs w:val="28"/>
              </w:rPr>
            </w:pPr>
          </w:p>
          <w:p w:rsidR="00E26A96" w:rsidRDefault="00E26A96" w:rsidP="00EB2FE3">
            <w:pPr>
              <w:tabs>
                <w:tab w:val="left" w:pos="1080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8C1C1B">
              <w:rPr>
                <w:rFonts w:cs="Times New Roman"/>
                <w:sz w:val="28"/>
                <w:szCs w:val="28"/>
              </w:rPr>
              <w:t xml:space="preserve">депутат Совета </w:t>
            </w:r>
            <w:r w:rsidR="00AD3438">
              <w:rPr>
                <w:rFonts w:cs="Times New Roman"/>
                <w:sz w:val="28"/>
                <w:szCs w:val="28"/>
              </w:rPr>
              <w:t>Придорожного</w:t>
            </w:r>
            <w:r w:rsidRPr="008C1C1B">
              <w:rPr>
                <w:rFonts w:cs="Times New Roman"/>
                <w:sz w:val="28"/>
                <w:szCs w:val="28"/>
              </w:rPr>
              <w:t xml:space="preserve"> сельского поселения, избирательный округ № 1</w:t>
            </w:r>
            <w:r w:rsidR="00BF36D0">
              <w:rPr>
                <w:rFonts w:cs="Times New Roman"/>
                <w:sz w:val="28"/>
                <w:szCs w:val="28"/>
              </w:rPr>
              <w:t xml:space="preserve"> (по согласованию)</w:t>
            </w:r>
            <w:r w:rsidRPr="008C1C1B">
              <w:rPr>
                <w:rFonts w:cs="Times New Roman"/>
                <w:sz w:val="28"/>
                <w:szCs w:val="28"/>
              </w:rPr>
              <w:t>;</w:t>
            </w:r>
          </w:p>
          <w:p w:rsidR="00AD3438" w:rsidRPr="008C1C1B" w:rsidRDefault="00AD3438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BF36D0" w:rsidRDefault="00E26A96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 ТОС № </w:t>
            </w:r>
            <w:r w:rsidR="00AD3438">
              <w:rPr>
                <w:sz w:val="28"/>
                <w:szCs w:val="28"/>
              </w:rPr>
              <w:t>2</w:t>
            </w:r>
          </w:p>
          <w:p w:rsidR="00E26A96" w:rsidRPr="008C1C1B" w:rsidRDefault="00BF36D0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E26A96">
              <w:rPr>
                <w:sz w:val="28"/>
                <w:szCs w:val="28"/>
              </w:rPr>
              <w:t>;</w:t>
            </w:r>
          </w:p>
          <w:p w:rsidR="00E26A96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sz w:val="28"/>
                <w:szCs w:val="28"/>
              </w:rPr>
            </w:pPr>
          </w:p>
          <w:p w:rsidR="00E26A96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sz w:val="28"/>
                <w:szCs w:val="28"/>
              </w:rPr>
            </w:pPr>
          </w:p>
          <w:p w:rsidR="00E26A96" w:rsidRDefault="00E26A96" w:rsidP="00EB2FE3">
            <w:pPr>
              <w:tabs>
                <w:tab w:val="left" w:pos="1080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общественной организации ветеранов войны и труда </w:t>
            </w:r>
          </w:p>
          <w:p w:rsidR="00E26A96" w:rsidRDefault="00E26A96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  <w:p w:rsidR="00AD3438" w:rsidRPr="008C1C1B" w:rsidRDefault="00AD3438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E26A96" w:rsidRDefault="00E26A96" w:rsidP="00EB2FE3">
            <w:pPr>
              <w:tabs>
                <w:tab w:val="left" w:pos="1080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8C1C1B">
              <w:rPr>
                <w:rFonts w:cs="Times New Roman"/>
                <w:sz w:val="28"/>
                <w:szCs w:val="28"/>
              </w:rPr>
              <w:t xml:space="preserve">заместитель главы, начальник общего отдела администрации </w:t>
            </w:r>
            <w:r w:rsidR="00AD3438">
              <w:rPr>
                <w:rFonts w:cs="Times New Roman"/>
                <w:sz w:val="28"/>
                <w:szCs w:val="28"/>
              </w:rPr>
              <w:t>Придорожного</w:t>
            </w:r>
            <w:r w:rsidRPr="008C1C1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AD3438" w:rsidRPr="008C1C1B" w:rsidRDefault="00AD3438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E26A96" w:rsidRDefault="00E26A96" w:rsidP="00EB2FE3">
            <w:pPr>
              <w:tabs>
                <w:tab w:val="left" w:pos="1080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8C1C1B">
              <w:rPr>
                <w:rFonts w:cs="Times New Roman"/>
                <w:sz w:val="28"/>
                <w:szCs w:val="28"/>
              </w:rPr>
              <w:t xml:space="preserve">инженер по землеустройству администрации </w:t>
            </w:r>
            <w:r w:rsidR="00CA0FE9" w:rsidRPr="00CA0FE9">
              <w:rPr>
                <w:rFonts w:cs="Times New Roman"/>
                <w:sz w:val="28"/>
                <w:szCs w:val="28"/>
              </w:rPr>
              <w:t xml:space="preserve">Придорожного </w:t>
            </w:r>
            <w:r w:rsidRPr="008C1C1B">
              <w:rPr>
                <w:rFonts w:cs="Times New Roman"/>
                <w:sz w:val="28"/>
                <w:szCs w:val="28"/>
              </w:rPr>
              <w:t>сельского поселения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CA0FE9" w:rsidRPr="008C1C1B" w:rsidRDefault="00CA0FE9" w:rsidP="00EB2FE3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E26A96" w:rsidRPr="008C1C1B" w:rsidRDefault="00E26A96" w:rsidP="00CA0FE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8C1C1B">
              <w:rPr>
                <w:rFonts w:cs="Times New Roman"/>
                <w:sz w:val="28"/>
                <w:szCs w:val="28"/>
              </w:rPr>
              <w:t>начальник отдела учета и отчетности администрации</w:t>
            </w:r>
            <w:r w:rsidR="00CA0FE9">
              <w:t xml:space="preserve"> </w:t>
            </w:r>
            <w:r w:rsidR="00CA0FE9" w:rsidRPr="00CA0FE9">
              <w:rPr>
                <w:rFonts w:cs="Times New Roman"/>
                <w:sz w:val="28"/>
                <w:szCs w:val="28"/>
              </w:rPr>
              <w:t>Придорожного</w:t>
            </w:r>
            <w:r w:rsidRPr="008C1C1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8C1C1B" w:rsidRDefault="008C1C1B" w:rsidP="00EB2FE3">
      <w:pPr>
        <w:tabs>
          <w:tab w:val="left" w:pos="1080"/>
        </w:tabs>
        <w:suppressAutoHyphens w:val="0"/>
        <w:jc w:val="center"/>
        <w:rPr>
          <w:sz w:val="28"/>
          <w:szCs w:val="28"/>
        </w:rPr>
      </w:pPr>
    </w:p>
    <w:p w:rsidR="00205A47" w:rsidRPr="008C1C1B" w:rsidRDefault="00205A47" w:rsidP="00EB2FE3">
      <w:pPr>
        <w:tabs>
          <w:tab w:val="left" w:pos="1080"/>
        </w:tabs>
        <w:suppressAutoHyphens w:val="0"/>
        <w:jc w:val="center"/>
        <w:rPr>
          <w:sz w:val="28"/>
          <w:szCs w:val="28"/>
        </w:rPr>
      </w:pPr>
    </w:p>
    <w:p w:rsidR="00CA0FE9" w:rsidRDefault="00CA0FE9" w:rsidP="008C1C1B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 </w:t>
      </w:r>
    </w:p>
    <w:p w:rsidR="008C1C1B" w:rsidRDefault="00CA0FE9" w:rsidP="008C1C1B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1C1B">
        <w:rPr>
          <w:sz w:val="28"/>
          <w:szCs w:val="28"/>
        </w:rPr>
        <w:t xml:space="preserve">дминистрации </w:t>
      </w:r>
      <w:proofErr w:type="gramStart"/>
      <w:r>
        <w:rPr>
          <w:sz w:val="28"/>
          <w:szCs w:val="28"/>
        </w:rPr>
        <w:t>Придорожного</w:t>
      </w:r>
      <w:proofErr w:type="gramEnd"/>
      <w:r w:rsidR="008C1C1B">
        <w:rPr>
          <w:sz w:val="28"/>
          <w:szCs w:val="28"/>
        </w:rPr>
        <w:t xml:space="preserve"> </w:t>
      </w:r>
    </w:p>
    <w:p w:rsidR="008C1C1B" w:rsidRPr="008C1C1B" w:rsidRDefault="008C1C1B" w:rsidP="008C1C1B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Каневского района                                          </w:t>
      </w:r>
      <w:r w:rsidR="00CA0FE9">
        <w:rPr>
          <w:sz w:val="28"/>
          <w:szCs w:val="28"/>
        </w:rPr>
        <w:t xml:space="preserve">А.С. </w:t>
      </w:r>
      <w:proofErr w:type="spellStart"/>
      <w:r w:rsidR="00CA0FE9">
        <w:rPr>
          <w:sz w:val="28"/>
          <w:szCs w:val="28"/>
        </w:rPr>
        <w:t>Шубенкин</w:t>
      </w:r>
      <w:proofErr w:type="spellEnd"/>
    </w:p>
    <w:sectPr w:rsidR="008C1C1B" w:rsidRPr="008C1C1B" w:rsidSect="00205A47">
      <w:pgSz w:w="11906" w:h="16838"/>
      <w:pgMar w:top="568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B8" w:rsidRDefault="002677B8">
      <w:r>
        <w:separator/>
      </w:r>
    </w:p>
  </w:endnote>
  <w:endnote w:type="continuationSeparator" w:id="0">
    <w:p w:rsidR="002677B8" w:rsidRDefault="0026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B8" w:rsidRDefault="002677B8">
      <w:r>
        <w:separator/>
      </w:r>
    </w:p>
  </w:footnote>
  <w:footnote w:type="continuationSeparator" w:id="0">
    <w:p w:rsidR="002677B8" w:rsidRDefault="0026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90892"/>
    <w:rsid w:val="00090892"/>
    <w:rsid w:val="000C0491"/>
    <w:rsid w:val="001F1A84"/>
    <w:rsid w:val="00205A47"/>
    <w:rsid w:val="002677B8"/>
    <w:rsid w:val="00495B9F"/>
    <w:rsid w:val="005E6D34"/>
    <w:rsid w:val="006F263E"/>
    <w:rsid w:val="007118B3"/>
    <w:rsid w:val="007E3B0D"/>
    <w:rsid w:val="00807767"/>
    <w:rsid w:val="00855B65"/>
    <w:rsid w:val="008C1C1B"/>
    <w:rsid w:val="008D788F"/>
    <w:rsid w:val="00903648"/>
    <w:rsid w:val="0093170F"/>
    <w:rsid w:val="009561A3"/>
    <w:rsid w:val="0097290A"/>
    <w:rsid w:val="00AA5800"/>
    <w:rsid w:val="00AD3438"/>
    <w:rsid w:val="00AE4F71"/>
    <w:rsid w:val="00BE5758"/>
    <w:rsid w:val="00BF36D0"/>
    <w:rsid w:val="00CA0FE9"/>
    <w:rsid w:val="00CE2CE6"/>
    <w:rsid w:val="00E26A96"/>
    <w:rsid w:val="00E32AE2"/>
    <w:rsid w:val="00E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84"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F1A84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1A84"/>
  </w:style>
  <w:style w:type="character" w:customStyle="1" w:styleId="WW8Num1z1">
    <w:name w:val="WW8Num1z1"/>
    <w:rsid w:val="001F1A84"/>
  </w:style>
  <w:style w:type="character" w:customStyle="1" w:styleId="WW8Num1z2">
    <w:name w:val="WW8Num1z2"/>
    <w:rsid w:val="001F1A84"/>
  </w:style>
  <w:style w:type="character" w:customStyle="1" w:styleId="WW8Num1z3">
    <w:name w:val="WW8Num1z3"/>
    <w:rsid w:val="001F1A84"/>
  </w:style>
  <w:style w:type="character" w:customStyle="1" w:styleId="WW8Num1z4">
    <w:name w:val="WW8Num1z4"/>
    <w:rsid w:val="001F1A84"/>
  </w:style>
  <w:style w:type="character" w:customStyle="1" w:styleId="WW8Num1z5">
    <w:name w:val="WW8Num1z5"/>
    <w:rsid w:val="001F1A84"/>
  </w:style>
  <w:style w:type="character" w:customStyle="1" w:styleId="WW8Num1z6">
    <w:name w:val="WW8Num1z6"/>
    <w:rsid w:val="001F1A84"/>
  </w:style>
  <w:style w:type="character" w:customStyle="1" w:styleId="WW8Num1z7">
    <w:name w:val="WW8Num1z7"/>
    <w:rsid w:val="001F1A84"/>
  </w:style>
  <w:style w:type="character" w:customStyle="1" w:styleId="WW8Num1z8">
    <w:name w:val="WW8Num1z8"/>
    <w:rsid w:val="001F1A84"/>
  </w:style>
  <w:style w:type="character" w:customStyle="1" w:styleId="10">
    <w:name w:val="Основной шрифт абзаца1"/>
    <w:rsid w:val="001F1A84"/>
  </w:style>
  <w:style w:type="character" w:customStyle="1" w:styleId="Absatz-Standardschriftart">
    <w:name w:val="Absatz-Standardschriftart"/>
    <w:rsid w:val="001F1A84"/>
  </w:style>
  <w:style w:type="character" w:customStyle="1" w:styleId="WW-Absatz-Standardschriftart">
    <w:name w:val="WW-Absatz-Standardschriftart"/>
    <w:rsid w:val="001F1A84"/>
  </w:style>
  <w:style w:type="character" w:customStyle="1" w:styleId="WW-">
    <w:name w:val="WW-Основной шрифт абзаца"/>
    <w:rsid w:val="001F1A84"/>
  </w:style>
  <w:style w:type="character" w:customStyle="1" w:styleId="WW-Absatz-Standardschriftart1">
    <w:name w:val="WW-Absatz-Standardschriftart1"/>
    <w:rsid w:val="001F1A84"/>
  </w:style>
  <w:style w:type="character" w:customStyle="1" w:styleId="WW-Absatz-Standardschriftart11">
    <w:name w:val="WW-Absatz-Standardschriftart11"/>
    <w:rsid w:val="001F1A84"/>
  </w:style>
  <w:style w:type="character" w:customStyle="1" w:styleId="WW-1">
    <w:name w:val="WW-Основной шрифт абзаца1"/>
    <w:rsid w:val="001F1A84"/>
  </w:style>
  <w:style w:type="character" w:customStyle="1" w:styleId="WW-11">
    <w:name w:val="WW-Основной шрифт абзаца11"/>
    <w:rsid w:val="001F1A84"/>
  </w:style>
  <w:style w:type="character" w:styleId="a3">
    <w:name w:val="page number"/>
    <w:basedOn w:val="WW-11"/>
    <w:rsid w:val="001F1A84"/>
  </w:style>
  <w:style w:type="character" w:customStyle="1" w:styleId="a4">
    <w:name w:val="Символ нумерации"/>
    <w:rsid w:val="001F1A84"/>
  </w:style>
  <w:style w:type="character" w:styleId="a5">
    <w:name w:val="Hyperlink"/>
    <w:rsid w:val="001F1A84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1F1A84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1F1A84"/>
    <w:pPr>
      <w:jc w:val="both"/>
    </w:pPr>
    <w:rPr>
      <w:sz w:val="28"/>
      <w:szCs w:val="28"/>
    </w:rPr>
  </w:style>
  <w:style w:type="paragraph" w:styleId="a8">
    <w:name w:val="List"/>
    <w:basedOn w:val="a7"/>
    <w:rsid w:val="001F1A84"/>
  </w:style>
  <w:style w:type="paragraph" w:styleId="a9">
    <w:name w:val="caption"/>
    <w:basedOn w:val="a"/>
    <w:qFormat/>
    <w:rsid w:val="001F1A8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1F1A84"/>
    <w:pPr>
      <w:suppressLineNumbers/>
    </w:pPr>
  </w:style>
  <w:style w:type="paragraph" w:styleId="aa">
    <w:name w:val="index heading"/>
    <w:basedOn w:val="a"/>
    <w:rsid w:val="001F1A84"/>
    <w:pPr>
      <w:suppressLineNumbers/>
    </w:pPr>
  </w:style>
  <w:style w:type="paragraph" w:customStyle="1" w:styleId="WW-0">
    <w:name w:val="WW-Название"/>
    <w:basedOn w:val="a"/>
    <w:next w:val="ab"/>
    <w:rsid w:val="001F1A84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1F1A84"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rsid w:val="001F1A84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1F1A84"/>
    <w:pPr>
      <w:ind w:firstLine="900"/>
      <w:jc w:val="both"/>
    </w:pPr>
    <w:rPr>
      <w:sz w:val="28"/>
    </w:rPr>
  </w:style>
  <w:style w:type="paragraph" w:styleId="ad">
    <w:name w:val="header"/>
    <w:basedOn w:val="a"/>
    <w:rsid w:val="001F1A84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  <w:rsid w:val="001F1A84"/>
  </w:style>
  <w:style w:type="paragraph" w:customStyle="1" w:styleId="headertext">
    <w:name w:val="headertext"/>
    <w:basedOn w:val="a"/>
    <w:rsid w:val="001F1A84"/>
    <w:pPr>
      <w:spacing w:before="280" w:after="280"/>
    </w:pPr>
  </w:style>
  <w:style w:type="paragraph" w:customStyle="1" w:styleId="af">
    <w:name w:val="Содержимое таблицы"/>
    <w:basedOn w:val="a"/>
    <w:rsid w:val="001F1A84"/>
    <w:pPr>
      <w:suppressLineNumbers/>
    </w:pPr>
  </w:style>
  <w:style w:type="paragraph" w:customStyle="1" w:styleId="af0">
    <w:name w:val="Заголовок таблицы"/>
    <w:basedOn w:val="af"/>
    <w:rsid w:val="001F1A84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118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18B3"/>
    <w:rPr>
      <w:rFonts w:ascii="Tahoma" w:hAnsi="Tahoma" w:cs="Tahoma"/>
      <w:sz w:val="16"/>
      <w:szCs w:val="16"/>
      <w:lang w:eastAsia="zh-CN"/>
    </w:rPr>
  </w:style>
  <w:style w:type="paragraph" w:styleId="af3">
    <w:name w:val="footer"/>
    <w:basedOn w:val="a"/>
    <w:link w:val="af4"/>
    <w:uiPriority w:val="99"/>
    <w:semiHidden/>
    <w:unhideWhenUsed/>
    <w:rsid w:val="007118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118B3"/>
    <w:rPr>
      <w:rFonts w:cs="Lucida Sans Unicode"/>
      <w:sz w:val="24"/>
      <w:szCs w:val="24"/>
      <w:lang w:eastAsia="zh-CN"/>
    </w:rPr>
  </w:style>
  <w:style w:type="table" w:styleId="af5">
    <w:name w:val="Table Grid"/>
    <w:basedOn w:val="a1"/>
    <w:uiPriority w:val="59"/>
    <w:rsid w:val="00EB2F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D7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af6">
    <w:name w:val="No Spacing"/>
    <w:uiPriority w:val="1"/>
    <w:qFormat/>
    <w:rsid w:val="00205A47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84"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F1A84"/>
    <w:pPr>
      <w:keepNext/>
      <w:tabs>
        <w:tab w:val="num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F1A84"/>
  </w:style>
  <w:style w:type="character" w:customStyle="1" w:styleId="WW8Num1z1">
    <w:name w:val="WW8Num1z1"/>
    <w:rsid w:val="001F1A84"/>
  </w:style>
  <w:style w:type="character" w:customStyle="1" w:styleId="WW8Num1z2">
    <w:name w:val="WW8Num1z2"/>
    <w:rsid w:val="001F1A84"/>
  </w:style>
  <w:style w:type="character" w:customStyle="1" w:styleId="WW8Num1z3">
    <w:name w:val="WW8Num1z3"/>
    <w:rsid w:val="001F1A84"/>
  </w:style>
  <w:style w:type="character" w:customStyle="1" w:styleId="WW8Num1z4">
    <w:name w:val="WW8Num1z4"/>
    <w:rsid w:val="001F1A84"/>
  </w:style>
  <w:style w:type="character" w:customStyle="1" w:styleId="WW8Num1z5">
    <w:name w:val="WW8Num1z5"/>
    <w:rsid w:val="001F1A84"/>
  </w:style>
  <w:style w:type="character" w:customStyle="1" w:styleId="WW8Num1z6">
    <w:name w:val="WW8Num1z6"/>
    <w:rsid w:val="001F1A84"/>
  </w:style>
  <w:style w:type="character" w:customStyle="1" w:styleId="WW8Num1z7">
    <w:name w:val="WW8Num1z7"/>
    <w:rsid w:val="001F1A84"/>
  </w:style>
  <w:style w:type="character" w:customStyle="1" w:styleId="WW8Num1z8">
    <w:name w:val="WW8Num1z8"/>
    <w:rsid w:val="001F1A84"/>
  </w:style>
  <w:style w:type="character" w:customStyle="1" w:styleId="10">
    <w:name w:val="Основной шрифт абзаца1"/>
    <w:rsid w:val="001F1A84"/>
  </w:style>
  <w:style w:type="character" w:customStyle="1" w:styleId="Absatz-Standardschriftart">
    <w:name w:val="Absatz-Standardschriftart"/>
    <w:rsid w:val="001F1A84"/>
  </w:style>
  <w:style w:type="character" w:customStyle="1" w:styleId="WW-Absatz-Standardschriftart">
    <w:name w:val="WW-Absatz-Standardschriftart"/>
    <w:rsid w:val="001F1A84"/>
  </w:style>
  <w:style w:type="character" w:customStyle="1" w:styleId="WW-">
    <w:name w:val="WW-Основной шрифт абзаца"/>
    <w:rsid w:val="001F1A84"/>
  </w:style>
  <w:style w:type="character" w:customStyle="1" w:styleId="WW-Absatz-Standardschriftart1">
    <w:name w:val="WW-Absatz-Standardschriftart1"/>
    <w:rsid w:val="001F1A84"/>
  </w:style>
  <w:style w:type="character" w:customStyle="1" w:styleId="WW-Absatz-Standardschriftart11">
    <w:name w:val="WW-Absatz-Standardschriftart11"/>
    <w:rsid w:val="001F1A84"/>
  </w:style>
  <w:style w:type="character" w:customStyle="1" w:styleId="WW-1">
    <w:name w:val="WW-Основной шрифт абзаца1"/>
    <w:rsid w:val="001F1A84"/>
  </w:style>
  <w:style w:type="character" w:customStyle="1" w:styleId="WW-11">
    <w:name w:val="WW-Основной шрифт абзаца11"/>
    <w:rsid w:val="001F1A84"/>
  </w:style>
  <w:style w:type="character" w:styleId="a3">
    <w:name w:val="page number"/>
    <w:basedOn w:val="WW-11"/>
    <w:rsid w:val="001F1A84"/>
  </w:style>
  <w:style w:type="character" w:customStyle="1" w:styleId="a4">
    <w:name w:val="Символ нумерации"/>
    <w:rsid w:val="001F1A84"/>
  </w:style>
  <w:style w:type="character" w:styleId="a5">
    <w:name w:val="Hyperlink"/>
    <w:rsid w:val="001F1A84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1F1A84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1F1A84"/>
    <w:pPr>
      <w:jc w:val="both"/>
    </w:pPr>
    <w:rPr>
      <w:sz w:val="28"/>
      <w:szCs w:val="28"/>
    </w:rPr>
  </w:style>
  <w:style w:type="paragraph" w:styleId="a8">
    <w:name w:val="List"/>
    <w:basedOn w:val="a7"/>
    <w:rsid w:val="001F1A84"/>
  </w:style>
  <w:style w:type="paragraph" w:styleId="a9">
    <w:name w:val="caption"/>
    <w:basedOn w:val="a"/>
    <w:qFormat/>
    <w:rsid w:val="001F1A8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1F1A84"/>
    <w:pPr>
      <w:suppressLineNumbers/>
    </w:pPr>
  </w:style>
  <w:style w:type="paragraph" w:styleId="aa">
    <w:name w:val="index heading"/>
    <w:basedOn w:val="a"/>
    <w:rsid w:val="001F1A84"/>
    <w:pPr>
      <w:suppressLineNumbers/>
    </w:pPr>
  </w:style>
  <w:style w:type="paragraph" w:customStyle="1" w:styleId="WW-0">
    <w:name w:val="WW-Название"/>
    <w:basedOn w:val="a"/>
    <w:next w:val="ab"/>
    <w:rsid w:val="001F1A84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qFormat/>
    <w:rsid w:val="001F1A84"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rsid w:val="001F1A84"/>
    <w:pPr>
      <w:jc w:val="center"/>
    </w:pPr>
    <w:rPr>
      <w:b/>
      <w:caps/>
      <w:sz w:val="28"/>
    </w:rPr>
  </w:style>
  <w:style w:type="paragraph" w:styleId="ac">
    <w:name w:val="Body Text Indent"/>
    <w:basedOn w:val="a"/>
    <w:rsid w:val="001F1A84"/>
    <w:pPr>
      <w:ind w:firstLine="900"/>
      <w:jc w:val="both"/>
    </w:pPr>
    <w:rPr>
      <w:sz w:val="28"/>
    </w:rPr>
  </w:style>
  <w:style w:type="paragraph" w:styleId="ad">
    <w:name w:val="header"/>
    <w:basedOn w:val="a"/>
    <w:rsid w:val="001F1A84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  <w:rsid w:val="001F1A84"/>
  </w:style>
  <w:style w:type="paragraph" w:customStyle="1" w:styleId="headertext">
    <w:name w:val="headertext"/>
    <w:basedOn w:val="a"/>
    <w:rsid w:val="001F1A84"/>
    <w:pPr>
      <w:spacing w:before="280" w:after="280"/>
    </w:pPr>
  </w:style>
  <w:style w:type="paragraph" w:customStyle="1" w:styleId="af">
    <w:name w:val="Содержимое таблицы"/>
    <w:basedOn w:val="a"/>
    <w:rsid w:val="001F1A84"/>
    <w:pPr>
      <w:suppressLineNumbers/>
    </w:pPr>
  </w:style>
  <w:style w:type="paragraph" w:customStyle="1" w:styleId="af0">
    <w:name w:val="Заголовок таблицы"/>
    <w:basedOn w:val="af"/>
    <w:rsid w:val="001F1A84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118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18B3"/>
    <w:rPr>
      <w:rFonts w:ascii="Tahoma" w:hAnsi="Tahoma" w:cs="Tahoma"/>
      <w:sz w:val="16"/>
      <w:szCs w:val="16"/>
      <w:lang w:eastAsia="zh-CN"/>
    </w:rPr>
  </w:style>
  <w:style w:type="paragraph" w:styleId="af3">
    <w:name w:val="footer"/>
    <w:basedOn w:val="a"/>
    <w:link w:val="af4"/>
    <w:uiPriority w:val="99"/>
    <w:semiHidden/>
    <w:unhideWhenUsed/>
    <w:rsid w:val="007118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118B3"/>
    <w:rPr>
      <w:rFonts w:cs="Lucida Sans Unicode"/>
      <w:sz w:val="24"/>
      <w:szCs w:val="24"/>
      <w:lang w:eastAsia="zh-CN"/>
    </w:rPr>
  </w:style>
  <w:style w:type="table" w:styleId="af5">
    <w:name w:val="Table Grid"/>
    <w:basedOn w:val="a1"/>
    <w:uiPriority w:val="59"/>
    <w:rsid w:val="00EB2F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User</cp:lastModifiedBy>
  <cp:revision>11</cp:revision>
  <cp:lastPrinted>2020-02-07T12:44:00Z</cp:lastPrinted>
  <dcterms:created xsi:type="dcterms:W3CDTF">2020-01-31T16:07:00Z</dcterms:created>
  <dcterms:modified xsi:type="dcterms:W3CDTF">2020-02-11T10:27:00Z</dcterms:modified>
</cp:coreProperties>
</file>