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2FC" w:rsidRDefault="005312FC" w:rsidP="005312FC">
      <w:pPr>
        <w:pStyle w:val="a4"/>
        <w:jc w:val="right"/>
        <w:rPr>
          <w:b/>
          <w:bCs/>
          <w:szCs w:val="28"/>
        </w:rPr>
      </w:pPr>
    </w:p>
    <w:p w:rsidR="005312FC" w:rsidRDefault="005312FC" w:rsidP="005312FC">
      <w:pPr>
        <w:jc w:val="center"/>
        <w:rPr>
          <w:b/>
          <w:caps/>
          <w:sz w:val="32"/>
          <w:szCs w:val="32"/>
        </w:rPr>
      </w:pPr>
      <w:r>
        <w:rPr>
          <w:rFonts w:cs="Calibri"/>
          <w:b/>
          <w:bCs/>
          <w:noProof/>
          <w:color w:val="000000"/>
          <w:sz w:val="28"/>
          <w:szCs w:val="28"/>
          <w:lang w:eastAsia="ru-RU"/>
        </w:rPr>
        <w:drawing>
          <wp:inline distT="0" distB="0" distL="0" distR="0">
            <wp:extent cx="590550" cy="590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6667" t="12473" r="35054" b="43011"/>
                    <a:stretch>
                      <a:fillRect/>
                    </a:stretch>
                  </pic:blipFill>
                  <pic:spPr bwMode="auto">
                    <a:xfrm>
                      <a:off x="0" y="0"/>
                      <a:ext cx="590550" cy="590550"/>
                    </a:xfrm>
                    <a:prstGeom prst="rect">
                      <a:avLst/>
                    </a:prstGeom>
                    <a:solidFill>
                      <a:srgbClr val="FFFFFF"/>
                    </a:solidFill>
                    <a:ln w="9525">
                      <a:noFill/>
                      <a:miter lim="800000"/>
                      <a:headEnd/>
                      <a:tailEnd/>
                    </a:ln>
                  </pic:spPr>
                </pic:pic>
              </a:graphicData>
            </a:graphic>
          </wp:inline>
        </w:drawing>
      </w:r>
    </w:p>
    <w:p w:rsidR="005312FC" w:rsidRPr="004C37A2" w:rsidRDefault="005312FC" w:rsidP="005312FC">
      <w:pPr>
        <w:pStyle w:val="aa"/>
        <w:jc w:val="center"/>
        <w:rPr>
          <w:rFonts w:ascii="Times New Roman" w:hAnsi="Times New Roman"/>
          <w:b/>
          <w:sz w:val="28"/>
          <w:szCs w:val="28"/>
        </w:rPr>
      </w:pPr>
      <w:r>
        <w:rPr>
          <w:rFonts w:ascii="Times New Roman" w:hAnsi="Times New Roman"/>
          <w:b/>
          <w:sz w:val="28"/>
          <w:szCs w:val="28"/>
        </w:rPr>
        <w:t>СОВЕТ</w:t>
      </w:r>
      <w:r w:rsidRPr="004C37A2">
        <w:rPr>
          <w:rFonts w:ascii="Times New Roman" w:hAnsi="Times New Roman"/>
          <w:b/>
          <w:sz w:val="28"/>
          <w:szCs w:val="28"/>
        </w:rPr>
        <w:t xml:space="preserve"> </w:t>
      </w:r>
      <w:r w:rsidRPr="004C37A2">
        <w:rPr>
          <w:rFonts w:ascii="Times New Roman" w:hAnsi="Times New Roman"/>
          <w:b/>
          <w:caps/>
          <w:sz w:val="28"/>
          <w:szCs w:val="28"/>
        </w:rPr>
        <w:t xml:space="preserve">ПРИДОРОЖНОГО </w:t>
      </w:r>
      <w:r w:rsidRPr="004C37A2">
        <w:rPr>
          <w:rFonts w:ascii="Times New Roman" w:hAnsi="Times New Roman"/>
          <w:b/>
          <w:sz w:val="28"/>
          <w:szCs w:val="28"/>
        </w:rPr>
        <w:t>СЕЛЬСКОГО ПОСЕЛЕНИЯ</w:t>
      </w:r>
    </w:p>
    <w:p w:rsidR="005312FC" w:rsidRPr="004C37A2" w:rsidRDefault="005312FC" w:rsidP="005312FC">
      <w:pPr>
        <w:pStyle w:val="aa"/>
        <w:jc w:val="center"/>
        <w:rPr>
          <w:rFonts w:ascii="Times New Roman" w:hAnsi="Times New Roman"/>
          <w:b/>
          <w:sz w:val="28"/>
          <w:szCs w:val="28"/>
        </w:rPr>
      </w:pPr>
      <w:r w:rsidRPr="004C37A2">
        <w:rPr>
          <w:rFonts w:ascii="Times New Roman" w:hAnsi="Times New Roman"/>
          <w:b/>
          <w:sz w:val="28"/>
          <w:szCs w:val="28"/>
        </w:rPr>
        <w:t>КАНЕВСКОГО РАЙОНА</w:t>
      </w:r>
    </w:p>
    <w:p w:rsidR="00892129" w:rsidRDefault="00892129" w:rsidP="005312FC">
      <w:pPr>
        <w:pStyle w:val="aa"/>
        <w:jc w:val="center"/>
        <w:rPr>
          <w:rFonts w:ascii="Times New Roman" w:hAnsi="Times New Roman"/>
          <w:b/>
          <w:caps/>
          <w:sz w:val="28"/>
          <w:szCs w:val="28"/>
        </w:rPr>
      </w:pPr>
    </w:p>
    <w:p w:rsidR="005312FC" w:rsidRPr="004C37A2" w:rsidRDefault="005312FC" w:rsidP="005312FC">
      <w:pPr>
        <w:pStyle w:val="aa"/>
        <w:jc w:val="center"/>
        <w:rPr>
          <w:rFonts w:ascii="Times New Roman" w:hAnsi="Times New Roman"/>
          <w:b/>
          <w:caps/>
          <w:sz w:val="28"/>
          <w:szCs w:val="28"/>
        </w:rPr>
      </w:pPr>
      <w:r w:rsidRPr="004C37A2">
        <w:rPr>
          <w:rFonts w:ascii="Times New Roman" w:hAnsi="Times New Roman"/>
          <w:b/>
          <w:caps/>
          <w:sz w:val="28"/>
          <w:szCs w:val="28"/>
        </w:rPr>
        <w:t>Решение</w:t>
      </w:r>
    </w:p>
    <w:p w:rsidR="005312FC" w:rsidRDefault="00057808" w:rsidP="005312FC">
      <w:pPr>
        <w:spacing w:after="0" w:line="240" w:lineRule="auto"/>
        <w:jc w:val="both"/>
        <w:rPr>
          <w:rFonts w:ascii="Times New Roman" w:hAnsi="Times New Roman"/>
          <w:sz w:val="28"/>
          <w:szCs w:val="28"/>
        </w:rPr>
      </w:pPr>
      <w:r>
        <w:rPr>
          <w:rFonts w:ascii="Times New Roman" w:hAnsi="Times New Roman"/>
          <w:sz w:val="28"/>
          <w:szCs w:val="28"/>
        </w:rPr>
        <w:t>о</w:t>
      </w:r>
      <w:r w:rsidR="005312FC">
        <w:rPr>
          <w:rFonts w:ascii="Times New Roman" w:hAnsi="Times New Roman"/>
          <w:sz w:val="28"/>
          <w:szCs w:val="28"/>
        </w:rPr>
        <w:t>т</w:t>
      </w:r>
      <w:r w:rsidR="00F97DC1">
        <w:rPr>
          <w:rFonts w:ascii="Times New Roman" w:hAnsi="Times New Roman"/>
          <w:sz w:val="28"/>
          <w:szCs w:val="28"/>
        </w:rPr>
        <w:t xml:space="preserve"> 27.03.2019</w:t>
      </w:r>
      <w:r w:rsidR="005312FC">
        <w:rPr>
          <w:rFonts w:ascii="Times New Roman" w:hAnsi="Times New Roman"/>
          <w:sz w:val="28"/>
          <w:szCs w:val="28"/>
        </w:rPr>
        <w:t xml:space="preserve">                                                                     </w:t>
      </w:r>
      <w:r>
        <w:rPr>
          <w:rFonts w:ascii="Times New Roman" w:hAnsi="Times New Roman"/>
          <w:sz w:val="28"/>
          <w:szCs w:val="28"/>
        </w:rPr>
        <w:t xml:space="preserve">                     </w:t>
      </w:r>
      <w:r w:rsidR="005312FC">
        <w:rPr>
          <w:rFonts w:ascii="Times New Roman" w:hAnsi="Times New Roman"/>
          <w:sz w:val="28"/>
          <w:szCs w:val="28"/>
        </w:rPr>
        <w:t xml:space="preserve">№ </w:t>
      </w:r>
      <w:r w:rsidR="00F97DC1">
        <w:rPr>
          <w:rFonts w:ascii="Times New Roman" w:hAnsi="Times New Roman"/>
          <w:sz w:val="28"/>
          <w:szCs w:val="28"/>
        </w:rPr>
        <w:t>181</w:t>
      </w:r>
    </w:p>
    <w:p w:rsidR="005312FC" w:rsidRDefault="005312FC" w:rsidP="005312FC">
      <w:pPr>
        <w:spacing w:after="0" w:line="240" w:lineRule="auto"/>
        <w:jc w:val="center"/>
        <w:rPr>
          <w:rFonts w:ascii="Times New Roman" w:hAnsi="Times New Roman"/>
          <w:sz w:val="28"/>
          <w:szCs w:val="28"/>
        </w:rPr>
      </w:pPr>
      <w:proofErr w:type="spellStart"/>
      <w:r>
        <w:rPr>
          <w:rFonts w:ascii="Times New Roman" w:hAnsi="Times New Roman"/>
          <w:sz w:val="28"/>
          <w:szCs w:val="28"/>
        </w:rPr>
        <w:t>ст-ца</w:t>
      </w:r>
      <w:proofErr w:type="spellEnd"/>
      <w:r>
        <w:rPr>
          <w:rFonts w:ascii="Times New Roman" w:hAnsi="Times New Roman"/>
          <w:sz w:val="28"/>
          <w:szCs w:val="28"/>
        </w:rPr>
        <w:t xml:space="preserve"> Придорожная</w:t>
      </w:r>
    </w:p>
    <w:p w:rsidR="005312FC" w:rsidRDefault="005312FC" w:rsidP="005312FC">
      <w:pPr>
        <w:spacing w:after="0" w:line="240" w:lineRule="auto"/>
        <w:jc w:val="both"/>
        <w:rPr>
          <w:rFonts w:ascii="Times New Roman" w:hAnsi="Times New Roman"/>
          <w:sz w:val="28"/>
          <w:szCs w:val="28"/>
        </w:rPr>
      </w:pPr>
    </w:p>
    <w:p w:rsidR="005312FC" w:rsidRDefault="005312FC" w:rsidP="005312FC">
      <w:pPr>
        <w:pStyle w:val="a5"/>
        <w:rPr>
          <w:b/>
          <w:szCs w:val="28"/>
        </w:rPr>
      </w:pPr>
      <w:r>
        <w:rPr>
          <w:b/>
          <w:szCs w:val="28"/>
        </w:rPr>
        <w:t>О размере и условиях оплаты труда выборных должностных лиц, осуществляющих своих полномочия на постоянной основе, муниципальных служащих муниципального образования Придорожное сельское поселение</w:t>
      </w:r>
    </w:p>
    <w:p w:rsidR="005312FC" w:rsidRPr="0009188C" w:rsidRDefault="005312FC" w:rsidP="005312FC">
      <w:pPr>
        <w:pStyle w:val="a5"/>
        <w:rPr>
          <w:color w:val="000000" w:themeColor="text1"/>
          <w:szCs w:val="28"/>
        </w:rPr>
      </w:pPr>
    </w:p>
    <w:p w:rsidR="005312FC" w:rsidRDefault="005312FC" w:rsidP="005312FC">
      <w:pPr>
        <w:pStyle w:val="a5"/>
        <w:ind w:firstLine="720"/>
        <w:jc w:val="both"/>
        <w:rPr>
          <w:szCs w:val="28"/>
        </w:rPr>
      </w:pPr>
      <w:r w:rsidRPr="0009188C">
        <w:rPr>
          <w:color w:val="000000" w:themeColor="text1"/>
          <w:szCs w:val="28"/>
        </w:rPr>
        <w:t xml:space="preserve">В соответствии со </w:t>
      </w:r>
      <w:hyperlink r:id="rId6" w:history="1">
        <w:r w:rsidRPr="0009188C">
          <w:rPr>
            <w:rStyle w:val="a9"/>
            <w:b w:val="0"/>
            <w:bCs/>
            <w:color w:val="000000" w:themeColor="text1"/>
            <w:szCs w:val="28"/>
          </w:rPr>
          <w:t>статьей 53</w:t>
        </w:r>
      </w:hyperlink>
      <w:r w:rsidRPr="007658A6">
        <w:rPr>
          <w:szCs w:val="28"/>
        </w:rPr>
        <w:t xml:space="preserve"> Федерального закона от 6 октября 2003 года </w:t>
      </w:r>
      <w:r>
        <w:rPr>
          <w:szCs w:val="28"/>
        </w:rPr>
        <w:t>№</w:t>
      </w:r>
      <w:r w:rsidRPr="007658A6">
        <w:rPr>
          <w:szCs w:val="28"/>
        </w:rPr>
        <w:t xml:space="preserve"> 131</w:t>
      </w:r>
      <w:r>
        <w:rPr>
          <w:szCs w:val="28"/>
        </w:rPr>
        <w:t>-</w:t>
      </w:r>
      <w:r w:rsidRPr="007658A6">
        <w:rPr>
          <w:szCs w:val="28"/>
        </w:rPr>
        <w:t xml:space="preserve">ФЗ </w:t>
      </w:r>
      <w:r>
        <w:rPr>
          <w:szCs w:val="28"/>
        </w:rPr>
        <w:t>«</w:t>
      </w:r>
      <w:r w:rsidRPr="007658A6">
        <w:rPr>
          <w:szCs w:val="28"/>
        </w:rPr>
        <w:t>Об общих принципах организации местного самоуправления в Российской Федерации</w:t>
      </w:r>
      <w:r>
        <w:rPr>
          <w:szCs w:val="28"/>
        </w:rPr>
        <w:t>»</w:t>
      </w:r>
      <w:r w:rsidRPr="007658A6">
        <w:rPr>
          <w:szCs w:val="28"/>
        </w:rPr>
        <w:t>, Федеральным законом от 2 марта 2007 года № 25</w:t>
      </w:r>
      <w:r>
        <w:rPr>
          <w:szCs w:val="28"/>
        </w:rPr>
        <w:t>-</w:t>
      </w:r>
      <w:r w:rsidRPr="007658A6">
        <w:rPr>
          <w:szCs w:val="28"/>
        </w:rPr>
        <w:t xml:space="preserve">ФЗ </w:t>
      </w:r>
      <w:r>
        <w:rPr>
          <w:szCs w:val="28"/>
        </w:rPr>
        <w:t>«</w:t>
      </w:r>
      <w:r w:rsidRPr="007658A6">
        <w:rPr>
          <w:szCs w:val="28"/>
        </w:rPr>
        <w:t>О муниципальной службе в Российской Федерации, Законом Краснодарского края от 8 июня 2007 года № 1244</w:t>
      </w:r>
      <w:r>
        <w:rPr>
          <w:szCs w:val="28"/>
        </w:rPr>
        <w:t>-</w:t>
      </w:r>
      <w:r w:rsidRPr="007658A6">
        <w:rPr>
          <w:szCs w:val="28"/>
        </w:rPr>
        <w:t xml:space="preserve">КЗ </w:t>
      </w:r>
      <w:r>
        <w:rPr>
          <w:szCs w:val="28"/>
        </w:rPr>
        <w:t>«</w:t>
      </w:r>
      <w:r w:rsidRPr="007658A6">
        <w:rPr>
          <w:szCs w:val="28"/>
        </w:rPr>
        <w:t xml:space="preserve">О муниципальной службе </w:t>
      </w:r>
      <w:proofErr w:type="gramStart"/>
      <w:r w:rsidRPr="007658A6">
        <w:rPr>
          <w:szCs w:val="28"/>
        </w:rPr>
        <w:t>в</w:t>
      </w:r>
      <w:proofErr w:type="gramEnd"/>
      <w:r w:rsidRPr="007658A6">
        <w:rPr>
          <w:szCs w:val="28"/>
        </w:rPr>
        <w:t xml:space="preserve"> Краснодарском крае</w:t>
      </w:r>
      <w:r>
        <w:rPr>
          <w:szCs w:val="28"/>
        </w:rPr>
        <w:t>»</w:t>
      </w:r>
      <w:r w:rsidRPr="007658A6">
        <w:rPr>
          <w:szCs w:val="28"/>
        </w:rPr>
        <w:t>, Законом Краснодарского края от 8 июня 2007 года № 1243</w:t>
      </w:r>
      <w:r>
        <w:rPr>
          <w:szCs w:val="28"/>
        </w:rPr>
        <w:t>–</w:t>
      </w:r>
      <w:r w:rsidRPr="007658A6">
        <w:rPr>
          <w:szCs w:val="28"/>
        </w:rPr>
        <w:t xml:space="preserve">КЗ </w:t>
      </w:r>
      <w:r>
        <w:rPr>
          <w:szCs w:val="28"/>
        </w:rPr>
        <w:t>«</w:t>
      </w:r>
      <w:r w:rsidRPr="007658A6">
        <w:rPr>
          <w:szCs w:val="28"/>
        </w:rPr>
        <w:t>О Реестре муниципальных</w:t>
      </w:r>
      <w:r w:rsidRPr="006703A3">
        <w:rPr>
          <w:szCs w:val="28"/>
        </w:rPr>
        <w:t xml:space="preserve"> должностей и Реестре должностей муниципальной службы в Краснодарском крае</w:t>
      </w:r>
      <w:r>
        <w:rPr>
          <w:szCs w:val="28"/>
        </w:rPr>
        <w:t>»</w:t>
      </w:r>
      <w:r w:rsidR="00E93248">
        <w:rPr>
          <w:szCs w:val="28"/>
        </w:rPr>
        <w:t xml:space="preserve"> </w:t>
      </w:r>
      <w:r>
        <w:rPr>
          <w:szCs w:val="28"/>
        </w:rPr>
        <w:t xml:space="preserve">Совет Придорожного сельского поселения, </w:t>
      </w:r>
      <w:proofErr w:type="spellStart"/>
      <w:proofErr w:type="gramStart"/>
      <w:r>
        <w:rPr>
          <w:szCs w:val="28"/>
        </w:rPr>
        <w:t>р</w:t>
      </w:r>
      <w:proofErr w:type="spellEnd"/>
      <w:proofErr w:type="gramEnd"/>
      <w:r>
        <w:rPr>
          <w:szCs w:val="28"/>
        </w:rPr>
        <w:t xml:space="preserve"> е </w:t>
      </w:r>
      <w:proofErr w:type="spellStart"/>
      <w:r>
        <w:rPr>
          <w:szCs w:val="28"/>
        </w:rPr>
        <w:t>ш</w:t>
      </w:r>
      <w:proofErr w:type="spellEnd"/>
      <w:r>
        <w:rPr>
          <w:szCs w:val="28"/>
        </w:rPr>
        <w:t xml:space="preserve"> и л:</w:t>
      </w:r>
    </w:p>
    <w:p w:rsidR="005312FC" w:rsidRDefault="005312FC" w:rsidP="005312FC">
      <w:pPr>
        <w:pStyle w:val="a5"/>
        <w:ind w:firstLine="720"/>
        <w:jc w:val="both"/>
        <w:rPr>
          <w:szCs w:val="28"/>
        </w:rPr>
      </w:pPr>
      <w:r>
        <w:rPr>
          <w:szCs w:val="28"/>
        </w:rPr>
        <w:t>1.Утвердить Положение об оплате труда выборных должностных лиц Придорожного сельского поселения, осуществляющих свои полномочия на постоянной основе, муниципальных служащих администрации Придорожного сельского поселения Каневского района приложению № 1 к настоящему решению.</w:t>
      </w:r>
    </w:p>
    <w:p w:rsidR="005312FC" w:rsidRDefault="005312FC" w:rsidP="005312FC">
      <w:pPr>
        <w:pStyle w:val="a5"/>
        <w:ind w:firstLine="720"/>
        <w:jc w:val="both"/>
        <w:rPr>
          <w:bCs/>
          <w:szCs w:val="28"/>
        </w:rPr>
      </w:pPr>
      <w:r>
        <w:rPr>
          <w:bCs/>
          <w:szCs w:val="28"/>
        </w:rPr>
        <w:t>2.Установить размеры должностных окладов выборных должностных лиц Придорожного сельского поселения, осуществляющих свои полномочия на постоянной основе, муниципальных служащих администрации Придорожного  сельского поселения Каневского района согласно приложению № 2 к настоящему решению.</w:t>
      </w:r>
    </w:p>
    <w:p w:rsidR="005312FC" w:rsidRDefault="005312FC" w:rsidP="005312FC">
      <w:pPr>
        <w:pStyle w:val="1"/>
        <w:widowControl w:val="0"/>
        <w:numPr>
          <w:ilvl w:val="0"/>
          <w:numId w:val="2"/>
        </w:numPr>
        <w:tabs>
          <w:tab w:val="left" w:pos="0"/>
        </w:tabs>
        <w:ind w:left="0" w:firstLine="0"/>
        <w:jc w:val="both"/>
        <w:rPr>
          <w:b w:val="0"/>
          <w:bCs w:val="0"/>
          <w:szCs w:val="28"/>
        </w:rPr>
      </w:pPr>
      <w:r>
        <w:rPr>
          <w:szCs w:val="28"/>
        </w:rPr>
        <w:t xml:space="preserve">        </w:t>
      </w:r>
      <w:r>
        <w:rPr>
          <w:b w:val="0"/>
          <w:bCs w:val="0"/>
          <w:szCs w:val="28"/>
        </w:rPr>
        <w:t>3.Установить размеры ежемесячного денежного поощрения выборных должностных лиц Придорожного  сельского поселения, осуществляющих свои полномочия на постоянной основе, муниципальных служащих  администрации Придорожного  сельского поселения Каневского района согласно приложению № 3 к настоящему решению.</w:t>
      </w:r>
    </w:p>
    <w:p w:rsidR="005312FC" w:rsidRDefault="00E93248" w:rsidP="005312FC">
      <w:pPr>
        <w:pStyle w:val="a5"/>
        <w:ind w:firstLine="720"/>
        <w:jc w:val="both"/>
        <w:rPr>
          <w:szCs w:val="28"/>
        </w:rPr>
      </w:pPr>
      <w:r>
        <w:rPr>
          <w:szCs w:val="28"/>
        </w:rPr>
        <w:t>4.</w:t>
      </w:r>
      <w:r w:rsidR="005312FC">
        <w:rPr>
          <w:szCs w:val="28"/>
        </w:rPr>
        <w:t>Утвердить Положение о реестре муниципальных должностей муниципального образования Придорожное сельское поселение согласно приложению № 4 к настоящему решению.</w:t>
      </w:r>
    </w:p>
    <w:p w:rsidR="005312FC" w:rsidRDefault="00E93248" w:rsidP="005312FC">
      <w:pPr>
        <w:pStyle w:val="a5"/>
        <w:ind w:firstLine="720"/>
        <w:jc w:val="both"/>
        <w:rPr>
          <w:szCs w:val="28"/>
        </w:rPr>
      </w:pPr>
      <w:r>
        <w:rPr>
          <w:szCs w:val="28"/>
        </w:rPr>
        <w:t>5.</w:t>
      </w:r>
      <w:r w:rsidR="005312FC">
        <w:rPr>
          <w:szCs w:val="28"/>
        </w:rPr>
        <w:t xml:space="preserve">Установить размеры месячных окладов муниципальных служащих муниципального образования Придорожное сельское поселение Каневского </w:t>
      </w:r>
      <w:r w:rsidR="005312FC">
        <w:rPr>
          <w:szCs w:val="28"/>
        </w:rPr>
        <w:lastRenderedPageBreak/>
        <w:t>района в соответствии с присвоенным ему классным чином муниципальной службы согласно приложению № 5 к настоящему решению.</w:t>
      </w:r>
    </w:p>
    <w:p w:rsidR="005312FC" w:rsidRDefault="005312FC" w:rsidP="005312FC">
      <w:pPr>
        <w:pStyle w:val="a5"/>
        <w:ind w:firstLine="720"/>
        <w:jc w:val="both"/>
        <w:rPr>
          <w:b/>
          <w:szCs w:val="28"/>
        </w:rPr>
      </w:pPr>
      <w:r>
        <w:rPr>
          <w:szCs w:val="28"/>
        </w:rPr>
        <w:t>4. Утвердить Положение о порядке присвоения и сохранения классных чинов муниципальных служащих Придорожного сельского поселения согласно приложению № 6  к настоящему решению.</w:t>
      </w:r>
      <w:r>
        <w:rPr>
          <w:b/>
          <w:szCs w:val="28"/>
        </w:rPr>
        <w:t xml:space="preserve">          </w:t>
      </w:r>
    </w:p>
    <w:p w:rsidR="005312FC" w:rsidRPr="00D366F8" w:rsidRDefault="005312FC" w:rsidP="005312FC">
      <w:pPr>
        <w:pStyle w:val="a5"/>
        <w:jc w:val="both"/>
        <w:rPr>
          <w:szCs w:val="28"/>
        </w:rPr>
      </w:pPr>
      <w:r>
        <w:rPr>
          <w:szCs w:val="28"/>
        </w:rPr>
        <w:t xml:space="preserve">          6</w:t>
      </w:r>
      <w:r w:rsidRPr="00D366F8">
        <w:rPr>
          <w:szCs w:val="28"/>
        </w:rPr>
        <w:t xml:space="preserve">. Решения от </w:t>
      </w:r>
      <w:r>
        <w:rPr>
          <w:szCs w:val="28"/>
        </w:rPr>
        <w:t>22 января 2018</w:t>
      </w:r>
      <w:r w:rsidRPr="00D366F8">
        <w:rPr>
          <w:szCs w:val="28"/>
        </w:rPr>
        <w:t xml:space="preserve"> года №</w:t>
      </w:r>
      <w:r>
        <w:rPr>
          <w:szCs w:val="28"/>
        </w:rPr>
        <w:t xml:space="preserve"> </w:t>
      </w:r>
      <w:r w:rsidRPr="00D366F8">
        <w:rPr>
          <w:szCs w:val="28"/>
        </w:rPr>
        <w:t>1</w:t>
      </w:r>
      <w:r>
        <w:rPr>
          <w:szCs w:val="28"/>
        </w:rPr>
        <w:t>32</w:t>
      </w:r>
      <w:r w:rsidRPr="00D366F8">
        <w:rPr>
          <w:szCs w:val="28"/>
        </w:rPr>
        <w:t xml:space="preserve"> «О размере и условиях оплаты труда выборных должностных лиц, осуществляющих своих полномочия на постоянной основе, муниципальных служащих муниципального образования Придорожное сельское поселение</w:t>
      </w:r>
      <w:r>
        <w:rPr>
          <w:szCs w:val="28"/>
        </w:rPr>
        <w:t>»</w:t>
      </w:r>
      <w:r w:rsidRPr="00D366F8">
        <w:rPr>
          <w:szCs w:val="28"/>
        </w:rPr>
        <w:t xml:space="preserve"> считать утратившим силу.</w:t>
      </w:r>
    </w:p>
    <w:p w:rsidR="005312FC" w:rsidRDefault="00E93248" w:rsidP="005312FC">
      <w:pPr>
        <w:pStyle w:val="a5"/>
        <w:ind w:firstLine="720"/>
        <w:jc w:val="both"/>
        <w:rPr>
          <w:szCs w:val="28"/>
        </w:rPr>
      </w:pPr>
      <w:r>
        <w:rPr>
          <w:szCs w:val="28"/>
        </w:rPr>
        <w:t>7.</w:t>
      </w:r>
      <w:proofErr w:type="gramStart"/>
      <w:r w:rsidR="005312FC">
        <w:rPr>
          <w:szCs w:val="28"/>
        </w:rPr>
        <w:t>Контроль за</w:t>
      </w:r>
      <w:proofErr w:type="gramEnd"/>
      <w:r w:rsidR="005312FC">
        <w:rPr>
          <w:szCs w:val="28"/>
        </w:rPr>
        <w:t xml:space="preserve"> выполнением настоящего решения возложить на постоянную комиссию Совета Придорожного сельского поселения Каневского района по социальному развитию сельского поселения.</w:t>
      </w:r>
    </w:p>
    <w:p w:rsidR="005312FC" w:rsidRPr="0045644A" w:rsidRDefault="00E93248" w:rsidP="00E93248">
      <w:pPr>
        <w:pStyle w:val="a5"/>
        <w:jc w:val="both"/>
        <w:rPr>
          <w:szCs w:val="28"/>
        </w:rPr>
      </w:pPr>
      <w:r>
        <w:rPr>
          <w:szCs w:val="28"/>
        </w:rPr>
        <w:t xml:space="preserve">          8.</w:t>
      </w:r>
      <w:r w:rsidR="005312FC" w:rsidRPr="0045644A">
        <w:rPr>
          <w:szCs w:val="28"/>
        </w:rPr>
        <w:t xml:space="preserve">Настоящее решение вступает в силу со дня его официального </w:t>
      </w:r>
      <w:proofErr w:type="gramStart"/>
      <w:r w:rsidR="005312FC" w:rsidRPr="0045644A">
        <w:rPr>
          <w:szCs w:val="28"/>
        </w:rPr>
        <w:t>обнародования</w:t>
      </w:r>
      <w:proofErr w:type="gramEnd"/>
      <w:r w:rsidR="005312FC" w:rsidRPr="0045644A">
        <w:rPr>
          <w:szCs w:val="28"/>
        </w:rPr>
        <w:t xml:space="preserve"> и распространяются на правоотношения, возникшие с 01 </w:t>
      </w:r>
      <w:r w:rsidR="005312FC">
        <w:rPr>
          <w:szCs w:val="28"/>
        </w:rPr>
        <w:t>января</w:t>
      </w:r>
      <w:r w:rsidR="005312FC" w:rsidRPr="0045644A">
        <w:rPr>
          <w:szCs w:val="28"/>
        </w:rPr>
        <w:t xml:space="preserve"> 201</w:t>
      </w:r>
      <w:r w:rsidR="005312FC">
        <w:rPr>
          <w:szCs w:val="28"/>
        </w:rPr>
        <w:t>9</w:t>
      </w:r>
      <w:r w:rsidR="005312FC" w:rsidRPr="0045644A">
        <w:rPr>
          <w:szCs w:val="28"/>
        </w:rPr>
        <w:t xml:space="preserve"> года.</w:t>
      </w:r>
    </w:p>
    <w:p w:rsidR="005312FC" w:rsidRDefault="005312FC" w:rsidP="005312FC">
      <w:pPr>
        <w:spacing w:after="0" w:line="240" w:lineRule="auto"/>
        <w:jc w:val="both"/>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r>
        <w:rPr>
          <w:rFonts w:ascii="Times New Roman" w:hAnsi="Times New Roman"/>
          <w:sz w:val="28"/>
          <w:szCs w:val="28"/>
        </w:rPr>
        <w:t xml:space="preserve">Глава Придорожного сельского поселения </w:t>
      </w:r>
    </w:p>
    <w:p w:rsidR="005312FC" w:rsidRDefault="005312FC" w:rsidP="005312FC">
      <w:pPr>
        <w:spacing w:after="0" w:line="240" w:lineRule="auto"/>
        <w:jc w:val="both"/>
        <w:rPr>
          <w:rFonts w:ascii="Times New Roman" w:hAnsi="Times New Roman"/>
          <w:sz w:val="28"/>
          <w:szCs w:val="28"/>
        </w:rPr>
      </w:pPr>
      <w:r>
        <w:rPr>
          <w:rFonts w:ascii="Times New Roman" w:hAnsi="Times New Roman"/>
          <w:sz w:val="28"/>
          <w:szCs w:val="28"/>
        </w:rPr>
        <w:t>Каневского района                                                                        А.Н. Камышан</w:t>
      </w: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tbl>
      <w:tblPr>
        <w:tblW w:w="0" w:type="auto"/>
        <w:tblInd w:w="6062" w:type="dxa"/>
        <w:tblLayout w:type="fixed"/>
        <w:tblLook w:val="0000"/>
      </w:tblPr>
      <w:tblGrid>
        <w:gridCol w:w="3791"/>
      </w:tblGrid>
      <w:tr w:rsidR="005312FC" w:rsidTr="002270C5">
        <w:tc>
          <w:tcPr>
            <w:tcW w:w="3791" w:type="dxa"/>
          </w:tcPr>
          <w:p w:rsidR="005312FC" w:rsidRDefault="005312FC" w:rsidP="00E93248">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ПРИЛОЖЕНИЕ № 1</w:t>
            </w:r>
          </w:p>
          <w:p w:rsidR="005312FC" w:rsidRDefault="005312FC" w:rsidP="002270C5">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УТВЕРЖДЕНО                                                                                                   решением Совета                                                                                        Придорожного сельского поселения                                                                                             Каневского район                                                                                               от  </w:t>
            </w:r>
            <w:proofErr w:type="spellStart"/>
            <w:r>
              <w:rPr>
                <w:rFonts w:ascii="Times New Roman" w:hAnsi="Times New Roman" w:cs="Times New Roman"/>
                <w:sz w:val="28"/>
                <w:szCs w:val="28"/>
              </w:rPr>
              <w:t>______</w:t>
            </w:r>
            <w:proofErr w:type="gramStart"/>
            <w:r>
              <w:rPr>
                <w:rFonts w:ascii="Times New Roman" w:hAnsi="Times New Roman" w:cs="Times New Roman"/>
                <w:sz w:val="28"/>
                <w:szCs w:val="28"/>
              </w:rPr>
              <w:t>г</w:t>
            </w:r>
            <w:proofErr w:type="spellEnd"/>
            <w:proofErr w:type="gramEnd"/>
            <w:r>
              <w:rPr>
                <w:rFonts w:ascii="Times New Roman" w:hAnsi="Times New Roman" w:cs="Times New Roman"/>
                <w:sz w:val="28"/>
                <w:szCs w:val="28"/>
              </w:rPr>
              <w:t xml:space="preserve">. № _____ </w:t>
            </w:r>
          </w:p>
        </w:tc>
      </w:tr>
    </w:tbl>
    <w:p w:rsidR="005312FC" w:rsidRDefault="005312FC" w:rsidP="005312FC">
      <w:pPr>
        <w:pStyle w:val="ConsPlusNormal"/>
        <w:widowControl/>
        <w:ind w:firstLine="0"/>
        <w:jc w:val="right"/>
      </w:pPr>
    </w:p>
    <w:p w:rsidR="005312FC" w:rsidRDefault="005312FC" w:rsidP="005312FC">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p w:rsidR="005312FC" w:rsidRDefault="005312FC" w:rsidP="005312FC">
      <w:pPr>
        <w:pStyle w:val="ConsPlusNormal"/>
        <w:widowControl/>
        <w:ind w:firstLine="0"/>
        <w:jc w:val="right"/>
        <w:rPr>
          <w:rFonts w:ascii="Times New Roman" w:hAnsi="Times New Roman" w:cs="Times New Roman"/>
          <w:sz w:val="28"/>
          <w:szCs w:val="28"/>
        </w:rPr>
      </w:pPr>
    </w:p>
    <w:p w:rsidR="005312FC" w:rsidRDefault="005312FC" w:rsidP="005312FC">
      <w:pPr>
        <w:pStyle w:val="ConsPlusNormal"/>
        <w:jc w:val="both"/>
        <w:rPr>
          <w:rFonts w:ascii="Times New Roman" w:hAnsi="Times New Roman" w:cs="Times New Roman"/>
          <w:sz w:val="28"/>
          <w:szCs w:val="28"/>
        </w:rPr>
      </w:pPr>
    </w:p>
    <w:p w:rsidR="005312FC" w:rsidRDefault="005312FC" w:rsidP="005312FC">
      <w:pPr>
        <w:pStyle w:val="ConsPlusNormal"/>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5312FC" w:rsidRDefault="005312FC" w:rsidP="005312FC">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об оплате труда выборных должностных лиц Придорожного  сельского поселения, осуществляющих свои полномочия на постоянной основе, муниципальных служащих администрации Придорожного  сельского поселения Каневского района</w:t>
      </w:r>
    </w:p>
    <w:p w:rsidR="005312FC" w:rsidRDefault="005312FC" w:rsidP="005312FC">
      <w:pPr>
        <w:pStyle w:val="ConsPlusNormal"/>
        <w:jc w:val="center"/>
        <w:rPr>
          <w:rFonts w:ascii="Times New Roman" w:hAnsi="Times New Roman" w:cs="Times New Roman"/>
          <w:b/>
          <w:sz w:val="28"/>
          <w:szCs w:val="28"/>
        </w:rPr>
      </w:pPr>
    </w:p>
    <w:p w:rsidR="005312FC" w:rsidRDefault="005312FC" w:rsidP="005312FC">
      <w:pPr>
        <w:pStyle w:val="a7"/>
        <w:widowControl w:val="0"/>
        <w:numPr>
          <w:ilvl w:val="3"/>
          <w:numId w:val="3"/>
        </w:numPr>
        <w:spacing w:after="0" w:line="240" w:lineRule="auto"/>
        <w:jc w:val="center"/>
        <w:rPr>
          <w:rFonts w:ascii="Times New Roman" w:hAnsi="Times New Roman"/>
          <w:b/>
          <w:sz w:val="28"/>
          <w:szCs w:val="28"/>
        </w:rPr>
      </w:pPr>
      <w:r>
        <w:rPr>
          <w:rFonts w:ascii="Times New Roman" w:hAnsi="Times New Roman"/>
          <w:b/>
          <w:sz w:val="28"/>
          <w:szCs w:val="28"/>
        </w:rPr>
        <w:t>Общие положения</w:t>
      </w:r>
    </w:p>
    <w:p w:rsidR="005312FC" w:rsidRDefault="005312FC" w:rsidP="005312FC">
      <w:pPr>
        <w:pStyle w:val="a7"/>
        <w:widowControl w:val="0"/>
        <w:spacing w:after="0" w:line="240" w:lineRule="auto"/>
        <w:ind w:left="1440"/>
        <w:jc w:val="center"/>
        <w:rPr>
          <w:rFonts w:ascii="Times New Roman" w:hAnsi="Times New Roman"/>
          <w:b/>
          <w:sz w:val="28"/>
          <w:szCs w:val="28"/>
        </w:rPr>
      </w:pPr>
    </w:p>
    <w:p w:rsidR="005312FC" w:rsidRPr="00E93248" w:rsidRDefault="005312FC" w:rsidP="00E93248">
      <w:pPr>
        <w:pStyle w:val="aa"/>
        <w:jc w:val="both"/>
        <w:rPr>
          <w:rFonts w:ascii="Times New Roman" w:hAnsi="Times New Roman"/>
          <w:sz w:val="28"/>
          <w:szCs w:val="28"/>
        </w:rPr>
      </w:pPr>
      <w:r w:rsidRPr="00E93248">
        <w:rPr>
          <w:rFonts w:ascii="Times New Roman" w:hAnsi="Times New Roman"/>
          <w:sz w:val="28"/>
          <w:szCs w:val="28"/>
        </w:rPr>
        <w:t xml:space="preserve">Настоящее Положение (далее – Положение) разработано в соответствии с </w:t>
      </w:r>
      <w:hyperlink r:id="rId7" w:history="1">
        <w:r w:rsidRPr="00E93248">
          <w:rPr>
            <w:rFonts w:ascii="Times New Roman" w:hAnsi="Times New Roman"/>
            <w:bCs/>
            <w:sz w:val="28"/>
            <w:szCs w:val="28"/>
          </w:rPr>
          <w:t>Федеральным законом</w:t>
        </w:r>
      </w:hyperlink>
      <w:r w:rsidRPr="00E93248">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w:t>
      </w:r>
      <w:hyperlink r:id="rId8" w:history="1">
        <w:r w:rsidRPr="00E93248">
          <w:rPr>
            <w:rFonts w:ascii="Times New Roman" w:hAnsi="Times New Roman"/>
            <w:bCs/>
            <w:sz w:val="28"/>
            <w:szCs w:val="28"/>
          </w:rPr>
          <w:t>Трудовым кодексом</w:t>
        </w:r>
      </w:hyperlink>
      <w:r w:rsidRPr="00E93248">
        <w:rPr>
          <w:rFonts w:ascii="Times New Roman" w:hAnsi="Times New Roman"/>
          <w:sz w:val="28"/>
          <w:szCs w:val="28"/>
        </w:rPr>
        <w:t xml:space="preserve"> Российской Федерации, </w:t>
      </w:r>
      <w:hyperlink r:id="rId9" w:history="1">
        <w:r w:rsidRPr="00E93248">
          <w:rPr>
            <w:rFonts w:ascii="Times New Roman" w:hAnsi="Times New Roman"/>
            <w:bCs/>
            <w:sz w:val="28"/>
            <w:szCs w:val="28"/>
          </w:rPr>
          <w:t>Законом</w:t>
        </w:r>
      </w:hyperlink>
      <w:r w:rsidRPr="00E93248">
        <w:rPr>
          <w:rFonts w:ascii="Times New Roman" w:hAnsi="Times New Roman"/>
          <w:sz w:val="28"/>
          <w:szCs w:val="28"/>
        </w:rPr>
        <w:t xml:space="preserve"> Краснодарского края от 8 июня 2007 года № 1243-КЗ «О реестре муниципальных должностей и реестре должностей муниципальной службы в Краснодарском крае». </w:t>
      </w:r>
    </w:p>
    <w:p w:rsidR="005312FC" w:rsidRDefault="005312FC" w:rsidP="005312FC">
      <w:pPr>
        <w:pStyle w:val="a7"/>
        <w:widowControl w:val="0"/>
        <w:spacing w:after="0" w:line="240" w:lineRule="auto"/>
        <w:rPr>
          <w:rFonts w:ascii="Times New Roman" w:hAnsi="Times New Roman"/>
          <w:sz w:val="28"/>
          <w:szCs w:val="28"/>
        </w:rPr>
      </w:pPr>
    </w:p>
    <w:p w:rsidR="005312FC" w:rsidRDefault="005312FC" w:rsidP="005312FC">
      <w:pPr>
        <w:pStyle w:val="a7"/>
        <w:widowControl w:val="0"/>
        <w:spacing w:after="0" w:line="240" w:lineRule="auto"/>
        <w:jc w:val="center"/>
        <w:rPr>
          <w:rFonts w:ascii="Times New Roman" w:hAnsi="Times New Roman"/>
          <w:b/>
          <w:sz w:val="28"/>
          <w:szCs w:val="28"/>
        </w:rPr>
      </w:pPr>
      <w:r>
        <w:rPr>
          <w:rFonts w:ascii="Times New Roman" w:hAnsi="Times New Roman"/>
          <w:b/>
          <w:sz w:val="28"/>
          <w:szCs w:val="28"/>
        </w:rPr>
        <w:t>2. Порядок исчисления денежного содержания</w:t>
      </w:r>
    </w:p>
    <w:p w:rsidR="005312FC" w:rsidRDefault="005312FC" w:rsidP="005312FC">
      <w:pPr>
        <w:pStyle w:val="a7"/>
        <w:widowControl w:val="0"/>
        <w:spacing w:after="0" w:line="240" w:lineRule="auto"/>
        <w:jc w:val="center"/>
        <w:rPr>
          <w:rFonts w:ascii="Times New Roman" w:hAnsi="Times New Roman"/>
          <w:sz w:val="28"/>
          <w:szCs w:val="28"/>
        </w:rPr>
      </w:pPr>
    </w:p>
    <w:p w:rsidR="005312FC" w:rsidRDefault="005312FC" w:rsidP="005312F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Денежное содержание муниципальных служащих состоит из месячного оклада (далее – должностной оклад) в соответствии с замещаемой должностью муниципальной службы в Придорожном сельском поселении Каневского район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w:t>
      </w:r>
      <w:proofErr w:type="gramStart"/>
      <w:r>
        <w:rPr>
          <w:rFonts w:ascii="Times New Roman" w:hAnsi="Times New Roman"/>
          <w:sz w:val="28"/>
          <w:szCs w:val="28"/>
        </w:rPr>
        <w:t xml:space="preserve">( </w:t>
      </w:r>
      <w:proofErr w:type="gramEnd"/>
      <w:r>
        <w:rPr>
          <w:rFonts w:ascii="Times New Roman" w:hAnsi="Times New Roman"/>
          <w:sz w:val="28"/>
          <w:szCs w:val="28"/>
        </w:rPr>
        <w:t>далее – оклад денежного содержания), а также из ежемесячных и иных дополнительных выплат (далее – дополнительные выплаты).</w:t>
      </w:r>
    </w:p>
    <w:p w:rsidR="005312FC" w:rsidRDefault="005312FC" w:rsidP="005312F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Денежное содержание лиц, замещающих муниципальные должности, состоит из месячного оклада (далее – должностной оклад) в соответствии с замещаемой ими муниципальною должностью службы в Придорожном сельском поселении, а также из ежемесячных и иных дополнительных выплат (далее – дополнительные выплаты)». Денежное содержание лиц, замещающих муниципальные должности, и муниципальных служащих состоит из месячного оклада (далее — должностной оклад) в соответствии с замещаемой ими муниципальной должностью или должностью муниципальной службы в администрации Придорожного сельского поселения, а также из ежемесячных и </w:t>
      </w:r>
      <w:r>
        <w:rPr>
          <w:rFonts w:ascii="Times New Roman" w:hAnsi="Times New Roman"/>
          <w:sz w:val="28"/>
          <w:szCs w:val="28"/>
        </w:rPr>
        <w:lastRenderedPageBreak/>
        <w:t>иных дополнительных выплат (далее — дополнительные выплаты).</w:t>
      </w:r>
    </w:p>
    <w:p w:rsidR="005312FC" w:rsidRDefault="005312FC" w:rsidP="005312F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3.Размеры должностных окладов устанавливаются Советом Придорожного  сельского поселения Каневского района.</w:t>
      </w:r>
    </w:p>
    <w:p w:rsidR="005312FC" w:rsidRDefault="005312FC" w:rsidP="005312F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Должностные оклады могут увеличиваться (индексироваться) в сроки и в пределах размера повышения (индексации) должностных окладов муниципальных и  гражданских служащих Краснодарского края.</w:t>
      </w:r>
    </w:p>
    <w:p w:rsidR="005312FC" w:rsidRDefault="005312FC" w:rsidP="005312F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При увеличении (индексации) должностных окладов их размеры подлежат округлению до целого рубля в сторону увеличения.</w:t>
      </w:r>
    </w:p>
    <w:p w:rsidR="005312FC" w:rsidRDefault="005312FC" w:rsidP="005312FC">
      <w:pPr>
        <w:keepNext/>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4.К дополнительным выплатам по муниципальным должностям относятся:</w:t>
      </w:r>
    </w:p>
    <w:p w:rsidR="005312FC" w:rsidRDefault="00DF5E6D" w:rsidP="005312F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sidR="005312FC">
        <w:rPr>
          <w:rFonts w:ascii="Times New Roman" w:hAnsi="Times New Roman"/>
          <w:sz w:val="28"/>
          <w:szCs w:val="28"/>
        </w:rPr>
        <w:t xml:space="preserve">премии по итогам работы за месяц (квартал) и год, порядок </w:t>
      </w:r>
      <w:proofErr w:type="gramStart"/>
      <w:r w:rsidR="005312FC">
        <w:rPr>
          <w:rFonts w:ascii="Times New Roman" w:hAnsi="Times New Roman"/>
          <w:sz w:val="28"/>
          <w:szCs w:val="28"/>
        </w:rPr>
        <w:t>выплаты</w:t>
      </w:r>
      <w:proofErr w:type="gramEnd"/>
      <w:r w:rsidR="005312FC">
        <w:rPr>
          <w:rFonts w:ascii="Times New Roman" w:hAnsi="Times New Roman"/>
          <w:sz w:val="28"/>
          <w:szCs w:val="28"/>
        </w:rPr>
        <w:t xml:space="preserve"> которых определяется Советом Придорожного сельского поселения Каневского района (максимальный размер не ограничивается в пределах фонда оплаты труда) и, как правило, предусматривает внедрение стимулирующих механизмов в зависимости от выполнения плана по доходам муниципального образования;</w:t>
      </w:r>
    </w:p>
    <w:p w:rsidR="005312FC" w:rsidRDefault="00DF5E6D" w:rsidP="005312F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sidR="005312FC" w:rsidRPr="0095381C">
        <w:rPr>
          <w:rFonts w:ascii="Times New Roman" w:hAnsi="Times New Roman"/>
          <w:sz w:val="28"/>
          <w:szCs w:val="28"/>
        </w:rPr>
        <w:t xml:space="preserve">ежемесячное денежное поощрение, (премия по итогам за </w:t>
      </w:r>
      <w:r w:rsidR="00892129" w:rsidRPr="0095381C">
        <w:rPr>
          <w:rFonts w:ascii="Times New Roman" w:hAnsi="Times New Roman"/>
          <w:sz w:val="28"/>
          <w:szCs w:val="28"/>
        </w:rPr>
        <w:t>месяц</w:t>
      </w:r>
      <w:r w:rsidR="005312FC" w:rsidRPr="0095381C">
        <w:rPr>
          <w:rFonts w:ascii="Times New Roman" w:hAnsi="Times New Roman"/>
          <w:sz w:val="28"/>
          <w:szCs w:val="28"/>
        </w:rPr>
        <w:t xml:space="preserve">) начисляется и выплачивается лицам, замещающим муниципальные должности в Придорожном сельском поселении Каневского района, в размере </w:t>
      </w:r>
      <w:r w:rsidR="00892129" w:rsidRPr="0095381C">
        <w:rPr>
          <w:rFonts w:ascii="Times New Roman" w:hAnsi="Times New Roman"/>
          <w:sz w:val="28"/>
          <w:szCs w:val="28"/>
        </w:rPr>
        <w:t>60%</w:t>
      </w:r>
      <w:r w:rsidR="005312FC" w:rsidRPr="0095381C">
        <w:rPr>
          <w:rFonts w:ascii="Times New Roman" w:hAnsi="Times New Roman"/>
          <w:sz w:val="28"/>
          <w:szCs w:val="28"/>
        </w:rPr>
        <w:t xml:space="preserve"> </w:t>
      </w:r>
      <w:r w:rsidR="00892129" w:rsidRPr="0095381C">
        <w:rPr>
          <w:rFonts w:ascii="Times New Roman" w:hAnsi="Times New Roman"/>
          <w:sz w:val="28"/>
          <w:szCs w:val="28"/>
        </w:rPr>
        <w:t>от одного оклада. Д</w:t>
      </w:r>
      <w:r w:rsidR="005312FC" w:rsidRPr="0095381C">
        <w:rPr>
          <w:rFonts w:ascii="Times New Roman" w:hAnsi="Times New Roman"/>
          <w:sz w:val="28"/>
          <w:szCs w:val="28"/>
        </w:rPr>
        <w:t>енежно</w:t>
      </w:r>
      <w:r w:rsidR="00892129" w:rsidRPr="0095381C">
        <w:rPr>
          <w:rFonts w:ascii="Times New Roman" w:hAnsi="Times New Roman"/>
          <w:sz w:val="28"/>
          <w:szCs w:val="28"/>
        </w:rPr>
        <w:t>е</w:t>
      </w:r>
      <w:r w:rsidR="005312FC" w:rsidRPr="0095381C">
        <w:rPr>
          <w:rFonts w:ascii="Times New Roman" w:hAnsi="Times New Roman"/>
          <w:sz w:val="28"/>
          <w:szCs w:val="28"/>
        </w:rPr>
        <w:t xml:space="preserve"> содержани</w:t>
      </w:r>
      <w:r w:rsidR="00892129" w:rsidRPr="0095381C">
        <w:rPr>
          <w:rFonts w:ascii="Times New Roman" w:hAnsi="Times New Roman"/>
          <w:sz w:val="28"/>
          <w:szCs w:val="28"/>
        </w:rPr>
        <w:t xml:space="preserve">е выплачивается </w:t>
      </w:r>
      <w:r w:rsidR="005312FC" w:rsidRPr="0095381C">
        <w:rPr>
          <w:rFonts w:ascii="Times New Roman" w:hAnsi="Times New Roman"/>
          <w:sz w:val="28"/>
          <w:szCs w:val="28"/>
        </w:rPr>
        <w:t xml:space="preserve"> одновременно с выплатой заработной платы без распорядительных документов.</w:t>
      </w:r>
      <w:r w:rsidR="005312FC">
        <w:rPr>
          <w:rFonts w:ascii="Times New Roman" w:hAnsi="Times New Roman"/>
          <w:sz w:val="28"/>
          <w:szCs w:val="28"/>
        </w:rPr>
        <w:t xml:space="preserve"> </w:t>
      </w:r>
    </w:p>
    <w:p w:rsidR="005312FC" w:rsidRDefault="00DF5E6D" w:rsidP="005312F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w:t>
      </w:r>
      <w:r w:rsidR="005312FC">
        <w:rPr>
          <w:rFonts w:ascii="Times New Roman" w:hAnsi="Times New Roman"/>
          <w:sz w:val="28"/>
          <w:szCs w:val="28"/>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лиц, замещающих муниципальные должности, в соответствии с положением, утверждаемым главой муниципального образования Придорожное  сельское поселение.</w:t>
      </w:r>
    </w:p>
    <w:p w:rsidR="005312FC" w:rsidRDefault="005312FC" w:rsidP="005312F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К дополнительным выплатам по должностям муниципальной службы в Придорожном  сельском поселении относятся:</w:t>
      </w:r>
    </w:p>
    <w:p w:rsidR="005312FC" w:rsidRDefault="005312FC" w:rsidP="005312FC">
      <w:pPr>
        <w:pStyle w:val="a7"/>
        <w:widowControl w:val="0"/>
        <w:spacing w:after="0" w:line="240" w:lineRule="auto"/>
        <w:rPr>
          <w:rFonts w:ascii="Times New Roman" w:hAnsi="Times New Roman"/>
          <w:sz w:val="28"/>
          <w:szCs w:val="28"/>
        </w:rPr>
      </w:pPr>
      <w:r>
        <w:rPr>
          <w:rFonts w:ascii="Times New Roman" w:hAnsi="Times New Roman"/>
          <w:sz w:val="28"/>
          <w:szCs w:val="28"/>
        </w:rPr>
        <w:t>1) ежемесячная надбавка к должностному окладу за выслугу лет на муниципальной службе в размерах:</w:t>
      </w:r>
    </w:p>
    <w:p w:rsidR="00DE1CD8" w:rsidRDefault="00DE1CD8" w:rsidP="005312FC">
      <w:pPr>
        <w:pStyle w:val="a7"/>
        <w:widowControl w:val="0"/>
        <w:spacing w:after="0" w:line="240" w:lineRule="auto"/>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253"/>
      </w:tblGrid>
      <w:tr w:rsidR="005312FC" w:rsidTr="00DE1CD8">
        <w:tc>
          <w:tcPr>
            <w:tcW w:w="5245" w:type="dxa"/>
          </w:tcPr>
          <w:p w:rsidR="005312FC" w:rsidRDefault="005312FC" w:rsidP="002270C5">
            <w:pPr>
              <w:widowControl w:val="0"/>
              <w:snapToGrid w:val="0"/>
              <w:spacing w:after="0" w:line="240" w:lineRule="auto"/>
              <w:ind w:left="709"/>
              <w:jc w:val="both"/>
              <w:rPr>
                <w:rFonts w:ascii="Times New Roman" w:hAnsi="Times New Roman"/>
                <w:sz w:val="28"/>
                <w:szCs w:val="28"/>
              </w:rPr>
            </w:pPr>
            <w:r>
              <w:rPr>
                <w:rFonts w:ascii="Times New Roman" w:hAnsi="Times New Roman"/>
                <w:sz w:val="28"/>
                <w:szCs w:val="28"/>
              </w:rPr>
              <w:t>при стаже муниципальной службы</w:t>
            </w:r>
          </w:p>
        </w:tc>
        <w:tc>
          <w:tcPr>
            <w:tcW w:w="4253" w:type="dxa"/>
          </w:tcPr>
          <w:p w:rsidR="005312FC" w:rsidRDefault="005312FC" w:rsidP="002270C5">
            <w:pPr>
              <w:widowControl w:val="0"/>
              <w:snapToGrid w:val="0"/>
              <w:spacing w:after="0" w:line="240" w:lineRule="auto"/>
              <w:ind w:right="-108"/>
              <w:jc w:val="both"/>
              <w:rPr>
                <w:rFonts w:ascii="Times New Roman" w:hAnsi="Times New Roman"/>
                <w:sz w:val="28"/>
                <w:szCs w:val="28"/>
              </w:rPr>
            </w:pPr>
            <w:r>
              <w:rPr>
                <w:rFonts w:ascii="Times New Roman" w:hAnsi="Times New Roman"/>
                <w:sz w:val="28"/>
                <w:szCs w:val="28"/>
              </w:rPr>
              <w:t>в процентах</w:t>
            </w:r>
          </w:p>
        </w:tc>
      </w:tr>
      <w:tr w:rsidR="005312FC" w:rsidTr="00DE1CD8">
        <w:tc>
          <w:tcPr>
            <w:tcW w:w="5245" w:type="dxa"/>
          </w:tcPr>
          <w:p w:rsidR="005312FC" w:rsidRDefault="005312FC" w:rsidP="00DE1CD8">
            <w:pPr>
              <w:widowControl w:val="0"/>
              <w:snapToGrid w:val="0"/>
              <w:spacing w:after="0" w:line="240" w:lineRule="auto"/>
              <w:ind w:left="709"/>
              <w:rPr>
                <w:rFonts w:ascii="Times New Roman" w:hAnsi="Times New Roman"/>
                <w:sz w:val="28"/>
                <w:szCs w:val="28"/>
              </w:rPr>
            </w:pPr>
            <w:r>
              <w:rPr>
                <w:rFonts w:ascii="Times New Roman" w:hAnsi="Times New Roman"/>
                <w:sz w:val="28"/>
                <w:szCs w:val="28"/>
              </w:rPr>
              <w:t>от 1 года до 5 лет</w:t>
            </w:r>
          </w:p>
        </w:tc>
        <w:tc>
          <w:tcPr>
            <w:tcW w:w="4253" w:type="dxa"/>
          </w:tcPr>
          <w:p w:rsidR="005312FC" w:rsidRDefault="00DE1CD8" w:rsidP="00DE1CD8">
            <w:pPr>
              <w:widowControl w:val="0"/>
              <w:snapToGrid w:val="0"/>
              <w:spacing w:after="0" w:line="240" w:lineRule="auto"/>
              <w:ind w:right="1026"/>
              <w:jc w:val="center"/>
              <w:rPr>
                <w:rFonts w:ascii="Times New Roman" w:hAnsi="Times New Roman"/>
                <w:sz w:val="28"/>
                <w:szCs w:val="28"/>
              </w:rPr>
            </w:pPr>
            <w:r>
              <w:rPr>
                <w:rFonts w:ascii="Times New Roman" w:hAnsi="Times New Roman"/>
                <w:sz w:val="28"/>
                <w:szCs w:val="28"/>
              </w:rPr>
              <w:t xml:space="preserve"> </w:t>
            </w:r>
            <w:r w:rsidR="005312FC">
              <w:rPr>
                <w:rFonts w:ascii="Times New Roman" w:hAnsi="Times New Roman"/>
                <w:sz w:val="28"/>
                <w:szCs w:val="28"/>
              </w:rPr>
              <w:t>10</w:t>
            </w:r>
          </w:p>
        </w:tc>
      </w:tr>
      <w:tr w:rsidR="005312FC" w:rsidTr="00DE1CD8">
        <w:tc>
          <w:tcPr>
            <w:tcW w:w="5245" w:type="dxa"/>
          </w:tcPr>
          <w:p w:rsidR="005312FC" w:rsidRDefault="005312FC" w:rsidP="00DE1CD8">
            <w:pPr>
              <w:widowControl w:val="0"/>
              <w:snapToGrid w:val="0"/>
              <w:spacing w:after="0" w:line="240" w:lineRule="auto"/>
              <w:ind w:left="709"/>
              <w:rPr>
                <w:rFonts w:ascii="Times New Roman" w:hAnsi="Times New Roman"/>
                <w:sz w:val="28"/>
                <w:szCs w:val="28"/>
              </w:rPr>
            </w:pPr>
            <w:r>
              <w:rPr>
                <w:rFonts w:ascii="Times New Roman" w:hAnsi="Times New Roman"/>
                <w:sz w:val="28"/>
                <w:szCs w:val="28"/>
              </w:rPr>
              <w:t>от 5 до 10 лет</w:t>
            </w:r>
          </w:p>
        </w:tc>
        <w:tc>
          <w:tcPr>
            <w:tcW w:w="4253" w:type="dxa"/>
          </w:tcPr>
          <w:p w:rsidR="005312FC" w:rsidRDefault="00DE1CD8" w:rsidP="00DE1CD8">
            <w:pPr>
              <w:widowControl w:val="0"/>
              <w:snapToGrid w:val="0"/>
              <w:spacing w:after="0" w:line="240" w:lineRule="auto"/>
              <w:ind w:right="1026"/>
              <w:jc w:val="center"/>
              <w:rPr>
                <w:rFonts w:ascii="Times New Roman" w:hAnsi="Times New Roman"/>
                <w:sz w:val="28"/>
                <w:szCs w:val="28"/>
              </w:rPr>
            </w:pPr>
            <w:r>
              <w:rPr>
                <w:rFonts w:ascii="Times New Roman" w:hAnsi="Times New Roman"/>
                <w:sz w:val="28"/>
                <w:szCs w:val="28"/>
              </w:rPr>
              <w:t xml:space="preserve"> </w:t>
            </w:r>
            <w:r w:rsidR="005312FC">
              <w:rPr>
                <w:rFonts w:ascii="Times New Roman" w:hAnsi="Times New Roman"/>
                <w:sz w:val="28"/>
                <w:szCs w:val="28"/>
              </w:rPr>
              <w:t>15</w:t>
            </w:r>
          </w:p>
        </w:tc>
      </w:tr>
      <w:tr w:rsidR="005312FC" w:rsidTr="00DE1CD8">
        <w:tc>
          <w:tcPr>
            <w:tcW w:w="5245" w:type="dxa"/>
          </w:tcPr>
          <w:p w:rsidR="005312FC" w:rsidRDefault="005312FC" w:rsidP="00DE1CD8">
            <w:pPr>
              <w:widowControl w:val="0"/>
              <w:snapToGrid w:val="0"/>
              <w:spacing w:after="0" w:line="240" w:lineRule="auto"/>
              <w:ind w:left="709"/>
              <w:rPr>
                <w:rFonts w:ascii="Times New Roman" w:hAnsi="Times New Roman"/>
                <w:sz w:val="28"/>
                <w:szCs w:val="28"/>
              </w:rPr>
            </w:pPr>
            <w:r>
              <w:rPr>
                <w:rFonts w:ascii="Times New Roman" w:hAnsi="Times New Roman"/>
                <w:sz w:val="28"/>
                <w:szCs w:val="28"/>
              </w:rPr>
              <w:t>от 10 до 15 лет</w:t>
            </w:r>
          </w:p>
        </w:tc>
        <w:tc>
          <w:tcPr>
            <w:tcW w:w="4253" w:type="dxa"/>
          </w:tcPr>
          <w:p w:rsidR="005312FC" w:rsidRDefault="00DE1CD8" w:rsidP="00DE1CD8">
            <w:pPr>
              <w:widowControl w:val="0"/>
              <w:snapToGrid w:val="0"/>
              <w:spacing w:after="0" w:line="240" w:lineRule="auto"/>
              <w:ind w:right="1026"/>
              <w:jc w:val="center"/>
              <w:rPr>
                <w:rFonts w:ascii="Times New Roman" w:hAnsi="Times New Roman"/>
                <w:sz w:val="28"/>
                <w:szCs w:val="28"/>
              </w:rPr>
            </w:pPr>
            <w:r>
              <w:rPr>
                <w:rFonts w:ascii="Times New Roman" w:hAnsi="Times New Roman"/>
                <w:sz w:val="28"/>
                <w:szCs w:val="28"/>
              </w:rPr>
              <w:t xml:space="preserve"> </w:t>
            </w:r>
            <w:r w:rsidR="005312FC">
              <w:rPr>
                <w:rFonts w:ascii="Times New Roman" w:hAnsi="Times New Roman"/>
                <w:sz w:val="28"/>
                <w:szCs w:val="28"/>
              </w:rPr>
              <w:t>20</w:t>
            </w:r>
          </w:p>
        </w:tc>
      </w:tr>
      <w:tr w:rsidR="005312FC" w:rsidTr="00DE1CD8">
        <w:tc>
          <w:tcPr>
            <w:tcW w:w="5245" w:type="dxa"/>
          </w:tcPr>
          <w:p w:rsidR="005312FC" w:rsidRDefault="005312FC" w:rsidP="00DE1CD8">
            <w:pPr>
              <w:widowControl w:val="0"/>
              <w:snapToGrid w:val="0"/>
              <w:spacing w:after="0" w:line="240" w:lineRule="auto"/>
              <w:ind w:left="709"/>
              <w:rPr>
                <w:rFonts w:ascii="Times New Roman" w:hAnsi="Times New Roman"/>
                <w:sz w:val="28"/>
                <w:szCs w:val="28"/>
              </w:rPr>
            </w:pPr>
            <w:r>
              <w:rPr>
                <w:rFonts w:ascii="Times New Roman" w:hAnsi="Times New Roman"/>
                <w:sz w:val="28"/>
                <w:szCs w:val="28"/>
              </w:rPr>
              <w:t>свыше 15 лет</w:t>
            </w:r>
          </w:p>
        </w:tc>
        <w:tc>
          <w:tcPr>
            <w:tcW w:w="4253" w:type="dxa"/>
          </w:tcPr>
          <w:p w:rsidR="005312FC" w:rsidRDefault="005312FC" w:rsidP="00DE1CD8">
            <w:pPr>
              <w:widowControl w:val="0"/>
              <w:snapToGrid w:val="0"/>
              <w:spacing w:after="0" w:line="240" w:lineRule="auto"/>
              <w:ind w:right="884"/>
              <w:jc w:val="center"/>
              <w:rPr>
                <w:rFonts w:ascii="Times New Roman" w:hAnsi="Times New Roman"/>
                <w:sz w:val="28"/>
                <w:szCs w:val="28"/>
              </w:rPr>
            </w:pPr>
            <w:r>
              <w:rPr>
                <w:rFonts w:ascii="Times New Roman" w:hAnsi="Times New Roman"/>
                <w:sz w:val="28"/>
                <w:szCs w:val="28"/>
              </w:rPr>
              <w:t>30</w:t>
            </w:r>
          </w:p>
        </w:tc>
      </w:tr>
    </w:tbl>
    <w:p w:rsidR="00DE1CD8" w:rsidRDefault="00DE1CD8" w:rsidP="005312FC">
      <w:pPr>
        <w:widowControl w:val="0"/>
        <w:spacing w:after="0" w:line="240" w:lineRule="auto"/>
        <w:ind w:firstLine="426"/>
        <w:jc w:val="both"/>
        <w:rPr>
          <w:rFonts w:ascii="Times New Roman" w:hAnsi="Times New Roman"/>
          <w:sz w:val="28"/>
          <w:szCs w:val="28"/>
        </w:rPr>
      </w:pPr>
    </w:p>
    <w:p w:rsidR="005312FC" w:rsidRDefault="00E93248" w:rsidP="005312F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2) </w:t>
      </w:r>
      <w:r w:rsidR="005312FC">
        <w:rPr>
          <w:rFonts w:ascii="Times New Roman" w:hAnsi="Times New Roman"/>
          <w:sz w:val="28"/>
          <w:szCs w:val="28"/>
        </w:rPr>
        <w:t>ежемесячная надбавка к должностному окладу за особые условия муниципальной службы, порядок выплаты которой определяется главой муниципального образования, а конкретные размеры представителем нанимателя исходя из размеров:</w:t>
      </w:r>
    </w:p>
    <w:p w:rsidR="005312FC" w:rsidRDefault="005312FC" w:rsidP="005312FC">
      <w:pPr>
        <w:numPr>
          <w:ilvl w:val="0"/>
          <w:numId w:val="2"/>
        </w:numPr>
        <w:shd w:val="clear" w:color="auto" w:fill="FFFFFF"/>
        <w:tabs>
          <w:tab w:val="left" w:pos="360"/>
        </w:tabs>
        <w:autoSpaceDE w:val="0"/>
        <w:spacing w:after="0" w:line="240" w:lineRule="auto"/>
        <w:ind w:left="360" w:hanging="360"/>
        <w:rPr>
          <w:rFonts w:ascii="Times New Roman" w:hAnsi="Times New Roman"/>
          <w:color w:val="000000"/>
          <w:sz w:val="28"/>
          <w:szCs w:val="28"/>
        </w:rPr>
      </w:pPr>
      <w:r>
        <w:rPr>
          <w:rFonts w:ascii="Times New Roman" w:hAnsi="Times New Roman"/>
          <w:color w:val="000000"/>
          <w:sz w:val="28"/>
          <w:szCs w:val="28"/>
        </w:rPr>
        <w:t xml:space="preserve">          - по главной группе должностей муниципальной службы - в размере от 120 до - 150 процентов должностного оклада;</w:t>
      </w:r>
    </w:p>
    <w:p w:rsidR="005312FC" w:rsidRDefault="005312FC" w:rsidP="005312FC">
      <w:pPr>
        <w:numPr>
          <w:ilvl w:val="0"/>
          <w:numId w:val="2"/>
        </w:numPr>
        <w:shd w:val="clear" w:color="auto" w:fill="FFFFFF"/>
        <w:tabs>
          <w:tab w:val="left" w:pos="360"/>
        </w:tabs>
        <w:autoSpaceDE w:val="0"/>
        <w:spacing w:after="0" w:line="240" w:lineRule="auto"/>
        <w:ind w:left="360" w:hanging="360"/>
        <w:rPr>
          <w:rFonts w:ascii="Times New Roman" w:hAnsi="Times New Roman"/>
          <w:color w:val="000000"/>
          <w:sz w:val="28"/>
          <w:szCs w:val="28"/>
        </w:rPr>
      </w:pPr>
      <w:r>
        <w:rPr>
          <w:rFonts w:ascii="Times New Roman" w:hAnsi="Times New Roman"/>
          <w:color w:val="000000"/>
          <w:sz w:val="28"/>
          <w:szCs w:val="28"/>
        </w:rPr>
        <w:t xml:space="preserve">          - по ведущей группе должностей муниципальной службы - в размере от 90 до 120 процентов должностного оклада;</w:t>
      </w:r>
    </w:p>
    <w:p w:rsidR="005312FC" w:rsidRDefault="005312FC" w:rsidP="005312FC">
      <w:pPr>
        <w:numPr>
          <w:ilvl w:val="0"/>
          <w:numId w:val="2"/>
        </w:numPr>
        <w:shd w:val="clear" w:color="auto" w:fill="FFFFFF"/>
        <w:tabs>
          <w:tab w:val="left" w:pos="360"/>
        </w:tabs>
        <w:autoSpaceDE w:val="0"/>
        <w:spacing w:after="0" w:line="240" w:lineRule="auto"/>
        <w:ind w:left="360" w:hanging="360"/>
        <w:rPr>
          <w:rFonts w:ascii="Times New Roman" w:hAnsi="Times New Roman"/>
          <w:color w:val="000000"/>
          <w:sz w:val="28"/>
          <w:szCs w:val="28"/>
        </w:rPr>
      </w:pPr>
      <w:r>
        <w:rPr>
          <w:rFonts w:ascii="Times New Roman" w:hAnsi="Times New Roman"/>
          <w:color w:val="000000"/>
          <w:sz w:val="28"/>
          <w:szCs w:val="28"/>
        </w:rPr>
        <w:t xml:space="preserve">          - по старшей группе должностей муниципальной службы - в размере от 60 до 90 процентов должностного оклада;</w:t>
      </w:r>
    </w:p>
    <w:p w:rsidR="005312FC" w:rsidRDefault="005312FC" w:rsidP="005312FC">
      <w:pPr>
        <w:numPr>
          <w:ilvl w:val="0"/>
          <w:numId w:val="2"/>
        </w:numPr>
        <w:shd w:val="clear" w:color="auto" w:fill="FFFFFF"/>
        <w:tabs>
          <w:tab w:val="left" w:pos="360"/>
        </w:tabs>
        <w:autoSpaceDE w:val="0"/>
        <w:spacing w:after="0" w:line="240" w:lineRule="auto"/>
        <w:ind w:left="360" w:hanging="360"/>
        <w:rPr>
          <w:rFonts w:ascii="Times New Roman" w:hAnsi="Times New Roman"/>
          <w:color w:val="000000"/>
          <w:sz w:val="28"/>
          <w:szCs w:val="28"/>
        </w:rPr>
      </w:pPr>
      <w:r>
        <w:rPr>
          <w:rFonts w:ascii="Times New Roman" w:hAnsi="Times New Roman"/>
          <w:color w:val="000000"/>
          <w:sz w:val="28"/>
          <w:szCs w:val="28"/>
        </w:rPr>
        <w:lastRenderedPageBreak/>
        <w:t xml:space="preserve">          - по младшей группе должностей муниципальной службы - в </w:t>
      </w:r>
      <w:proofErr w:type="gramStart"/>
      <w:r>
        <w:rPr>
          <w:rFonts w:ascii="Times New Roman" w:hAnsi="Times New Roman"/>
          <w:color w:val="000000"/>
          <w:sz w:val="28"/>
          <w:szCs w:val="28"/>
        </w:rPr>
        <w:t>размере</w:t>
      </w:r>
      <w:proofErr w:type="gramEnd"/>
      <w:r>
        <w:rPr>
          <w:rFonts w:ascii="Times New Roman" w:hAnsi="Times New Roman"/>
          <w:color w:val="000000"/>
          <w:sz w:val="28"/>
          <w:szCs w:val="28"/>
        </w:rPr>
        <w:t xml:space="preserve"> не превышающем 60 процентов должностного оклада;</w:t>
      </w:r>
    </w:p>
    <w:p w:rsidR="005312FC" w:rsidRDefault="005312FC" w:rsidP="005312FC">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95381C">
        <w:rPr>
          <w:rFonts w:ascii="Times New Roman" w:hAnsi="Times New Roman"/>
          <w:sz w:val="28"/>
          <w:szCs w:val="28"/>
        </w:rPr>
        <w:t xml:space="preserve">     </w:t>
      </w:r>
      <w:r>
        <w:rPr>
          <w:rFonts w:ascii="Times New Roman" w:hAnsi="Times New Roman"/>
          <w:sz w:val="28"/>
          <w:szCs w:val="28"/>
        </w:rPr>
        <w:t>3) премии по итогам работы за месяц (квартал) и год, порядок выплаты, которых определяется Советом Придорожного  сельского поселения Каневского района (максимальный размер не ограничивается в пределах фонда оплаты труда) и, как правило, предусматривает внедрение стимулирующих механизмов в зависимости от выполнения плана по доходам муниципального образования;</w:t>
      </w:r>
    </w:p>
    <w:p w:rsidR="005312FC" w:rsidRDefault="005312FC" w:rsidP="005312FC">
      <w:pPr>
        <w:widowControl w:val="0"/>
        <w:spacing w:after="0" w:line="240" w:lineRule="auto"/>
        <w:ind w:firstLine="709"/>
        <w:jc w:val="both"/>
        <w:rPr>
          <w:rFonts w:ascii="Times New Roman" w:hAnsi="Times New Roman"/>
          <w:sz w:val="28"/>
          <w:szCs w:val="28"/>
        </w:rPr>
      </w:pPr>
      <w:r w:rsidRPr="00DF5E6D">
        <w:rPr>
          <w:rFonts w:ascii="Times New Roman" w:hAnsi="Times New Roman"/>
          <w:sz w:val="28"/>
          <w:szCs w:val="28"/>
        </w:rPr>
        <w:t>4) ежемесячное денежное поощрение, размеры которого устанавливаются Советом Придорожного  сельского поселения Каневского района;</w:t>
      </w:r>
    </w:p>
    <w:p w:rsidR="005312FC" w:rsidRDefault="00DF5E6D" w:rsidP="005312F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5312FC">
        <w:rPr>
          <w:rFonts w:ascii="Times New Roman" w:hAnsi="Times New Roman"/>
          <w:sz w:val="28"/>
          <w:szCs w:val="28"/>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решением Совета Придорожного  сельского поселения Каневского района.</w:t>
      </w:r>
    </w:p>
    <w:p w:rsidR="005312FC" w:rsidRDefault="005312FC" w:rsidP="005312F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5.Лицам, замещающим муниципальные должности, и муниципальным служащим производятся другие выплаты, предусмотренные соответствующими федеральными законами и иными нормативными правовыми актами.</w:t>
      </w:r>
    </w:p>
    <w:p w:rsidR="005312FC" w:rsidRDefault="005312FC" w:rsidP="005312F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6.При формировании фонда оплаты труда лиц, замещающих муниципальные должности, сверх суммы средств, направляемых для выплаты должностных окладов и ежемесячного денежного поощрения, предусматриваются следующие средства для выплаты (в расчете на год):</w:t>
      </w:r>
    </w:p>
    <w:p w:rsidR="005312FC" w:rsidRDefault="00DF5E6D" w:rsidP="005312F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sidR="005312FC">
        <w:rPr>
          <w:rFonts w:ascii="Times New Roman" w:hAnsi="Times New Roman"/>
          <w:sz w:val="28"/>
          <w:szCs w:val="28"/>
        </w:rPr>
        <w:t>премий по итогам работы за месяц (квартал) и год - в размере двенадцати должностных окладов;</w:t>
      </w:r>
    </w:p>
    <w:p w:rsidR="005312FC" w:rsidRDefault="00DF5E6D" w:rsidP="005312F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sidR="005312FC">
        <w:rPr>
          <w:rFonts w:ascii="Times New Roman" w:hAnsi="Times New Roman"/>
          <w:sz w:val="28"/>
          <w:szCs w:val="28"/>
        </w:rPr>
        <w:t>единовременной выплаты при предоставлении ежегодного оплачиваемого отпуска и материальной помощи — в размере четырех должностных окладов.</w:t>
      </w:r>
    </w:p>
    <w:p w:rsidR="005312FC" w:rsidRDefault="005312FC" w:rsidP="005312FC">
      <w:pPr>
        <w:widowControl w:val="0"/>
        <w:spacing w:after="0" w:line="240" w:lineRule="auto"/>
        <w:ind w:firstLine="709"/>
        <w:jc w:val="both"/>
        <w:rPr>
          <w:rFonts w:ascii="Times New Roman" w:hAnsi="Times New Roman"/>
          <w:spacing w:val="-2"/>
          <w:sz w:val="28"/>
          <w:szCs w:val="28"/>
        </w:rPr>
      </w:pPr>
      <w:r>
        <w:rPr>
          <w:rFonts w:ascii="Times New Roman" w:hAnsi="Times New Roman"/>
          <w:sz w:val="28"/>
          <w:szCs w:val="28"/>
        </w:rPr>
        <w:t xml:space="preserve">7.Представитель нанимателя вправе перераспределять средства фонда оплаты труда между выплатами, </w:t>
      </w:r>
      <w:r>
        <w:rPr>
          <w:rFonts w:ascii="Times New Roman" w:hAnsi="Times New Roman"/>
          <w:spacing w:val="-2"/>
          <w:sz w:val="28"/>
          <w:szCs w:val="28"/>
        </w:rPr>
        <w:t>предусмотренными в пункте 6 настоящего раздела.</w:t>
      </w:r>
    </w:p>
    <w:p w:rsidR="005312FC" w:rsidRDefault="005312FC" w:rsidP="005312F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5312FC" w:rsidRDefault="00DF5E6D" w:rsidP="005312F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sidR="005312FC">
        <w:rPr>
          <w:rFonts w:ascii="Times New Roman" w:hAnsi="Times New Roman"/>
          <w:sz w:val="28"/>
          <w:szCs w:val="28"/>
        </w:rPr>
        <w:t>ежемесячной надбавки к должностному окладу за выслугу лет на муниципальной службе — в размере трех должностных окладов;</w:t>
      </w:r>
    </w:p>
    <w:p w:rsidR="005312FC" w:rsidRDefault="00DF5E6D" w:rsidP="005312F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sidR="005312FC">
        <w:rPr>
          <w:rFonts w:ascii="Times New Roman" w:hAnsi="Times New Roman"/>
          <w:sz w:val="28"/>
          <w:szCs w:val="28"/>
        </w:rPr>
        <w:t>ежемесячной надбавки к должностному окладу за особые условия муниципальной службы — в размере четырнадцати должностных окладов;</w:t>
      </w:r>
    </w:p>
    <w:p w:rsidR="005312FC" w:rsidRDefault="005312FC" w:rsidP="005312F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премий по итогам работы за месяц (квартал) и год — в размере восьми должностных окладов;</w:t>
      </w:r>
    </w:p>
    <w:p w:rsidR="005312FC" w:rsidRDefault="00DF5E6D" w:rsidP="005312F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5312FC">
        <w:rPr>
          <w:rFonts w:ascii="Times New Roman" w:hAnsi="Times New Roman"/>
          <w:sz w:val="28"/>
          <w:szCs w:val="28"/>
        </w:rPr>
        <w:t>ежемесячного денежного поощрения - в размере сорока трех должностных окладов;</w:t>
      </w:r>
    </w:p>
    <w:p w:rsidR="005312FC" w:rsidRDefault="00DF5E6D" w:rsidP="005312FC">
      <w:pPr>
        <w:pStyle w:val="a7"/>
        <w:widowControl w:val="0"/>
        <w:spacing w:after="0" w:line="240" w:lineRule="auto"/>
        <w:ind w:left="0"/>
        <w:jc w:val="both"/>
        <w:rPr>
          <w:rFonts w:ascii="Times New Roman" w:hAnsi="Times New Roman"/>
          <w:sz w:val="28"/>
          <w:szCs w:val="28"/>
        </w:rPr>
      </w:pPr>
      <w:r>
        <w:rPr>
          <w:rFonts w:ascii="Times New Roman" w:hAnsi="Times New Roman"/>
          <w:sz w:val="28"/>
          <w:szCs w:val="28"/>
        </w:rPr>
        <w:t xml:space="preserve">          5)</w:t>
      </w:r>
      <w:r w:rsidR="005312FC">
        <w:rPr>
          <w:rFonts w:ascii="Times New Roman" w:hAnsi="Times New Roman"/>
          <w:sz w:val="28"/>
          <w:szCs w:val="28"/>
        </w:rPr>
        <w:t>единовременной выплаты при предоставлении ежегодного оплачиваемого отпуска и материальной помощи — в размере четырех должностных окладов.</w:t>
      </w:r>
    </w:p>
    <w:p w:rsidR="00DE1CD8" w:rsidRDefault="00DE1CD8" w:rsidP="005312FC">
      <w:pPr>
        <w:widowControl w:val="0"/>
        <w:spacing w:after="0" w:line="240" w:lineRule="auto"/>
        <w:ind w:firstLine="709"/>
        <w:jc w:val="both"/>
        <w:rPr>
          <w:rFonts w:ascii="Times New Roman" w:hAnsi="Times New Roman"/>
          <w:sz w:val="28"/>
          <w:szCs w:val="28"/>
        </w:rPr>
      </w:pPr>
    </w:p>
    <w:p w:rsidR="00DE1CD8" w:rsidRDefault="00DE1CD8" w:rsidP="005312FC">
      <w:pPr>
        <w:widowControl w:val="0"/>
        <w:spacing w:after="0" w:line="240" w:lineRule="auto"/>
        <w:ind w:firstLine="709"/>
        <w:jc w:val="both"/>
        <w:rPr>
          <w:rFonts w:ascii="Times New Roman" w:hAnsi="Times New Roman"/>
          <w:sz w:val="28"/>
          <w:szCs w:val="28"/>
        </w:rPr>
      </w:pPr>
    </w:p>
    <w:p w:rsidR="00DE1CD8" w:rsidRDefault="00DE1CD8" w:rsidP="005312FC">
      <w:pPr>
        <w:widowControl w:val="0"/>
        <w:spacing w:after="0" w:line="240" w:lineRule="auto"/>
        <w:ind w:firstLine="709"/>
        <w:jc w:val="both"/>
        <w:rPr>
          <w:rFonts w:ascii="Times New Roman" w:hAnsi="Times New Roman"/>
          <w:sz w:val="28"/>
          <w:szCs w:val="28"/>
        </w:rPr>
      </w:pPr>
    </w:p>
    <w:p w:rsidR="00E93248" w:rsidRDefault="00E93248" w:rsidP="005312FC">
      <w:pPr>
        <w:widowControl w:val="0"/>
        <w:spacing w:after="0" w:line="240" w:lineRule="auto"/>
        <w:ind w:firstLine="709"/>
        <w:jc w:val="both"/>
        <w:rPr>
          <w:rFonts w:ascii="Times New Roman" w:hAnsi="Times New Roman"/>
          <w:sz w:val="28"/>
          <w:szCs w:val="28"/>
        </w:rPr>
      </w:pPr>
    </w:p>
    <w:p w:rsidR="00E93248" w:rsidRDefault="00E93248" w:rsidP="005312FC">
      <w:pPr>
        <w:widowControl w:val="0"/>
        <w:spacing w:after="0" w:line="240" w:lineRule="auto"/>
        <w:ind w:firstLine="709"/>
        <w:jc w:val="both"/>
        <w:rPr>
          <w:rFonts w:ascii="Times New Roman" w:hAnsi="Times New Roman"/>
          <w:sz w:val="28"/>
          <w:szCs w:val="28"/>
        </w:rPr>
      </w:pPr>
    </w:p>
    <w:p w:rsidR="00E93248" w:rsidRDefault="00E93248" w:rsidP="005312FC">
      <w:pPr>
        <w:widowControl w:val="0"/>
        <w:spacing w:after="0" w:line="240" w:lineRule="auto"/>
        <w:ind w:firstLine="709"/>
        <w:jc w:val="both"/>
        <w:rPr>
          <w:rFonts w:ascii="Times New Roman" w:hAnsi="Times New Roman"/>
          <w:sz w:val="28"/>
          <w:szCs w:val="28"/>
        </w:rPr>
      </w:pPr>
    </w:p>
    <w:p w:rsidR="005312FC" w:rsidRDefault="005312FC" w:rsidP="005312F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9. Представитель нанимателя вправе перераспределять средства фонда оп</w:t>
      </w:r>
      <w:r>
        <w:rPr>
          <w:rFonts w:ascii="Times New Roman" w:hAnsi="Times New Roman"/>
          <w:sz w:val="28"/>
          <w:szCs w:val="28"/>
        </w:rPr>
        <w:softHyphen/>
      </w:r>
      <w:r>
        <w:rPr>
          <w:rFonts w:ascii="Times New Roman" w:hAnsi="Times New Roman"/>
          <w:sz w:val="28"/>
          <w:szCs w:val="28"/>
        </w:rPr>
        <w:softHyphen/>
        <w:t>ла</w:t>
      </w:r>
      <w:r>
        <w:rPr>
          <w:rFonts w:ascii="Times New Roman" w:hAnsi="Times New Roman"/>
          <w:sz w:val="28"/>
          <w:szCs w:val="28"/>
        </w:rPr>
        <w:softHyphen/>
        <w:t>ты труда между выплатами, предусмотренными в пункте 8 настоящего раздела.</w:t>
      </w:r>
    </w:p>
    <w:p w:rsidR="005312FC" w:rsidRDefault="005312FC" w:rsidP="005312FC">
      <w:pPr>
        <w:widowControl w:val="0"/>
        <w:spacing w:after="0" w:line="240" w:lineRule="auto"/>
        <w:rPr>
          <w:rFonts w:ascii="Times New Roman" w:hAnsi="Times New Roman"/>
          <w:sz w:val="28"/>
          <w:szCs w:val="28"/>
        </w:rPr>
      </w:pPr>
    </w:p>
    <w:p w:rsidR="005312FC" w:rsidRDefault="005312FC" w:rsidP="005312FC">
      <w:pPr>
        <w:widowControl w:val="0"/>
        <w:spacing w:after="0" w:line="240" w:lineRule="auto"/>
        <w:rPr>
          <w:rFonts w:ascii="Times New Roman" w:hAnsi="Times New Roman"/>
          <w:sz w:val="28"/>
          <w:szCs w:val="28"/>
        </w:rPr>
      </w:pPr>
    </w:p>
    <w:p w:rsidR="00DE1CD8" w:rsidRDefault="00DE1CD8" w:rsidP="005312FC">
      <w:pPr>
        <w:widowControl w:val="0"/>
        <w:spacing w:after="0" w:line="240" w:lineRule="auto"/>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r>
        <w:rPr>
          <w:rFonts w:ascii="Times New Roman" w:hAnsi="Times New Roman"/>
          <w:sz w:val="28"/>
          <w:szCs w:val="28"/>
        </w:rPr>
        <w:t>Заместитель главы, начальник общего отдела</w:t>
      </w:r>
    </w:p>
    <w:p w:rsidR="005312FC" w:rsidRDefault="005312FC" w:rsidP="005312FC">
      <w:pPr>
        <w:spacing w:after="0" w:line="240" w:lineRule="auto"/>
        <w:jc w:val="both"/>
        <w:rPr>
          <w:rFonts w:ascii="Times New Roman" w:hAnsi="Times New Roman"/>
          <w:sz w:val="28"/>
          <w:szCs w:val="28"/>
        </w:rPr>
      </w:pPr>
      <w:r>
        <w:rPr>
          <w:rFonts w:ascii="Times New Roman" w:hAnsi="Times New Roman"/>
          <w:sz w:val="28"/>
          <w:szCs w:val="28"/>
        </w:rPr>
        <w:t>администрации Придорожного сельского поселения</w:t>
      </w:r>
    </w:p>
    <w:p w:rsidR="005312FC" w:rsidRDefault="005312FC" w:rsidP="005312FC">
      <w:pPr>
        <w:spacing w:after="0" w:line="240" w:lineRule="auto"/>
        <w:jc w:val="both"/>
        <w:rPr>
          <w:rFonts w:ascii="Times New Roman" w:hAnsi="Times New Roman"/>
          <w:sz w:val="28"/>
          <w:szCs w:val="28"/>
        </w:rPr>
      </w:pPr>
      <w:r>
        <w:rPr>
          <w:rFonts w:ascii="Times New Roman" w:hAnsi="Times New Roman"/>
          <w:sz w:val="28"/>
          <w:szCs w:val="28"/>
        </w:rPr>
        <w:t xml:space="preserve">Каневского района                                                                             </w:t>
      </w:r>
      <w:proofErr w:type="spellStart"/>
      <w:r>
        <w:rPr>
          <w:rFonts w:ascii="Times New Roman" w:hAnsi="Times New Roman"/>
          <w:sz w:val="28"/>
          <w:szCs w:val="28"/>
        </w:rPr>
        <w:t>Е.А.Ракова</w:t>
      </w:r>
      <w:proofErr w:type="spellEnd"/>
      <w:r>
        <w:rPr>
          <w:rFonts w:ascii="Times New Roman" w:hAnsi="Times New Roman"/>
          <w:sz w:val="28"/>
          <w:szCs w:val="28"/>
        </w:rPr>
        <w:t xml:space="preserve">           </w:t>
      </w:r>
    </w:p>
    <w:p w:rsidR="005312FC" w:rsidRDefault="005312FC" w:rsidP="005312FC">
      <w:pPr>
        <w:spacing w:after="0" w:line="240" w:lineRule="auto"/>
        <w:jc w:val="both"/>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A65600" w:rsidRDefault="00A65600"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tbl>
      <w:tblPr>
        <w:tblW w:w="0" w:type="auto"/>
        <w:tblInd w:w="6345" w:type="dxa"/>
        <w:tblLayout w:type="fixed"/>
        <w:tblLook w:val="0000"/>
      </w:tblPr>
      <w:tblGrid>
        <w:gridCol w:w="3509"/>
      </w:tblGrid>
      <w:tr w:rsidR="005312FC" w:rsidTr="00E93248">
        <w:tc>
          <w:tcPr>
            <w:tcW w:w="3509" w:type="dxa"/>
          </w:tcPr>
          <w:p w:rsidR="005312FC" w:rsidRDefault="005312FC" w:rsidP="00E93248">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E93248" w:rsidRDefault="005312FC" w:rsidP="00E93248">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УТВЕРЖДЕНО                                                                                                   </w:t>
            </w:r>
            <w:r w:rsidR="00E93248">
              <w:rPr>
                <w:rFonts w:ascii="Times New Roman" w:hAnsi="Times New Roman" w:cs="Times New Roman"/>
                <w:sz w:val="28"/>
                <w:szCs w:val="28"/>
              </w:rPr>
              <w:t xml:space="preserve">   </w:t>
            </w:r>
          </w:p>
          <w:p w:rsidR="005312FC" w:rsidRDefault="005312FC" w:rsidP="00E93248">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решением Совета                                                                                             Придорожного</w:t>
            </w:r>
          </w:p>
          <w:p w:rsidR="005312FC" w:rsidRDefault="005312FC" w:rsidP="00E93248">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E93248">
              <w:rPr>
                <w:rFonts w:ascii="Times New Roman" w:hAnsi="Times New Roman" w:cs="Times New Roman"/>
                <w:sz w:val="28"/>
                <w:szCs w:val="28"/>
              </w:rPr>
              <w:t xml:space="preserve"> </w:t>
            </w:r>
            <w:r>
              <w:rPr>
                <w:rFonts w:ascii="Times New Roman" w:hAnsi="Times New Roman" w:cs="Times New Roman"/>
                <w:sz w:val="28"/>
                <w:szCs w:val="28"/>
              </w:rPr>
              <w:t xml:space="preserve">Каневского район                                                                                               от 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 ____</w:t>
            </w:r>
          </w:p>
        </w:tc>
      </w:tr>
    </w:tbl>
    <w:p w:rsidR="005312FC" w:rsidRDefault="005312FC" w:rsidP="005312FC">
      <w:pPr>
        <w:pStyle w:val="ConsPlusNormal"/>
        <w:widowControl/>
        <w:ind w:firstLine="0"/>
        <w:jc w:val="right"/>
      </w:pPr>
    </w:p>
    <w:p w:rsidR="005312FC" w:rsidRDefault="005312FC" w:rsidP="005312FC">
      <w:pPr>
        <w:spacing w:after="0" w:line="240" w:lineRule="auto"/>
        <w:rPr>
          <w:rStyle w:val="a3"/>
          <w:rFonts w:ascii="Times New Roman" w:hAnsi="Times New Roman"/>
          <w:bCs/>
          <w:color w:val="000000"/>
          <w:sz w:val="28"/>
          <w:szCs w:val="28"/>
        </w:rPr>
      </w:pPr>
      <w:r>
        <w:rPr>
          <w:rStyle w:val="a3"/>
          <w:rFonts w:ascii="Times New Roman" w:hAnsi="Times New Roman"/>
          <w:bCs/>
          <w:color w:val="000000"/>
          <w:sz w:val="28"/>
          <w:szCs w:val="28"/>
        </w:rPr>
        <w:t xml:space="preserve">                                              </w:t>
      </w:r>
    </w:p>
    <w:p w:rsidR="005312FC" w:rsidRDefault="005312FC" w:rsidP="005312FC">
      <w:pPr>
        <w:spacing w:after="0" w:line="240" w:lineRule="auto"/>
        <w:rPr>
          <w:sz w:val="28"/>
          <w:szCs w:val="28"/>
        </w:rPr>
      </w:pPr>
    </w:p>
    <w:p w:rsidR="005312FC" w:rsidRDefault="005312FC" w:rsidP="005312FC">
      <w:pPr>
        <w:spacing w:after="0" w:line="240" w:lineRule="auto"/>
        <w:ind w:left="2127" w:hanging="1419"/>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w:t>
      </w:r>
      <w:r>
        <w:rPr>
          <w:rFonts w:ascii="Times New Roman" w:hAnsi="Times New Roman"/>
          <w:b/>
          <w:sz w:val="28"/>
          <w:szCs w:val="28"/>
        </w:rPr>
        <w:t>.</w:t>
      </w:r>
    </w:p>
    <w:p w:rsidR="005312FC" w:rsidRDefault="005312FC" w:rsidP="005312FC">
      <w:pPr>
        <w:spacing w:after="0" w:line="240" w:lineRule="auto"/>
        <w:ind w:left="2127" w:hanging="1419"/>
        <w:jc w:val="center"/>
        <w:rPr>
          <w:rFonts w:ascii="Times New Roman" w:hAnsi="Times New Roman"/>
          <w:b/>
          <w:sz w:val="28"/>
          <w:szCs w:val="28"/>
        </w:rPr>
      </w:pPr>
      <w:r>
        <w:rPr>
          <w:rFonts w:ascii="Times New Roman" w:hAnsi="Times New Roman"/>
          <w:b/>
          <w:sz w:val="28"/>
          <w:szCs w:val="28"/>
        </w:rPr>
        <w:t>Размеры должностных окладов лиц, замещающих</w:t>
      </w:r>
    </w:p>
    <w:p w:rsidR="005312FC" w:rsidRDefault="005312FC" w:rsidP="005312FC">
      <w:pPr>
        <w:spacing w:after="0" w:line="240" w:lineRule="auto"/>
        <w:ind w:left="2127" w:hanging="1419"/>
        <w:jc w:val="center"/>
        <w:rPr>
          <w:rFonts w:ascii="Times New Roman" w:hAnsi="Times New Roman"/>
          <w:b/>
          <w:sz w:val="28"/>
          <w:szCs w:val="28"/>
        </w:rPr>
      </w:pPr>
      <w:r>
        <w:rPr>
          <w:rFonts w:ascii="Times New Roman" w:hAnsi="Times New Roman"/>
          <w:b/>
          <w:sz w:val="28"/>
          <w:szCs w:val="28"/>
        </w:rPr>
        <w:t>муниципальные должности</w:t>
      </w:r>
    </w:p>
    <w:p w:rsidR="005312FC" w:rsidRDefault="005312FC" w:rsidP="005312FC">
      <w:pPr>
        <w:spacing w:after="0" w:line="240" w:lineRule="auto"/>
        <w:ind w:left="2127" w:hanging="1419"/>
        <w:jc w:val="center"/>
        <w:rPr>
          <w:rFonts w:ascii="Times New Roman" w:hAnsi="Times New Roman"/>
          <w:b/>
          <w:sz w:val="28"/>
          <w:szCs w:val="28"/>
        </w:rPr>
      </w:pPr>
    </w:p>
    <w:p w:rsidR="005312FC" w:rsidRDefault="005312FC" w:rsidP="005312FC">
      <w:pPr>
        <w:spacing w:after="0" w:line="240" w:lineRule="auto"/>
        <w:jc w:val="center"/>
        <w:rPr>
          <w:rStyle w:val="a3"/>
          <w:rFonts w:ascii="Times New Roman" w:hAnsi="Times New Roman"/>
          <w:bCs/>
          <w:color w:val="000000"/>
          <w:sz w:val="28"/>
          <w:szCs w:val="28"/>
        </w:rPr>
      </w:pPr>
      <w:r>
        <w:rPr>
          <w:rStyle w:val="a3"/>
          <w:rFonts w:ascii="Times New Roman" w:hAnsi="Times New Roman"/>
          <w:bCs/>
          <w:color w:val="000000"/>
          <w:sz w:val="28"/>
          <w:szCs w:val="28"/>
        </w:rPr>
        <w:t>Размер должностного оклада главы</w:t>
      </w:r>
    </w:p>
    <w:p w:rsidR="005312FC" w:rsidRDefault="005312FC" w:rsidP="005312FC">
      <w:pPr>
        <w:spacing w:after="0" w:line="240" w:lineRule="auto"/>
        <w:jc w:val="center"/>
        <w:rPr>
          <w:rStyle w:val="a3"/>
          <w:rFonts w:ascii="Times New Roman" w:hAnsi="Times New Roman"/>
          <w:bCs/>
          <w:color w:val="000000"/>
          <w:sz w:val="28"/>
          <w:szCs w:val="28"/>
        </w:rPr>
      </w:pPr>
      <w:r>
        <w:rPr>
          <w:rStyle w:val="a3"/>
          <w:rFonts w:ascii="Times New Roman" w:hAnsi="Times New Roman"/>
          <w:bCs/>
          <w:color w:val="000000"/>
          <w:sz w:val="28"/>
          <w:szCs w:val="28"/>
        </w:rPr>
        <w:t>Придорожного сельского поселения Каневского района</w:t>
      </w:r>
    </w:p>
    <w:p w:rsidR="005312FC" w:rsidRDefault="005312FC" w:rsidP="005312FC">
      <w:pPr>
        <w:spacing w:after="0" w:line="240" w:lineRule="auto"/>
        <w:ind w:left="2127" w:hanging="1419"/>
        <w:rPr>
          <w:sz w:val="28"/>
          <w:szCs w:val="28"/>
        </w:rPr>
      </w:pPr>
    </w:p>
    <w:p w:rsidR="005312FC" w:rsidRDefault="005312FC" w:rsidP="005312FC">
      <w:pPr>
        <w:spacing w:after="0" w:line="240" w:lineRule="auto"/>
        <w:rPr>
          <w:rFonts w:ascii="Times New Roman" w:hAnsi="Times New Roman"/>
          <w:sz w:val="28"/>
          <w:szCs w:val="28"/>
        </w:rPr>
      </w:pPr>
    </w:p>
    <w:tbl>
      <w:tblPr>
        <w:tblW w:w="0" w:type="auto"/>
        <w:tblInd w:w="108" w:type="dxa"/>
        <w:tblLayout w:type="fixed"/>
        <w:tblLook w:val="0000"/>
      </w:tblPr>
      <w:tblGrid>
        <w:gridCol w:w="4618"/>
        <w:gridCol w:w="4738"/>
      </w:tblGrid>
      <w:tr w:rsidR="005312FC" w:rsidTr="00DE1CD8">
        <w:trPr>
          <w:cantSplit/>
        </w:trPr>
        <w:tc>
          <w:tcPr>
            <w:tcW w:w="4618" w:type="dxa"/>
            <w:tcBorders>
              <w:top w:val="single" w:sz="4" w:space="0" w:color="000000"/>
              <w:left w:val="single" w:sz="4" w:space="0" w:color="000000"/>
              <w:bottom w:val="single" w:sz="4" w:space="0" w:color="000000"/>
            </w:tcBorders>
          </w:tcPr>
          <w:p w:rsidR="005312FC" w:rsidRDefault="005312FC" w:rsidP="002270C5">
            <w:pPr>
              <w:snapToGrid w:val="0"/>
              <w:spacing w:after="0" w:line="240" w:lineRule="auto"/>
              <w:jc w:val="center"/>
              <w:rPr>
                <w:rFonts w:ascii="Times New Roman" w:hAnsi="Times New Roman"/>
                <w:sz w:val="28"/>
                <w:szCs w:val="28"/>
              </w:rPr>
            </w:pPr>
            <w:r>
              <w:rPr>
                <w:rFonts w:ascii="Times New Roman" w:hAnsi="Times New Roman"/>
                <w:sz w:val="28"/>
                <w:szCs w:val="28"/>
              </w:rPr>
              <w:t>Наименование</w:t>
            </w:r>
          </w:p>
          <w:p w:rsidR="005312FC" w:rsidRDefault="005312FC" w:rsidP="002270C5">
            <w:pPr>
              <w:spacing w:after="0" w:line="240" w:lineRule="auto"/>
              <w:jc w:val="center"/>
              <w:rPr>
                <w:rFonts w:ascii="Times New Roman" w:hAnsi="Times New Roman"/>
                <w:sz w:val="28"/>
                <w:szCs w:val="28"/>
              </w:rPr>
            </w:pPr>
            <w:r>
              <w:rPr>
                <w:rFonts w:ascii="Times New Roman" w:hAnsi="Times New Roman"/>
                <w:sz w:val="28"/>
                <w:szCs w:val="28"/>
              </w:rPr>
              <w:t>должности</w:t>
            </w:r>
          </w:p>
          <w:p w:rsidR="005312FC" w:rsidRDefault="005312FC" w:rsidP="002270C5">
            <w:pPr>
              <w:spacing w:after="0" w:line="240" w:lineRule="auto"/>
              <w:rPr>
                <w:rFonts w:ascii="Times New Roman" w:hAnsi="Times New Roman"/>
                <w:sz w:val="28"/>
                <w:szCs w:val="28"/>
              </w:rPr>
            </w:pPr>
          </w:p>
        </w:tc>
        <w:tc>
          <w:tcPr>
            <w:tcW w:w="4738" w:type="dxa"/>
            <w:tcBorders>
              <w:top w:val="single" w:sz="4" w:space="0" w:color="000000"/>
              <w:left w:val="single" w:sz="4" w:space="0" w:color="000000"/>
              <w:bottom w:val="single" w:sz="4" w:space="0" w:color="000000"/>
              <w:right w:val="single" w:sz="4" w:space="0" w:color="000000"/>
            </w:tcBorders>
          </w:tcPr>
          <w:p w:rsidR="005312FC" w:rsidRDefault="005312FC" w:rsidP="002270C5">
            <w:pPr>
              <w:snapToGrid w:val="0"/>
              <w:spacing w:after="0" w:line="240" w:lineRule="auto"/>
              <w:jc w:val="center"/>
              <w:rPr>
                <w:rFonts w:ascii="Times New Roman" w:hAnsi="Times New Roman"/>
                <w:sz w:val="28"/>
                <w:szCs w:val="28"/>
              </w:rPr>
            </w:pPr>
            <w:r>
              <w:rPr>
                <w:rFonts w:ascii="Times New Roman" w:hAnsi="Times New Roman"/>
                <w:sz w:val="28"/>
                <w:szCs w:val="28"/>
              </w:rPr>
              <w:t>Размер месячного должностного оклада</w:t>
            </w:r>
          </w:p>
          <w:p w:rsidR="005312FC" w:rsidRDefault="005312FC" w:rsidP="002270C5">
            <w:pPr>
              <w:spacing w:after="0" w:line="240" w:lineRule="auto"/>
              <w:ind w:right="224"/>
              <w:jc w:val="center"/>
              <w:rPr>
                <w:rFonts w:ascii="Times New Roman" w:hAnsi="Times New Roman"/>
                <w:sz w:val="28"/>
                <w:szCs w:val="28"/>
              </w:rPr>
            </w:pPr>
            <w:r>
              <w:rPr>
                <w:rFonts w:ascii="Times New Roman" w:hAnsi="Times New Roman"/>
                <w:sz w:val="28"/>
                <w:szCs w:val="28"/>
              </w:rPr>
              <w:t>(рублей в месяц)</w:t>
            </w:r>
          </w:p>
        </w:tc>
      </w:tr>
      <w:tr w:rsidR="005312FC" w:rsidTr="00DE1CD8">
        <w:trPr>
          <w:cantSplit/>
        </w:trPr>
        <w:tc>
          <w:tcPr>
            <w:tcW w:w="4618" w:type="dxa"/>
            <w:tcBorders>
              <w:top w:val="single" w:sz="4" w:space="0" w:color="000000"/>
              <w:left w:val="single" w:sz="4" w:space="0" w:color="000000"/>
              <w:bottom w:val="single" w:sz="4" w:space="0" w:color="000000"/>
            </w:tcBorders>
          </w:tcPr>
          <w:p w:rsidR="005312FC" w:rsidRDefault="005312FC" w:rsidP="002270C5">
            <w:pPr>
              <w:snapToGrid w:val="0"/>
              <w:spacing w:after="0" w:line="240" w:lineRule="auto"/>
              <w:rPr>
                <w:rFonts w:ascii="Times New Roman" w:hAnsi="Times New Roman"/>
                <w:sz w:val="28"/>
                <w:szCs w:val="28"/>
              </w:rPr>
            </w:pPr>
            <w:r>
              <w:rPr>
                <w:rFonts w:ascii="Times New Roman" w:hAnsi="Times New Roman"/>
                <w:sz w:val="28"/>
                <w:szCs w:val="28"/>
              </w:rPr>
              <w:t xml:space="preserve">Глава сельского поселения </w:t>
            </w:r>
          </w:p>
        </w:tc>
        <w:tc>
          <w:tcPr>
            <w:tcW w:w="4738" w:type="dxa"/>
            <w:tcBorders>
              <w:top w:val="single" w:sz="4" w:space="0" w:color="000000"/>
              <w:left w:val="single" w:sz="4" w:space="0" w:color="000000"/>
              <w:bottom w:val="single" w:sz="4" w:space="0" w:color="000000"/>
              <w:right w:val="single" w:sz="4" w:space="0" w:color="000000"/>
            </w:tcBorders>
          </w:tcPr>
          <w:p w:rsidR="005312FC" w:rsidRDefault="005312FC" w:rsidP="002270C5">
            <w:pPr>
              <w:snapToGrid w:val="0"/>
              <w:spacing w:after="0" w:line="240" w:lineRule="auto"/>
              <w:ind w:right="224"/>
              <w:jc w:val="center"/>
              <w:rPr>
                <w:rFonts w:ascii="Times New Roman" w:hAnsi="Times New Roman"/>
                <w:sz w:val="28"/>
                <w:szCs w:val="28"/>
              </w:rPr>
            </w:pPr>
            <w:r>
              <w:rPr>
                <w:rFonts w:ascii="Times New Roman" w:hAnsi="Times New Roman"/>
                <w:sz w:val="28"/>
                <w:szCs w:val="28"/>
              </w:rPr>
              <w:t>5784</w:t>
            </w:r>
          </w:p>
        </w:tc>
      </w:tr>
    </w:tbl>
    <w:p w:rsidR="005312FC" w:rsidRDefault="005312FC" w:rsidP="005312FC">
      <w:pPr>
        <w:spacing w:after="0" w:line="240" w:lineRule="auto"/>
        <w:ind w:left="5760"/>
        <w:jc w:val="center"/>
      </w:pPr>
    </w:p>
    <w:p w:rsidR="005312FC" w:rsidRDefault="005312FC" w:rsidP="005312FC">
      <w:pPr>
        <w:spacing w:after="0" w:line="240" w:lineRule="auto"/>
        <w:ind w:left="2127" w:hanging="1418"/>
        <w:jc w:val="center"/>
        <w:rPr>
          <w:rFonts w:ascii="Times New Roman" w:hAnsi="Times New Roman"/>
          <w:sz w:val="28"/>
          <w:szCs w:val="28"/>
        </w:rPr>
      </w:pPr>
      <w:r>
        <w:rPr>
          <w:rFonts w:ascii="Times New Roman" w:hAnsi="Times New Roman"/>
          <w:sz w:val="28"/>
          <w:szCs w:val="28"/>
        </w:rPr>
        <w:t xml:space="preserve">РАЗДЕЛ </w:t>
      </w:r>
      <w:r>
        <w:rPr>
          <w:rFonts w:ascii="Times New Roman" w:hAnsi="Times New Roman"/>
          <w:sz w:val="28"/>
          <w:szCs w:val="28"/>
          <w:lang w:val="en-US"/>
        </w:rPr>
        <w:t>II</w:t>
      </w:r>
      <w:r>
        <w:rPr>
          <w:rFonts w:ascii="Times New Roman" w:hAnsi="Times New Roman"/>
          <w:sz w:val="28"/>
          <w:szCs w:val="28"/>
        </w:rPr>
        <w:t>.</w:t>
      </w:r>
    </w:p>
    <w:p w:rsidR="005312FC" w:rsidRDefault="005312FC" w:rsidP="005312FC">
      <w:pPr>
        <w:spacing w:after="0" w:line="240" w:lineRule="auto"/>
        <w:ind w:left="2127" w:hanging="1418"/>
        <w:jc w:val="center"/>
        <w:rPr>
          <w:rFonts w:ascii="Times New Roman" w:hAnsi="Times New Roman"/>
          <w:b/>
          <w:sz w:val="28"/>
          <w:szCs w:val="28"/>
        </w:rPr>
      </w:pPr>
      <w:r>
        <w:rPr>
          <w:rFonts w:ascii="Times New Roman" w:hAnsi="Times New Roman"/>
          <w:b/>
          <w:sz w:val="28"/>
          <w:szCs w:val="28"/>
        </w:rPr>
        <w:t xml:space="preserve">Размеры должностных окладов муниципальных служащих </w:t>
      </w:r>
      <w:proofErr w:type="gramStart"/>
      <w:r>
        <w:rPr>
          <w:rFonts w:ascii="Times New Roman" w:hAnsi="Times New Roman"/>
          <w:b/>
          <w:sz w:val="28"/>
          <w:szCs w:val="28"/>
        </w:rPr>
        <w:t>в</w:t>
      </w:r>
      <w:proofErr w:type="gramEnd"/>
      <w:r>
        <w:rPr>
          <w:rFonts w:ascii="Times New Roman" w:hAnsi="Times New Roman"/>
          <w:b/>
          <w:sz w:val="28"/>
          <w:szCs w:val="28"/>
        </w:rPr>
        <w:t xml:space="preserve"> </w:t>
      </w:r>
    </w:p>
    <w:p w:rsidR="005312FC" w:rsidRDefault="005312FC" w:rsidP="005312FC">
      <w:pPr>
        <w:spacing w:after="0" w:line="240" w:lineRule="auto"/>
        <w:ind w:left="2127" w:hanging="1418"/>
        <w:jc w:val="center"/>
        <w:rPr>
          <w:rFonts w:ascii="Times New Roman" w:hAnsi="Times New Roman"/>
          <w:b/>
          <w:sz w:val="28"/>
          <w:szCs w:val="28"/>
        </w:rPr>
      </w:pPr>
      <w:r>
        <w:rPr>
          <w:rFonts w:ascii="Times New Roman" w:hAnsi="Times New Roman"/>
          <w:b/>
          <w:sz w:val="28"/>
          <w:szCs w:val="28"/>
        </w:rPr>
        <w:t xml:space="preserve">администрации Придорожного  сельского поселения </w:t>
      </w:r>
    </w:p>
    <w:p w:rsidR="005312FC" w:rsidRDefault="005312FC" w:rsidP="005312FC">
      <w:pPr>
        <w:spacing w:after="0" w:line="240" w:lineRule="auto"/>
        <w:ind w:left="2127" w:hanging="1418"/>
        <w:jc w:val="center"/>
        <w:rPr>
          <w:rFonts w:ascii="Times New Roman" w:hAnsi="Times New Roman"/>
          <w:b/>
          <w:sz w:val="28"/>
          <w:szCs w:val="28"/>
        </w:rPr>
      </w:pPr>
      <w:r>
        <w:rPr>
          <w:rFonts w:ascii="Times New Roman" w:hAnsi="Times New Roman"/>
          <w:b/>
          <w:sz w:val="28"/>
          <w:szCs w:val="28"/>
        </w:rPr>
        <w:t>Каневского района</w:t>
      </w:r>
    </w:p>
    <w:p w:rsidR="005312FC" w:rsidRDefault="005312FC" w:rsidP="005312FC">
      <w:pPr>
        <w:spacing w:after="0" w:line="240" w:lineRule="auto"/>
        <w:ind w:left="5760"/>
        <w:jc w:val="center"/>
        <w:rPr>
          <w:rFonts w:ascii="Times New Roman" w:hAnsi="Times New Roman"/>
          <w:sz w:val="28"/>
          <w:szCs w:val="28"/>
        </w:rPr>
      </w:pPr>
    </w:p>
    <w:tbl>
      <w:tblPr>
        <w:tblW w:w="0" w:type="auto"/>
        <w:tblInd w:w="108" w:type="dxa"/>
        <w:tblLayout w:type="fixed"/>
        <w:tblLook w:val="0000"/>
      </w:tblPr>
      <w:tblGrid>
        <w:gridCol w:w="5195"/>
        <w:gridCol w:w="4161"/>
      </w:tblGrid>
      <w:tr w:rsidR="005312FC" w:rsidTr="00DE1CD8">
        <w:trPr>
          <w:cantSplit/>
        </w:trPr>
        <w:tc>
          <w:tcPr>
            <w:tcW w:w="5195" w:type="dxa"/>
            <w:tcBorders>
              <w:top w:val="single" w:sz="4" w:space="0" w:color="000000"/>
              <w:left w:val="single" w:sz="4" w:space="0" w:color="000000"/>
              <w:bottom w:val="single" w:sz="4" w:space="0" w:color="000000"/>
            </w:tcBorders>
          </w:tcPr>
          <w:p w:rsidR="005312FC" w:rsidRDefault="005312FC" w:rsidP="002270C5">
            <w:pPr>
              <w:snapToGrid w:val="0"/>
              <w:spacing w:after="0" w:line="240" w:lineRule="auto"/>
              <w:jc w:val="center"/>
              <w:rPr>
                <w:rFonts w:ascii="Times New Roman" w:hAnsi="Times New Roman"/>
                <w:sz w:val="28"/>
                <w:szCs w:val="28"/>
              </w:rPr>
            </w:pPr>
            <w:r>
              <w:rPr>
                <w:rFonts w:ascii="Times New Roman" w:hAnsi="Times New Roman"/>
                <w:sz w:val="28"/>
                <w:szCs w:val="28"/>
              </w:rPr>
              <w:t>Наименование</w:t>
            </w:r>
          </w:p>
          <w:p w:rsidR="005312FC" w:rsidRDefault="005312FC" w:rsidP="002270C5">
            <w:pPr>
              <w:spacing w:after="0" w:line="240" w:lineRule="auto"/>
              <w:jc w:val="center"/>
              <w:rPr>
                <w:rFonts w:ascii="Times New Roman" w:hAnsi="Times New Roman"/>
                <w:sz w:val="28"/>
                <w:szCs w:val="28"/>
              </w:rPr>
            </w:pPr>
            <w:r>
              <w:rPr>
                <w:rFonts w:ascii="Times New Roman" w:hAnsi="Times New Roman"/>
                <w:sz w:val="28"/>
                <w:szCs w:val="28"/>
              </w:rPr>
              <w:t>должности</w:t>
            </w:r>
          </w:p>
          <w:p w:rsidR="005312FC" w:rsidRDefault="005312FC" w:rsidP="002270C5">
            <w:pPr>
              <w:spacing w:after="0" w:line="240" w:lineRule="auto"/>
              <w:rPr>
                <w:rFonts w:ascii="Times New Roman" w:hAnsi="Times New Roman"/>
                <w:sz w:val="28"/>
                <w:szCs w:val="28"/>
              </w:rPr>
            </w:pPr>
          </w:p>
        </w:tc>
        <w:tc>
          <w:tcPr>
            <w:tcW w:w="4161" w:type="dxa"/>
            <w:tcBorders>
              <w:top w:val="single" w:sz="4" w:space="0" w:color="000000"/>
              <w:left w:val="single" w:sz="4" w:space="0" w:color="000000"/>
              <w:bottom w:val="single" w:sz="4" w:space="0" w:color="000000"/>
              <w:right w:val="single" w:sz="4" w:space="0" w:color="auto"/>
            </w:tcBorders>
          </w:tcPr>
          <w:p w:rsidR="005312FC" w:rsidRDefault="005312FC" w:rsidP="002270C5">
            <w:pPr>
              <w:snapToGrid w:val="0"/>
              <w:spacing w:after="0" w:line="240" w:lineRule="auto"/>
              <w:jc w:val="center"/>
              <w:rPr>
                <w:rFonts w:ascii="Times New Roman" w:hAnsi="Times New Roman"/>
                <w:sz w:val="28"/>
                <w:szCs w:val="28"/>
              </w:rPr>
            </w:pPr>
            <w:r>
              <w:rPr>
                <w:rFonts w:ascii="Times New Roman" w:hAnsi="Times New Roman"/>
                <w:sz w:val="28"/>
                <w:szCs w:val="28"/>
              </w:rPr>
              <w:t xml:space="preserve">Размер месячного должностного оклада </w:t>
            </w:r>
          </w:p>
          <w:p w:rsidR="005312FC" w:rsidRDefault="005312FC" w:rsidP="002270C5">
            <w:pPr>
              <w:spacing w:after="0" w:line="240" w:lineRule="auto"/>
              <w:jc w:val="center"/>
              <w:rPr>
                <w:rFonts w:ascii="Times New Roman" w:hAnsi="Times New Roman"/>
                <w:sz w:val="28"/>
                <w:szCs w:val="28"/>
              </w:rPr>
            </w:pPr>
            <w:r>
              <w:rPr>
                <w:rFonts w:ascii="Times New Roman" w:hAnsi="Times New Roman"/>
                <w:sz w:val="28"/>
                <w:szCs w:val="28"/>
              </w:rPr>
              <w:t>(рублей в месяц)</w:t>
            </w:r>
          </w:p>
        </w:tc>
      </w:tr>
      <w:tr w:rsidR="005312FC" w:rsidTr="00DE1CD8">
        <w:trPr>
          <w:cantSplit/>
        </w:trPr>
        <w:tc>
          <w:tcPr>
            <w:tcW w:w="5195" w:type="dxa"/>
            <w:tcBorders>
              <w:top w:val="single" w:sz="4" w:space="0" w:color="000000"/>
              <w:left w:val="single" w:sz="4" w:space="0" w:color="000000"/>
              <w:bottom w:val="single" w:sz="4" w:space="0" w:color="000000"/>
            </w:tcBorders>
          </w:tcPr>
          <w:p w:rsidR="005312FC" w:rsidRDefault="005312FC" w:rsidP="002270C5">
            <w:pPr>
              <w:snapToGrid w:val="0"/>
              <w:spacing w:after="0" w:line="240" w:lineRule="auto"/>
              <w:rPr>
                <w:rFonts w:ascii="Times New Roman" w:hAnsi="Times New Roman"/>
                <w:sz w:val="28"/>
                <w:szCs w:val="28"/>
              </w:rPr>
            </w:pPr>
            <w:r>
              <w:rPr>
                <w:rFonts w:ascii="Times New Roman" w:hAnsi="Times New Roman"/>
                <w:sz w:val="28"/>
                <w:szCs w:val="28"/>
              </w:rPr>
              <w:t>Заместитель главы сельского поселения,</w:t>
            </w:r>
          </w:p>
          <w:p w:rsidR="005312FC" w:rsidRDefault="005312FC" w:rsidP="002270C5">
            <w:pPr>
              <w:snapToGrid w:val="0"/>
              <w:spacing w:after="0" w:line="240" w:lineRule="auto"/>
              <w:rPr>
                <w:rFonts w:ascii="Times New Roman" w:hAnsi="Times New Roman"/>
                <w:sz w:val="28"/>
                <w:szCs w:val="28"/>
              </w:rPr>
            </w:pPr>
            <w:r>
              <w:rPr>
                <w:rFonts w:ascii="Times New Roman" w:hAnsi="Times New Roman"/>
                <w:sz w:val="28"/>
                <w:szCs w:val="28"/>
              </w:rPr>
              <w:t>начальник общего отдела</w:t>
            </w:r>
          </w:p>
        </w:tc>
        <w:tc>
          <w:tcPr>
            <w:tcW w:w="4161" w:type="dxa"/>
            <w:tcBorders>
              <w:top w:val="single" w:sz="4" w:space="0" w:color="000000"/>
              <w:left w:val="single" w:sz="4" w:space="0" w:color="000000"/>
              <w:bottom w:val="single" w:sz="4" w:space="0" w:color="000000"/>
              <w:right w:val="single" w:sz="4" w:space="0" w:color="auto"/>
            </w:tcBorders>
          </w:tcPr>
          <w:p w:rsidR="005312FC" w:rsidRPr="00DC3996" w:rsidRDefault="005312FC" w:rsidP="002270C5">
            <w:pPr>
              <w:snapToGrid w:val="0"/>
              <w:spacing w:after="0" w:line="240" w:lineRule="auto"/>
              <w:jc w:val="center"/>
              <w:rPr>
                <w:rFonts w:ascii="Times New Roman" w:hAnsi="Times New Roman"/>
                <w:sz w:val="28"/>
                <w:szCs w:val="28"/>
              </w:rPr>
            </w:pPr>
            <w:r w:rsidRPr="00DC3996">
              <w:rPr>
                <w:rFonts w:ascii="Times New Roman" w:hAnsi="Times New Roman"/>
                <w:sz w:val="28"/>
                <w:szCs w:val="28"/>
              </w:rPr>
              <w:t>5435</w:t>
            </w:r>
          </w:p>
        </w:tc>
      </w:tr>
      <w:tr w:rsidR="005312FC" w:rsidTr="00DE1CD8">
        <w:trPr>
          <w:cantSplit/>
        </w:trPr>
        <w:tc>
          <w:tcPr>
            <w:tcW w:w="5195" w:type="dxa"/>
            <w:tcBorders>
              <w:top w:val="single" w:sz="4" w:space="0" w:color="auto"/>
              <w:left w:val="single" w:sz="4" w:space="0" w:color="000000"/>
              <w:bottom w:val="single" w:sz="4" w:space="0" w:color="000000"/>
            </w:tcBorders>
          </w:tcPr>
          <w:p w:rsidR="005312FC" w:rsidRDefault="005312FC" w:rsidP="002270C5">
            <w:pPr>
              <w:snapToGrid w:val="0"/>
              <w:spacing w:after="0" w:line="240" w:lineRule="auto"/>
              <w:rPr>
                <w:rFonts w:ascii="Times New Roman" w:hAnsi="Times New Roman"/>
                <w:sz w:val="28"/>
                <w:szCs w:val="28"/>
              </w:rPr>
            </w:pPr>
            <w:r>
              <w:rPr>
                <w:rFonts w:ascii="Times New Roman" w:hAnsi="Times New Roman"/>
                <w:sz w:val="28"/>
                <w:szCs w:val="28"/>
              </w:rPr>
              <w:t xml:space="preserve">Начальник  отдела учета и отчетности </w:t>
            </w:r>
          </w:p>
        </w:tc>
        <w:tc>
          <w:tcPr>
            <w:tcW w:w="4161" w:type="dxa"/>
            <w:tcBorders>
              <w:top w:val="single" w:sz="4" w:space="0" w:color="auto"/>
              <w:left w:val="single" w:sz="4" w:space="0" w:color="000000"/>
              <w:bottom w:val="single" w:sz="4" w:space="0" w:color="000000"/>
              <w:right w:val="single" w:sz="4" w:space="0" w:color="auto"/>
            </w:tcBorders>
          </w:tcPr>
          <w:p w:rsidR="005312FC" w:rsidRPr="00DC3996" w:rsidRDefault="005312FC" w:rsidP="002270C5">
            <w:pPr>
              <w:snapToGrid w:val="0"/>
              <w:spacing w:after="0" w:line="240" w:lineRule="auto"/>
              <w:jc w:val="center"/>
              <w:rPr>
                <w:rFonts w:ascii="Times New Roman" w:hAnsi="Times New Roman"/>
                <w:sz w:val="28"/>
                <w:szCs w:val="28"/>
              </w:rPr>
            </w:pPr>
            <w:r w:rsidRPr="00DC3996">
              <w:rPr>
                <w:rFonts w:ascii="Times New Roman" w:hAnsi="Times New Roman"/>
                <w:sz w:val="28"/>
                <w:szCs w:val="28"/>
              </w:rPr>
              <w:t>4384</w:t>
            </w:r>
          </w:p>
        </w:tc>
      </w:tr>
      <w:tr w:rsidR="005312FC" w:rsidTr="00DE1CD8">
        <w:trPr>
          <w:cantSplit/>
        </w:trPr>
        <w:tc>
          <w:tcPr>
            <w:tcW w:w="5195" w:type="dxa"/>
            <w:tcBorders>
              <w:top w:val="single" w:sz="4" w:space="0" w:color="000000"/>
              <w:left w:val="single" w:sz="4" w:space="0" w:color="000000"/>
              <w:bottom w:val="single" w:sz="4" w:space="0" w:color="000000"/>
            </w:tcBorders>
          </w:tcPr>
          <w:p w:rsidR="005312FC" w:rsidRDefault="005312FC" w:rsidP="002270C5">
            <w:pPr>
              <w:snapToGrid w:val="0"/>
              <w:spacing w:after="0" w:line="240" w:lineRule="auto"/>
              <w:rPr>
                <w:rFonts w:ascii="Times New Roman" w:hAnsi="Times New Roman"/>
                <w:sz w:val="28"/>
                <w:szCs w:val="28"/>
              </w:rPr>
            </w:pPr>
            <w:r>
              <w:rPr>
                <w:rFonts w:ascii="Times New Roman" w:hAnsi="Times New Roman"/>
                <w:sz w:val="28"/>
                <w:szCs w:val="28"/>
              </w:rPr>
              <w:t>Ведущий специалист общего отдела</w:t>
            </w:r>
          </w:p>
        </w:tc>
        <w:tc>
          <w:tcPr>
            <w:tcW w:w="4161" w:type="dxa"/>
            <w:tcBorders>
              <w:top w:val="single" w:sz="4" w:space="0" w:color="000000"/>
              <w:left w:val="single" w:sz="4" w:space="0" w:color="000000"/>
              <w:bottom w:val="single" w:sz="4" w:space="0" w:color="000000"/>
              <w:right w:val="single" w:sz="4" w:space="0" w:color="auto"/>
            </w:tcBorders>
          </w:tcPr>
          <w:p w:rsidR="005312FC" w:rsidRPr="00DC3996" w:rsidRDefault="005312FC" w:rsidP="002270C5">
            <w:pPr>
              <w:snapToGrid w:val="0"/>
              <w:spacing w:after="0" w:line="240" w:lineRule="auto"/>
              <w:jc w:val="center"/>
              <w:rPr>
                <w:rFonts w:ascii="Times New Roman" w:hAnsi="Times New Roman"/>
                <w:sz w:val="28"/>
                <w:szCs w:val="28"/>
              </w:rPr>
            </w:pPr>
            <w:r w:rsidRPr="00DC3996">
              <w:rPr>
                <w:rFonts w:ascii="Times New Roman" w:hAnsi="Times New Roman"/>
                <w:sz w:val="28"/>
                <w:szCs w:val="28"/>
              </w:rPr>
              <w:t>3857</w:t>
            </w:r>
          </w:p>
        </w:tc>
      </w:tr>
    </w:tbl>
    <w:p w:rsidR="005312FC" w:rsidRDefault="005312FC" w:rsidP="005312FC">
      <w:pPr>
        <w:spacing w:after="0" w:line="240" w:lineRule="auto"/>
        <w:ind w:left="5760"/>
      </w:pPr>
    </w:p>
    <w:p w:rsidR="005312FC" w:rsidRDefault="005312FC" w:rsidP="005312FC">
      <w:pPr>
        <w:widowControl w:val="0"/>
        <w:spacing w:after="0" w:line="240" w:lineRule="auto"/>
        <w:rPr>
          <w:rFonts w:ascii="Times New Roman" w:hAnsi="Times New Roman"/>
          <w:sz w:val="28"/>
          <w:szCs w:val="28"/>
        </w:rPr>
      </w:pPr>
    </w:p>
    <w:p w:rsidR="005312FC" w:rsidRDefault="005312FC" w:rsidP="005312FC">
      <w:pPr>
        <w:widowControl w:val="0"/>
        <w:spacing w:after="0" w:line="240" w:lineRule="auto"/>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r>
        <w:rPr>
          <w:rFonts w:ascii="Times New Roman" w:hAnsi="Times New Roman"/>
          <w:sz w:val="28"/>
          <w:szCs w:val="28"/>
        </w:rPr>
        <w:t>Заместитель главы, начальник общего отдела</w:t>
      </w:r>
    </w:p>
    <w:p w:rsidR="005312FC" w:rsidRDefault="005312FC" w:rsidP="005312FC">
      <w:pPr>
        <w:spacing w:after="0" w:line="240" w:lineRule="auto"/>
        <w:jc w:val="both"/>
        <w:rPr>
          <w:rFonts w:ascii="Times New Roman" w:hAnsi="Times New Roman"/>
          <w:sz w:val="28"/>
          <w:szCs w:val="28"/>
        </w:rPr>
      </w:pPr>
      <w:r>
        <w:rPr>
          <w:rFonts w:ascii="Times New Roman" w:hAnsi="Times New Roman"/>
          <w:sz w:val="28"/>
          <w:szCs w:val="28"/>
        </w:rPr>
        <w:t>администрации Придорожного сельского поселения</w:t>
      </w:r>
    </w:p>
    <w:p w:rsidR="005312FC" w:rsidRDefault="005312FC" w:rsidP="005312FC">
      <w:pPr>
        <w:spacing w:after="0" w:line="240" w:lineRule="auto"/>
        <w:jc w:val="both"/>
        <w:rPr>
          <w:rFonts w:ascii="Times New Roman" w:hAnsi="Times New Roman"/>
          <w:sz w:val="28"/>
          <w:szCs w:val="28"/>
        </w:rPr>
      </w:pPr>
      <w:r>
        <w:rPr>
          <w:rFonts w:ascii="Times New Roman" w:hAnsi="Times New Roman"/>
          <w:sz w:val="28"/>
          <w:szCs w:val="28"/>
        </w:rPr>
        <w:t xml:space="preserve">Каневского района                                                                          </w:t>
      </w:r>
      <w:proofErr w:type="spellStart"/>
      <w:r>
        <w:rPr>
          <w:rFonts w:ascii="Times New Roman" w:hAnsi="Times New Roman"/>
          <w:sz w:val="28"/>
          <w:szCs w:val="28"/>
        </w:rPr>
        <w:t>Е.А.Ракова</w:t>
      </w:r>
      <w:proofErr w:type="spellEnd"/>
      <w:r>
        <w:rPr>
          <w:rFonts w:ascii="Times New Roman" w:hAnsi="Times New Roman"/>
          <w:sz w:val="28"/>
          <w:szCs w:val="28"/>
        </w:rPr>
        <w:t xml:space="preserve">           </w:t>
      </w:r>
    </w:p>
    <w:p w:rsidR="005312FC" w:rsidRDefault="005312FC" w:rsidP="005312FC">
      <w:pPr>
        <w:widowControl w:val="0"/>
        <w:spacing w:after="0" w:line="240" w:lineRule="auto"/>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p>
    <w:p w:rsidR="005312FC" w:rsidRDefault="005312FC" w:rsidP="005312FC">
      <w:pPr>
        <w:pStyle w:val="ConsPlusNormal"/>
        <w:widowControl/>
        <w:ind w:firstLine="0"/>
        <w:rPr>
          <w:rFonts w:ascii="Times New Roman" w:hAnsi="Times New Roman" w:cs="Times New Roman"/>
          <w:sz w:val="28"/>
          <w:szCs w:val="28"/>
        </w:rPr>
      </w:pPr>
    </w:p>
    <w:p w:rsidR="00447011" w:rsidRDefault="00447011" w:rsidP="005312FC">
      <w:pPr>
        <w:pStyle w:val="ConsPlusNormal"/>
        <w:widowControl/>
        <w:ind w:firstLine="0"/>
        <w:rPr>
          <w:rFonts w:ascii="Times New Roman" w:hAnsi="Times New Roman" w:cs="Times New Roman"/>
          <w:sz w:val="28"/>
          <w:szCs w:val="28"/>
        </w:rPr>
      </w:pPr>
    </w:p>
    <w:p w:rsidR="00447011" w:rsidRDefault="00447011" w:rsidP="005312FC">
      <w:pPr>
        <w:pStyle w:val="ConsPlusNormal"/>
        <w:widowControl/>
        <w:ind w:firstLine="0"/>
        <w:rPr>
          <w:rFonts w:ascii="Times New Roman" w:hAnsi="Times New Roman" w:cs="Times New Roman"/>
          <w:sz w:val="28"/>
          <w:szCs w:val="28"/>
        </w:rPr>
      </w:pPr>
    </w:p>
    <w:p w:rsidR="00447011" w:rsidRDefault="00447011" w:rsidP="005312FC">
      <w:pPr>
        <w:pStyle w:val="ConsPlusNormal"/>
        <w:widowControl/>
        <w:ind w:firstLine="0"/>
        <w:rPr>
          <w:rFonts w:ascii="Times New Roman" w:hAnsi="Times New Roman" w:cs="Times New Roman"/>
          <w:sz w:val="28"/>
          <w:szCs w:val="28"/>
        </w:rPr>
      </w:pPr>
    </w:p>
    <w:tbl>
      <w:tblPr>
        <w:tblW w:w="0" w:type="auto"/>
        <w:tblInd w:w="6629" w:type="dxa"/>
        <w:tblLayout w:type="fixed"/>
        <w:tblLook w:val="0000"/>
      </w:tblPr>
      <w:tblGrid>
        <w:gridCol w:w="3225"/>
      </w:tblGrid>
      <w:tr w:rsidR="005312FC" w:rsidTr="00E93248">
        <w:tc>
          <w:tcPr>
            <w:tcW w:w="3225" w:type="dxa"/>
          </w:tcPr>
          <w:p w:rsidR="005312FC" w:rsidRDefault="005312FC" w:rsidP="00E93248">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3                                                                                                 </w:t>
            </w:r>
          </w:p>
          <w:p w:rsidR="005312FC" w:rsidRDefault="005312FC" w:rsidP="00E93248">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УТВЕРЖДЕНО                                                                                                   решением Совета                                                                                             Придорожного  </w:t>
            </w:r>
          </w:p>
          <w:p w:rsidR="005312FC" w:rsidRDefault="005312FC" w:rsidP="00E93248">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Каневского район                                                                                               </w:t>
            </w:r>
          </w:p>
          <w:p w:rsidR="005312FC" w:rsidRDefault="005312FC" w:rsidP="002270C5">
            <w:pPr>
              <w:pStyle w:val="ConsPlusNormal"/>
              <w:widowControl/>
              <w:snapToGrid w:val="0"/>
              <w:ind w:firstLine="0"/>
              <w:jc w:val="right"/>
              <w:rPr>
                <w:rFonts w:ascii="Times New Roman" w:hAnsi="Times New Roman" w:cs="Times New Roman"/>
                <w:sz w:val="28"/>
                <w:szCs w:val="28"/>
              </w:rPr>
            </w:pPr>
            <w:r>
              <w:rPr>
                <w:rFonts w:ascii="Times New Roman" w:hAnsi="Times New Roman" w:cs="Times New Roman"/>
                <w:sz w:val="28"/>
                <w:szCs w:val="28"/>
              </w:rPr>
              <w:t xml:space="preserve">от ________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 _____</w:t>
            </w:r>
          </w:p>
        </w:tc>
      </w:tr>
    </w:tbl>
    <w:p w:rsidR="005312FC" w:rsidRDefault="005312FC" w:rsidP="005312FC">
      <w:pPr>
        <w:pStyle w:val="ConsPlusNormal"/>
        <w:widowControl/>
        <w:ind w:firstLine="0"/>
        <w:jc w:val="right"/>
      </w:pPr>
    </w:p>
    <w:p w:rsidR="005312FC" w:rsidRDefault="005312FC" w:rsidP="005312FC">
      <w:pPr>
        <w:pStyle w:val="ConsPlusNormal"/>
        <w:widowControl/>
        <w:ind w:firstLine="0"/>
        <w:jc w:val="right"/>
        <w:rPr>
          <w:rFonts w:ascii="Times New Roman" w:hAnsi="Times New Roman" w:cs="Times New Roman"/>
          <w:sz w:val="28"/>
          <w:szCs w:val="28"/>
        </w:rPr>
      </w:pPr>
    </w:p>
    <w:p w:rsidR="005312FC" w:rsidRDefault="005312FC" w:rsidP="005312FC">
      <w:pPr>
        <w:pStyle w:val="ConsPlusNormal"/>
        <w:widowControl/>
        <w:ind w:firstLine="0"/>
        <w:jc w:val="right"/>
        <w:rPr>
          <w:rFonts w:ascii="Times New Roman" w:hAnsi="Times New Roman" w:cs="Times New Roman"/>
          <w:sz w:val="28"/>
          <w:szCs w:val="28"/>
        </w:rPr>
      </w:pPr>
    </w:p>
    <w:p w:rsidR="005312FC" w:rsidRDefault="005312FC" w:rsidP="005312FC">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 </w:t>
      </w:r>
    </w:p>
    <w:p w:rsidR="005312FC" w:rsidRPr="00DE1CD8" w:rsidRDefault="005312FC" w:rsidP="005312FC">
      <w:pPr>
        <w:pStyle w:val="a5"/>
        <w:rPr>
          <w:rStyle w:val="a3"/>
          <w:color w:val="000000" w:themeColor="text1"/>
          <w:sz w:val="28"/>
          <w:szCs w:val="28"/>
        </w:rPr>
      </w:pPr>
      <w:r w:rsidRPr="00DE1CD8">
        <w:rPr>
          <w:rStyle w:val="a3"/>
          <w:color w:val="000000" w:themeColor="text1"/>
          <w:sz w:val="28"/>
          <w:szCs w:val="28"/>
        </w:rPr>
        <w:t>Размеры</w:t>
      </w:r>
    </w:p>
    <w:p w:rsidR="005312FC" w:rsidRPr="00DE1CD8" w:rsidRDefault="005312FC" w:rsidP="005312FC">
      <w:pPr>
        <w:pStyle w:val="a5"/>
        <w:rPr>
          <w:b/>
          <w:szCs w:val="28"/>
        </w:rPr>
      </w:pPr>
      <w:r w:rsidRPr="00DE1CD8">
        <w:rPr>
          <w:rStyle w:val="a3"/>
          <w:bCs/>
          <w:color w:val="000000"/>
          <w:sz w:val="28"/>
          <w:szCs w:val="28"/>
        </w:rPr>
        <w:t xml:space="preserve">ежемесячного денежного поощрения </w:t>
      </w:r>
      <w:r w:rsidRPr="00DE1CD8">
        <w:rPr>
          <w:b/>
          <w:szCs w:val="28"/>
        </w:rPr>
        <w:t>лиц,</w:t>
      </w:r>
    </w:p>
    <w:p w:rsidR="005312FC" w:rsidRDefault="005312FC" w:rsidP="005312FC">
      <w:pPr>
        <w:pStyle w:val="a5"/>
        <w:rPr>
          <w:b/>
          <w:szCs w:val="28"/>
        </w:rPr>
      </w:pPr>
      <w:proofErr w:type="gramStart"/>
      <w:r>
        <w:rPr>
          <w:b/>
          <w:szCs w:val="28"/>
        </w:rPr>
        <w:t>замещающих</w:t>
      </w:r>
      <w:proofErr w:type="gramEnd"/>
      <w:r>
        <w:rPr>
          <w:b/>
          <w:szCs w:val="28"/>
        </w:rPr>
        <w:t xml:space="preserve"> муниципальные должности, и муниципальных</w:t>
      </w:r>
    </w:p>
    <w:p w:rsidR="005312FC" w:rsidRDefault="005312FC" w:rsidP="005312FC">
      <w:pPr>
        <w:pStyle w:val="a5"/>
        <w:rPr>
          <w:b/>
          <w:szCs w:val="28"/>
        </w:rPr>
      </w:pPr>
      <w:r>
        <w:rPr>
          <w:b/>
          <w:szCs w:val="28"/>
        </w:rPr>
        <w:t>служащих администрации  Придорожного  сельского поселения Каневского района</w:t>
      </w:r>
    </w:p>
    <w:p w:rsidR="005312FC" w:rsidRDefault="005312FC" w:rsidP="005312FC">
      <w:pPr>
        <w:pStyle w:val="a5"/>
        <w:rPr>
          <w:b/>
          <w:szCs w:val="28"/>
        </w:rPr>
      </w:pPr>
    </w:p>
    <w:p w:rsidR="005312FC" w:rsidRDefault="005312FC" w:rsidP="005312FC">
      <w:pPr>
        <w:spacing w:after="0" w:line="240" w:lineRule="auto"/>
        <w:ind w:left="2127" w:hanging="1418"/>
        <w:jc w:val="center"/>
        <w:rPr>
          <w:rFonts w:ascii="Times New Roman" w:hAnsi="Times New Roman"/>
          <w:sz w:val="28"/>
          <w:szCs w:val="28"/>
        </w:rPr>
      </w:pPr>
      <w:r>
        <w:rPr>
          <w:rFonts w:ascii="Times New Roman" w:hAnsi="Times New Roman"/>
          <w:sz w:val="28"/>
          <w:szCs w:val="28"/>
        </w:rPr>
        <w:t>РАЗДЕЛ I.</w:t>
      </w:r>
    </w:p>
    <w:p w:rsidR="005312FC" w:rsidRDefault="005312FC" w:rsidP="005312FC">
      <w:pPr>
        <w:spacing w:after="0" w:line="240" w:lineRule="auto"/>
        <w:ind w:left="2127" w:hanging="1418"/>
        <w:jc w:val="center"/>
        <w:rPr>
          <w:rFonts w:ascii="Times New Roman" w:hAnsi="Times New Roman"/>
          <w:b/>
          <w:sz w:val="28"/>
          <w:szCs w:val="28"/>
        </w:rPr>
      </w:pPr>
      <w:r>
        <w:rPr>
          <w:rFonts w:ascii="Times New Roman" w:hAnsi="Times New Roman"/>
          <w:b/>
          <w:sz w:val="28"/>
          <w:szCs w:val="28"/>
        </w:rPr>
        <w:t>размеры ежемесячного денежного поощрения</w:t>
      </w:r>
      <w:r>
        <w:rPr>
          <w:rFonts w:ascii="Times New Roman" w:hAnsi="Times New Roman"/>
          <w:sz w:val="28"/>
          <w:szCs w:val="28"/>
        </w:rPr>
        <w:t xml:space="preserve"> </w:t>
      </w:r>
      <w:r>
        <w:rPr>
          <w:rFonts w:ascii="Times New Roman" w:hAnsi="Times New Roman"/>
          <w:b/>
          <w:sz w:val="28"/>
          <w:szCs w:val="28"/>
        </w:rPr>
        <w:t xml:space="preserve">лиц, </w:t>
      </w:r>
    </w:p>
    <w:p w:rsidR="005312FC" w:rsidRDefault="005312FC" w:rsidP="005312FC">
      <w:pPr>
        <w:spacing w:after="0" w:line="240" w:lineRule="auto"/>
        <w:ind w:left="2127" w:hanging="1418"/>
        <w:jc w:val="center"/>
        <w:rPr>
          <w:rFonts w:ascii="Times New Roman" w:hAnsi="Times New Roman"/>
          <w:b/>
          <w:sz w:val="28"/>
          <w:szCs w:val="28"/>
        </w:rPr>
      </w:pPr>
      <w:proofErr w:type="gramStart"/>
      <w:r>
        <w:rPr>
          <w:rFonts w:ascii="Times New Roman" w:hAnsi="Times New Roman"/>
          <w:b/>
          <w:sz w:val="28"/>
          <w:szCs w:val="28"/>
        </w:rPr>
        <w:t>замещающих</w:t>
      </w:r>
      <w:proofErr w:type="gramEnd"/>
      <w:r>
        <w:rPr>
          <w:rFonts w:ascii="Times New Roman" w:hAnsi="Times New Roman"/>
          <w:b/>
          <w:sz w:val="28"/>
          <w:szCs w:val="28"/>
        </w:rPr>
        <w:t xml:space="preserve"> муниципальные должности</w:t>
      </w: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rPr>
          <w:rFonts w:ascii="Times New Roman" w:hAnsi="Times New Roman"/>
          <w:sz w:val="28"/>
          <w:szCs w:val="28"/>
        </w:rPr>
      </w:pPr>
    </w:p>
    <w:tbl>
      <w:tblPr>
        <w:tblW w:w="0" w:type="auto"/>
        <w:tblInd w:w="108" w:type="dxa"/>
        <w:tblLayout w:type="fixed"/>
        <w:tblLook w:val="0000"/>
      </w:tblPr>
      <w:tblGrid>
        <w:gridCol w:w="6036"/>
        <w:gridCol w:w="3178"/>
      </w:tblGrid>
      <w:tr w:rsidR="005312FC" w:rsidTr="002270C5">
        <w:trPr>
          <w:cantSplit/>
          <w:trHeight w:val="162"/>
          <w:tblHeader/>
        </w:trPr>
        <w:tc>
          <w:tcPr>
            <w:tcW w:w="6036" w:type="dxa"/>
            <w:tcBorders>
              <w:top w:val="single" w:sz="4" w:space="0" w:color="000000"/>
              <w:left w:val="single" w:sz="4" w:space="0" w:color="000000"/>
              <w:bottom w:val="single" w:sz="4" w:space="0" w:color="000000"/>
            </w:tcBorders>
          </w:tcPr>
          <w:p w:rsidR="005312FC" w:rsidRDefault="005312FC" w:rsidP="002270C5">
            <w:pPr>
              <w:snapToGrid w:val="0"/>
              <w:spacing w:after="0" w:line="240" w:lineRule="auto"/>
              <w:jc w:val="center"/>
              <w:rPr>
                <w:rFonts w:ascii="Times New Roman" w:hAnsi="Times New Roman"/>
                <w:sz w:val="28"/>
                <w:szCs w:val="28"/>
              </w:rPr>
            </w:pPr>
            <w:r>
              <w:rPr>
                <w:rFonts w:ascii="Times New Roman" w:hAnsi="Times New Roman"/>
                <w:sz w:val="28"/>
                <w:szCs w:val="28"/>
              </w:rPr>
              <w:t>Наименование</w:t>
            </w:r>
          </w:p>
          <w:p w:rsidR="005312FC" w:rsidRDefault="005312FC" w:rsidP="002270C5">
            <w:pPr>
              <w:spacing w:after="0" w:line="240" w:lineRule="auto"/>
              <w:jc w:val="center"/>
              <w:rPr>
                <w:rFonts w:ascii="Times New Roman" w:hAnsi="Times New Roman"/>
                <w:sz w:val="28"/>
                <w:szCs w:val="28"/>
              </w:rPr>
            </w:pPr>
            <w:r>
              <w:rPr>
                <w:rFonts w:ascii="Times New Roman" w:hAnsi="Times New Roman"/>
                <w:sz w:val="28"/>
                <w:szCs w:val="28"/>
              </w:rPr>
              <w:t>должности</w:t>
            </w:r>
          </w:p>
          <w:p w:rsidR="005312FC" w:rsidRDefault="005312FC" w:rsidP="002270C5">
            <w:pPr>
              <w:spacing w:after="0" w:line="240" w:lineRule="auto"/>
              <w:jc w:val="center"/>
              <w:rPr>
                <w:rFonts w:ascii="Times New Roman" w:hAnsi="Times New Roman"/>
                <w:sz w:val="28"/>
                <w:szCs w:val="28"/>
              </w:rPr>
            </w:pPr>
          </w:p>
        </w:tc>
        <w:tc>
          <w:tcPr>
            <w:tcW w:w="3178" w:type="dxa"/>
            <w:tcBorders>
              <w:top w:val="single" w:sz="4" w:space="0" w:color="000000"/>
              <w:left w:val="single" w:sz="4" w:space="0" w:color="000000"/>
              <w:bottom w:val="single" w:sz="4" w:space="0" w:color="000000"/>
              <w:right w:val="single" w:sz="4" w:space="0" w:color="000000"/>
            </w:tcBorders>
          </w:tcPr>
          <w:p w:rsidR="005312FC" w:rsidRDefault="005312FC" w:rsidP="002270C5">
            <w:pPr>
              <w:snapToGrid w:val="0"/>
              <w:spacing w:after="0" w:line="240" w:lineRule="auto"/>
              <w:jc w:val="center"/>
              <w:rPr>
                <w:rFonts w:ascii="Times New Roman" w:hAnsi="Times New Roman"/>
                <w:sz w:val="28"/>
                <w:szCs w:val="28"/>
              </w:rPr>
            </w:pPr>
            <w:r>
              <w:rPr>
                <w:rFonts w:ascii="Times New Roman" w:hAnsi="Times New Roman"/>
                <w:sz w:val="28"/>
                <w:szCs w:val="28"/>
              </w:rPr>
              <w:t xml:space="preserve">Ежемесячное денежное поощрение </w:t>
            </w:r>
          </w:p>
          <w:p w:rsidR="005312FC" w:rsidRDefault="005312FC" w:rsidP="002270C5">
            <w:pPr>
              <w:spacing w:after="0" w:line="240" w:lineRule="auto"/>
              <w:jc w:val="center"/>
              <w:rPr>
                <w:rFonts w:ascii="Times New Roman" w:hAnsi="Times New Roman"/>
                <w:sz w:val="28"/>
                <w:szCs w:val="28"/>
              </w:rPr>
            </w:pPr>
            <w:r>
              <w:rPr>
                <w:rFonts w:ascii="Times New Roman" w:hAnsi="Times New Roman"/>
                <w:sz w:val="28"/>
                <w:szCs w:val="28"/>
              </w:rPr>
              <w:t>(количество должностных окладов)</w:t>
            </w:r>
          </w:p>
        </w:tc>
      </w:tr>
      <w:tr w:rsidR="005312FC" w:rsidTr="002270C5">
        <w:trPr>
          <w:cantSplit/>
          <w:trHeight w:val="162"/>
          <w:tblHeader/>
        </w:trPr>
        <w:tc>
          <w:tcPr>
            <w:tcW w:w="6036" w:type="dxa"/>
            <w:tcBorders>
              <w:top w:val="single" w:sz="4" w:space="0" w:color="000000"/>
              <w:left w:val="single" w:sz="4" w:space="0" w:color="000000"/>
              <w:bottom w:val="single" w:sz="4" w:space="0" w:color="000000"/>
            </w:tcBorders>
          </w:tcPr>
          <w:p w:rsidR="005312FC" w:rsidRDefault="005312FC" w:rsidP="002270C5">
            <w:pPr>
              <w:snapToGrid w:val="0"/>
              <w:spacing w:after="0" w:line="240" w:lineRule="auto"/>
              <w:rPr>
                <w:rFonts w:ascii="Times New Roman" w:hAnsi="Times New Roman"/>
                <w:sz w:val="28"/>
                <w:szCs w:val="28"/>
              </w:rPr>
            </w:pPr>
            <w:r>
              <w:rPr>
                <w:rFonts w:ascii="Times New Roman" w:hAnsi="Times New Roman"/>
                <w:sz w:val="28"/>
                <w:szCs w:val="28"/>
              </w:rPr>
              <w:t>Глава муниципального образования</w:t>
            </w:r>
          </w:p>
        </w:tc>
        <w:tc>
          <w:tcPr>
            <w:tcW w:w="3178" w:type="dxa"/>
            <w:tcBorders>
              <w:top w:val="single" w:sz="4" w:space="0" w:color="000000"/>
              <w:left w:val="single" w:sz="4" w:space="0" w:color="000000"/>
              <w:bottom w:val="single" w:sz="4" w:space="0" w:color="000000"/>
              <w:right w:val="single" w:sz="4" w:space="0" w:color="000000"/>
            </w:tcBorders>
          </w:tcPr>
          <w:p w:rsidR="005312FC" w:rsidRDefault="005312FC" w:rsidP="002270C5">
            <w:pPr>
              <w:snapToGrid w:val="0"/>
              <w:spacing w:after="0" w:line="240" w:lineRule="auto"/>
              <w:jc w:val="center"/>
              <w:rPr>
                <w:rFonts w:ascii="Times New Roman" w:hAnsi="Times New Roman"/>
                <w:sz w:val="28"/>
                <w:szCs w:val="28"/>
              </w:rPr>
            </w:pPr>
            <w:r>
              <w:rPr>
                <w:rFonts w:ascii="Times New Roman" w:hAnsi="Times New Roman"/>
                <w:sz w:val="28"/>
                <w:szCs w:val="28"/>
              </w:rPr>
              <w:t>5,2</w:t>
            </w:r>
          </w:p>
        </w:tc>
      </w:tr>
    </w:tbl>
    <w:p w:rsidR="005312FC" w:rsidRDefault="005312FC" w:rsidP="005312FC">
      <w:pPr>
        <w:spacing w:after="0" w:line="240" w:lineRule="auto"/>
        <w:ind w:left="5760"/>
        <w:jc w:val="center"/>
      </w:pPr>
    </w:p>
    <w:p w:rsidR="005312FC" w:rsidRDefault="005312FC" w:rsidP="005312FC">
      <w:pPr>
        <w:spacing w:after="0" w:line="240" w:lineRule="auto"/>
        <w:ind w:left="2127" w:hanging="1418"/>
        <w:jc w:val="center"/>
        <w:rPr>
          <w:rFonts w:ascii="Times New Roman" w:hAnsi="Times New Roman"/>
          <w:sz w:val="28"/>
          <w:szCs w:val="28"/>
        </w:rPr>
      </w:pPr>
      <w:r>
        <w:rPr>
          <w:rFonts w:ascii="Times New Roman" w:hAnsi="Times New Roman"/>
          <w:sz w:val="28"/>
          <w:szCs w:val="28"/>
        </w:rPr>
        <w:t>РАЗДЕЛ II.</w:t>
      </w:r>
    </w:p>
    <w:p w:rsidR="005312FC" w:rsidRDefault="005312FC" w:rsidP="005312FC">
      <w:pPr>
        <w:spacing w:after="0" w:line="240" w:lineRule="auto"/>
        <w:ind w:left="2127" w:hanging="1418"/>
        <w:jc w:val="center"/>
        <w:rPr>
          <w:rFonts w:ascii="Times New Roman" w:hAnsi="Times New Roman"/>
          <w:b/>
          <w:sz w:val="28"/>
          <w:szCs w:val="28"/>
        </w:rPr>
      </w:pPr>
      <w:r>
        <w:rPr>
          <w:rFonts w:ascii="Times New Roman" w:hAnsi="Times New Roman"/>
          <w:b/>
          <w:sz w:val="28"/>
          <w:szCs w:val="28"/>
        </w:rPr>
        <w:t>Размеры ежемесячного денежного поощрения</w:t>
      </w:r>
    </w:p>
    <w:p w:rsidR="005312FC" w:rsidRDefault="005312FC" w:rsidP="005312FC">
      <w:pPr>
        <w:spacing w:after="0" w:line="240" w:lineRule="auto"/>
        <w:ind w:left="2127" w:hanging="1418"/>
        <w:jc w:val="center"/>
        <w:rPr>
          <w:rFonts w:ascii="Times New Roman" w:hAnsi="Times New Roman"/>
          <w:b/>
          <w:sz w:val="28"/>
          <w:szCs w:val="28"/>
        </w:rPr>
      </w:pPr>
      <w:r>
        <w:rPr>
          <w:rFonts w:ascii="Times New Roman" w:hAnsi="Times New Roman"/>
          <w:b/>
          <w:sz w:val="28"/>
          <w:szCs w:val="28"/>
        </w:rPr>
        <w:t xml:space="preserve"> муниципальных служащих </w:t>
      </w:r>
      <w:proofErr w:type="gramStart"/>
      <w:r>
        <w:rPr>
          <w:rFonts w:ascii="Times New Roman" w:hAnsi="Times New Roman"/>
          <w:b/>
          <w:sz w:val="28"/>
          <w:szCs w:val="28"/>
        </w:rPr>
        <w:t>в</w:t>
      </w:r>
      <w:proofErr w:type="gramEnd"/>
    </w:p>
    <w:p w:rsidR="005312FC" w:rsidRDefault="005312FC" w:rsidP="005312FC">
      <w:pPr>
        <w:spacing w:after="0" w:line="240" w:lineRule="auto"/>
        <w:ind w:left="2127" w:hanging="1418"/>
        <w:jc w:val="center"/>
        <w:rPr>
          <w:rFonts w:ascii="Times New Roman" w:hAnsi="Times New Roman"/>
          <w:b/>
          <w:sz w:val="28"/>
          <w:szCs w:val="28"/>
        </w:rPr>
      </w:pPr>
      <w:r>
        <w:rPr>
          <w:rFonts w:ascii="Times New Roman" w:hAnsi="Times New Roman"/>
          <w:b/>
          <w:sz w:val="28"/>
          <w:szCs w:val="28"/>
        </w:rPr>
        <w:t xml:space="preserve"> администрации Придорожного  сельского поселения </w:t>
      </w:r>
    </w:p>
    <w:p w:rsidR="005312FC" w:rsidRDefault="005312FC" w:rsidP="005312FC">
      <w:pPr>
        <w:spacing w:after="0" w:line="240" w:lineRule="auto"/>
        <w:ind w:left="2127" w:hanging="1418"/>
        <w:jc w:val="center"/>
        <w:rPr>
          <w:rFonts w:ascii="Times New Roman" w:hAnsi="Times New Roman"/>
          <w:b/>
          <w:sz w:val="28"/>
          <w:szCs w:val="28"/>
        </w:rPr>
      </w:pPr>
      <w:r>
        <w:rPr>
          <w:rFonts w:ascii="Times New Roman" w:hAnsi="Times New Roman"/>
          <w:b/>
          <w:sz w:val="28"/>
          <w:szCs w:val="28"/>
        </w:rPr>
        <w:t>Каневского района</w:t>
      </w:r>
    </w:p>
    <w:p w:rsidR="005312FC" w:rsidRDefault="005312FC" w:rsidP="005312FC">
      <w:pPr>
        <w:spacing w:after="0" w:line="240" w:lineRule="auto"/>
        <w:rPr>
          <w:rFonts w:ascii="Times New Roman" w:hAnsi="Times New Roman"/>
          <w:sz w:val="28"/>
          <w:szCs w:val="28"/>
        </w:rPr>
      </w:pPr>
    </w:p>
    <w:tbl>
      <w:tblPr>
        <w:tblW w:w="0" w:type="auto"/>
        <w:tblInd w:w="108" w:type="dxa"/>
        <w:tblLayout w:type="fixed"/>
        <w:tblLook w:val="0000"/>
      </w:tblPr>
      <w:tblGrid>
        <w:gridCol w:w="6036"/>
        <w:gridCol w:w="3178"/>
      </w:tblGrid>
      <w:tr w:rsidR="005312FC" w:rsidTr="002270C5">
        <w:trPr>
          <w:cantSplit/>
          <w:trHeight w:val="162"/>
          <w:tblHeader/>
        </w:trPr>
        <w:tc>
          <w:tcPr>
            <w:tcW w:w="6036" w:type="dxa"/>
            <w:tcBorders>
              <w:top w:val="single" w:sz="4" w:space="0" w:color="000000"/>
              <w:left w:val="single" w:sz="4" w:space="0" w:color="000000"/>
              <w:bottom w:val="single" w:sz="4" w:space="0" w:color="000000"/>
            </w:tcBorders>
          </w:tcPr>
          <w:p w:rsidR="005312FC" w:rsidRDefault="005312FC" w:rsidP="002270C5">
            <w:pPr>
              <w:snapToGrid w:val="0"/>
              <w:spacing w:after="0" w:line="240" w:lineRule="auto"/>
              <w:jc w:val="center"/>
              <w:rPr>
                <w:rFonts w:ascii="Times New Roman" w:hAnsi="Times New Roman"/>
                <w:sz w:val="28"/>
                <w:szCs w:val="28"/>
              </w:rPr>
            </w:pPr>
            <w:r>
              <w:rPr>
                <w:rFonts w:ascii="Times New Roman" w:hAnsi="Times New Roman"/>
                <w:sz w:val="28"/>
                <w:szCs w:val="28"/>
              </w:rPr>
              <w:t>Наименование</w:t>
            </w:r>
          </w:p>
          <w:p w:rsidR="005312FC" w:rsidRDefault="005312FC" w:rsidP="002270C5">
            <w:pPr>
              <w:spacing w:after="0" w:line="240" w:lineRule="auto"/>
              <w:jc w:val="center"/>
              <w:rPr>
                <w:rFonts w:ascii="Times New Roman" w:hAnsi="Times New Roman"/>
                <w:sz w:val="28"/>
                <w:szCs w:val="28"/>
              </w:rPr>
            </w:pPr>
            <w:r>
              <w:rPr>
                <w:rFonts w:ascii="Times New Roman" w:hAnsi="Times New Roman"/>
                <w:sz w:val="28"/>
                <w:szCs w:val="28"/>
              </w:rPr>
              <w:t>должности</w:t>
            </w:r>
          </w:p>
          <w:p w:rsidR="005312FC" w:rsidRDefault="005312FC" w:rsidP="002270C5">
            <w:pPr>
              <w:spacing w:after="0" w:line="240" w:lineRule="auto"/>
              <w:jc w:val="center"/>
              <w:rPr>
                <w:rFonts w:ascii="Times New Roman" w:hAnsi="Times New Roman"/>
                <w:sz w:val="28"/>
                <w:szCs w:val="28"/>
              </w:rPr>
            </w:pPr>
          </w:p>
        </w:tc>
        <w:tc>
          <w:tcPr>
            <w:tcW w:w="3178" w:type="dxa"/>
            <w:tcBorders>
              <w:top w:val="single" w:sz="4" w:space="0" w:color="000000"/>
              <w:left w:val="single" w:sz="4" w:space="0" w:color="000000"/>
              <w:bottom w:val="single" w:sz="4" w:space="0" w:color="000000"/>
              <w:right w:val="single" w:sz="4" w:space="0" w:color="000000"/>
            </w:tcBorders>
          </w:tcPr>
          <w:p w:rsidR="005312FC" w:rsidRDefault="005312FC" w:rsidP="002270C5">
            <w:pPr>
              <w:snapToGrid w:val="0"/>
              <w:spacing w:after="0" w:line="240" w:lineRule="auto"/>
              <w:jc w:val="center"/>
              <w:rPr>
                <w:rFonts w:ascii="Times New Roman" w:hAnsi="Times New Roman"/>
                <w:sz w:val="28"/>
                <w:szCs w:val="28"/>
              </w:rPr>
            </w:pPr>
            <w:r>
              <w:rPr>
                <w:rFonts w:ascii="Times New Roman" w:hAnsi="Times New Roman"/>
                <w:sz w:val="28"/>
                <w:szCs w:val="28"/>
              </w:rPr>
              <w:t xml:space="preserve">Ежемесячное денежное поощрение </w:t>
            </w:r>
          </w:p>
          <w:p w:rsidR="005312FC" w:rsidRDefault="005312FC" w:rsidP="002270C5">
            <w:pPr>
              <w:spacing w:after="0" w:line="240" w:lineRule="auto"/>
              <w:jc w:val="center"/>
              <w:rPr>
                <w:rFonts w:ascii="Times New Roman" w:hAnsi="Times New Roman"/>
                <w:sz w:val="28"/>
                <w:szCs w:val="28"/>
              </w:rPr>
            </w:pPr>
            <w:r>
              <w:rPr>
                <w:rFonts w:ascii="Times New Roman" w:hAnsi="Times New Roman"/>
                <w:sz w:val="28"/>
                <w:szCs w:val="28"/>
              </w:rPr>
              <w:t>(количество должностных окладов)</w:t>
            </w:r>
          </w:p>
        </w:tc>
      </w:tr>
      <w:tr w:rsidR="005312FC" w:rsidTr="002270C5">
        <w:trPr>
          <w:cantSplit/>
        </w:trPr>
        <w:tc>
          <w:tcPr>
            <w:tcW w:w="6036" w:type="dxa"/>
            <w:tcBorders>
              <w:top w:val="single" w:sz="4" w:space="0" w:color="000000"/>
              <w:left w:val="single" w:sz="4" w:space="0" w:color="000000"/>
              <w:bottom w:val="single" w:sz="4" w:space="0" w:color="000000"/>
            </w:tcBorders>
          </w:tcPr>
          <w:p w:rsidR="005312FC" w:rsidRDefault="005312FC" w:rsidP="002270C5">
            <w:pPr>
              <w:snapToGrid w:val="0"/>
              <w:spacing w:after="0" w:line="240" w:lineRule="auto"/>
              <w:rPr>
                <w:rFonts w:ascii="Times New Roman" w:hAnsi="Times New Roman"/>
                <w:sz w:val="28"/>
                <w:szCs w:val="28"/>
              </w:rPr>
            </w:pPr>
            <w:r>
              <w:rPr>
                <w:rFonts w:ascii="Times New Roman" w:hAnsi="Times New Roman"/>
                <w:sz w:val="28"/>
                <w:szCs w:val="28"/>
              </w:rPr>
              <w:t>Заместитель главы сельского поселения</w:t>
            </w:r>
          </w:p>
        </w:tc>
        <w:tc>
          <w:tcPr>
            <w:tcW w:w="3178" w:type="dxa"/>
            <w:tcBorders>
              <w:top w:val="single" w:sz="4" w:space="0" w:color="000000"/>
              <w:left w:val="single" w:sz="4" w:space="0" w:color="000000"/>
              <w:bottom w:val="single" w:sz="4" w:space="0" w:color="000000"/>
              <w:right w:val="single" w:sz="4" w:space="0" w:color="000000"/>
            </w:tcBorders>
          </w:tcPr>
          <w:p w:rsidR="005312FC" w:rsidRPr="00DB4A3B" w:rsidRDefault="005312FC" w:rsidP="002270C5">
            <w:pPr>
              <w:snapToGrid w:val="0"/>
              <w:spacing w:after="0" w:line="240" w:lineRule="auto"/>
              <w:jc w:val="center"/>
              <w:rPr>
                <w:rFonts w:ascii="Times New Roman" w:hAnsi="Times New Roman"/>
                <w:sz w:val="28"/>
                <w:szCs w:val="28"/>
              </w:rPr>
            </w:pPr>
            <w:r w:rsidRPr="00DB4A3B">
              <w:rPr>
                <w:rFonts w:ascii="Times New Roman" w:hAnsi="Times New Roman"/>
                <w:sz w:val="28"/>
                <w:szCs w:val="28"/>
              </w:rPr>
              <w:t>3,1</w:t>
            </w:r>
          </w:p>
        </w:tc>
      </w:tr>
      <w:tr w:rsidR="005312FC" w:rsidTr="002270C5">
        <w:trPr>
          <w:cantSplit/>
        </w:trPr>
        <w:tc>
          <w:tcPr>
            <w:tcW w:w="6036" w:type="dxa"/>
            <w:tcBorders>
              <w:top w:val="single" w:sz="4" w:space="0" w:color="000000"/>
              <w:left w:val="single" w:sz="4" w:space="0" w:color="000000"/>
              <w:bottom w:val="single" w:sz="4" w:space="0" w:color="000000"/>
            </w:tcBorders>
          </w:tcPr>
          <w:p w:rsidR="005312FC" w:rsidRDefault="005312FC" w:rsidP="002270C5">
            <w:pPr>
              <w:snapToGrid w:val="0"/>
              <w:spacing w:after="0" w:line="240" w:lineRule="auto"/>
              <w:rPr>
                <w:rFonts w:ascii="Times New Roman" w:hAnsi="Times New Roman"/>
                <w:sz w:val="28"/>
                <w:szCs w:val="28"/>
              </w:rPr>
            </w:pPr>
            <w:r>
              <w:rPr>
                <w:rFonts w:ascii="Times New Roman" w:hAnsi="Times New Roman"/>
                <w:sz w:val="28"/>
                <w:szCs w:val="28"/>
              </w:rPr>
              <w:t>Начальника   отдела учета и отчетности</w:t>
            </w:r>
          </w:p>
        </w:tc>
        <w:tc>
          <w:tcPr>
            <w:tcW w:w="3178" w:type="dxa"/>
            <w:tcBorders>
              <w:top w:val="single" w:sz="4" w:space="0" w:color="000000"/>
              <w:left w:val="single" w:sz="4" w:space="0" w:color="000000"/>
              <w:bottom w:val="single" w:sz="4" w:space="0" w:color="000000"/>
              <w:right w:val="single" w:sz="4" w:space="0" w:color="000000"/>
            </w:tcBorders>
          </w:tcPr>
          <w:p w:rsidR="005312FC" w:rsidRPr="00DB4A3B" w:rsidRDefault="005312FC" w:rsidP="002270C5">
            <w:pPr>
              <w:snapToGrid w:val="0"/>
              <w:spacing w:after="0" w:line="240" w:lineRule="auto"/>
              <w:jc w:val="center"/>
              <w:rPr>
                <w:rFonts w:ascii="Times New Roman" w:hAnsi="Times New Roman"/>
                <w:sz w:val="28"/>
                <w:szCs w:val="28"/>
              </w:rPr>
            </w:pPr>
            <w:r w:rsidRPr="00DB4A3B">
              <w:rPr>
                <w:rFonts w:ascii="Times New Roman" w:hAnsi="Times New Roman"/>
                <w:sz w:val="28"/>
                <w:szCs w:val="28"/>
              </w:rPr>
              <w:t>3,6</w:t>
            </w:r>
          </w:p>
        </w:tc>
      </w:tr>
      <w:tr w:rsidR="005312FC" w:rsidTr="002270C5">
        <w:trPr>
          <w:cantSplit/>
        </w:trPr>
        <w:tc>
          <w:tcPr>
            <w:tcW w:w="6036" w:type="dxa"/>
            <w:tcBorders>
              <w:top w:val="single" w:sz="4" w:space="0" w:color="000000"/>
              <w:left w:val="single" w:sz="4" w:space="0" w:color="000000"/>
              <w:bottom w:val="single" w:sz="4" w:space="0" w:color="000000"/>
            </w:tcBorders>
          </w:tcPr>
          <w:p w:rsidR="005312FC" w:rsidRDefault="005312FC" w:rsidP="002270C5">
            <w:pPr>
              <w:snapToGrid w:val="0"/>
              <w:spacing w:after="0" w:line="240" w:lineRule="auto"/>
              <w:rPr>
                <w:rFonts w:ascii="Times New Roman" w:hAnsi="Times New Roman"/>
                <w:sz w:val="28"/>
                <w:szCs w:val="28"/>
              </w:rPr>
            </w:pPr>
            <w:r>
              <w:rPr>
                <w:rFonts w:ascii="Times New Roman" w:hAnsi="Times New Roman"/>
                <w:sz w:val="28"/>
                <w:szCs w:val="28"/>
              </w:rPr>
              <w:t>Ведущий специалист</w:t>
            </w:r>
          </w:p>
        </w:tc>
        <w:tc>
          <w:tcPr>
            <w:tcW w:w="3178" w:type="dxa"/>
            <w:tcBorders>
              <w:top w:val="single" w:sz="4" w:space="0" w:color="000000"/>
              <w:left w:val="single" w:sz="4" w:space="0" w:color="000000"/>
              <w:bottom w:val="single" w:sz="4" w:space="0" w:color="000000"/>
              <w:right w:val="single" w:sz="4" w:space="0" w:color="000000"/>
            </w:tcBorders>
          </w:tcPr>
          <w:p w:rsidR="005312FC" w:rsidRPr="00DB4A3B" w:rsidRDefault="005312FC" w:rsidP="002270C5">
            <w:pPr>
              <w:snapToGrid w:val="0"/>
              <w:spacing w:after="0" w:line="240" w:lineRule="auto"/>
              <w:jc w:val="center"/>
              <w:rPr>
                <w:rFonts w:ascii="Times New Roman" w:hAnsi="Times New Roman"/>
                <w:sz w:val="28"/>
                <w:szCs w:val="28"/>
              </w:rPr>
            </w:pPr>
            <w:r>
              <w:rPr>
                <w:rFonts w:ascii="Times New Roman" w:hAnsi="Times New Roman"/>
                <w:sz w:val="28"/>
                <w:szCs w:val="28"/>
              </w:rPr>
              <w:t xml:space="preserve">  </w:t>
            </w:r>
            <w:r w:rsidRPr="00DB4A3B">
              <w:rPr>
                <w:rFonts w:ascii="Times New Roman" w:hAnsi="Times New Roman"/>
                <w:sz w:val="28"/>
                <w:szCs w:val="28"/>
              </w:rPr>
              <w:t>2,15</w:t>
            </w:r>
          </w:p>
        </w:tc>
      </w:tr>
    </w:tbl>
    <w:p w:rsidR="005312FC" w:rsidRDefault="005312FC" w:rsidP="005312FC">
      <w:pPr>
        <w:spacing w:after="0" w:line="240" w:lineRule="auto"/>
        <w:jc w:val="both"/>
      </w:pPr>
    </w:p>
    <w:p w:rsidR="00DE1CD8" w:rsidRDefault="00DE1CD8" w:rsidP="005312FC">
      <w:pPr>
        <w:spacing w:after="0" w:line="240" w:lineRule="auto"/>
        <w:jc w:val="both"/>
        <w:rPr>
          <w:rFonts w:ascii="Times New Roman" w:hAnsi="Times New Roman"/>
          <w:sz w:val="28"/>
          <w:szCs w:val="28"/>
        </w:rPr>
      </w:pPr>
    </w:p>
    <w:p w:rsidR="00DE1CD8" w:rsidRDefault="00DE1CD8" w:rsidP="005312FC">
      <w:pPr>
        <w:spacing w:after="0" w:line="240" w:lineRule="auto"/>
        <w:jc w:val="both"/>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r>
        <w:rPr>
          <w:rFonts w:ascii="Times New Roman" w:hAnsi="Times New Roman"/>
          <w:sz w:val="28"/>
          <w:szCs w:val="28"/>
        </w:rPr>
        <w:t>Заместитель главы, начальник общего отдела</w:t>
      </w:r>
    </w:p>
    <w:p w:rsidR="005312FC" w:rsidRDefault="005312FC" w:rsidP="005312FC">
      <w:pPr>
        <w:spacing w:after="0" w:line="240" w:lineRule="auto"/>
        <w:jc w:val="both"/>
        <w:rPr>
          <w:rFonts w:ascii="Times New Roman" w:hAnsi="Times New Roman"/>
          <w:sz w:val="28"/>
          <w:szCs w:val="28"/>
        </w:rPr>
      </w:pPr>
      <w:r>
        <w:rPr>
          <w:rFonts w:ascii="Times New Roman" w:hAnsi="Times New Roman"/>
          <w:sz w:val="28"/>
          <w:szCs w:val="28"/>
        </w:rPr>
        <w:t>администрации Придорожного сельского поселения</w:t>
      </w:r>
    </w:p>
    <w:p w:rsidR="005312FC" w:rsidRDefault="005312FC" w:rsidP="005312FC">
      <w:pPr>
        <w:spacing w:after="0" w:line="240" w:lineRule="auto"/>
        <w:jc w:val="both"/>
        <w:rPr>
          <w:rFonts w:ascii="Times New Roman" w:hAnsi="Times New Roman"/>
          <w:sz w:val="28"/>
          <w:szCs w:val="28"/>
        </w:rPr>
      </w:pPr>
      <w:r>
        <w:rPr>
          <w:rFonts w:ascii="Times New Roman" w:hAnsi="Times New Roman"/>
          <w:sz w:val="28"/>
          <w:szCs w:val="28"/>
        </w:rPr>
        <w:t xml:space="preserve">Каневского района                                                                          </w:t>
      </w:r>
      <w:proofErr w:type="spellStart"/>
      <w:r>
        <w:rPr>
          <w:rFonts w:ascii="Times New Roman" w:hAnsi="Times New Roman"/>
          <w:sz w:val="28"/>
          <w:szCs w:val="28"/>
        </w:rPr>
        <w:t>Е.А.Ракова</w:t>
      </w:r>
      <w:proofErr w:type="spellEnd"/>
      <w:r>
        <w:rPr>
          <w:rFonts w:ascii="Times New Roman" w:hAnsi="Times New Roman"/>
          <w:sz w:val="28"/>
          <w:szCs w:val="28"/>
        </w:rPr>
        <w:t xml:space="preserve">           </w:t>
      </w:r>
    </w:p>
    <w:p w:rsidR="005312FC" w:rsidRDefault="005312FC" w:rsidP="005312FC">
      <w:pPr>
        <w:spacing w:after="0" w:line="240" w:lineRule="auto"/>
        <w:jc w:val="both"/>
        <w:rPr>
          <w:rFonts w:ascii="Times New Roman" w:hAnsi="Times New Roman"/>
          <w:sz w:val="28"/>
          <w:szCs w:val="28"/>
        </w:rPr>
      </w:pPr>
    </w:p>
    <w:tbl>
      <w:tblPr>
        <w:tblW w:w="0" w:type="auto"/>
        <w:tblInd w:w="6487" w:type="dxa"/>
        <w:tblLayout w:type="fixed"/>
        <w:tblLook w:val="0000"/>
      </w:tblPr>
      <w:tblGrid>
        <w:gridCol w:w="3367"/>
      </w:tblGrid>
      <w:tr w:rsidR="005312FC" w:rsidTr="00E93248">
        <w:tc>
          <w:tcPr>
            <w:tcW w:w="3367" w:type="dxa"/>
          </w:tcPr>
          <w:p w:rsidR="005312FC" w:rsidRDefault="005312FC" w:rsidP="00E93248">
            <w:pPr>
              <w:pStyle w:val="ConsPlusNormal"/>
              <w:widowControl/>
              <w:snapToGrid w:val="0"/>
              <w:ind w:firstLine="0"/>
              <w:rPr>
                <w:rFonts w:ascii="Times New Roman" w:hAnsi="Times New Roman" w:cs="Times New Roman"/>
                <w:sz w:val="28"/>
                <w:szCs w:val="28"/>
              </w:rPr>
            </w:pPr>
            <w:bookmarkStart w:id="0" w:name="sub_1000"/>
            <w:bookmarkEnd w:id="0"/>
            <w:r>
              <w:rPr>
                <w:rFonts w:ascii="Times New Roman" w:hAnsi="Times New Roman" w:cs="Times New Roman"/>
                <w:sz w:val="28"/>
                <w:szCs w:val="28"/>
              </w:rPr>
              <w:t xml:space="preserve">ПРИЛОЖЕНИЕ № 4                                                                                                 </w:t>
            </w:r>
          </w:p>
          <w:p w:rsidR="005312FC" w:rsidRDefault="005312FC" w:rsidP="00E93248">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УТВЕРЖДЕНО                                                                                                   решением Совета                                                                                             Придорожного  </w:t>
            </w:r>
          </w:p>
          <w:p w:rsidR="005312FC" w:rsidRDefault="005312FC" w:rsidP="00E93248">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Каневского район                                                                                               </w:t>
            </w:r>
          </w:p>
          <w:p w:rsidR="005312FC" w:rsidRDefault="005312FC" w:rsidP="00E93248">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от ________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 _____</w:t>
            </w:r>
          </w:p>
        </w:tc>
      </w:tr>
    </w:tbl>
    <w:p w:rsidR="005312FC" w:rsidRDefault="005312FC" w:rsidP="005312FC">
      <w:pPr>
        <w:pStyle w:val="a4"/>
      </w:pP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jc w:val="center"/>
        <w:rPr>
          <w:rFonts w:ascii="Times New Roman" w:hAnsi="Times New Roman"/>
          <w:b/>
          <w:sz w:val="28"/>
          <w:szCs w:val="28"/>
        </w:rPr>
      </w:pPr>
      <w:r>
        <w:rPr>
          <w:rFonts w:ascii="Times New Roman" w:hAnsi="Times New Roman"/>
          <w:b/>
          <w:sz w:val="28"/>
          <w:szCs w:val="28"/>
        </w:rPr>
        <w:t>ПОЛОЖЕНИЕ</w:t>
      </w:r>
    </w:p>
    <w:p w:rsidR="005312FC" w:rsidRDefault="005312FC" w:rsidP="005312FC">
      <w:pPr>
        <w:spacing w:after="0" w:line="240" w:lineRule="auto"/>
        <w:jc w:val="center"/>
        <w:rPr>
          <w:rFonts w:ascii="Times New Roman" w:hAnsi="Times New Roman"/>
          <w:b/>
          <w:sz w:val="28"/>
          <w:szCs w:val="28"/>
        </w:rPr>
      </w:pPr>
      <w:r>
        <w:rPr>
          <w:rFonts w:ascii="Times New Roman" w:hAnsi="Times New Roman"/>
          <w:b/>
          <w:sz w:val="28"/>
          <w:szCs w:val="28"/>
        </w:rPr>
        <w:t xml:space="preserve">о реестре муниципальных должностей </w:t>
      </w:r>
    </w:p>
    <w:p w:rsidR="005312FC" w:rsidRDefault="005312FC" w:rsidP="005312FC">
      <w:pPr>
        <w:spacing w:after="0" w:line="240" w:lineRule="auto"/>
        <w:jc w:val="center"/>
        <w:rPr>
          <w:rFonts w:ascii="Times New Roman" w:hAnsi="Times New Roman"/>
          <w:b/>
          <w:sz w:val="28"/>
          <w:szCs w:val="28"/>
        </w:rPr>
      </w:pPr>
      <w:r>
        <w:rPr>
          <w:rFonts w:ascii="Times New Roman" w:hAnsi="Times New Roman"/>
          <w:b/>
          <w:sz w:val="28"/>
          <w:szCs w:val="28"/>
        </w:rPr>
        <w:t>администрации Придорожного сельского поселения</w:t>
      </w:r>
    </w:p>
    <w:p w:rsidR="005312FC" w:rsidRDefault="005312FC" w:rsidP="005312FC">
      <w:pPr>
        <w:spacing w:after="0" w:line="240" w:lineRule="auto"/>
        <w:jc w:val="center"/>
        <w:rPr>
          <w:rFonts w:ascii="Times New Roman" w:hAnsi="Times New Roman"/>
          <w:sz w:val="28"/>
          <w:szCs w:val="28"/>
        </w:rPr>
      </w:pPr>
    </w:p>
    <w:p w:rsidR="005312FC" w:rsidRDefault="005312FC" w:rsidP="005312FC">
      <w:pPr>
        <w:pStyle w:val="a5"/>
        <w:tabs>
          <w:tab w:val="left" w:pos="360"/>
        </w:tabs>
        <w:jc w:val="both"/>
        <w:rPr>
          <w:szCs w:val="28"/>
        </w:rPr>
      </w:pPr>
      <w:r>
        <w:rPr>
          <w:szCs w:val="28"/>
        </w:rPr>
        <w:t xml:space="preserve">          </w:t>
      </w:r>
      <w:proofErr w:type="gramStart"/>
      <w:r>
        <w:rPr>
          <w:szCs w:val="28"/>
        </w:rPr>
        <w:t>Настоящее положение разработано в соответствии с Федеральным Законом РФ от 02 марта 2007 года № 25-ФЗ «О муниципальной службе в РФ» и Законом Краснодарского края от 08 июня 2007 года № 1243-КЗ «О реестре муниципальных должностей и реестре должностей муниципальной службы в Краснодарском крае», и устанавливает реестр муниципальных должностей в администрации муниципального образования Придорожное сельское поселение.</w:t>
      </w:r>
      <w:proofErr w:type="gramEnd"/>
    </w:p>
    <w:p w:rsidR="005312FC" w:rsidRDefault="005312FC" w:rsidP="005312FC">
      <w:pPr>
        <w:pStyle w:val="a5"/>
        <w:tabs>
          <w:tab w:val="left" w:pos="360"/>
        </w:tabs>
        <w:jc w:val="both"/>
        <w:rPr>
          <w:szCs w:val="28"/>
        </w:rPr>
      </w:pPr>
      <w:r>
        <w:rPr>
          <w:szCs w:val="28"/>
        </w:rPr>
        <w:t xml:space="preserve">          Для обеспечения исполнения полномочий администрации муниципального образования Придорожное сельское поселение в муниципальном образовании устанавливаются следующие должности муниципальной службы, подразделяемые по группам:</w:t>
      </w:r>
    </w:p>
    <w:p w:rsidR="005312FC" w:rsidRDefault="005312FC" w:rsidP="005312FC">
      <w:pPr>
        <w:pStyle w:val="a5"/>
        <w:rPr>
          <w:b/>
          <w:bCs/>
          <w:szCs w:val="28"/>
        </w:rPr>
      </w:pPr>
      <w:r>
        <w:rPr>
          <w:b/>
          <w:bCs/>
          <w:szCs w:val="28"/>
        </w:rPr>
        <w:t>1) главные должности муниципальной службы:</w:t>
      </w:r>
    </w:p>
    <w:p w:rsidR="005312FC" w:rsidRDefault="005312FC" w:rsidP="005312FC">
      <w:pPr>
        <w:pStyle w:val="a5"/>
        <w:rPr>
          <w:szCs w:val="28"/>
        </w:rPr>
      </w:pPr>
      <w:r>
        <w:rPr>
          <w:szCs w:val="28"/>
        </w:rPr>
        <w:t>- заместитель главы</w:t>
      </w:r>
      <w:r w:rsidR="00DE1CD8">
        <w:rPr>
          <w:szCs w:val="28"/>
        </w:rPr>
        <w:t xml:space="preserve">, начальник общего отдела </w:t>
      </w:r>
      <w:r>
        <w:rPr>
          <w:szCs w:val="28"/>
        </w:rPr>
        <w:t xml:space="preserve"> администрации </w:t>
      </w:r>
      <w:r w:rsidR="00230A5C">
        <w:rPr>
          <w:szCs w:val="28"/>
        </w:rPr>
        <w:t xml:space="preserve"> </w:t>
      </w:r>
    </w:p>
    <w:p w:rsidR="005312FC" w:rsidRDefault="005312FC" w:rsidP="005312FC">
      <w:pPr>
        <w:pStyle w:val="a5"/>
        <w:rPr>
          <w:b/>
          <w:bCs/>
          <w:szCs w:val="28"/>
        </w:rPr>
      </w:pPr>
      <w:r>
        <w:rPr>
          <w:b/>
          <w:bCs/>
          <w:szCs w:val="28"/>
        </w:rPr>
        <w:t>2) ведущие должности муниципальной службы:</w:t>
      </w:r>
    </w:p>
    <w:p w:rsidR="005312FC" w:rsidRDefault="005312FC" w:rsidP="005312FC">
      <w:pPr>
        <w:pStyle w:val="a5"/>
        <w:rPr>
          <w:szCs w:val="28"/>
        </w:rPr>
      </w:pPr>
      <w:r>
        <w:rPr>
          <w:szCs w:val="28"/>
        </w:rPr>
        <w:t>- начальник отдела</w:t>
      </w:r>
      <w:r w:rsidR="00B573BE">
        <w:rPr>
          <w:szCs w:val="28"/>
        </w:rPr>
        <w:t xml:space="preserve"> учёта и отчётности</w:t>
      </w:r>
      <w:r>
        <w:rPr>
          <w:szCs w:val="28"/>
        </w:rPr>
        <w:t>;</w:t>
      </w:r>
    </w:p>
    <w:p w:rsidR="005312FC" w:rsidRDefault="005312FC" w:rsidP="005312FC">
      <w:pPr>
        <w:spacing w:after="0" w:line="240" w:lineRule="auto"/>
        <w:jc w:val="center"/>
        <w:rPr>
          <w:rFonts w:ascii="Times New Roman" w:hAnsi="Times New Roman"/>
          <w:b/>
          <w:bCs/>
          <w:sz w:val="28"/>
          <w:szCs w:val="28"/>
        </w:rPr>
      </w:pPr>
      <w:r>
        <w:rPr>
          <w:rFonts w:ascii="Times New Roman" w:hAnsi="Times New Roman"/>
          <w:b/>
          <w:bCs/>
          <w:sz w:val="28"/>
          <w:szCs w:val="28"/>
        </w:rPr>
        <w:t>3) старшие должности муниципальной службы:</w:t>
      </w:r>
    </w:p>
    <w:p w:rsidR="005312FC" w:rsidRDefault="005312FC" w:rsidP="005312FC">
      <w:pPr>
        <w:spacing w:after="0" w:line="240" w:lineRule="auto"/>
        <w:jc w:val="both"/>
        <w:rPr>
          <w:rFonts w:ascii="Times New Roman" w:hAnsi="Times New Roman"/>
          <w:sz w:val="28"/>
          <w:szCs w:val="28"/>
        </w:rPr>
      </w:pPr>
      <w:r>
        <w:rPr>
          <w:rFonts w:ascii="Times New Roman" w:hAnsi="Times New Roman"/>
          <w:sz w:val="28"/>
          <w:szCs w:val="28"/>
        </w:rPr>
        <w:t>- ведущий специалист;</w:t>
      </w:r>
    </w:p>
    <w:p w:rsidR="005312FC" w:rsidRDefault="005312FC" w:rsidP="005312FC">
      <w:pPr>
        <w:spacing w:after="0" w:line="240" w:lineRule="auto"/>
        <w:jc w:val="both"/>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p>
    <w:p w:rsidR="0053052C" w:rsidRDefault="0053052C" w:rsidP="0053052C">
      <w:pPr>
        <w:spacing w:after="0" w:line="240" w:lineRule="auto"/>
        <w:jc w:val="both"/>
        <w:rPr>
          <w:rFonts w:ascii="Times New Roman" w:hAnsi="Times New Roman"/>
          <w:sz w:val="28"/>
          <w:szCs w:val="28"/>
        </w:rPr>
      </w:pPr>
    </w:p>
    <w:p w:rsidR="0053052C" w:rsidRDefault="0053052C" w:rsidP="0053052C">
      <w:pPr>
        <w:spacing w:after="0" w:line="240" w:lineRule="auto"/>
        <w:jc w:val="both"/>
        <w:rPr>
          <w:rFonts w:ascii="Times New Roman" w:hAnsi="Times New Roman"/>
          <w:sz w:val="28"/>
          <w:szCs w:val="28"/>
        </w:rPr>
      </w:pPr>
      <w:r>
        <w:rPr>
          <w:rFonts w:ascii="Times New Roman" w:hAnsi="Times New Roman"/>
          <w:sz w:val="28"/>
          <w:szCs w:val="28"/>
        </w:rPr>
        <w:t>Заместитель главы, начальник общего отдела</w:t>
      </w:r>
    </w:p>
    <w:p w:rsidR="0053052C" w:rsidRDefault="0053052C" w:rsidP="0053052C">
      <w:pPr>
        <w:spacing w:after="0" w:line="240" w:lineRule="auto"/>
        <w:jc w:val="both"/>
        <w:rPr>
          <w:rFonts w:ascii="Times New Roman" w:hAnsi="Times New Roman"/>
          <w:sz w:val="28"/>
          <w:szCs w:val="28"/>
        </w:rPr>
      </w:pPr>
      <w:r>
        <w:rPr>
          <w:rFonts w:ascii="Times New Roman" w:hAnsi="Times New Roman"/>
          <w:sz w:val="28"/>
          <w:szCs w:val="28"/>
        </w:rPr>
        <w:t>администрации Придорожного сельского поселения</w:t>
      </w:r>
    </w:p>
    <w:p w:rsidR="0053052C" w:rsidRDefault="0053052C" w:rsidP="0053052C">
      <w:pPr>
        <w:spacing w:after="0" w:line="240" w:lineRule="auto"/>
        <w:jc w:val="both"/>
        <w:rPr>
          <w:rFonts w:ascii="Times New Roman" w:hAnsi="Times New Roman"/>
          <w:sz w:val="28"/>
          <w:szCs w:val="28"/>
        </w:rPr>
      </w:pPr>
      <w:r>
        <w:rPr>
          <w:rFonts w:ascii="Times New Roman" w:hAnsi="Times New Roman"/>
          <w:sz w:val="28"/>
          <w:szCs w:val="28"/>
        </w:rPr>
        <w:t xml:space="preserve">Каневского района                                                                          </w:t>
      </w:r>
      <w:proofErr w:type="spellStart"/>
      <w:r>
        <w:rPr>
          <w:rFonts w:ascii="Times New Roman" w:hAnsi="Times New Roman"/>
          <w:sz w:val="28"/>
          <w:szCs w:val="28"/>
        </w:rPr>
        <w:t>Е.А.Ракова</w:t>
      </w:r>
      <w:proofErr w:type="spellEnd"/>
      <w:r>
        <w:rPr>
          <w:rFonts w:ascii="Times New Roman" w:hAnsi="Times New Roman"/>
          <w:sz w:val="28"/>
          <w:szCs w:val="28"/>
        </w:rPr>
        <w:t xml:space="preserve">           </w:t>
      </w:r>
    </w:p>
    <w:p w:rsidR="005312FC" w:rsidRDefault="005312FC" w:rsidP="005312FC">
      <w:pPr>
        <w:spacing w:after="0" w:line="240" w:lineRule="auto"/>
        <w:jc w:val="both"/>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p>
    <w:tbl>
      <w:tblPr>
        <w:tblW w:w="0" w:type="auto"/>
        <w:tblInd w:w="6204" w:type="dxa"/>
        <w:tblLayout w:type="fixed"/>
        <w:tblLook w:val="0000"/>
      </w:tblPr>
      <w:tblGrid>
        <w:gridCol w:w="3650"/>
      </w:tblGrid>
      <w:tr w:rsidR="005312FC" w:rsidTr="00E93248">
        <w:tc>
          <w:tcPr>
            <w:tcW w:w="3650" w:type="dxa"/>
          </w:tcPr>
          <w:p w:rsidR="005312FC" w:rsidRDefault="005312FC" w:rsidP="002270C5">
            <w:pPr>
              <w:pStyle w:val="ConsPlusNormal"/>
              <w:widowControl/>
              <w:snapToGrid w:val="0"/>
              <w:ind w:firstLine="0"/>
              <w:jc w:val="right"/>
              <w:rPr>
                <w:sz w:val="28"/>
                <w:szCs w:val="28"/>
              </w:rPr>
            </w:pPr>
          </w:p>
          <w:p w:rsidR="005312FC" w:rsidRDefault="005312FC" w:rsidP="00E93248">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ПРИЛОЖЕНИЕ  № 5                                                                                                 </w:t>
            </w:r>
          </w:p>
          <w:p w:rsidR="005312FC" w:rsidRDefault="005312FC" w:rsidP="00E93248">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УТВЕРЖДЕНО                                                                                                   решением Совета                                                                                             Придорожного  </w:t>
            </w:r>
          </w:p>
          <w:p w:rsidR="005312FC" w:rsidRDefault="005312FC" w:rsidP="00E93248">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сельского поселения                                                                                                  Каневского район                                                                                               от _______ 201</w:t>
            </w:r>
            <w:r w:rsidR="00A05A20">
              <w:rPr>
                <w:rFonts w:ascii="Times New Roman" w:hAnsi="Times New Roman" w:cs="Times New Roman"/>
                <w:sz w:val="28"/>
                <w:szCs w:val="28"/>
              </w:rPr>
              <w:t>9</w:t>
            </w:r>
            <w:r w:rsidR="00E93248">
              <w:rPr>
                <w:rFonts w:ascii="Times New Roman" w:hAnsi="Times New Roman" w:cs="Times New Roman"/>
                <w:sz w:val="28"/>
                <w:szCs w:val="28"/>
              </w:rPr>
              <w:t xml:space="preserve"> г. № _____</w:t>
            </w:r>
            <w:r>
              <w:rPr>
                <w:rFonts w:ascii="Times New Roman" w:hAnsi="Times New Roman" w:cs="Times New Roman"/>
                <w:sz w:val="28"/>
                <w:szCs w:val="28"/>
              </w:rPr>
              <w:t xml:space="preserve"> </w:t>
            </w:r>
          </w:p>
          <w:p w:rsidR="005312FC" w:rsidRDefault="005312FC" w:rsidP="002270C5">
            <w:pPr>
              <w:spacing w:after="0" w:line="240" w:lineRule="auto"/>
              <w:jc w:val="right"/>
              <w:rPr>
                <w:rFonts w:ascii="Times New Roman" w:hAnsi="Times New Roman"/>
                <w:sz w:val="28"/>
                <w:szCs w:val="28"/>
              </w:rPr>
            </w:pPr>
          </w:p>
        </w:tc>
      </w:tr>
    </w:tbl>
    <w:p w:rsidR="005312FC" w:rsidRDefault="005312FC" w:rsidP="005312FC">
      <w:pPr>
        <w:spacing w:after="0" w:line="240" w:lineRule="auto"/>
        <w:jc w:val="both"/>
      </w:pPr>
    </w:p>
    <w:p w:rsidR="005312FC" w:rsidRDefault="005312FC" w:rsidP="005312FC">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p w:rsidR="005312FC" w:rsidRDefault="005312FC" w:rsidP="005312FC">
      <w:pPr>
        <w:spacing w:after="0" w:line="240" w:lineRule="auto"/>
        <w:rPr>
          <w:rFonts w:ascii="Times New Roman" w:hAnsi="Times New Roman"/>
          <w:sz w:val="28"/>
          <w:szCs w:val="28"/>
        </w:rPr>
      </w:pPr>
    </w:p>
    <w:p w:rsidR="005312FC" w:rsidRDefault="005312FC" w:rsidP="005312FC">
      <w:pPr>
        <w:spacing w:after="0" w:line="240" w:lineRule="auto"/>
        <w:jc w:val="center"/>
        <w:rPr>
          <w:rFonts w:ascii="Times New Roman" w:hAnsi="Times New Roman"/>
          <w:b/>
          <w:sz w:val="28"/>
          <w:szCs w:val="28"/>
        </w:rPr>
      </w:pPr>
      <w:r>
        <w:rPr>
          <w:rFonts w:ascii="Times New Roman" w:hAnsi="Times New Roman"/>
          <w:b/>
          <w:sz w:val="28"/>
          <w:szCs w:val="28"/>
        </w:rPr>
        <w:t>Размеры</w:t>
      </w:r>
    </w:p>
    <w:p w:rsidR="005312FC" w:rsidRDefault="005312FC" w:rsidP="005312FC">
      <w:pPr>
        <w:spacing w:after="0" w:line="240" w:lineRule="auto"/>
        <w:jc w:val="center"/>
        <w:rPr>
          <w:rFonts w:ascii="Times New Roman" w:hAnsi="Times New Roman"/>
          <w:b/>
          <w:sz w:val="28"/>
          <w:szCs w:val="28"/>
        </w:rPr>
      </w:pPr>
      <w:r>
        <w:rPr>
          <w:rFonts w:ascii="Times New Roman" w:hAnsi="Times New Roman"/>
          <w:b/>
          <w:sz w:val="28"/>
          <w:szCs w:val="28"/>
        </w:rPr>
        <w:t xml:space="preserve">окладов за классный чин муниципальных служащих администрации </w:t>
      </w:r>
    </w:p>
    <w:p w:rsidR="005312FC" w:rsidRDefault="005312FC" w:rsidP="005312FC">
      <w:pPr>
        <w:spacing w:after="0" w:line="240" w:lineRule="auto"/>
        <w:jc w:val="center"/>
        <w:rPr>
          <w:rFonts w:ascii="Times New Roman" w:hAnsi="Times New Roman"/>
          <w:b/>
          <w:sz w:val="28"/>
          <w:szCs w:val="28"/>
        </w:rPr>
      </w:pPr>
      <w:r>
        <w:rPr>
          <w:rFonts w:ascii="Times New Roman" w:hAnsi="Times New Roman"/>
          <w:b/>
          <w:sz w:val="28"/>
          <w:szCs w:val="28"/>
        </w:rPr>
        <w:t>Придорожного сельского поселения</w:t>
      </w:r>
    </w:p>
    <w:p w:rsidR="005312FC" w:rsidRDefault="005312FC" w:rsidP="005312FC">
      <w:pPr>
        <w:spacing w:after="0" w:line="240" w:lineRule="auto"/>
        <w:jc w:val="center"/>
        <w:rPr>
          <w:rFonts w:ascii="Times New Roman" w:hAnsi="Times New Roman"/>
          <w:sz w:val="28"/>
          <w:szCs w:val="28"/>
        </w:rPr>
      </w:pPr>
    </w:p>
    <w:tbl>
      <w:tblPr>
        <w:tblW w:w="9796" w:type="dxa"/>
        <w:tblInd w:w="108" w:type="dxa"/>
        <w:tblLayout w:type="fixed"/>
        <w:tblLook w:val="0000"/>
      </w:tblPr>
      <w:tblGrid>
        <w:gridCol w:w="6471"/>
        <w:gridCol w:w="3325"/>
      </w:tblGrid>
      <w:tr w:rsidR="005312FC" w:rsidRPr="0053052C" w:rsidTr="00074B4E">
        <w:tc>
          <w:tcPr>
            <w:tcW w:w="6471" w:type="dxa"/>
            <w:tcBorders>
              <w:top w:val="single" w:sz="4" w:space="0" w:color="000000"/>
              <w:left w:val="single" w:sz="4" w:space="0" w:color="000000"/>
              <w:bottom w:val="single" w:sz="4" w:space="0" w:color="000000"/>
            </w:tcBorders>
          </w:tcPr>
          <w:p w:rsidR="005312FC" w:rsidRPr="0053052C" w:rsidRDefault="005312FC" w:rsidP="002270C5">
            <w:pPr>
              <w:snapToGrid w:val="0"/>
              <w:spacing w:after="0" w:line="240" w:lineRule="auto"/>
              <w:jc w:val="center"/>
              <w:rPr>
                <w:rFonts w:ascii="Times New Roman" w:hAnsi="Times New Roman"/>
                <w:b/>
                <w:sz w:val="28"/>
                <w:szCs w:val="28"/>
              </w:rPr>
            </w:pPr>
            <w:r w:rsidRPr="0053052C">
              <w:rPr>
                <w:rFonts w:ascii="Times New Roman" w:hAnsi="Times New Roman"/>
                <w:b/>
                <w:sz w:val="28"/>
                <w:szCs w:val="28"/>
              </w:rPr>
              <w:t>Наименование классного чина</w:t>
            </w:r>
          </w:p>
        </w:tc>
        <w:tc>
          <w:tcPr>
            <w:tcW w:w="3325" w:type="dxa"/>
            <w:tcBorders>
              <w:top w:val="single" w:sz="4" w:space="0" w:color="000000"/>
              <w:left w:val="single" w:sz="4" w:space="0" w:color="000000"/>
              <w:bottom w:val="single" w:sz="4" w:space="0" w:color="000000"/>
              <w:right w:val="single" w:sz="4" w:space="0" w:color="000000"/>
            </w:tcBorders>
          </w:tcPr>
          <w:p w:rsidR="005312FC" w:rsidRPr="0053052C" w:rsidRDefault="005312FC" w:rsidP="002270C5">
            <w:pPr>
              <w:snapToGrid w:val="0"/>
              <w:spacing w:after="0" w:line="240" w:lineRule="auto"/>
              <w:jc w:val="center"/>
              <w:rPr>
                <w:rFonts w:ascii="Times New Roman" w:hAnsi="Times New Roman"/>
                <w:b/>
                <w:sz w:val="28"/>
                <w:szCs w:val="28"/>
              </w:rPr>
            </w:pPr>
            <w:r w:rsidRPr="0053052C">
              <w:rPr>
                <w:rFonts w:ascii="Times New Roman" w:hAnsi="Times New Roman"/>
                <w:b/>
                <w:sz w:val="28"/>
                <w:szCs w:val="28"/>
              </w:rPr>
              <w:t>Оклад за классный чин (рублей в месяц)</w:t>
            </w:r>
          </w:p>
        </w:tc>
      </w:tr>
      <w:tr w:rsidR="005312FC" w:rsidRPr="00397034" w:rsidTr="00074B4E">
        <w:tc>
          <w:tcPr>
            <w:tcW w:w="6471" w:type="dxa"/>
            <w:tcBorders>
              <w:top w:val="single" w:sz="4" w:space="0" w:color="000000"/>
              <w:left w:val="single" w:sz="4" w:space="0" w:color="000000"/>
              <w:bottom w:val="single" w:sz="4" w:space="0" w:color="000000"/>
            </w:tcBorders>
          </w:tcPr>
          <w:p w:rsidR="005312FC" w:rsidRPr="00397034" w:rsidRDefault="005312FC" w:rsidP="00397034">
            <w:pPr>
              <w:snapToGrid w:val="0"/>
              <w:spacing w:after="0" w:line="240" w:lineRule="auto"/>
              <w:rPr>
                <w:rFonts w:ascii="Times New Roman" w:hAnsi="Times New Roman"/>
                <w:b/>
                <w:sz w:val="28"/>
                <w:szCs w:val="28"/>
              </w:rPr>
            </w:pPr>
            <w:r w:rsidRPr="00397034">
              <w:rPr>
                <w:rFonts w:ascii="Times New Roman" w:hAnsi="Times New Roman"/>
                <w:b/>
                <w:sz w:val="28"/>
                <w:szCs w:val="28"/>
              </w:rPr>
              <w:t xml:space="preserve">Муниципальный советник </w:t>
            </w:r>
            <w:r w:rsidR="00397034" w:rsidRPr="00397034">
              <w:rPr>
                <w:rFonts w:ascii="Times New Roman" w:hAnsi="Times New Roman"/>
                <w:b/>
                <w:sz w:val="28"/>
                <w:szCs w:val="28"/>
              </w:rPr>
              <w:t xml:space="preserve"> 2 </w:t>
            </w:r>
            <w:r w:rsidRPr="00397034">
              <w:rPr>
                <w:rFonts w:ascii="Times New Roman" w:hAnsi="Times New Roman"/>
                <w:b/>
                <w:sz w:val="28"/>
                <w:szCs w:val="28"/>
              </w:rPr>
              <w:t xml:space="preserve"> класса</w:t>
            </w:r>
          </w:p>
        </w:tc>
        <w:tc>
          <w:tcPr>
            <w:tcW w:w="3325" w:type="dxa"/>
            <w:tcBorders>
              <w:top w:val="single" w:sz="4" w:space="0" w:color="000000"/>
              <w:left w:val="single" w:sz="4" w:space="0" w:color="000000"/>
              <w:bottom w:val="single" w:sz="4" w:space="0" w:color="000000"/>
              <w:right w:val="single" w:sz="4" w:space="0" w:color="000000"/>
            </w:tcBorders>
          </w:tcPr>
          <w:p w:rsidR="005312FC" w:rsidRPr="00397034" w:rsidRDefault="005312FC" w:rsidP="0053052C">
            <w:pPr>
              <w:snapToGrid w:val="0"/>
              <w:spacing w:after="0" w:line="240" w:lineRule="auto"/>
              <w:jc w:val="center"/>
              <w:rPr>
                <w:rFonts w:ascii="Times New Roman" w:hAnsi="Times New Roman"/>
                <w:b/>
                <w:sz w:val="28"/>
                <w:szCs w:val="28"/>
              </w:rPr>
            </w:pPr>
            <w:r w:rsidRPr="00397034">
              <w:rPr>
                <w:rFonts w:ascii="Times New Roman" w:hAnsi="Times New Roman"/>
                <w:b/>
                <w:sz w:val="28"/>
                <w:szCs w:val="28"/>
              </w:rPr>
              <w:t>1</w:t>
            </w:r>
            <w:r w:rsidR="0053052C" w:rsidRPr="00397034">
              <w:rPr>
                <w:rFonts w:ascii="Times New Roman" w:hAnsi="Times New Roman"/>
                <w:b/>
                <w:sz w:val="28"/>
                <w:szCs w:val="28"/>
              </w:rPr>
              <w:t>975</w:t>
            </w:r>
          </w:p>
        </w:tc>
      </w:tr>
      <w:tr w:rsidR="005312FC" w:rsidRPr="00397034" w:rsidTr="00074B4E">
        <w:tc>
          <w:tcPr>
            <w:tcW w:w="6471" w:type="dxa"/>
            <w:tcBorders>
              <w:top w:val="single" w:sz="4" w:space="0" w:color="000000"/>
              <w:left w:val="single" w:sz="4" w:space="0" w:color="000000"/>
              <w:bottom w:val="single" w:sz="4" w:space="0" w:color="000000"/>
            </w:tcBorders>
          </w:tcPr>
          <w:p w:rsidR="005312FC" w:rsidRPr="00397034" w:rsidRDefault="005312FC" w:rsidP="00397034">
            <w:pPr>
              <w:snapToGrid w:val="0"/>
              <w:spacing w:after="0" w:line="240" w:lineRule="auto"/>
              <w:rPr>
                <w:rFonts w:ascii="Times New Roman" w:hAnsi="Times New Roman"/>
                <w:b/>
                <w:sz w:val="28"/>
                <w:szCs w:val="28"/>
              </w:rPr>
            </w:pPr>
            <w:r w:rsidRPr="00397034">
              <w:rPr>
                <w:rFonts w:ascii="Times New Roman" w:hAnsi="Times New Roman"/>
                <w:b/>
                <w:sz w:val="28"/>
                <w:szCs w:val="28"/>
              </w:rPr>
              <w:t xml:space="preserve">Советник муниципальной службы </w:t>
            </w:r>
            <w:r w:rsidR="00397034" w:rsidRPr="00397034">
              <w:rPr>
                <w:rFonts w:ascii="Times New Roman" w:hAnsi="Times New Roman"/>
                <w:b/>
                <w:sz w:val="28"/>
                <w:szCs w:val="28"/>
              </w:rPr>
              <w:t>2</w:t>
            </w:r>
            <w:r w:rsidRPr="00397034">
              <w:rPr>
                <w:rFonts w:ascii="Times New Roman" w:hAnsi="Times New Roman"/>
                <w:b/>
                <w:sz w:val="28"/>
                <w:szCs w:val="28"/>
              </w:rPr>
              <w:t xml:space="preserve"> класса</w:t>
            </w:r>
          </w:p>
        </w:tc>
        <w:tc>
          <w:tcPr>
            <w:tcW w:w="3325" w:type="dxa"/>
            <w:tcBorders>
              <w:top w:val="single" w:sz="4" w:space="0" w:color="000000"/>
              <w:left w:val="single" w:sz="4" w:space="0" w:color="000000"/>
              <w:bottom w:val="single" w:sz="4" w:space="0" w:color="000000"/>
              <w:right w:val="single" w:sz="4" w:space="0" w:color="000000"/>
            </w:tcBorders>
          </w:tcPr>
          <w:p w:rsidR="005312FC" w:rsidRPr="00397034" w:rsidRDefault="005312FC" w:rsidP="0053052C">
            <w:pPr>
              <w:snapToGrid w:val="0"/>
              <w:spacing w:after="0" w:line="240" w:lineRule="auto"/>
              <w:jc w:val="center"/>
              <w:rPr>
                <w:rFonts w:ascii="Times New Roman" w:hAnsi="Times New Roman"/>
                <w:b/>
                <w:sz w:val="28"/>
                <w:szCs w:val="28"/>
              </w:rPr>
            </w:pPr>
            <w:r w:rsidRPr="00397034">
              <w:rPr>
                <w:rFonts w:ascii="Times New Roman" w:hAnsi="Times New Roman"/>
                <w:b/>
                <w:sz w:val="28"/>
                <w:szCs w:val="28"/>
              </w:rPr>
              <w:t>1</w:t>
            </w:r>
            <w:r w:rsidR="0053052C" w:rsidRPr="00397034">
              <w:rPr>
                <w:rFonts w:ascii="Times New Roman" w:hAnsi="Times New Roman"/>
                <w:b/>
                <w:sz w:val="28"/>
                <w:szCs w:val="28"/>
              </w:rPr>
              <w:t>429</w:t>
            </w:r>
          </w:p>
        </w:tc>
      </w:tr>
      <w:tr w:rsidR="005312FC" w:rsidRPr="0053052C" w:rsidTr="00074B4E">
        <w:tc>
          <w:tcPr>
            <w:tcW w:w="6471" w:type="dxa"/>
            <w:tcBorders>
              <w:top w:val="single" w:sz="4" w:space="0" w:color="000000"/>
              <w:left w:val="single" w:sz="4" w:space="0" w:color="000000"/>
              <w:bottom w:val="single" w:sz="4" w:space="0" w:color="000000"/>
            </w:tcBorders>
          </w:tcPr>
          <w:p w:rsidR="005312FC" w:rsidRPr="00397034" w:rsidRDefault="005312FC" w:rsidP="00397034">
            <w:pPr>
              <w:snapToGrid w:val="0"/>
              <w:spacing w:after="0" w:line="240" w:lineRule="auto"/>
              <w:rPr>
                <w:rFonts w:ascii="Times New Roman" w:hAnsi="Times New Roman"/>
                <w:b/>
                <w:sz w:val="28"/>
                <w:szCs w:val="28"/>
              </w:rPr>
            </w:pPr>
            <w:r w:rsidRPr="00397034">
              <w:rPr>
                <w:rFonts w:ascii="Times New Roman" w:hAnsi="Times New Roman"/>
                <w:b/>
                <w:sz w:val="28"/>
                <w:szCs w:val="28"/>
              </w:rPr>
              <w:t xml:space="preserve">Референт муниципальной службы </w:t>
            </w:r>
            <w:r w:rsidR="00397034" w:rsidRPr="00397034">
              <w:rPr>
                <w:rFonts w:ascii="Times New Roman" w:hAnsi="Times New Roman"/>
                <w:b/>
                <w:sz w:val="28"/>
                <w:szCs w:val="28"/>
              </w:rPr>
              <w:t xml:space="preserve">2 </w:t>
            </w:r>
            <w:r w:rsidRPr="00397034">
              <w:rPr>
                <w:rFonts w:ascii="Times New Roman" w:hAnsi="Times New Roman"/>
                <w:b/>
                <w:sz w:val="28"/>
                <w:szCs w:val="28"/>
              </w:rPr>
              <w:t xml:space="preserve"> класса</w:t>
            </w:r>
          </w:p>
        </w:tc>
        <w:tc>
          <w:tcPr>
            <w:tcW w:w="3325" w:type="dxa"/>
            <w:tcBorders>
              <w:top w:val="single" w:sz="4" w:space="0" w:color="000000"/>
              <w:left w:val="single" w:sz="4" w:space="0" w:color="000000"/>
              <w:bottom w:val="single" w:sz="4" w:space="0" w:color="000000"/>
              <w:right w:val="single" w:sz="4" w:space="0" w:color="000000"/>
            </w:tcBorders>
          </w:tcPr>
          <w:p w:rsidR="005312FC" w:rsidRPr="00397034" w:rsidRDefault="005312FC" w:rsidP="0053052C">
            <w:pPr>
              <w:snapToGrid w:val="0"/>
              <w:spacing w:after="0" w:line="240" w:lineRule="auto"/>
              <w:jc w:val="center"/>
              <w:rPr>
                <w:rFonts w:ascii="Times New Roman" w:hAnsi="Times New Roman"/>
                <w:b/>
                <w:sz w:val="28"/>
                <w:szCs w:val="28"/>
              </w:rPr>
            </w:pPr>
            <w:r w:rsidRPr="00397034">
              <w:rPr>
                <w:rFonts w:ascii="Times New Roman" w:hAnsi="Times New Roman"/>
                <w:b/>
                <w:sz w:val="28"/>
                <w:szCs w:val="28"/>
              </w:rPr>
              <w:t>1</w:t>
            </w:r>
            <w:r w:rsidR="0053052C" w:rsidRPr="00397034">
              <w:rPr>
                <w:rFonts w:ascii="Times New Roman" w:hAnsi="Times New Roman"/>
                <w:b/>
                <w:sz w:val="28"/>
                <w:szCs w:val="28"/>
              </w:rPr>
              <w:t>034</w:t>
            </w:r>
          </w:p>
        </w:tc>
      </w:tr>
    </w:tbl>
    <w:p w:rsidR="005312FC" w:rsidRDefault="005312FC" w:rsidP="005312FC">
      <w:pPr>
        <w:spacing w:after="0" w:line="240" w:lineRule="auto"/>
        <w:jc w:val="center"/>
      </w:pPr>
    </w:p>
    <w:p w:rsidR="005312FC" w:rsidRDefault="005312FC" w:rsidP="00074B4E">
      <w:pPr>
        <w:spacing w:after="0" w:line="240" w:lineRule="auto"/>
        <w:rPr>
          <w:rFonts w:ascii="Times New Roman" w:hAnsi="Times New Roman"/>
          <w:sz w:val="28"/>
          <w:szCs w:val="28"/>
        </w:rPr>
      </w:pPr>
    </w:p>
    <w:p w:rsidR="00074B4E" w:rsidRDefault="00074B4E" w:rsidP="00074B4E">
      <w:pPr>
        <w:spacing w:after="0" w:line="240" w:lineRule="auto"/>
        <w:jc w:val="both"/>
        <w:rPr>
          <w:rFonts w:ascii="Times New Roman" w:hAnsi="Times New Roman"/>
          <w:sz w:val="28"/>
          <w:szCs w:val="28"/>
        </w:rPr>
      </w:pPr>
      <w:r>
        <w:rPr>
          <w:rFonts w:ascii="Times New Roman" w:hAnsi="Times New Roman"/>
          <w:sz w:val="28"/>
          <w:szCs w:val="28"/>
        </w:rPr>
        <w:t xml:space="preserve"> </w:t>
      </w:r>
    </w:p>
    <w:p w:rsidR="00074B4E" w:rsidRDefault="00074B4E" w:rsidP="00074B4E">
      <w:pPr>
        <w:spacing w:after="0" w:line="240" w:lineRule="auto"/>
        <w:jc w:val="both"/>
        <w:rPr>
          <w:rFonts w:ascii="Times New Roman" w:hAnsi="Times New Roman"/>
          <w:sz w:val="28"/>
          <w:szCs w:val="28"/>
        </w:rPr>
      </w:pPr>
      <w:r>
        <w:rPr>
          <w:rFonts w:ascii="Times New Roman" w:hAnsi="Times New Roman"/>
          <w:sz w:val="28"/>
          <w:szCs w:val="28"/>
        </w:rPr>
        <w:t>Заместитель главы, начальник общего отдела</w:t>
      </w:r>
    </w:p>
    <w:p w:rsidR="00074B4E" w:rsidRDefault="00074B4E" w:rsidP="00074B4E">
      <w:pPr>
        <w:spacing w:after="0" w:line="240" w:lineRule="auto"/>
        <w:jc w:val="both"/>
        <w:rPr>
          <w:rFonts w:ascii="Times New Roman" w:hAnsi="Times New Roman"/>
          <w:sz w:val="28"/>
          <w:szCs w:val="28"/>
        </w:rPr>
      </w:pPr>
      <w:r>
        <w:rPr>
          <w:rFonts w:ascii="Times New Roman" w:hAnsi="Times New Roman"/>
          <w:sz w:val="28"/>
          <w:szCs w:val="28"/>
        </w:rPr>
        <w:t>администрации Придорожного сельского поселения</w:t>
      </w:r>
    </w:p>
    <w:p w:rsidR="00074B4E" w:rsidRDefault="00074B4E" w:rsidP="00074B4E">
      <w:pPr>
        <w:spacing w:after="0" w:line="240" w:lineRule="auto"/>
        <w:jc w:val="both"/>
        <w:rPr>
          <w:rFonts w:ascii="Times New Roman" w:hAnsi="Times New Roman"/>
          <w:sz w:val="28"/>
          <w:szCs w:val="28"/>
        </w:rPr>
      </w:pPr>
      <w:r>
        <w:rPr>
          <w:rFonts w:ascii="Times New Roman" w:hAnsi="Times New Roman"/>
          <w:sz w:val="28"/>
          <w:szCs w:val="28"/>
        </w:rPr>
        <w:t xml:space="preserve">Каневского района                                                                          </w:t>
      </w:r>
      <w:proofErr w:type="spellStart"/>
      <w:r>
        <w:rPr>
          <w:rFonts w:ascii="Times New Roman" w:hAnsi="Times New Roman"/>
          <w:sz w:val="28"/>
          <w:szCs w:val="28"/>
        </w:rPr>
        <w:t>Е.А.Ракова</w:t>
      </w:r>
      <w:proofErr w:type="spellEnd"/>
      <w:r>
        <w:rPr>
          <w:rFonts w:ascii="Times New Roman" w:hAnsi="Times New Roman"/>
          <w:sz w:val="28"/>
          <w:szCs w:val="28"/>
        </w:rPr>
        <w:t xml:space="preserve">           </w:t>
      </w:r>
    </w:p>
    <w:p w:rsidR="00074B4E" w:rsidRDefault="00074B4E" w:rsidP="00074B4E">
      <w:pPr>
        <w:spacing w:after="0" w:line="240" w:lineRule="auto"/>
        <w:jc w:val="both"/>
        <w:rPr>
          <w:rFonts w:ascii="Times New Roman" w:hAnsi="Times New Roman"/>
          <w:sz w:val="28"/>
          <w:szCs w:val="28"/>
        </w:rPr>
      </w:pPr>
    </w:p>
    <w:p w:rsidR="005312FC" w:rsidRDefault="005312FC" w:rsidP="005312FC">
      <w:pPr>
        <w:tabs>
          <w:tab w:val="left" w:pos="2565"/>
        </w:tabs>
        <w:spacing w:after="0" w:line="240" w:lineRule="auto"/>
        <w:rPr>
          <w:rFonts w:ascii="Times New Roman" w:hAnsi="Times New Roman"/>
          <w:sz w:val="28"/>
          <w:szCs w:val="28"/>
        </w:rPr>
      </w:pPr>
    </w:p>
    <w:p w:rsidR="005312FC" w:rsidRDefault="005312FC" w:rsidP="005312FC">
      <w:pPr>
        <w:tabs>
          <w:tab w:val="left" w:pos="2565"/>
        </w:tabs>
        <w:spacing w:after="0" w:line="240" w:lineRule="auto"/>
        <w:rPr>
          <w:rFonts w:ascii="Times New Roman" w:hAnsi="Times New Roman"/>
          <w:sz w:val="28"/>
          <w:szCs w:val="28"/>
        </w:rPr>
      </w:pPr>
    </w:p>
    <w:p w:rsidR="005312FC" w:rsidRDefault="005312FC" w:rsidP="005312FC">
      <w:pPr>
        <w:tabs>
          <w:tab w:val="left" w:pos="2565"/>
        </w:tabs>
        <w:spacing w:after="0" w:line="240" w:lineRule="auto"/>
        <w:rPr>
          <w:rFonts w:ascii="Times New Roman" w:hAnsi="Times New Roman"/>
          <w:sz w:val="28"/>
          <w:szCs w:val="28"/>
        </w:rPr>
      </w:pPr>
    </w:p>
    <w:p w:rsidR="005312FC" w:rsidRDefault="005312FC" w:rsidP="005312FC">
      <w:pPr>
        <w:tabs>
          <w:tab w:val="left" w:pos="2565"/>
        </w:tabs>
        <w:spacing w:after="0" w:line="240" w:lineRule="auto"/>
        <w:rPr>
          <w:rFonts w:ascii="Times New Roman" w:hAnsi="Times New Roman"/>
          <w:sz w:val="28"/>
          <w:szCs w:val="28"/>
        </w:rPr>
      </w:pPr>
    </w:p>
    <w:p w:rsidR="005312FC" w:rsidRDefault="005312FC" w:rsidP="005312FC">
      <w:pPr>
        <w:tabs>
          <w:tab w:val="left" w:pos="2565"/>
        </w:tabs>
        <w:spacing w:after="0" w:line="240" w:lineRule="auto"/>
        <w:rPr>
          <w:rFonts w:ascii="Times New Roman" w:hAnsi="Times New Roman"/>
          <w:sz w:val="28"/>
          <w:szCs w:val="28"/>
        </w:rPr>
      </w:pPr>
    </w:p>
    <w:p w:rsidR="005312FC" w:rsidRDefault="005312FC" w:rsidP="005312FC">
      <w:pPr>
        <w:tabs>
          <w:tab w:val="left" w:pos="2565"/>
        </w:tabs>
        <w:spacing w:after="0" w:line="240" w:lineRule="auto"/>
        <w:rPr>
          <w:rFonts w:ascii="Times New Roman" w:hAnsi="Times New Roman"/>
          <w:sz w:val="28"/>
          <w:szCs w:val="28"/>
        </w:rPr>
      </w:pPr>
    </w:p>
    <w:p w:rsidR="005312FC" w:rsidRDefault="005312FC" w:rsidP="005312FC">
      <w:pPr>
        <w:tabs>
          <w:tab w:val="left" w:pos="2565"/>
        </w:tabs>
        <w:spacing w:after="0" w:line="240" w:lineRule="auto"/>
        <w:rPr>
          <w:rFonts w:ascii="Times New Roman" w:hAnsi="Times New Roman"/>
          <w:sz w:val="28"/>
          <w:szCs w:val="28"/>
        </w:rPr>
      </w:pPr>
    </w:p>
    <w:p w:rsidR="005312FC" w:rsidRDefault="005312FC" w:rsidP="005312FC">
      <w:pPr>
        <w:tabs>
          <w:tab w:val="left" w:pos="2565"/>
        </w:tabs>
        <w:spacing w:after="0" w:line="240" w:lineRule="auto"/>
        <w:rPr>
          <w:rFonts w:ascii="Times New Roman" w:hAnsi="Times New Roman"/>
          <w:sz w:val="28"/>
          <w:szCs w:val="28"/>
        </w:rPr>
      </w:pPr>
    </w:p>
    <w:p w:rsidR="005312FC" w:rsidRDefault="005312FC" w:rsidP="005312FC">
      <w:pPr>
        <w:tabs>
          <w:tab w:val="left" w:pos="2565"/>
        </w:tabs>
        <w:spacing w:after="0" w:line="240" w:lineRule="auto"/>
        <w:rPr>
          <w:rFonts w:ascii="Times New Roman" w:hAnsi="Times New Roman"/>
          <w:sz w:val="28"/>
          <w:szCs w:val="28"/>
        </w:rPr>
      </w:pPr>
    </w:p>
    <w:p w:rsidR="005312FC" w:rsidRDefault="005312FC" w:rsidP="005312FC">
      <w:pPr>
        <w:tabs>
          <w:tab w:val="left" w:pos="2565"/>
        </w:tabs>
        <w:spacing w:after="0" w:line="240" w:lineRule="auto"/>
        <w:rPr>
          <w:rFonts w:ascii="Times New Roman" w:hAnsi="Times New Roman"/>
          <w:sz w:val="28"/>
          <w:szCs w:val="28"/>
        </w:rPr>
      </w:pPr>
    </w:p>
    <w:p w:rsidR="005312FC" w:rsidRDefault="005312FC" w:rsidP="005312FC">
      <w:pPr>
        <w:tabs>
          <w:tab w:val="left" w:pos="2565"/>
        </w:tabs>
        <w:spacing w:after="0" w:line="240" w:lineRule="auto"/>
        <w:rPr>
          <w:rFonts w:ascii="Times New Roman" w:hAnsi="Times New Roman"/>
          <w:sz w:val="28"/>
          <w:szCs w:val="28"/>
        </w:rPr>
      </w:pPr>
    </w:p>
    <w:p w:rsidR="005312FC" w:rsidRDefault="005312FC" w:rsidP="005312FC">
      <w:pPr>
        <w:tabs>
          <w:tab w:val="left" w:pos="2565"/>
        </w:tabs>
        <w:spacing w:after="0" w:line="240" w:lineRule="auto"/>
        <w:rPr>
          <w:rFonts w:ascii="Times New Roman" w:hAnsi="Times New Roman"/>
          <w:sz w:val="28"/>
          <w:szCs w:val="28"/>
        </w:rPr>
      </w:pPr>
    </w:p>
    <w:p w:rsidR="005312FC" w:rsidRDefault="005312FC" w:rsidP="005312FC">
      <w:pPr>
        <w:tabs>
          <w:tab w:val="left" w:pos="2565"/>
        </w:tabs>
        <w:spacing w:after="0" w:line="240" w:lineRule="auto"/>
        <w:rPr>
          <w:rFonts w:ascii="Times New Roman" w:hAnsi="Times New Roman"/>
          <w:sz w:val="28"/>
          <w:szCs w:val="28"/>
        </w:rPr>
      </w:pPr>
    </w:p>
    <w:p w:rsidR="005312FC" w:rsidRDefault="005312FC" w:rsidP="005312FC">
      <w:pPr>
        <w:tabs>
          <w:tab w:val="left" w:pos="2565"/>
        </w:tabs>
        <w:spacing w:after="0" w:line="240" w:lineRule="auto"/>
        <w:rPr>
          <w:rFonts w:ascii="Times New Roman" w:hAnsi="Times New Roman"/>
          <w:sz w:val="28"/>
          <w:szCs w:val="28"/>
        </w:rPr>
      </w:pPr>
    </w:p>
    <w:p w:rsidR="005312FC" w:rsidRDefault="005312FC" w:rsidP="005312FC">
      <w:pPr>
        <w:tabs>
          <w:tab w:val="left" w:pos="2565"/>
        </w:tabs>
        <w:spacing w:after="0" w:line="240" w:lineRule="auto"/>
        <w:rPr>
          <w:rFonts w:ascii="Times New Roman" w:hAnsi="Times New Roman"/>
          <w:sz w:val="28"/>
          <w:szCs w:val="28"/>
        </w:rPr>
      </w:pPr>
    </w:p>
    <w:p w:rsidR="005312FC" w:rsidRDefault="005312FC" w:rsidP="005312FC">
      <w:pPr>
        <w:tabs>
          <w:tab w:val="left" w:pos="2565"/>
        </w:tabs>
        <w:spacing w:after="0" w:line="240" w:lineRule="auto"/>
        <w:rPr>
          <w:rFonts w:ascii="Times New Roman" w:hAnsi="Times New Roman"/>
          <w:sz w:val="28"/>
          <w:szCs w:val="28"/>
        </w:rPr>
      </w:pPr>
    </w:p>
    <w:p w:rsidR="005312FC" w:rsidRDefault="005312FC" w:rsidP="005312FC">
      <w:pPr>
        <w:tabs>
          <w:tab w:val="left" w:pos="2565"/>
        </w:tabs>
        <w:spacing w:after="0" w:line="240" w:lineRule="auto"/>
        <w:rPr>
          <w:rFonts w:ascii="Times New Roman" w:hAnsi="Times New Roman"/>
          <w:sz w:val="28"/>
          <w:szCs w:val="28"/>
        </w:rPr>
      </w:pPr>
    </w:p>
    <w:p w:rsidR="005312FC" w:rsidRDefault="005312FC" w:rsidP="005312FC">
      <w:pPr>
        <w:tabs>
          <w:tab w:val="left" w:pos="2565"/>
        </w:tabs>
        <w:spacing w:after="0" w:line="240" w:lineRule="auto"/>
        <w:rPr>
          <w:rFonts w:ascii="Times New Roman" w:hAnsi="Times New Roman"/>
          <w:sz w:val="28"/>
          <w:szCs w:val="28"/>
        </w:rPr>
      </w:pPr>
    </w:p>
    <w:p w:rsidR="005312FC" w:rsidRDefault="005312FC" w:rsidP="005312FC">
      <w:pPr>
        <w:tabs>
          <w:tab w:val="left" w:pos="2565"/>
        </w:tabs>
        <w:spacing w:after="0" w:line="240" w:lineRule="auto"/>
        <w:rPr>
          <w:rFonts w:ascii="Times New Roman" w:hAnsi="Times New Roman"/>
          <w:sz w:val="28"/>
          <w:szCs w:val="28"/>
        </w:rPr>
      </w:pPr>
    </w:p>
    <w:p w:rsidR="005312FC" w:rsidRDefault="005312FC" w:rsidP="005312FC">
      <w:pPr>
        <w:tabs>
          <w:tab w:val="left" w:pos="2565"/>
        </w:tabs>
        <w:spacing w:after="0" w:line="240" w:lineRule="auto"/>
        <w:rPr>
          <w:rFonts w:ascii="Times New Roman" w:hAnsi="Times New Roman"/>
          <w:sz w:val="28"/>
          <w:szCs w:val="28"/>
        </w:rPr>
      </w:pPr>
    </w:p>
    <w:tbl>
      <w:tblPr>
        <w:tblW w:w="0" w:type="auto"/>
        <w:tblInd w:w="5920" w:type="dxa"/>
        <w:tblLayout w:type="fixed"/>
        <w:tblLook w:val="0000"/>
      </w:tblPr>
      <w:tblGrid>
        <w:gridCol w:w="3651"/>
      </w:tblGrid>
      <w:tr w:rsidR="005312FC" w:rsidTr="00E93248">
        <w:tc>
          <w:tcPr>
            <w:tcW w:w="3651" w:type="dxa"/>
          </w:tcPr>
          <w:p w:rsidR="005312FC" w:rsidRDefault="005312FC" w:rsidP="00E93248">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ПРИЛОЖЕНИЕ  № 6                                                                                                 </w:t>
            </w:r>
          </w:p>
          <w:p w:rsidR="005312FC" w:rsidRDefault="005312FC" w:rsidP="00E93248">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УТВЕРЖДЕНО                                                                                                   решением Совета                                                                                             Придорожного  </w:t>
            </w:r>
          </w:p>
          <w:p w:rsidR="005312FC" w:rsidRDefault="005312FC" w:rsidP="00E93248">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Каневского район                                                                                               от ______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 ____</w:t>
            </w:r>
          </w:p>
          <w:p w:rsidR="005312FC" w:rsidRDefault="005312FC" w:rsidP="002270C5">
            <w:pPr>
              <w:tabs>
                <w:tab w:val="left" w:pos="2565"/>
              </w:tabs>
              <w:spacing w:after="0" w:line="240" w:lineRule="auto"/>
              <w:jc w:val="right"/>
              <w:rPr>
                <w:rFonts w:ascii="Times New Roman" w:hAnsi="Times New Roman"/>
                <w:b/>
                <w:sz w:val="28"/>
                <w:szCs w:val="28"/>
              </w:rPr>
            </w:pPr>
          </w:p>
        </w:tc>
      </w:tr>
    </w:tbl>
    <w:p w:rsidR="005312FC" w:rsidRDefault="005312FC" w:rsidP="005312FC">
      <w:pPr>
        <w:tabs>
          <w:tab w:val="left" w:pos="2565"/>
        </w:tabs>
        <w:spacing w:after="0" w:line="240" w:lineRule="auto"/>
      </w:pPr>
    </w:p>
    <w:p w:rsidR="005312FC" w:rsidRDefault="005312FC" w:rsidP="005312FC">
      <w:pPr>
        <w:spacing w:after="0" w:line="240" w:lineRule="auto"/>
        <w:jc w:val="both"/>
        <w:rPr>
          <w:rFonts w:ascii="Times New Roman" w:hAnsi="Times New Roman"/>
          <w:sz w:val="28"/>
          <w:szCs w:val="28"/>
        </w:rPr>
      </w:pPr>
    </w:p>
    <w:p w:rsidR="005312FC" w:rsidRDefault="005312FC" w:rsidP="005312F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ПОЛОЖЕНИЕ</w:t>
      </w:r>
    </w:p>
    <w:p w:rsidR="005312FC" w:rsidRDefault="005312FC" w:rsidP="005312F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о порядке присвоения и сохранения классных чинов</w:t>
      </w:r>
    </w:p>
    <w:p w:rsidR="005312FC" w:rsidRDefault="005312FC" w:rsidP="005312F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муниципальных служащих Придорожного сельского поселения</w:t>
      </w:r>
    </w:p>
    <w:p w:rsidR="005312FC" w:rsidRDefault="005312FC" w:rsidP="005312FC">
      <w:pPr>
        <w:spacing w:after="0" w:line="240" w:lineRule="auto"/>
        <w:jc w:val="both"/>
        <w:rPr>
          <w:rFonts w:ascii="Times New Roman" w:hAnsi="Times New Roman"/>
          <w:sz w:val="28"/>
          <w:szCs w:val="28"/>
        </w:rPr>
      </w:pPr>
    </w:p>
    <w:p w:rsidR="005312FC" w:rsidRDefault="00E35F28" w:rsidP="005312F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1.</w:t>
      </w:r>
      <w:r w:rsidR="005312FC">
        <w:rPr>
          <w:rFonts w:ascii="Times New Roman" w:hAnsi="Times New Roman"/>
          <w:color w:val="000000"/>
          <w:sz w:val="28"/>
          <w:szCs w:val="28"/>
        </w:rPr>
        <w:t>Настоящее положение разработано в соответствии с Федеральным Законом РФ от 02 марта 2007 года № 25-ФЗ «О муниципальной службе в РФ» и Законом Краснодарского края от 03 июня 2009 года № 1740-КЗ «О порядке присвоения и сохранения классных чинов муниципальных служащих в Краснодарском крае», и устанавливает порядок присвоения и сохранения классных чинов муниципальных служащих Придорожного сельского поселения.</w:t>
      </w:r>
      <w:proofErr w:type="gramEnd"/>
    </w:p>
    <w:p w:rsidR="005312FC" w:rsidRDefault="005312FC" w:rsidP="005312F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35F28">
        <w:rPr>
          <w:rFonts w:ascii="Times New Roman" w:hAnsi="Times New Roman"/>
          <w:color w:val="000000"/>
          <w:sz w:val="28"/>
          <w:szCs w:val="28"/>
        </w:rPr>
        <w:t xml:space="preserve">       2.</w:t>
      </w:r>
      <w:r>
        <w:rPr>
          <w:rFonts w:ascii="Times New Roman" w:hAnsi="Times New Roman"/>
          <w:color w:val="000000"/>
          <w:sz w:val="28"/>
          <w:szCs w:val="28"/>
        </w:rPr>
        <w:t>Для муниципальных служащих Придорожного сельского поселения устанавливаются следующие классные чины, старшинство которых определяется в порядке возрастания в следующей последовательности:</w:t>
      </w:r>
    </w:p>
    <w:p w:rsidR="005312FC" w:rsidRDefault="005312FC" w:rsidP="005312FC">
      <w:pPr>
        <w:spacing w:after="0" w:line="240" w:lineRule="auto"/>
        <w:jc w:val="both"/>
        <w:rPr>
          <w:rFonts w:ascii="Times New Roman" w:hAnsi="Times New Roman"/>
          <w:sz w:val="28"/>
          <w:szCs w:val="28"/>
        </w:rPr>
      </w:pPr>
    </w:p>
    <w:tbl>
      <w:tblPr>
        <w:tblW w:w="0" w:type="auto"/>
        <w:tblInd w:w="-81" w:type="dxa"/>
        <w:tblLayout w:type="fixed"/>
        <w:tblCellMar>
          <w:top w:w="60" w:type="dxa"/>
          <w:left w:w="60" w:type="dxa"/>
          <w:bottom w:w="60" w:type="dxa"/>
          <w:right w:w="60" w:type="dxa"/>
        </w:tblCellMar>
        <w:tblLook w:val="0000"/>
      </w:tblPr>
      <w:tblGrid>
        <w:gridCol w:w="5971"/>
        <w:gridCol w:w="3957"/>
      </w:tblGrid>
      <w:tr w:rsidR="005312FC" w:rsidTr="002270C5">
        <w:tc>
          <w:tcPr>
            <w:tcW w:w="5971" w:type="dxa"/>
            <w:tcBorders>
              <w:top w:val="single" w:sz="4" w:space="0" w:color="000000"/>
              <w:left w:val="single" w:sz="4" w:space="0" w:color="000000"/>
              <w:bottom w:val="single" w:sz="4" w:space="0" w:color="000000"/>
            </w:tcBorders>
          </w:tcPr>
          <w:p w:rsidR="005312FC" w:rsidRDefault="005312FC" w:rsidP="002270C5">
            <w:pPr>
              <w:snapToGrid w:val="0"/>
              <w:spacing w:after="0" w:line="240" w:lineRule="auto"/>
              <w:jc w:val="center"/>
              <w:rPr>
                <w:rFonts w:ascii="Times New Roman" w:hAnsi="Times New Roman"/>
                <w:sz w:val="28"/>
                <w:szCs w:val="28"/>
              </w:rPr>
            </w:pPr>
            <w:r>
              <w:rPr>
                <w:rFonts w:ascii="Times New Roman" w:hAnsi="Times New Roman"/>
                <w:sz w:val="28"/>
                <w:szCs w:val="28"/>
              </w:rPr>
              <w:t>Классные чины</w:t>
            </w:r>
          </w:p>
        </w:tc>
        <w:tc>
          <w:tcPr>
            <w:tcW w:w="3957" w:type="dxa"/>
            <w:tcBorders>
              <w:top w:val="single" w:sz="4" w:space="0" w:color="000000"/>
              <w:left w:val="single" w:sz="4" w:space="0" w:color="000000"/>
              <w:bottom w:val="single" w:sz="4" w:space="0" w:color="000000"/>
              <w:right w:val="single" w:sz="4" w:space="0" w:color="000000"/>
            </w:tcBorders>
          </w:tcPr>
          <w:p w:rsidR="005312FC" w:rsidRDefault="005312FC" w:rsidP="002270C5">
            <w:pPr>
              <w:snapToGrid w:val="0"/>
              <w:spacing w:after="0" w:line="240" w:lineRule="auto"/>
              <w:jc w:val="center"/>
              <w:rPr>
                <w:rFonts w:ascii="Times New Roman" w:hAnsi="Times New Roman"/>
                <w:sz w:val="28"/>
                <w:szCs w:val="28"/>
              </w:rPr>
            </w:pPr>
            <w:r>
              <w:rPr>
                <w:rFonts w:ascii="Times New Roman" w:hAnsi="Times New Roman"/>
                <w:sz w:val="28"/>
                <w:szCs w:val="28"/>
              </w:rPr>
              <w:t>Группы должностей муниципальных служащих</w:t>
            </w:r>
          </w:p>
        </w:tc>
      </w:tr>
      <w:tr w:rsidR="005312FC" w:rsidTr="002270C5">
        <w:tc>
          <w:tcPr>
            <w:tcW w:w="5971" w:type="dxa"/>
            <w:tcBorders>
              <w:top w:val="single" w:sz="4" w:space="0" w:color="000000"/>
              <w:left w:val="single" w:sz="4" w:space="0" w:color="000000"/>
              <w:bottom w:val="single" w:sz="4" w:space="0" w:color="000000"/>
            </w:tcBorders>
          </w:tcPr>
          <w:p w:rsidR="005312FC" w:rsidRDefault="005312FC" w:rsidP="002270C5">
            <w:pPr>
              <w:snapToGrid w:val="0"/>
              <w:spacing w:after="0" w:line="240" w:lineRule="auto"/>
              <w:jc w:val="both"/>
              <w:rPr>
                <w:rFonts w:ascii="Times New Roman" w:hAnsi="Times New Roman"/>
                <w:sz w:val="28"/>
                <w:szCs w:val="28"/>
              </w:rPr>
            </w:pPr>
            <w:r>
              <w:rPr>
                <w:rFonts w:ascii="Times New Roman" w:hAnsi="Times New Roman"/>
                <w:sz w:val="28"/>
                <w:szCs w:val="28"/>
              </w:rPr>
              <w:t>Секретарь муниципальной службы 3 класса</w:t>
            </w:r>
          </w:p>
          <w:p w:rsidR="005312FC" w:rsidRDefault="005312FC" w:rsidP="002270C5">
            <w:pPr>
              <w:spacing w:after="0" w:line="240" w:lineRule="auto"/>
              <w:jc w:val="both"/>
              <w:rPr>
                <w:rFonts w:ascii="Times New Roman" w:hAnsi="Times New Roman"/>
                <w:sz w:val="28"/>
                <w:szCs w:val="28"/>
              </w:rPr>
            </w:pPr>
            <w:r>
              <w:rPr>
                <w:rFonts w:ascii="Times New Roman" w:hAnsi="Times New Roman"/>
                <w:sz w:val="28"/>
                <w:szCs w:val="28"/>
              </w:rPr>
              <w:t>Секретарь муниципальной службы 2 класса</w:t>
            </w:r>
          </w:p>
          <w:p w:rsidR="005312FC" w:rsidRDefault="005312FC" w:rsidP="002270C5">
            <w:pPr>
              <w:spacing w:after="0" w:line="240" w:lineRule="auto"/>
              <w:jc w:val="both"/>
              <w:rPr>
                <w:rFonts w:ascii="Times New Roman" w:hAnsi="Times New Roman"/>
                <w:sz w:val="28"/>
                <w:szCs w:val="28"/>
              </w:rPr>
            </w:pPr>
            <w:r>
              <w:rPr>
                <w:rFonts w:ascii="Times New Roman" w:hAnsi="Times New Roman"/>
                <w:sz w:val="28"/>
                <w:szCs w:val="28"/>
              </w:rPr>
              <w:t>Секретарь муниципальной службы 1 класса</w:t>
            </w:r>
          </w:p>
        </w:tc>
        <w:tc>
          <w:tcPr>
            <w:tcW w:w="3957" w:type="dxa"/>
            <w:tcBorders>
              <w:top w:val="single" w:sz="4" w:space="0" w:color="000000"/>
              <w:left w:val="single" w:sz="4" w:space="0" w:color="000000"/>
              <w:bottom w:val="single" w:sz="4" w:space="0" w:color="000000"/>
              <w:right w:val="single" w:sz="4" w:space="0" w:color="000000"/>
            </w:tcBorders>
          </w:tcPr>
          <w:p w:rsidR="005312FC" w:rsidRDefault="005312FC" w:rsidP="002270C5">
            <w:pPr>
              <w:snapToGrid w:val="0"/>
              <w:spacing w:after="0" w:line="240" w:lineRule="auto"/>
              <w:jc w:val="both"/>
              <w:rPr>
                <w:rFonts w:ascii="Times New Roman" w:hAnsi="Times New Roman"/>
                <w:sz w:val="28"/>
                <w:szCs w:val="28"/>
              </w:rPr>
            </w:pPr>
            <w:r>
              <w:rPr>
                <w:rFonts w:ascii="Times New Roman" w:hAnsi="Times New Roman"/>
                <w:sz w:val="28"/>
                <w:szCs w:val="28"/>
              </w:rPr>
              <w:t>Младшая группа</w:t>
            </w:r>
          </w:p>
        </w:tc>
      </w:tr>
      <w:tr w:rsidR="005312FC" w:rsidTr="002270C5">
        <w:tc>
          <w:tcPr>
            <w:tcW w:w="5971" w:type="dxa"/>
            <w:tcBorders>
              <w:top w:val="single" w:sz="4" w:space="0" w:color="000000"/>
              <w:left w:val="single" w:sz="4" w:space="0" w:color="000000"/>
              <w:bottom w:val="single" w:sz="4" w:space="0" w:color="000000"/>
            </w:tcBorders>
          </w:tcPr>
          <w:p w:rsidR="005312FC" w:rsidRDefault="005312FC" w:rsidP="002270C5">
            <w:pPr>
              <w:snapToGrid w:val="0"/>
              <w:spacing w:after="0" w:line="240" w:lineRule="auto"/>
              <w:jc w:val="both"/>
              <w:rPr>
                <w:rFonts w:ascii="Times New Roman" w:hAnsi="Times New Roman"/>
                <w:sz w:val="28"/>
                <w:szCs w:val="28"/>
              </w:rPr>
            </w:pPr>
            <w:r>
              <w:rPr>
                <w:rFonts w:ascii="Times New Roman" w:hAnsi="Times New Roman"/>
                <w:sz w:val="28"/>
                <w:szCs w:val="28"/>
              </w:rPr>
              <w:t>Референт муниципальной службы 3 класса</w:t>
            </w:r>
          </w:p>
          <w:p w:rsidR="005312FC" w:rsidRDefault="005312FC" w:rsidP="002270C5">
            <w:pPr>
              <w:spacing w:after="0" w:line="240" w:lineRule="auto"/>
              <w:jc w:val="both"/>
              <w:rPr>
                <w:rFonts w:ascii="Times New Roman" w:hAnsi="Times New Roman"/>
                <w:sz w:val="28"/>
                <w:szCs w:val="28"/>
              </w:rPr>
            </w:pPr>
            <w:r>
              <w:rPr>
                <w:rFonts w:ascii="Times New Roman" w:hAnsi="Times New Roman"/>
                <w:sz w:val="28"/>
                <w:szCs w:val="28"/>
              </w:rPr>
              <w:t>Референт муниципальной службы 2 класса</w:t>
            </w:r>
          </w:p>
          <w:p w:rsidR="005312FC" w:rsidRDefault="005312FC" w:rsidP="002270C5">
            <w:pPr>
              <w:spacing w:after="0" w:line="240" w:lineRule="auto"/>
              <w:jc w:val="both"/>
              <w:rPr>
                <w:rFonts w:ascii="Times New Roman" w:hAnsi="Times New Roman"/>
                <w:sz w:val="28"/>
                <w:szCs w:val="28"/>
              </w:rPr>
            </w:pPr>
            <w:r>
              <w:rPr>
                <w:rFonts w:ascii="Times New Roman" w:hAnsi="Times New Roman"/>
                <w:sz w:val="28"/>
                <w:szCs w:val="28"/>
              </w:rPr>
              <w:t>Референт муниципальной службы 1 класса</w:t>
            </w:r>
          </w:p>
        </w:tc>
        <w:tc>
          <w:tcPr>
            <w:tcW w:w="3957" w:type="dxa"/>
            <w:tcBorders>
              <w:top w:val="single" w:sz="4" w:space="0" w:color="000000"/>
              <w:left w:val="single" w:sz="4" w:space="0" w:color="000000"/>
              <w:bottom w:val="single" w:sz="4" w:space="0" w:color="000000"/>
              <w:right w:val="single" w:sz="4" w:space="0" w:color="000000"/>
            </w:tcBorders>
          </w:tcPr>
          <w:p w:rsidR="005312FC" w:rsidRDefault="005312FC" w:rsidP="002270C5">
            <w:pPr>
              <w:snapToGrid w:val="0"/>
              <w:spacing w:after="0" w:line="240" w:lineRule="auto"/>
              <w:jc w:val="both"/>
              <w:rPr>
                <w:rFonts w:ascii="Times New Roman" w:hAnsi="Times New Roman"/>
                <w:sz w:val="28"/>
                <w:szCs w:val="28"/>
              </w:rPr>
            </w:pPr>
            <w:r>
              <w:rPr>
                <w:rFonts w:ascii="Times New Roman" w:hAnsi="Times New Roman"/>
                <w:sz w:val="28"/>
                <w:szCs w:val="28"/>
              </w:rPr>
              <w:t>Старшая группа</w:t>
            </w:r>
          </w:p>
        </w:tc>
      </w:tr>
      <w:tr w:rsidR="005312FC" w:rsidTr="002270C5">
        <w:tc>
          <w:tcPr>
            <w:tcW w:w="5971" w:type="dxa"/>
            <w:tcBorders>
              <w:top w:val="single" w:sz="4" w:space="0" w:color="000000"/>
              <w:left w:val="single" w:sz="4" w:space="0" w:color="000000"/>
              <w:bottom w:val="single" w:sz="4" w:space="0" w:color="000000"/>
            </w:tcBorders>
          </w:tcPr>
          <w:p w:rsidR="005312FC" w:rsidRDefault="005312FC" w:rsidP="002270C5">
            <w:pPr>
              <w:snapToGrid w:val="0"/>
              <w:spacing w:after="0" w:line="240" w:lineRule="auto"/>
              <w:jc w:val="both"/>
              <w:rPr>
                <w:rFonts w:ascii="Times New Roman" w:hAnsi="Times New Roman"/>
                <w:sz w:val="28"/>
                <w:szCs w:val="28"/>
              </w:rPr>
            </w:pPr>
            <w:r>
              <w:rPr>
                <w:rFonts w:ascii="Times New Roman" w:hAnsi="Times New Roman"/>
                <w:sz w:val="28"/>
                <w:szCs w:val="28"/>
              </w:rPr>
              <w:t>Советник муниципальной службы 3 класса</w:t>
            </w:r>
          </w:p>
          <w:p w:rsidR="005312FC" w:rsidRDefault="005312FC" w:rsidP="002270C5">
            <w:pPr>
              <w:spacing w:after="0" w:line="240" w:lineRule="auto"/>
              <w:jc w:val="both"/>
              <w:rPr>
                <w:rFonts w:ascii="Times New Roman" w:hAnsi="Times New Roman"/>
                <w:sz w:val="28"/>
                <w:szCs w:val="28"/>
              </w:rPr>
            </w:pPr>
            <w:r>
              <w:rPr>
                <w:rFonts w:ascii="Times New Roman" w:hAnsi="Times New Roman"/>
                <w:sz w:val="28"/>
                <w:szCs w:val="28"/>
              </w:rPr>
              <w:t>Советник муниципальной службы 2 класса</w:t>
            </w:r>
          </w:p>
          <w:p w:rsidR="005312FC" w:rsidRDefault="005312FC" w:rsidP="002270C5">
            <w:pPr>
              <w:spacing w:after="0" w:line="240" w:lineRule="auto"/>
              <w:jc w:val="both"/>
              <w:rPr>
                <w:rFonts w:ascii="Times New Roman" w:hAnsi="Times New Roman"/>
                <w:sz w:val="28"/>
                <w:szCs w:val="28"/>
              </w:rPr>
            </w:pPr>
            <w:r>
              <w:rPr>
                <w:rFonts w:ascii="Times New Roman" w:hAnsi="Times New Roman"/>
                <w:sz w:val="28"/>
                <w:szCs w:val="28"/>
              </w:rPr>
              <w:t>Советник муниципальной службы 1 класса</w:t>
            </w:r>
          </w:p>
        </w:tc>
        <w:tc>
          <w:tcPr>
            <w:tcW w:w="3957" w:type="dxa"/>
            <w:tcBorders>
              <w:top w:val="single" w:sz="4" w:space="0" w:color="000000"/>
              <w:left w:val="single" w:sz="4" w:space="0" w:color="000000"/>
              <w:bottom w:val="single" w:sz="4" w:space="0" w:color="000000"/>
              <w:right w:val="single" w:sz="4" w:space="0" w:color="000000"/>
            </w:tcBorders>
          </w:tcPr>
          <w:p w:rsidR="005312FC" w:rsidRDefault="005312FC" w:rsidP="002270C5">
            <w:pPr>
              <w:snapToGrid w:val="0"/>
              <w:spacing w:after="0" w:line="240" w:lineRule="auto"/>
              <w:jc w:val="both"/>
              <w:rPr>
                <w:rFonts w:ascii="Times New Roman" w:hAnsi="Times New Roman"/>
                <w:sz w:val="28"/>
                <w:szCs w:val="28"/>
              </w:rPr>
            </w:pPr>
            <w:r>
              <w:rPr>
                <w:rFonts w:ascii="Times New Roman" w:hAnsi="Times New Roman"/>
                <w:sz w:val="28"/>
                <w:szCs w:val="28"/>
              </w:rPr>
              <w:t>Ведущая группа</w:t>
            </w:r>
          </w:p>
        </w:tc>
      </w:tr>
      <w:tr w:rsidR="005312FC" w:rsidTr="002270C5">
        <w:tc>
          <w:tcPr>
            <w:tcW w:w="5971" w:type="dxa"/>
            <w:tcBorders>
              <w:top w:val="single" w:sz="4" w:space="0" w:color="000000"/>
              <w:left w:val="single" w:sz="4" w:space="0" w:color="000000"/>
              <w:bottom w:val="single" w:sz="4" w:space="0" w:color="000000"/>
            </w:tcBorders>
          </w:tcPr>
          <w:p w:rsidR="005312FC" w:rsidRDefault="005312FC" w:rsidP="002270C5">
            <w:pPr>
              <w:snapToGrid w:val="0"/>
              <w:spacing w:after="0" w:line="240" w:lineRule="auto"/>
              <w:jc w:val="both"/>
              <w:rPr>
                <w:rFonts w:ascii="Times New Roman" w:hAnsi="Times New Roman"/>
                <w:sz w:val="28"/>
                <w:szCs w:val="28"/>
              </w:rPr>
            </w:pPr>
            <w:r>
              <w:rPr>
                <w:rFonts w:ascii="Times New Roman" w:hAnsi="Times New Roman"/>
                <w:sz w:val="28"/>
                <w:szCs w:val="28"/>
              </w:rPr>
              <w:t>Муниципальный советник 3 класса</w:t>
            </w:r>
          </w:p>
          <w:p w:rsidR="005312FC" w:rsidRDefault="005312FC" w:rsidP="002270C5">
            <w:pPr>
              <w:spacing w:after="0" w:line="240" w:lineRule="auto"/>
              <w:jc w:val="both"/>
              <w:rPr>
                <w:rFonts w:ascii="Times New Roman" w:hAnsi="Times New Roman"/>
                <w:sz w:val="28"/>
                <w:szCs w:val="28"/>
              </w:rPr>
            </w:pPr>
            <w:r>
              <w:rPr>
                <w:rFonts w:ascii="Times New Roman" w:hAnsi="Times New Roman"/>
                <w:sz w:val="28"/>
                <w:szCs w:val="28"/>
              </w:rPr>
              <w:t>Муниципальный советник 2 класса</w:t>
            </w:r>
          </w:p>
          <w:p w:rsidR="005312FC" w:rsidRDefault="005312FC" w:rsidP="002270C5">
            <w:pPr>
              <w:spacing w:after="0" w:line="240" w:lineRule="auto"/>
              <w:jc w:val="both"/>
              <w:rPr>
                <w:rFonts w:ascii="Times New Roman" w:hAnsi="Times New Roman"/>
                <w:sz w:val="28"/>
                <w:szCs w:val="28"/>
              </w:rPr>
            </w:pPr>
            <w:r>
              <w:rPr>
                <w:rFonts w:ascii="Times New Roman" w:hAnsi="Times New Roman"/>
                <w:sz w:val="28"/>
                <w:szCs w:val="28"/>
              </w:rPr>
              <w:t>Муниципальный советник 1 класса</w:t>
            </w:r>
          </w:p>
        </w:tc>
        <w:tc>
          <w:tcPr>
            <w:tcW w:w="3957" w:type="dxa"/>
            <w:tcBorders>
              <w:top w:val="single" w:sz="4" w:space="0" w:color="000000"/>
              <w:left w:val="single" w:sz="4" w:space="0" w:color="000000"/>
              <w:bottom w:val="single" w:sz="4" w:space="0" w:color="000000"/>
              <w:right w:val="single" w:sz="4" w:space="0" w:color="000000"/>
            </w:tcBorders>
          </w:tcPr>
          <w:p w:rsidR="005312FC" w:rsidRDefault="005312FC" w:rsidP="002270C5">
            <w:pPr>
              <w:snapToGrid w:val="0"/>
              <w:spacing w:after="0" w:line="240" w:lineRule="auto"/>
              <w:jc w:val="both"/>
              <w:rPr>
                <w:rFonts w:ascii="Times New Roman" w:hAnsi="Times New Roman"/>
                <w:sz w:val="28"/>
                <w:szCs w:val="28"/>
              </w:rPr>
            </w:pPr>
            <w:r>
              <w:rPr>
                <w:rFonts w:ascii="Times New Roman" w:hAnsi="Times New Roman"/>
                <w:sz w:val="28"/>
                <w:szCs w:val="28"/>
              </w:rPr>
              <w:t>Главная группа</w:t>
            </w:r>
          </w:p>
        </w:tc>
      </w:tr>
    </w:tbl>
    <w:p w:rsidR="005312FC" w:rsidRDefault="005312FC" w:rsidP="005312FC">
      <w:pPr>
        <w:spacing w:after="0" w:line="240" w:lineRule="auto"/>
        <w:jc w:val="both"/>
      </w:pPr>
    </w:p>
    <w:p w:rsidR="005312FC" w:rsidRDefault="0053052C" w:rsidP="005312F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3.</w:t>
      </w:r>
      <w:r w:rsidR="005312FC">
        <w:rPr>
          <w:rFonts w:ascii="Times New Roman" w:hAnsi="Times New Roman"/>
          <w:color w:val="000000"/>
          <w:sz w:val="28"/>
          <w:szCs w:val="28"/>
        </w:rPr>
        <w:t>Для прохождения муниципальной службы в Придорожном сельском поселении в классных чинах устанавливаются следующие сроки:</w:t>
      </w:r>
    </w:p>
    <w:p w:rsidR="005312FC" w:rsidRDefault="005312FC" w:rsidP="005312F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1) в классных чинах муниципальной службы 3 и 2 класса, референта муниципальной службы 3 и 2 класса – не менее одного года;</w:t>
      </w:r>
    </w:p>
    <w:p w:rsidR="005312FC" w:rsidRDefault="005312FC" w:rsidP="005312FC">
      <w:pPr>
        <w:spacing w:after="0" w:line="240" w:lineRule="auto"/>
        <w:jc w:val="both"/>
        <w:rPr>
          <w:rFonts w:ascii="Times New Roman" w:hAnsi="Times New Roman"/>
          <w:color w:val="000000"/>
          <w:sz w:val="28"/>
          <w:szCs w:val="28"/>
        </w:rPr>
      </w:pPr>
    </w:p>
    <w:p w:rsidR="005312FC" w:rsidRDefault="005312FC" w:rsidP="005312F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2) в классных чинах советника муниципальной службы 3 и 2 класса, муниципального советника 3 и 2 класса – не мене двух лет;</w:t>
      </w:r>
    </w:p>
    <w:p w:rsidR="005312FC" w:rsidRDefault="005312FC" w:rsidP="005312F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3)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и муниципального советника 1 класса сроки не устанавливаются. </w:t>
      </w:r>
    </w:p>
    <w:p w:rsidR="005312FC" w:rsidRDefault="00074B4E" w:rsidP="005312F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4.</w:t>
      </w:r>
      <w:r w:rsidR="005312FC">
        <w:rPr>
          <w:rFonts w:ascii="Times New Roman" w:hAnsi="Times New Roman"/>
          <w:color w:val="000000"/>
          <w:sz w:val="28"/>
          <w:szCs w:val="28"/>
        </w:rPr>
        <w:t xml:space="preserve">Срок муниципальной службы в присвоенном классном чине исчисляется со дня присвоения классного чина муниципального служащего. Первый классный чин присваивается муниципальному служащему после успешного завершения испытания и сдачи квалификационного экзамена, а если испытание не устанавливалось, то не ранее чем через три месяца после назначения муниципального служащего на должность муниципальной службы. </w:t>
      </w:r>
      <w:proofErr w:type="gramStart"/>
      <w:r w:rsidR="005312FC">
        <w:rPr>
          <w:rFonts w:ascii="Times New Roman" w:hAnsi="Times New Roman"/>
          <w:color w:val="000000"/>
          <w:sz w:val="28"/>
          <w:szCs w:val="28"/>
        </w:rPr>
        <w:t xml:space="preserve">Первыми классными чинами муниципальных служащих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w:t>
      </w:r>
      <w:proofErr w:type="gramEnd"/>
    </w:p>
    <w:p w:rsidR="005312FC" w:rsidRDefault="005312FC" w:rsidP="005312F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1) для младшей группы должностей муниципальной службы – секретарь муниципальной службы 3 класса;</w:t>
      </w:r>
    </w:p>
    <w:p w:rsidR="005312FC" w:rsidRDefault="005312FC" w:rsidP="005312F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2) для старшей группы должностей муниципальной службы – референт муниципальной службы 3 класса;</w:t>
      </w:r>
    </w:p>
    <w:p w:rsidR="005312FC" w:rsidRDefault="005312FC" w:rsidP="005312F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3) для ведущей группы должностей муниципальной службы – советник муниципальной службы 3 класса;</w:t>
      </w:r>
    </w:p>
    <w:p w:rsidR="005312FC" w:rsidRDefault="005312FC" w:rsidP="005312F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4) для главной группы должностей муниципальной службы – муниципальный советник 3 класса.</w:t>
      </w:r>
    </w:p>
    <w:p w:rsidR="005312FC" w:rsidRDefault="005312FC" w:rsidP="005312F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5. </w:t>
      </w:r>
      <w:proofErr w:type="gramStart"/>
      <w:r>
        <w:rPr>
          <w:rFonts w:ascii="Times New Roman" w:hAnsi="Times New Roman"/>
          <w:color w:val="000000"/>
          <w:sz w:val="28"/>
          <w:szCs w:val="28"/>
        </w:rPr>
        <w:t>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условии, что он замещает должность муниципальной службы, равный или более высокий, чем классный чин, присваиваемый муниципальному служащему.</w:t>
      </w:r>
      <w:proofErr w:type="gramEnd"/>
    </w:p>
    <w:p w:rsidR="005312FC" w:rsidRDefault="00074B4E" w:rsidP="005312F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6.</w:t>
      </w:r>
      <w:r w:rsidR="005312FC">
        <w:rPr>
          <w:rFonts w:ascii="Times New Roman" w:hAnsi="Times New Roman"/>
          <w:color w:val="000000"/>
          <w:sz w:val="28"/>
          <w:szCs w:val="28"/>
        </w:rPr>
        <w:t>При назначении муниципального служащего на более высокую должность муниципальной службы в пределах группы должностей муниципальной службы ему может быть присвоен очередной классный чин по истечении срока, установленного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r w:rsidR="005312FC">
        <w:rPr>
          <w:rFonts w:ascii="Times New Roman" w:hAnsi="Times New Roman"/>
          <w:color w:val="000000"/>
          <w:sz w:val="28"/>
          <w:szCs w:val="28"/>
        </w:rPr>
        <w:t xml:space="preserve"> При назначении муниципального служащего на должность,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муниципальной службы,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 </w:t>
      </w:r>
    </w:p>
    <w:p w:rsidR="005312FC" w:rsidRDefault="005312FC" w:rsidP="005312F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7. Очередной классный чин не присваивается муниципальным служащим, имеющим дисциплинарные взыскания, а также муниципальным служащим, в </w:t>
      </w:r>
      <w:r>
        <w:rPr>
          <w:rFonts w:ascii="Times New Roman" w:hAnsi="Times New Roman"/>
          <w:color w:val="000000"/>
          <w:sz w:val="28"/>
          <w:szCs w:val="28"/>
        </w:rPr>
        <w:lastRenderedPageBreak/>
        <w:t xml:space="preserve">отношении которых проводится служебная проверка или возбуждено уголовное дело. </w:t>
      </w:r>
    </w:p>
    <w:p w:rsidR="005312FC" w:rsidRDefault="00074B4E" w:rsidP="005312F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8.</w:t>
      </w:r>
      <w:r w:rsidR="005312FC">
        <w:rPr>
          <w:rFonts w:ascii="Times New Roman" w:hAnsi="Times New Roman"/>
          <w:color w:val="000000"/>
          <w:sz w:val="28"/>
          <w:szCs w:val="28"/>
        </w:rPr>
        <w:t>В качестве меры поощрения за особые отличия в муниципальной службе классный чин муниципальному служащему может быть присвоен:</w:t>
      </w:r>
    </w:p>
    <w:p w:rsidR="005312FC" w:rsidRDefault="005312FC" w:rsidP="005312F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1) до истечения срока, установленного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группе должностей муниципальной службы; </w:t>
      </w:r>
    </w:p>
    <w:p w:rsidR="005312FC" w:rsidRDefault="005312FC" w:rsidP="005312F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roofErr w:type="gramEnd"/>
    </w:p>
    <w:p w:rsidR="005312FC" w:rsidRDefault="005312FC" w:rsidP="005312F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9. При поступлении на муниципальную службу гражданина Российской Федерации, имеющего классный чин государственной службы,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 </w:t>
      </w:r>
      <w:proofErr w:type="gramStart"/>
      <w:r>
        <w:rPr>
          <w:rFonts w:ascii="Times New Roman" w:hAnsi="Times New Roman"/>
          <w:color w:val="000000"/>
          <w:sz w:val="28"/>
          <w:szCs w:val="28"/>
        </w:rPr>
        <w:t>Если указанный классный чин муниципальной службы ниже имеющегося у гражданского служащего классного чина государственной службы, дипломатического ранга, воинского или специального звания, муниципальному служащему может быть присвоен классный чин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 после установления соотношения классных чинов муниципальной службы</w:t>
      </w:r>
      <w:proofErr w:type="gramEnd"/>
      <w:r>
        <w:rPr>
          <w:rFonts w:ascii="Times New Roman" w:hAnsi="Times New Roman"/>
          <w:color w:val="000000"/>
          <w:sz w:val="28"/>
          <w:szCs w:val="28"/>
        </w:rPr>
        <w:t xml:space="preserve"> с классными чинами государственной службы. При присвоении классного чина учитывается продолжительность пребывания в классном чине государственной службы, дипломатическом ранге, воинском или специальном звании. </w:t>
      </w:r>
    </w:p>
    <w:p w:rsidR="005312FC" w:rsidRDefault="00074B4E" w:rsidP="005312F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10.</w:t>
      </w:r>
      <w:r w:rsidR="005312FC">
        <w:rPr>
          <w:rFonts w:ascii="Times New Roman" w:hAnsi="Times New Roman"/>
          <w:color w:val="000000"/>
          <w:sz w:val="28"/>
          <w:szCs w:val="28"/>
        </w:rPr>
        <w:t>Решение о присвоении муниципальному служащему классного чина оформляется муниципальным актом Придорожного сельского поселения. Запись о присвоении классного чина вносится в личное дело и в трудовую книжку муниципального служащего.</w:t>
      </w:r>
    </w:p>
    <w:p w:rsidR="005312FC" w:rsidRDefault="00074B4E" w:rsidP="005312F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11.</w:t>
      </w:r>
      <w:r w:rsidR="005312FC">
        <w:rPr>
          <w:rFonts w:ascii="Times New Roman" w:hAnsi="Times New Roman"/>
          <w:color w:val="000000"/>
          <w:sz w:val="28"/>
          <w:szCs w:val="28"/>
        </w:rPr>
        <w:t xml:space="preserve">Присвоенный классный чин сохраняется за муниципальным служащим при освобождении от замещаемой должности и увольнении с муниципальной службы (в том числе с выходом на государственную пенсию), а также при поступлении на муниципальную службы вновь. </w:t>
      </w:r>
    </w:p>
    <w:p w:rsidR="005312FC" w:rsidRDefault="005312FC" w:rsidP="005312FC">
      <w:pPr>
        <w:spacing w:after="0" w:line="240" w:lineRule="auto"/>
        <w:jc w:val="both"/>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p>
    <w:p w:rsidR="00074B4E" w:rsidRDefault="00074B4E" w:rsidP="00074B4E">
      <w:pPr>
        <w:spacing w:after="0" w:line="240" w:lineRule="auto"/>
        <w:jc w:val="both"/>
        <w:rPr>
          <w:rFonts w:ascii="Times New Roman" w:hAnsi="Times New Roman"/>
          <w:sz w:val="28"/>
          <w:szCs w:val="28"/>
        </w:rPr>
      </w:pPr>
    </w:p>
    <w:p w:rsidR="00074B4E" w:rsidRDefault="00074B4E" w:rsidP="00074B4E">
      <w:pPr>
        <w:spacing w:after="0" w:line="240" w:lineRule="auto"/>
        <w:jc w:val="both"/>
        <w:rPr>
          <w:rFonts w:ascii="Times New Roman" w:hAnsi="Times New Roman"/>
          <w:sz w:val="28"/>
          <w:szCs w:val="28"/>
        </w:rPr>
      </w:pPr>
      <w:r>
        <w:rPr>
          <w:rFonts w:ascii="Times New Roman" w:hAnsi="Times New Roman"/>
          <w:sz w:val="28"/>
          <w:szCs w:val="28"/>
        </w:rPr>
        <w:t>Заместитель главы, начальник общего отдела</w:t>
      </w:r>
    </w:p>
    <w:p w:rsidR="00074B4E" w:rsidRDefault="00074B4E" w:rsidP="00074B4E">
      <w:pPr>
        <w:spacing w:after="0" w:line="240" w:lineRule="auto"/>
        <w:jc w:val="both"/>
        <w:rPr>
          <w:rFonts w:ascii="Times New Roman" w:hAnsi="Times New Roman"/>
          <w:sz w:val="28"/>
          <w:szCs w:val="28"/>
        </w:rPr>
      </w:pPr>
      <w:r>
        <w:rPr>
          <w:rFonts w:ascii="Times New Roman" w:hAnsi="Times New Roman"/>
          <w:sz w:val="28"/>
          <w:szCs w:val="28"/>
        </w:rPr>
        <w:t>администрации Придорожного сельского поселения</w:t>
      </w:r>
    </w:p>
    <w:p w:rsidR="00074B4E" w:rsidRDefault="00074B4E" w:rsidP="00074B4E">
      <w:pPr>
        <w:spacing w:after="0" w:line="240" w:lineRule="auto"/>
        <w:jc w:val="both"/>
        <w:rPr>
          <w:rFonts w:ascii="Times New Roman" w:hAnsi="Times New Roman"/>
          <w:sz w:val="28"/>
          <w:szCs w:val="28"/>
        </w:rPr>
      </w:pPr>
      <w:r>
        <w:rPr>
          <w:rFonts w:ascii="Times New Roman" w:hAnsi="Times New Roman"/>
          <w:sz w:val="28"/>
          <w:szCs w:val="28"/>
        </w:rPr>
        <w:t xml:space="preserve">Каневского района                                                                          </w:t>
      </w:r>
      <w:proofErr w:type="spellStart"/>
      <w:r>
        <w:rPr>
          <w:rFonts w:ascii="Times New Roman" w:hAnsi="Times New Roman"/>
          <w:sz w:val="28"/>
          <w:szCs w:val="28"/>
        </w:rPr>
        <w:t>Е.А.Ракова</w:t>
      </w:r>
      <w:proofErr w:type="spellEnd"/>
      <w:r>
        <w:rPr>
          <w:rFonts w:ascii="Times New Roman" w:hAnsi="Times New Roman"/>
          <w:sz w:val="28"/>
          <w:szCs w:val="28"/>
        </w:rPr>
        <w:t xml:space="preserve">           </w:t>
      </w:r>
    </w:p>
    <w:p w:rsidR="00074B4E" w:rsidRDefault="00074B4E" w:rsidP="00074B4E">
      <w:pPr>
        <w:spacing w:after="0" w:line="240" w:lineRule="auto"/>
        <w:jc w:val="both"/>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p>
    <w:p w:rsidR="005312FC" w:rsidRDefault="005312FC" w:rsidP="005312FC">
      <w:pPr>
        <w:spacing w:after="0" w:line="240" w:lineRule="auto"/>
        <w:jc w:val="both"/>
        <w:rPr>
          <w:rFonts w:ascii="Times New Roman" w:hAnsi="Times New Roman"/>
          <w:sz w:val="28"/>
          <w:szCs w:val="28"/>
        </w:rPr>
      </w:pPr>
    </w:p>
    <w:p w:rsidR="005312FC" w:rsidRDefault="005312FC" w:rsidP="005312FC">
      <w:pPr>
        <w:rPr>
          <w:rFonts w:ascii="Times New Roman" w:hAnsi="Times New Roman"/>
          <w:sz w:val="28"/>
          <w:szCs w:val="28"/>
        </w:rPr>
      </w:pPr>
    </w:p>
    <w:p w:rsidR="005312FC" w:rsidRDefault="005312FC" w:rsidP="005312FC">
      <w:pPr>
        <w:rPr>
          <w:rFonts w:ascii="Times New Roman" w:hAnsi="Times New Roman"/>
          <w:sz w:val="28"/>
          <w:szCs w:val="28"/>
        </w:rPr>
      </w:pPr>
    </w:p>
    <w:p w:rsidR="00645F94" w:rsidRDefault="00645F94"/>
    <w:sectPr w:rsidR="00645F94" w:rsidSect="00B14DAC">
      <w:pgSz w:w="11906" w:h="16838"/>
      <w:pgMar w:top="851" w:right="567"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12FC"/>
    <w:rsid w:val="00057808"/>
    <w:rsid w:val="00074B4E"/>
    <w:rsid w:val="0009188C"/>
    <w:rsid w:val="00167260"/>
    <w:rsid w:val="002174CE"/>
    <w:rsid w:val="00230A5C"/>
    <w:rsid w:val="00397034"/>
    <w:rsid w:val="003B31A5"/>
    <w:rsid w:val="003B64A5"/>
    <w:rsid w:val="00447011"/>
    <w:rsid w:val="00527ACE"/>
    <w:rsid w:val="0053052C"/>
    <w:rsid w:val="005312FC"/>
    <w:rsid w:val="005D72D1"/>
    <w:rsid w:val="00645F94"/>
    <w:rsid w:val="007B5E4A"/>
    <w:rsid w:val="00892129"/>
    <w:rsid w:val="0095381C"/>
    <w:rsid w:val="00A05A20"/>
    <w:rsid w:val="00A65600"/>
    <w:rsid w:val="00B14DAC"/>
    <w:rsid w:val="00B573BE"/>
    <w:rsid w:val="00CD4210"/>
    <w:rsid w:val="00DE1CD8"/>
    <w:rsid w:val="00DF5E6D"/>
    <w:rsid w:val="00E35F28"/>
    <w:rsid w:val="00E66E47"/>
    <w:rsid w:val="00E9011B"/>
    <w:rsid w:val="00E93248"/>
    <w:rsid w:val="00F97DC1"/>
    <w:rsid w:val="00FB117E"/>
    <w:rsid w:val="00FD2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2FC"/>
    <w:rPr>
      <w:rFonts w:ascii="Calibri" w:eastAsia="Times New Roman" w:hAnsi="Calibri" w:cs="Times New Roman"/>
      <w:lang w:eastAsia="zh-CN"/>
    </w:rPr>
  </w:style>
  <w:style w:type="paragraph" w:styleId="1">
    <w:name w:val="heading 1"/>
    <w:basedOn w:val="a"/>
    <w:next w:val="a"/>
    <w:link w:val="10"/>
    <w:uiPriority w:val="99"/>
    <w:qFormat/>
    <w:rsid w:val="005312FC"/>
    <w:pPr>
      <w:keepNext/>
      <w:numPr>
        <w:numId w:val="1"/>
      </w:numPr>
      <w:suppressAutoHyphens/>
      <w:spacing w:after="0" w:line="240" w:lineRule="auto"/>
      <w:outlineLvl w:val="0"/>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312FC"/>
    <w:rPr>
      <w:rFonts w:ascii="Times New Roman" w:eastAsia="Times New Roman" w:hAnsi="Times New Roman" w:cs="Times New Roman"/>
      <w:b/>
      <w:bCs/>
      <w:sz w:val="28"/>
      <w:szCs w:val="24"/>
      <w:lang w:eastAsia="zh-CN"/>
    </w:rPr>
  </w:style>
  <w:style w:type="character" w:customStyle="1" w:styleId="a3">
    <w:name w:val="Цветовое выделение"/>
    <w:uiPriority w:val="99"/>
    <w:rsid w:val="005312FC"/>
    <w:rPr>
      <w:b/>
      <w:color w:val="000080"/>
      <w:sz w:val="20"/>
    </w:rPr>
  </w:style>
  <w:style w:type="paragraph" w:customStyle="1" w:styleId="a4">
    <w:name w:val="Заголовок"/>
    <w:basedOn w:val="a"/>
    <w:next w:val="a"/>
    <w:uiPriority w:val="99"/>
    <w:rsid w:val="005312FC"/>
    <w:pPr>
      <w:suppressAutoHyphens/>
      <w:spacing w:after="0" w:line="240" w:lineRule="auto"/>
      <w:jc w:val="center"/>
    </w:pPr>
    <w:rPr>
      <w:rFonts w:ascii="Times New Roman" w:hAnsi="Times New Roman"/>
      <w:sz w:val="28"/>
      <w:szCs w:val="24"/>
    </w:rPr>
  </w:style>
  <w:style w:type="paragraph" w:styleId="a5">
    <w:name w:val="Body Text"/>
    <w:basedOn w:val="a"/>
    <w:link w:val="11"/>
    <w:uiPriority w:val="99"/>
    <w:rsid w:val="005312FC"/>
    <w:pPr>
      <w:suppressAutoHyphens/>
      <w:spacing w:after="0" w:line="240" w:lineRule="auto"/>
      <w:jc w:val="center"/>
    </w:pPr>
    <w:rPr>
      <w:rFonts w:ascii="Times New Roman" w:hAnsi="Times New Roman"/>
      <w:sz w:val="28"/>
      <w:szCs w:val="24"/>
    </w:rPr>
  </w:style>
  <w:style w:type="character" w:customStyle="1" w:styleId="a6">
    <w:name w:val="Основной текст Знак"/>
    <w:basedOn w:val="a0"/>
    <w:link w:val="a5"/>
    <w:uiPriority w:val="99"/>
    <w:semiHidden/>
    <w:rsid w:val="005312FC"/>
    <w:rPr>
      <w:rFonts w:ascii="Calibri" w:eastAsia="Times New Roman" w:hAnsi="Calibri" w:cs="Times New Roman"/>
      <w:lang w:eastAsia="zh-CN"/>
    </w:rPr>
  </w:style>
  <w:style w:type="character" w:customStyle="1" w:styleId="11">
    <w:name w:val="Основной текст Знак1"/>
    <w:basedOn w:val="a0"/>
    <w:link w:val="a5"/>
    <w:uiPriority w:val="99"/>
    <w:rsid w:val="005312FC"/>
    <w:rPr>
      <w:rFonts w:ascii="Times New Roman" w:eastAsia="Times New Roman" w:hAnsi="Times New Roman" w:cs="Times New Roman"/>
      <w:sz w:val="28"/>
      <w:szCs w:val="24"/>
      <w:lang w:eastAsia="zh-CN"/>
    </w:rPr>
  </w:style>
  <w:style w:type="paragraph" w:styleId="a7">
    <w:name w:val="Body Text Indent"/>
    <w:basedOn w:val="a"/>
    <w:link w:val="12"/>
    <w:uiPriority w:val="99"/>
    <w:rsid w:val="005312FC"/>
    <w:pPr>
      <w:spacing w:after="120"/>
      <w:ind w:left="283"/>
    </w:pPr>
  </w:style>
  <w:style w:type="character" w:customStyle="1" w:styleId="a8">
    <w:name w:val="Основной текст с отступом Знак"/>
    <w:basedOn w:val="a0"/>
    <w:link w:val="a7"/>
    <w:uiPriority w:val="99"/>
    <w:semiHidden/>
    <w:rsid w:val="005312FC"/>
    <w:rPr>
      <w:rFonts w:ascii="Calibri" w:eastAsia="Times New Roman" w:hAnsi="Calibri" w:cs="Times New Roman"/>
      <w:lang w:eastAsia="zh-CN"/>
    </w:rPr>
  </w:style>
  <w:style w:type="character" w:customStyle="1" w:styleId="12">
    <w:name w:val="Основной текст с отступом Знак1"/>
    <w:basedOn w:val="a0"/>
    <w:link w:val="a7"/>
    <w:uiPriority w:val="99"/>
    <w:rsid w:val="005312FC"/>
    <w:rPr>
      <w:rFonts w:ascii="Calibri" w:eastAsia="Times New Roman" w:hAnsi="Calibri" w:cs="Times New Roman"/>
      <w:lang w:eastAsia="zh-CN"/>
    </w:rPr>
  </w:style>
  <w:style w:type="paragraph" w:customStyle="1" w:styleId="ConsPlusNormal">
    <w:name w:val="ConsPlusNormal"/>
    <w:uiPriority w:val="99"/>
    <w:rsid w:val="005312FC"/>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a9">
    <w:name w:val="Гипертекстовая ссылка"/>
    <w:uiPriority w:val="99"/>
    <w:rsid w:val="005312FC"/>
    <w:rPr>
      <w:b/>
      <w:color w:val="106BBE"/>
    </w:rPr>
  </w:style>
  <w:style w:type="paragraph" w:styleId="aa">
    <w:name w:val="No Spacing"/>
    <w:uiPriority w:val="1"/>
    <w:qFormat/>
    <w:rsid w:val="005312FC"/>
    <w:pPr>
      <w:spacing w:after="0" w:line="240" w:lineRule="auto"/>
    </w:pPr>
    <w:rPr>
      <w:rFonts w:ascii="Calibri" w:eastAsia="Times New Roman" w:hAnsi="Calibri" w:cs="Times New Roman"/>
      <w:lang w:eastAsia="zh-CN"/>
    </w:rPr>
  </w:style>
  <w:style w:type="paragraph" w:styleId="ab">
    <w:name w:val="Balloon Text"/>
    <w:basedOn w:val="a"/>
    <w:link w:val="ac"/>
    <w:uiPriority w:val="99"/>
    <w:semiHidden/>
    <w:unhideWhenUsed/>
    <w:rsid w:val="005312F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312FC"/>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25268&amp;sub=0" TargetMode="External"/><Relationship Id="rId3" Type="http://schemas.openxmlformats.org/officeDocument/2006/relationships/settings" Target="settings.xml"/><Relationship Id="rId7" Type="http://schemas.openxmlformats.org/officeDocument/2006/relationships/hyperlink" Target="http://municipal.garant.ru/document?id=86367&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86367&amp;sub=53"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unicipal.garant.ru/document?id=2384120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14</Pages>
  <Words>3691</Words>
  <Characters>21040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2019-03-05T10:46:00Z</cp:lastPrinted>
  <dcterms:created xsi:type="dcterms:W3CDTF">2019-02-12T11:38:00Z</dcterms:created>
  <dcterms:modified xsi:type="dcterms:W3CDTF">2019-03-20T13:01:00Z</dcterms:modified>
</cp:coreProperties>
</file>